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9" w:rsidRPr="007066AB" w:rsidRDefault="00055E1F" w:rsidP="00135A6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>SEMANA 28</w:t>
      </w:r>
      <w:r w:rsidR="000D5D4C">
        <w:rPr>
          <w:rFonts w:ascii="Arial Narrow" w:hAnsi="Arial Narrow"/>
          <w:b/>
          <w:color w:val="FF0000"/>
        </w:rPr>
        <w:t xml:space="preserve"> </w:t>
      </w:r>
      <w:r w:rsidR="00135A69">
        <w:rPr>
          <w:rFonts w:ascii="Arial Narrow" w:hAnsi="Arial Narrow"/>
          <w:b/>
        </w:rPr>
        <w:t>PLANEACIÒN</w:t>
      </w:r>
      <w:r w:rsidR="000D5D4C">
        <w:rPr>
          <w:rFonts w:ascii="Arial Narrow" w:hAnsi="Arial Narrow"/>
          <w:b/>
        </w:rPr>
        <w:t xml:space="preserve"> </w:t>
      </w:r>
      <w:r w:rsidR="00FC6213">
        <w:rPr>
          <w:rFonts w:ascii="Arial Narrow" w:hAnsi="Arial Narrow"/>
          <w:b/>
        </w:rPr>
        <w:t xml:space="preserve">DEL </w:t>
      </w:r>
      <w:r w:rsidR="00FC6213" w:rsidRPr="007F5F60">
        <w:rPr>
          <w:rFonts w:ascii="Arial Narrow" w:hAnsi="Arial Narrow"/>
          <w:b/>
        </w:rPr>
        <w:t>PROYECTO</w:t>
      </w:r>
      <w:r w:rsidR="007E79DD">
        <w:rPr>
          <w:rFonts w:ascii="Arial Narrow" w:hAnsi="Arial Narrow"/>
          <w:b/>
        </w:rPr>
        <w:t xml:space="preserve"> </w:t>
      </w:r>
      <w:r w:rsidR="00FC6213" w:rsidRPr="007F5F60">
        <w:rPr>
          <w:rFonts w:ascii="Arial Narrow" w:hAnsi="Arial Narrow"/>
          <w:b/>
        </w:rPr>
        <w:t>DIDÀCTICO</w:t>
      </w:r>
      <w:r w:rsidR="000D5D4C">
        <w:rPr>
          <w:rFonts w:ascii="Arial Narrow" w:hAnsi="Arial Narrow"/>
          <w:b/>
        </w:rPr>
        <w:t xml:space="preserve"> </w:t>
      </w:r>
      <w:r w:rsidR="00FC6213" w:rsidRPr="007F5F60">
        <w:rPr>
          <w:rFonts w:ascii="Arial Narrow" w:hAnsi="Arial Narrow"/>
          <w:b/>
          <w:color w:val="FF0000"/>
        </w:rPr>
        <w:t>11</w:t>
      </w:r>
      <w:r w:rsidR="00135A69" w:rsidRPr="007F5F60">
        <w:rPr>
          <w:rFonts w:ascii="Arial Narrow" w:hAnsi="Arial Narrow"/>
          <w:b/>
        </w:rPr>
        <w:t xml:space="preserve"> ASIGNATURA DE </w:t>
      </w:r>
      <w:r w:rsidR="00135A69" w:rsidRPr="007F5F60">
        <w:rPr>
          <w:rFonts w:ascii="Arial Narrow" w:hAnsi="Arial Narrow"/>
          <w:b/>
          <w:color w:val="000000" w:themeColor="text1"/>
        </w:rPr>
        <w:t>ESPAÑOL</w:t>
      </w:r>
      <w:r w:rsidR="00135A69">
        <w:rPr>
          <w:rFonts w:ascii="Arial Narrow" w:hAnsi="Arial Narrow"/>
          <w:b/>
        </w:rPr>
        <w:t xml:space="preserve"> (DEL </w:t>
      </w:r>
      <w:r>
        <w:rPr>
          <w:rFonts w:ascii="Arial Narrow" w:hAnsi="Arial Narrow"/>
          <w:b/>
          <w:color w:val="FF0000"/>
        </w:rPr>
        <w:t>22</w:t>
      </w:r>
      <w:r w:rsidR="000D5D4C">
        <w:rPr>
          <w:rFonts w:ascii="Arial Narrow" w:hAnsi="Arial Narrow"/>
          <w:b/>
          <w:color w:val="FF0000"/>
        </w:rPr>
        <w:t xml:space="preserve"> </w:t>
      </w:r>
      <w:r w:rsidR="00F6030C">
        <w:rPr>
          <w:rFonts w:ascii="Arial Narrow" w:hAnsi="Arial Narrow"/>
          <w:b/>
          <w:color w:val="000000" w:themeColor="text1"/>
        </w:rPr>
        <w:t xml:space="preserve">AL </w:t>
      </w:r>
      <w:r>
        <w:rPr>
          <w:rFonts w:ascii="Arial Narrow" w:hAnsi="Arial Narrow"/>
          <w:b/>
          <w:color w:val="FF0000"/>
        </w:rPr>
        <w:t>24</w:t>
      </w:r>
      <w:r w:rsidR="007063AB">
        <w:rPr>
          <w:rFonts w:ascii="Arial Narrow" w:hAnsi="Arial Narrow"/>
          <w:b/>
          <w:color w:val="000000" w:themeColor="text1"/>
        </w:rPr>
        <w:t xml:space="preserve"> DE MARZO</w:t>
      </w:r>
      <w:r w:rsidR="00135A69" w:rsidRPr="00A364E8">
        <w:rPr>
          <w:rFonts w:ascii="Arial Narrow" w:hAnsi="Arial Narrow"/>
          <w:b/>
          <w:color w:val="000000" w:themeColor="text1"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24"/>
        <w:gridCol w:w="587"/>
        <w:gridCol w:w="364"/>
        <w:gridCol w:w="3395"/>
        <w:gridCol w:w="3759"/>
        <w:gridCol w:w="3759"/>
      </w:tblGrid>
      <w:tr w:rsidR="00135A69" w:rsidRPr="00491037" w:rsidTr="00A2058F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hideMark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 w:rsidRPr="00491037">
              <w:rPr>
                <w:rFonts w:ascii="Arial Narrow" w:hAnsi="Arial Narrow"/>
                <w:b/>
              </w:rPr>
              <w:t>Bloque / Bimestre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Antecedente en</w:t>
            </w:r>
            <w:r w:rsidR="008D25D3">
              <w:rPr>
                <w:rFonts w:ascii="Arial Narrow" w:hAnsi="Arial Narrow"/>
                <w:b/>
              </w:rPr>
              <w:t xml:space="preserve"> </w:t>
            </w:r>
            <w:r w:rsidR="00FC6213">
              <w:rPr>
                <w:rFonts w:ascii="Arial Narrow" w:hAnsi="Arial Narrow"/>
                <w:b/>
                <w:color w:val="FF0000"/>
              </w:rPr>
              <w:t>4</w:t>
            </w:r>
            <w:r w:rsidRPr="00645FC4">
              <w:rPr>
                <w:rFonts w:ascii="Arial Narrow" w:hAnsi="Arial Narrow"/>
                <w:b/>
                <w:color w:val="FF0000"/>
              </w:rPr>
              <w:t>º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35A69" w:rsidRPr="00491037" w:rsidRDefault="00FC6213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Proyecto didáctico</w:t>
            </w:r>
            <w:r w:rsidR="00135A69" w:rsidRPr="00521A11">
              <w:rPr>
                <w:rFonts w:ascii="Arial Narrow" w:hAnsi="Arial Narrow"/>
                <w:b/>
              </w:rPr>
              <w:t xml:space="preserve"> # </w:t>
            </w:r>
            <w:r>
              <w:rPr>
                <w:rFonts w:ascii="Arial Narrow" w:hAnsi="Arial Narrow"/>
                <w:b/>
                <w:color w:val="FF0000"/>
              </w:rPr>
              <w:t>11</w:t>
            </w:r>
            <w:r w:rsidR="00135A69" w:rsidRPr="00521A11">
              <w:rPr>
                <w:rFonts w:ascii="Arial Narrow" w:hAnsi="Arial Narrow"/>
                <w:b/>
              </w:rPr>
              <w:t xml:space="preserve"> en </w:t>
            </w:r>
            <w:r>
              <w:rPr>
                <w:rFonts w:ascii="Arial Narrow" w:hAnsi="Arial Narrow"/>
                <w:b/>
                <w:color w:val="FF0000"/>
              </w:rPr>
              <w:t>5</w:t>
            </w:r>
            <w:r w:rsidR="00135A69" w:rsidRPr="00521A11">
              <w:rPr>
                <w:rFonts w:ascii="Arial Narrow" w:hAnsi="Arial Narrow"/>
                <w:b/>
                <w:color w:val="FF0000"/>
              </w:rPr>
              <w:t>º.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35A69" w:rsidRPr="00491037" w:rsidRDefault="00135A69" w:rsidP="00135A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Century-Light"/>
                <w:b/>
              </w:rPr>
              <w:t>Producto y/o actividad eje</w:t>
            </w:r>
          </w:p>
        </w:tc>
      </w:tr>
      <w:tr w:rsidR="0032364F" w:rsidRPr="00920647" w:rsidTr="006F3081">
        <w:trPr>
          <w:trHeight w:val="152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64F" w:rsidRPr="00920647" w:rsidRDefault="0032364F" w:rsidP="0032364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5º   Bloque 4</w:t>
            </w:r>
          </w:p>
          <w:p w:rsidR="0032364F" w:rsidRPr="009F23C0" w:rsidRDefault="0032364F" w:rsidP="0032364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4F" w:rsidRPr="00F66723" w:rsidRDefault="0032364F" w:rsidP="0032364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6672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4B2 AP </w:t>
            </w:r>
            <w:r w:rsidRPr="00F66723">
              <w:rPr>
                <w:rFonts w:ascii="Arial Narrow" w:hAnsi="Arial Narrow"/>
                <w:sz w:val="22"/>
                <w:szCs w:val="22"/>
              </w:rPr>
              <w:t xml:space="preserve">Escribir un </w:t>
            </w:r>
            <w:r w:rsidRPr="00FC7A6A">
              <w:rPr>
                <w:rFonts w:ascii="Arial Narrow" w:hAnsi="Arial Narrow"/>
                <w:color w:val="FF0000"/>
                <w:sz w:val="22"/>
                <w:szCs w:val="22"/>
              </w:rPr>
              <w:t>instructivo</w:t>
            </w:r>
            <w:r w:rsidRPr="00F66723">
              <w:rPr>
                <w:rFonts w:ascii="Arial Narrow" w:hAnsi="Arial Narrow"/>
                <w:sz w:val="22"/>
                <w:szCs w:val="22"/>
              </w:rPr>
              <w:t xml:space="preserve"> para elaborar manualidades </w:t>
            </w:r>
          </w:p>
          <w:p w:rsidR="0032364F" w:rsidRPr="00F66723" w:rsidRDefault="0032364F" w:rsidP="0032364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66723">
              <w:rPr>
                <w:rFonts w:ascii="Arial Narrow" w:hAnsi="Arial Narrow"/>
                <w:sz w:val="22"/>
                <w:szCs w:val="22"/>
              </w:rPr>
              <w:t xml:space="preserve">Programa </w:t>
            </w:r>
            <w:r w:rsidRPr="009F12EB">
              <w:rPr>
                <w:rFonts w:ascii="Arial Narrow" w:hAnsi="Arial Narrow"/>
                <w:color w:val="FF0000"/>
                <w:sz w:val="22"/>
                <w:szCs w:val="22"/>
              </w:rPr>
              <w:t>2011</w:t>
            </w:r>
            <w:r>
              <w:rPr>
                <w:rFonts w:ascii="Arial Narrow" w:hAnsi="Arial Narrow"/>
                <w:sz w:val="22"/>
                <w:szCs w:val="22"/>
              </w:rPr>
              <w:t xml:space="preserve"> pág. 49     </w:t>
            </w:r>
            <w:r w:rsidRPr="00F66723">
              <w:rPr>
                <w:rFonts w:ascii="Arial Narrow" w:hAnsi="Arial Narrow"/>
                <w:sz w:val="22"/>
                <w:szCs w:val="22"/>
              </w:rPr>
              <w:t xml:space="preserve">  L. A. pág. 60-68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4F" w:rsidRPr="00F66723" w:rsidRDefault="0032364F" w:rsidP="0032364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6672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5B4 AL </w:t>
            </w:r>
            <w:r w:rsidRPr="00F66723">
              <w:rPr>
                <w:rFonts w:ascii="Arial Narrow" w:hAnsi="Arial Narrow"/>
                <w:sz w:val="22"/>
                <w:szCs w:val="22"/>
              </w:rPr>
              <w:t xml:space="preserve">Escribir una </w:t>
            </w:r>
            <w:r w:rsidRPr="00FC7A6A">
              <w:rPr>
                <w:rFonts w:ascii="Arial Narrow" w:hAnsi="Arial Narrow"/>
                <w:color w:val="FF0000"/>
                <w:sz w:val="22"/>
                <w:szCs w:val="22"/>
              </w:rPr>
              <w:t>obra de teatro</w:t>
            </w:r>
            <w:r w:rsidRPr="00F66723">
              <w:rPr>
                <w:rFonts w:ascii="Arial Narrow" w:hAnsi="Arial Narrow"/>
                <w:sz w:val="22"/>
                <w:szCs w:val="22"/>
              </w:rPr>
              <w:t xml:space="preserve"> con personajes de textos narrativos. </w:t>
            </w:r>
          </w:p>
          <w:p w:rsidR="0032364F" w:rsidRPr="00F66723" w:rsidRDefault="0032364F" w:rsidP="0032364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F66723">
              <w:rPr>
                <w:rFonts w:ascii="Arial Narrow" w:hAnsi="Arial Narrow"/>
                <w:sz w:val="22"/>
                <w:szCs w:val="22"/>
              </w:rPr>
              <w:t xml:space="preserve">Programa pág. 54    L. A. pág. 128-137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364F" w:rsidRPr="00FC7A6A" w:rsidRDefault="0032364F" w:rsidP="0032364F">
            <w:pPr>
              <w:pStyle w:val="Prrafodelista"/>
              <w:numPr>
                <w:ilvl w:val="0"/>
                <w:numId w:val="2"/>
              </w:numPr>
              <w:ind w:left="502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FC7A6A">
              <w:rPr>
                <w:rFonts w:ascii="Arial Narrow" w:hAnsi="Arial Narrow"/>
                <w:b/>
                <w:color w:val="FF0000"/>
                <w:sz w:val="20"/>
                <w:szCs w:val="20"/>
              </w:rPr>
              <w:t>INSTRUCTIVO Y OBRA DE TEATRO</w:t>
            </w:r>
          </w:p>
        </w:tc>
      </w:tr>
      <w:tr w:rsidR="0032364F" w:rsidRPr="00491037" w:rsidTr="006F3081">
        <w:trPr>
          <w:trHeight w:val="1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32364F" w:rsidRPr="00491037" w:rsidRDefault="0032364F" w:rsidP="0032364F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32364F" w:rsidRPr="009D0981" w:rsidTr="006F3081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4F" w:rsidRPr="00AC62F6" w:rsidRDefault="0032364F" w:rsidP="003236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lang w:val="es-ES" w:eastAsia="es-ES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5</w:t>
            </w:r>
            <w:r w:rsidRPr="009D0981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Pr="009D0981">
              <w:rPr>
                <w:rFonts w:ascii="Arial Narrow" w:hAnsi="Arial Narrow" w:cs="Tahoma"/>
                <w:color w:val="FF0000"/>
                <w:lang w:val="es-ES" w:eastAsia="es-ES"/>
              </w:rPr>
              <w:t>.</w:t>
            </w:r>
            <w:r w:rsidRPr="00AC62F6">
              <w:rPr>
                <w:rFonts w:ascii="Arial Narrow" w:hAnsi="Arial Narrow" w:cs="Tahoma"/>
                <w:lang w:val="es-ES" w:eastAsia="es-ES"/>
              </w:rPr>
              <w:t>Conoce la estructura de una obra de teatro</w:t>
            </w:r>
            <w:proofErr w:type="gramStart"/>
            <w:r w:rsidRPr="00AC62F6">
              <w:rPr>
                <w:rFonts w:ascii="Arial Narrow" w:hAnsi="Arial Narrow" w:cs="Tahoma"/>
                <w:lang w:val="es-ES" w:eastAsia="es-ES"/>
              </w:rPr>
              <w:t>.•</w:t>
            </w:r>
            <w:proofErr w:type="gramEnd"/>
            <w:r w:rsidRPr="00AC62F6">
              <w:rPr>
                <w:rFonts w:ascii="Arial Narrow" w:hAnsi="Arial Narrow" w:cs="Tahoma"/>
                <w:lang w:val="es-ES" w:eastAsia="es-ES"/>
              </w:rPr>
              <w:t xml:space="preserve"> Identifica las características</w:t>
            </w:r>
            <w:r w:rsidR="007753A7">
              <w:rPr>
                <w:rFonts w:ascii="Arial Narrow" w:hAnsi="Arial Narrow" w:cs="Tahoma"/>
                <w:lang w:val="es-ES" w:eastAsia="es-ES"/>
              </w:rPr>
              <w:t xml:space="preserve"> </w:t>
            </w:r>
            <w:r w:rsidRPr="00AC62F6">
              <w:rPr>
                <w:rFonts w:ascii="Arial Narrow" w:hAnsi="Arial Narrow" w:cs="Tahoma"/>
                <w:lang w:val="es-ES" w:eastAsia="es-ES"/>
              </w:rPr>
              <w:t>de un personaje a partir de descripciones,diálogos y su participación en la trama.</w:t>
            </w:r>
          </w:p>
          <w:p w:rsidR="0032364F" w:rsidRPr="00AC62F6" w:rsidRDefault="0032364F" w:rsidP="0032364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Tahoma"/>
                <w:lang w:val="es-ES" w:eastAsia="es-ES"/>
              </w:rPr>
            </w:pPr>
            <w:r>
              <w:rPr>
                <w:rFonts w:ascii="Arial Narrow" w:hAnsi="Arial Narrow" w:cs="Tahoma"/>
                <w:b/>
                <w:color w:val="FF0000"/>
                <w:lang w:val="es-ES" w:eastAsia="es-ES"/>
              </w:rPr>
              <w:t>4</w:t>
            </w:r>
            <w:r w:rsidRPr="004A68BC">
              <w:rPr>
                <w:rFonts w:ascii="Arial Narrow" w:hAnsi="Arial Narrow" w:cs="Tahoma"/>
                <w:b/>
                <w:color w:val="FF0000"/>
                <w:lang w:val="es-ES" w:eastAsia="es-ES"/>
              </w:rPr>
              <w:t>º</w:t>
            </w:r>
            <w:r w:rsidRPr="004A68BC">
              <w:rPr>
                <w:rFonts w:ascii="Arial Narrow" w:hAnsi="Arial Narrow" w:cs="Tahoma"/>
                <w:lang w:val="es-ES" w:eastAsia="es-ES"/>
              </w:rPr>
              <w:t xml:space="preserve">. </w:t>
            </w:r>
            <w:r w:rsidRPr="00AC62F6">
              <w:rPr>
                <w:rFonts w:ascii="Arial Narrow" w:hAnsi="Arial Narrow" w:cs="Tahoma"/>
                <w:lang w:val="es-ES" w:eastAsia="es-ES"/>
              </w:rPr>
              <w:t>Conoce las característicasde un instructivo e interpretala información que presenta.• Emplea verbos en infinitivo o imperativoal redactar instrucciones.</w:t>
            </w:r>
          </w:p>
        </w:tc>
      </w:tr>
      <w:tr w:rsidR="007066AB" w:rsidRPr="00491037" w:rsidTr="006F3081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  <w:sz w:val="40"/>
                <w:szCs w:val="40"/>
              </w:rPr>
            </w:pPr>
            <w:r w:rsidRPr="00491037">
              <w:rPr>
                <w:rFonts w:ascii="Arial Narrow" w:hAnsi="Arial Narrow" w:cs="MyriadPro-Cond"/>
                <w:b/>
                <w:sz w:val="40"/>
                <w:szCs w:val="40"/>
              </w:rPr>
              <w:t>SESIONES</w:t>
            </w:r>
          </w:p>
        </w:tc>
        <w:tc>
          <w:tcPr>
            <w:tcW w:w="43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7066AB" w:rsidRPr="000E3DF0" w:rsidRDefault="007066AB" w:rsidP="000009E8">
            <w:pPr>
              <w:jc w:val="center"/>
              <w:rPr>
                <w:rFonts w:ascii="Arial Narrow" w:hAnsi="Arial Narrow" w:cs="MyriadPro-Cond"/>
                <w:b/>
                <w:sz w:val="28"/>
                <w:szCs w:val="28"/>
              </w:rPr>
            </w:pPr>
            <w:r w:rsidRPr="000E3DF0">
              <w:rPr>
                <w:rFonts w:ascii="Arial Narrow" w:hAnsi="Arial Narrow" w:cs="MyriadPro-Cond"/>
                <w:b/>
                <w:sz w:val="28"/>
                <w:szCs w:val="28"/>
              </w:rPr>
              <w:t xml:space="preserve">ACTIVIDADES SEMANA </w:t>
            </w:r>
            <w:r>
              <w:rPr>
                <w:rFonts w:ascii="Arial Narrow" w:hAnsi="Arial Narrow" w:cs="MyriadPro-Cond"/>
                <w:b/>
                <w:sz w:val="28"/>
                <w:szCs w:val="28"/>
              </w:rPr>
              <w:t xml:space="preserve"># </w:t>
            </w:r>
            <w:r w:rsidR="00055E1F">
              <w:rPr>
                <w:rFonts w:ascii="Arial Narrow" w:hAnsi="Arial Narrow" w:cs="MyriadPro-Cond"/>
                <w:b/>
                <w:sz w:val="28"/>
                <w:szCs w:val="28"/>
              </w:rPr>
              <w:t>28</w:t>
            </w:r>
          </w:p>
        </w:tc>
      </w:tr>
      <w:tr w:rsidR="007066AB" w:rsidRPr="00491037" w:rsidTr="006F3081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066AB" w:rsidRDefault="007066AB" w:rsidP="006F3081">
            <w:pPr>
              <w:jc w:val="center"/>
              <w:rPr>
                <w:rFonts w:ascii="Arial Narrow" w:hAnsi="Arial Narrow" w:cs="Arial"/>
                <w:b/>
              </w:rPr>
            </w:pPr>
            <w:r w:rsidRPr="00645FC4">
              <w:rPr>
                <w:rFonts w:ascii="Arial Narrow" w:hAnsi="Arial Narrow" w:cs="Arial"/>
                <w:b/>
              </w:rPr>
              <w:t>1ª sesión</w:t>
            </w:r>
          </w:p>
          <w:p w:rsidR="007066AB" w:rsidRPr="00645FC4" w:rsidRDefault="007066AB" w:rsidP="006F3081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066AB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7066AB" w:rsidRDefault="007066AB" w:rsidP="006F3081">
            <w:pPr>
              <w:jc w:val="center"/>
              <w:rPr>
                <w:rFonts w:ascii="Arial Narrow" w:hAnsi="Arial Narrow" w:cs="Arial"/>
              </w:rPr>
            </w:pPr>
          </w:p>
          <w:p w:rsidR="007066AB" w:rsidRPr="00491037" w:rsidRDefault="007066AB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7066AB" w:rsidRPr="00C6557D" w:rsidRDefault="00FC6213" w:rsidP="006F3081">
            <w:pPr>
              <w:ind w:left="113" w:right="113"/>
              <w:contextualSpacing/>
              <w:rPr>
                <w:rFonts w:ascii="Arial Narrow" w:hAnsi="Arial Narrow" w:cs="MyriadPro-Cond"/>
                <w:bCs/>
                <w:sz w:val="20"/>
                <w:szCs w:val="20"/>
              </w:rPr>
            </w:pPr>
            <w:r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1. Repaso lo aprendido en 4</w:t>
            </w:r>
            <w:r w:rsidR="007066AB"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DD" w:rsidRPr="0004550E" w:rsidRDefault="007E79DD" w:rsidP="007E79DD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 w:cs="MyriadPro-Cond"/>
                <w:b/>
              </w:rPr>
              <w:t xml:space="preserve">Inicio: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4º grado.</w:t>
            </w:r>
          </w:p>
          <w:p w:rsidR="007E79DD" w:rsidRPr="006F3081" w:rsidRDefault="007E79DD" w:rsidP="007E79DD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Exploración de los conocimientos previos, en plenaria, preguntar </w:t>
            </w:r>
            <w:r>
              <w:rPr>
                <w:rFonts w:ascii="Arial Narrow" w:hAnsi="Arial Narrow" w:cs="MyriadPro-Cond"/>
                <w:i/>
              </w:rPr>
              <w:t>¿</w:t>
            </w:r>
            <w:r w:rsidR="00A755FD">
              <w:rPr>
                <w:rFonts w:ascii="Arial Narrow" w:hAnsi="Arial Narrow" w:cs="MyriadPro-Cond"/>
                <w:i/>
              </w:rPr>
              <w:t>En qué modo se conjugan los verbos en el instructivo? ¿</w:t>
            </w:r>
            <w:r w:rsidR="002F17E8">
              <w:rPr>
                <w:rFonts w:ascii="Arial Narrow" w:hAnsi="Arial Narrow" w:cs="MyriadPro-Cond"/>
                <w:i/>
              </w:rPr>
              <w:t>Qué</w:t>
            </w:r>
            <w:r w:rsidR="00A755FD">
              <w:rPr>
                <w:rFonts w:ascii="Arial Narrow" w:hAnsi="Arial Narrow" w:cs="MyriadPro-Cond"/>
                <w:i/>
              </w:rPr>
              <w:t xml:space="preserve"> signos de puntuación son utilizados en un guion de teatro?</w:t>
            </w:r>
            <w:r w:rsidRPr="00C81066">
              <w:rPr>
                <w:rFonts w:ascii="Arial Narrow" w:hAnsi="Arial Narrow" w:cs="MyriadPro-Cond"/>
                <w:b/>
              </w:rPr>
              <w:t xml:space="preserve"> </w:t>
            </w:r>
            <w:r>
              <w:rPr>
                <w:rFonts w:ascii="Arial Narrow" w:hAnsi="Arial Narrow" w:cs="MyriadPro-Cond"/>
                <w:b/>
              </w:rPr>
              <w:t>E</w:t>
            </w:r>
            <w:r w:rsidRPr="00C81066">
              <w:rPr>
                <w:rFonts w:ascii="Arial Narrow" w:hAnsi="Arial Narrow" w:cs="MyriadPro-Cond"/>
                <w:b/>
              </w:rPr>
              <w:t>l docente realizará la retroalimentación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al identificar </w:t>
            </w:r>
            <w:r w:rsidR="002F17E8">
              <w:rPr>
                <w:rFonts w:ascii="Arial Narrow" w:hAnsi="Arial Narrow" w:cs="MyriadPro-Cond"/>
              </w:rPr>
              <w:t xml:space="preserve">verbos en modo imperativo y la puntuación en </w:t>
            </w:r>
            <w:r>
              <w:rPr>
                <w:rFonts w:ascii="Arial Narrow" w:hAnsi="Arial Narrow" w:cs="MyriadPro-Cond"/>
              </w:rPr>
              <w:t>un guion de teatro, mientras tanto los alumnos anotarán en la libreta los aprendizajes fundamentales.</w:t>
            </w:r>
          </w:p>
          <w:p w:rsidR="007E79DD" w:rsidRDefault="007E79DD" w:rsidP="007E79DD">
            <w:pPr>
              <w:rPr>
                <w:rFonts w:ascii="Arial Narrow" w:hAnsi="Arial Narrow" w:cs="MyriadPro-Cond"/>
              </w:rPr>
            </w:pPr>
          </w:p>
          <w:p w:rsidR="007E79DD" w:rsidRPr="006B5840" w:rsidRDefault="007E79DD" w:rsidP="007E79DD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 w:rsidRPr="00AA3666">
              <w:rPr>
                <w:rFonts w:ascii="Arial Narrow" w:hAnsi="Arial Narrow" w:cs="MyriadPro-Cond"/>
              </w:rPr>
              <w:t xml:space="preserve"> En </w:t>
            </w:r>
            <w:r w:rsidRPr="006B5840">
              <w:rPr>
                <w:rFonts w:ascii="Arial Narrow" w:hAnsi="Arial Narrow" w:cs="MyriadPro-Cond"/>
              </w:rPr>
              <w:t xml:space="preserve">plenaria, proyectar en </w:t>
            </w:r>
            <w:r w:rsidRPr="006B5840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 w:rsidRPr="006B5840">
              <w:rPr>
                <w:rFonts w:ascii="Arial Narrow" w:hAnsi="Arial Narrow" w:cs="MyriadPro-Cond"/>
              </w:rPr>
              <w:t xml:space="preserve"> el apartado </w:t>
            </w:r>
            <w:r>
              <w:rPr>
                <w:rFonts w:ascii="Arial Narrow" w:hAnsi="Arial Narrow" w:cs="MyriadPro-Cond"/>
                <w:i/>
              </w:rPr>
              <w:t xml:space="preserve">Lo que conozco </w:t>
            </w:r>
            <w:r w:rsidR="00A755FD">
              <w:rPr>
                <w:rFonts w:ascii="Arial Narrow" w:hAnsi="Arial Narrow" w:cs="MyriadPro-Cond"/>
                <w:b/>
              </w:rPr>
              <w:t>pág. 64 a la 66</w:t>
            </w:r>
            <w:r w:rsidRPr="006B5840">
              <w:rPr>
                <w:rFonts w:ascii="Arial Narrow" w:hAnsi="Arial Narrow" w:cs="MyriadPro-Cond"/>
                <w:b/>
              </w:rPr>
              <w:t xml:space="preserve"> de español de 4º </w:t>
            </w:r>
            <w:r w:rsidRPr="006B5840">
              <w:rPr>
                <w:rFonts w:ascii="Arial Narrow" w:hAnsi="Arial Narrow" w:cs="MyriadPro-Cond"/>
                <w:b/>
                <w:color w:val="FF0000"/>
              </w:rPr>
              <w:t xml:space="preserve">Programa 2011 </w:t>
            </w:r>
            <w:hyperlink r:id="rId5" w:history="1">
              <w:r w:rsidR="00A755FD" w:rsidRPr="00796756">
                <w:rPr>
                  <w:rStyle w:val="Hipervnculo"/>
                  <w:rFonts w:ascii="Arial Narrow" w:hAnsi="Arial Narrow"/>
                </w:rPr>
                <w:t>https://libros.conaliteg.gob.mx/20/P4ESA.htm?#page/64</w:t>
              </w:r>
            </w:hyperlink>
            <w:r w:rsidR="00A755F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755FD">
              <w:rPr>
                <w:rFonts w:ascii="Arial Narrow" w:hAnsi="Arial Narrow"/>
              </w:rPr>
              <w:t>responder de forma oral a los cuestionamientos y en la libreta cambiar las 5  oraciones del instructivo a modo imperativo. Leer el instructivo portarretratos de masa de sal, en la libreta ordenar las instrucciones con verbos en modo imperativo y colocando los signos de puntuación faltantes con azul y las mayúsculas con rojo.</w:t>
            </w:r>
          </w:p>
          <w:p w:rsidR="007E79DD" w:rsidRPr="00A42A64" w:rsidRDefault="007E79DD" w:rsidP="007E79DD">
            <w:pPr>
              <w:pStyle w:val="Prrafodelista"/>
              <w:numPr>
                <w:ilvl w:val="0"/>
                <w:numId w:val="4"/>
              </w:numPr>
              <w:rPr>
                <w:i/>
              </w:rPr>
            </w:pPr>
            <w:r>
              <w:rPr>
                <w:rFonts w:ascii="Arial Narrow" w:hAnsi="Arial Narrow" w:cs="MyriadPro-Cond"/>
                <w:b/>
              </w:rPr>
              <w:t>Instrumento de valoración:</w:t>
            </w:r>
            <w:r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  <w:i/>
              </w:rPr>
              <w:t xml:space="preserve">rubrica o lista de cotejo </w:t>
            </w:r>
            <w:r>
              <w:rPr>
                <w:rFonts w:ascii="Arial Narrow" w:hAnsi="Arial Narrow" w:cs="MyriadPro-Cond"/>
              </w:rPr>
              <w:t>para identificar tanto los logros como los factores que influyen o dificultan el aprendizaje de los estudiantes.</w:t>
            </w:r>
            <w:r w:rsidRPr="00BC0B09">
              <w:t xml:space="preserve"> </w:t>
            </w:r>
            <w:r w:rsidRPr="00580492">
              <w:rPr>
                <w:rFonts w:ascii="Arial Narrow" w:hAnsi="Arial Narrow" w:cs="MyriadPro-Cond"/>
                <w:i/>
              </w:rPr>
              <w:t>Reflexión docente: ¿Qué hice para que pudieran avanzar?</w:t>
            </w:r>
          </w:p>
          <w:p w:rsidR="007E79DD" w:rsidRPr="00F45EE4" w:rsidRDefault="007E79DD" w:rsidP="007E79DD">
            <w:pPr>
              <w:rPr>
                <w:rFonts w:ascii="Arial Narrow" w:hAnsi="Arial Narrow" w:cs="MyriadPro-Cond"/>
              </w:rPr>
            </w:pPr>
          </w:p>
          <w:p w:rsidR="007E79DD" w:rsidRPr="007D7D60" w:rsidRDefault="007E79DD" w:rsidP="007E79DD">
            <w:pPr>
              <w:rPr>
                <w:rFonts w:ascii="Arial Narrow" w:hAnsi="Arial Narrow" w:cs="MyriadPro-Cond"/>
                <w:i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>
              <w:rPr>
                <w:rFonts w:ascii="Arial Narrow" w:hAnsi="Arial Narrow" w:cs="MyriadPro-Cond"/>
              </w:rPr>
              <w:t xml:space="preserve">En plenaria, compartir las respuestas </w:t>
            </w:r>
            <w:r w:rsidR="00DF57AC">
              <w:rPr>
                <w:rFonts w:ascii="Arial Narrow" w:hAnsi="Arial Narrow" w:cs="MyriadPro-Cond"/>
              </w:rPr>
              <w:t>el listado de 5 oraciones y el instructivo en el formato adecuado</w:t>
            </w:r>
            <w:r>
              <w:rPr>
                <w:rFonts w:ascii="Arial Narrow" w:hAnsi="Arial Narrow" w:cs="MyriadPro-Cond"/>
              </w:rPr>
              <w:t xml:space="preserve"> con otros compañeros, para </w:t>
            </w:r>
            <w:r w:rsidRPr="00131616">
              <w:rPr>
                <w:rFonts w:ascii="Arial Narrow" w:hAnsi="Arial Narrow" w:cs="MyriadPro-Cond"/>
              </w:rPr>
              <w:t>intercambiar o</w:t>
            </w:r>
            <w:r>
              <w:rPr>
                <w:rFonts w:ascii="Arial Narrow" w:hAnsi="Arial Narrow" w:cs="MyriadPro-Cond"/>
              </w:rPr>
              <w:t xml:space="preserve">piniones y sugerencias, para ser anexadas al trabajo en caso de ser necesarias. </w:t>
            </w:r>
          </w:p>
          <w:p w:rsidR="007E79DD" w:rsidRDefault="007E79DD" w:rsidP="007E79DD">
            <w:pPr>
              <w:rPr>
                <w:rFonts w:ascii="Arial Narrow" w:hAnsi="Arial Narrow" w:cs="MyriadPro-Cond"/>
                <w:i/>
              </w:rPr>
            </w:pPr>
          </w:p>
          <w:p w:rsidR="007E79DD" w:rsidRPr="0019421E" w:rsidRDefault="007E79DD" w:rsidP="007E79DD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>
              <w:rPr>
                <w:rFonts w:ascii="Arial Narrow" w:hAnsi="Arial Narrow" w:cs="MyriadPro-Cond"/>
                <w:i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realizar el ejercicio en la página de </w:t>
            </w:r>
            <w:r>
              <w:rPr>
                <w:rFonts w:ascii="Arial Narrow" w:hAnsi="Arial Narrow" w:cs="MyriadPro-Cond"/>
                <w:b/>
                <w:i/>
                <w:color w:val="0000CC"/>
              </w:rPr>
              <w:t>Liveworksheets.</w:t>
            </w:r>
          </w:p>
          <w:p w:rsidR="00114128" w:rsidRPr="00114128" w:rsidRDefault="00114128" w:rsidP="009F23C0">
            <w:pPr>
              <w:rPr>
                <w:rFonts w:ascii="Arial Narrow" w:hAnsi="Arial Narrow" w:cs="MyriadPro-Cond"/>
                <w:color w:val="0000CC"/>
              </w:rPr>
            </w:pPr>
            <w:r w:rsidRPr="00114128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6" w:history="1">
              <w:r w:rsidR="003257BE" w:rsidRPr="00113625">
                <w:rPr>
                  <w:rStyle w:val="Hipervnculo"/>
                  <w:rFonts w:ascii="Arial Narrow" w:hAnsi="Arial Narrow" w:cs="MyriadPro-Cond"/>
                </w:rPr>
                <w:t>https://es.liveworksheets.com/bx1310528ek</w:t>
              </w:r>
            </w:hyperlink>
            <w:r w:rsidR="003257BE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</w:tr>
      <w:tr w:rsidR="00F5486F" w:rsidRPr="00491037" w:rsidTr="00D214D8">
        <w:trPr>
          <w:trHeight w:val="53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>2ª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6F308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6030C" w:rsidRDefault="00F6030C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4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2. Vinculación con el</w:t>
            </w:r>
            <w:r w:rsidR="00FC6213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 xml:space="preserve"> nuevo aprendizaje esperado en 5</w:t>
            </w:r>
            <w:r w:rsidRPr="00C6557D">
              <w:rPr>
                <w:rFonts w:ascii="Arial Narrow" w:hAnsi="Arial Narrow" w:cs="MyriadPro-Cond"/>
                <w:b/>
                <w:bCs/>
                <w:sz w:val="20"/>
                <w:szCs w:val="20"/>
              </w:rPr>
              <w:t>º grado</w:t>
            </w:r>
          </w:p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6F" w:rsidRPr="00A72DF2" w:rsidRDefault="00F5486F" w:rsidP="00082407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FC6213">
              <w:rPr>
                <w:rFonts w:ascii="Arial Narrow" w:hAnsi="Arial Narrow" w:cs="MyriadPro-Cond"/>
                <w:color w:val="0000CC"/>
              </w:rPr>
              <w:t xml:space="preserve"> en 5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1D60BA" w:rsidRPr="001D60BA" w:rsidRDefault="001D60BA" w:rsidP="001D60BA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>En plenaria, le</w:t>
            </w:r>
            <w:r w:rsidRPr="006C6F1C">
              <w:rPr>
                <w:rFonts w:ascii="Arial Narrow" w:hAnsi="Arial Narrow" w:cs="MyriadPro-Cond"/>
              </w:rPr>
              <w:t xml:space="preserve">er </w:t>
            </w:r>
            <w:r>
              <w:rPr>
                <w:rFonts w:ascii="Arial Narrow" w:hAnsi="Arial Narrow" w:cs="MyriadPro-Cond"/>
              </w:rPr>
              <w:t xml:space="preserve">el apartado </w:t>
            </w:r>
            <w:r>
              <w:rPr>
                <w:rFonts w:ascii="Arial Narrow" w:hAnsi="Arial Narrow" w:cs="MyriadPro-Cond"/>
                <w:b/>
                <w:i/>
              </w:rPr>
              <w:t>Un nuevo cuento fábula o leyenda pág. 134</w:t>
            </w:r>
            <w:r>
              <w:rPr>
                <w:rFonts w:ascii="Arial Narrow" w:hAnsi="Arial Narrow" w:cs="MyriadPro-Cond"/>
              </w:rPr>
              <w:t xml:space="preserve">, propongan ideas para un nuevo relato, eligiendo </w:t>
            </w:r>
            <w:r w:rsidRPr="001D60BA">
              <w:rPr>
                <w:rFonts w:ascii="Arial Narrow" w:hAnsi="Arial Narrow" w:cs="MyriadPro-Cond"/>
              </w:rPr>
              <w:t>el escenario (lugar y tiem</w:t>
            </w:r>
            <w:r>
              <w:rPr>
                <w:rFonts w:ascii="Arial Narrow" w:hAnsi="Arial Narrow" w:cs="MyriadPro-Cond"/>
              </w:rPr>
              <w:t xml:space="preserve">po) donde sucederán los hechos. </w:t>
            </w:r>
            <w:r w:rsidRPr="001D60BA">
              <w:rPr>
                <w:rFonts w:ascii="Arial Narrow" w:hAnsi="Arial Narrow" w:cs="MyriadPro-Cond"/>
              </w:rPr>
              <w:t>E</w:t>
            </w:r>
            <w:r w:rsidR="009976F9">
              <w:rPr>
                <w:rFonts w:ascii="Arial Narrow" w:hAnsi="Arial Narrow" w:cs="MyriadPro-Cond"/>
              </w:rPr>
              <w:t>n equipos, e</w:t>
            </w:r>
            <w:r w:rsidRPr="001D60BA">
              <w:rPr>
                <w:rFonts w:ascii="Arial Narrow" w:hAnsi="Arial Narrow" w:cs="MyriadPro-Cond"/>
              </w:rPr>
              <w:t>scribir un esquema general del argumento, que incluya la descripción de acontecimiento</w:t>
            </w:r>
            <w:r w:rsidR="009976F9">
              <w:rPr>
                <w:rFonts w:ascii="Arial Narrow" w:hAnsi="Arial Narrow" w:cs="MyriadPro-Cond"/>
              </w:rPr>
              <w:t>s, personajes, espacio y tiempo, dividiendo el</w:t>
            </w:r>
            <w:r w:rsidRPr="001D60BA">
              <w:rPr>
                <w:rFonts w:ascii="Arial Narrow" w:hAnsi="Arial Narrow" w:cs="MyriadPro-Cond"/>
              </w:rPr>
              <w:t xml:space="preserve"> argumento en actos.</w:t>
            </w:r>
          </w:p>
          <w:p w:rsidR="009976F9" w:rsidRPr="00371BFB" w:rsidRDefault="001D60BA" w:rsidP="009976F9">
            <w:pPr>
              <w:pStyle w:val="Prrafodelista"/>
              <w:numPr>
                <w:ilvl w:val="0"/>
                <w:numId w:val="6"/>
              </w:numPr>
              <w:rPr>
                <w:rFonts w:ascii="Arial Narrow" w:hAnsi="Arial Narrow" w:cs="MyriadPro-Cond"/>
                <w:u w:val="single"/>
              </w:rPr>
            </w:pPr>
            <w:r>
              <w:rPr>
                <w:rFonts w:ascii="Arial Narrow" w:hAnsi="Arial Narrow" w:cs="MyriadPro-Cond"/>
              </w:rPr>
              <w:t xml:space="preserve"> </w:t>
            </w:r>
            <w:r w:rsidR="009976F9" w:rsidRPr="00371BFB">
              <w:rPr>
                <w:rFonts w:ascii="Arial Narrow" w:hAnsi="Arial Narrow" w:cs="MyriadPro-Cond"/>
                <w:b/>
              </w:rPr>
              <w:t xml:space="preserve">Instrumento de valoración: </w:t>
            </w:r>
            <w:r w:rsidR="009976F9" w:rsidRPr="00371BFB">
              <w:rPr>
                <w:rFonts w:ascii="Arial Narrow" w:hAnsi="Arial Narrow" w:cs="MyriadPro-Cond"/>
                <w:i/>
              </w:rPr>
              <w:t xml:space="preserve">rubrica o lista de cotejo </w:t>
            </w:r>
            <w:r w:rsidR="009976F9" w:rsidRPr="00371BFB"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="009976F9" w:rsidRPr="00371BFB">
              <w:rPr>
                <w:rFonts w:ascii="Arial Narrow" w:hAnsi="Arial Narrow" w:cs="MyriadPro-Cond"/>
                <w:i/>
              </w:rPr>
              <w:t>Reflexión docente: ¿Qué hice para que pudieran avanzar?</w:t>
            </w:r>
          </w:p>
          <w:p w:rsidR="001D60BA" w:rsidRDefault="001D60BA" w:rsidP="00082407">
            <w:pPr>
              <w:rPr>
                <w:rFonts w:ascii="Arial Narrow" w:hAnsi="Arial Narrow" w:cs="MyriadPro-Cond"/>
              </w:rPr>
            </w:pPr>
          </w:p>
          <w:p w:rsidR="009976F9" w:rsidRPr="00A112EE" w:rsidRDefault="00F5486F" w:rsidP="009976F9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>
              <w:rPr>
                <w:rFonts w:ascii="Arial Narrow" w:hAnsi="Arial Narrow" w:cs="MyriadPro-Cond"/>
              </w:rPr>
              <w:t xml:space="preserve"> En plenaria</w:t>
            </w:r>
            <w:r w:rsidR="009976F9">
              <w:rPr>
                <w:rFonts w:ascii="Arial Narrow" w:hAnsi="Arial Narrow" w:cs="MyriadPro-Cond"/>
              </w:rPr>
              <w:t xml:space="preserve">, leer los apartados </w:t>
            </w:r>
            <w:r w:rsidR="009976F9" w:rsidRPr="009976F9">
              <w:rPr>
                <w:rFonts w:ascii="Arial Narrow" w:hAnsi="Arial Narrow" w:cs="MyriadPro-Cond"/>
                <w:b/>
              </w:rPr>
              <w:t xml:space="preserve">El </w:t>
            </w:r>
            <w:r w:rsidR="009976F9" w:rsidRPr="009976F9">
              <w:rPr>
                <w:rFonts w:ascii="Arial Narrow" w:hAnsi="Arial Narrow" w:cs="MyriadPro-Cond"/>
                <w:b/>
                <w:i/>
              </w:rPr>
              <w:t>guion de teatro, escena por escena y El guion completo. Pág. 135</w:t>
            </w:r>
            <w:r w:rsidR="009976F9">
              <w:rPr>
                <w:rFonts w:ascii="Arial Narrow" w:hAnsi="Arial Narrow" w:cs="MyriadPro-Cond"/>
                <w:b/>
                <w:i/>
              </w:rPr>
              <w:t xml:space="preserve">, </w:t>
            </w:r>
            <w:r w:rsidR="009976F9">
              <w:rPr>
                <w:rFonts w:ascii="Arial Narrow" w:hAnsi="Arial Narrow" w:cs="MyriadPro-Cond"/>
              </w:rPr>
              <w:t>Dividir los actos en equipos.</w:t>
            </w:r>
            <w:r w:rsidR="00A112EE">
              <w:rPr>
                <w:rFonts w:ascii="Arial Narrow" w:hAnsi="Arial Narrow" w:cs="MyriadPro-Cond"/>
              </w:rPr>
              <w:t xml:space="preserve">, al redactar </w:t>
            </w:r>
            <w:r w:rsidR="00A112EE">
              <w:rPr>
                <w:rFonts w:ascii="Arial Narrow" w:hAnsi="Arial Narrow" w:cs="MyriadPro-Cond"/>
                <w:lang w:val="es-ES"/>
              </w:rPr>
              <w:t>sugerir</w:t>
            </w:r>
            <w:r w:rsidR="009976F9" w:rsidRPr="009976F9">
              <w:rPr>
                <w:rFonts w:ascii="Arial Narrow" w:hAnsi="Arial Narrow" w:cs="MyriadPro-Cond"/>
                <w:lang w:val="es-ES"/>
              </w:rPr>
              <w:t xml:space="preserve"> no utilizar parlamentos largos, sino diálogos cortos</w:t>
            </w:r>
            <w:r w:rsidR="009976F9">
              <w:rPr>
                <w:rFonts w:ascii="Arial Narrow" w:hAnsi="Arial Narrow" w:cs="MyriadPro-Cond"/>
                <w:lang w:val="es-ES"/>
              </w:rPr>
              <w:t>, considerando</w:t>
            </w:r>
            <w:r w:rsidR="009976F9" w:rsidRPr="009976F9">
              <w:rPr>
                <w:rFonts w:ascii="Arial Narrow" w:hAnsi="Arial Narrow" w:cs="MyriadPro-Cond"/>
                <w:lang w:val="es-ES"/>
              </w:rPr>
              <w:t xml:space="preserve">: </w:t>
            </w:r>
            <w:r w:rsidR="009976F9" w:rsidRPr="009976F9">
              <w:rPr>
                <w:rFonts w:ascii="Arial Narrow" w:hAnsi="Arial Narrow" w:cs="MyriadPro-Cond"/>
                <w:i/>
                <w:lang w:val="es-ES"/>
              </w:rPr>
              <w:t xml:space="preserve">¿qué personajes participan?, ¿qué escenografía necesitan?, ¿qué ruidos deben escucharse?, ¿debe estar todo en silencio?, etc. 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A112EE" w:rsidRPr="00A112EE" w:rsidRDefault="00F5486F" w:rsidP="00A112EE">
            <w:pPr>
              <w:rPr>
                <w:rFonts w:ascii="Arial Narrow" w:hAnsi="Arial Narrow" w:cs="MyriadPro-Cond"/>
              </w:rPr>
            </w:pPr>
            <w:r w:rsidRPr="006D0260">
              <w:rPr>
                <w:rFonts w:ascii="Arial Narrow" w:hAnsi="Arial Narrow" w:cs="MyriadPro-Cond"/>
                <w:b/>
              </w:rPr>
              <w:lastRenderedPageBreak/>
              <w:t>Cierre</w:t>
            </w:r>
            <w:r w:rsidR="00A112EE">
              <w:rPr>
                <w:rFonts w:ascii="Arial Narrow" w:hAnsi="Arial Narrow" w:cs="MyriadPro-Cond"/>
              </w:rPr>
              <w:t>. En plenaria</w:t>
            </w:r>
            <w:r w:rsidR="00A112EE" w:rsidRPr="00A112EE">
              <w:rPr>
                <w:rFonts w:ascii="Arial Narrow" w:hAnsi="Arial Narrow" w:cs="MyriadPro-Cond"/>
              </w:rPr>
              <w:t>, integrar todos los actos y revisar la obra entre todo el grupo</w:t>
            </w:r>
            <w:r w:rsidR="00A112EE">
              <w:rPr>
                <w:rFonts w:ascii="Arial Narrow" w:hAnsi="Arial Narrow" w:cs="MyriadPro-Cond"/>
              </w:rPr>
              <w:t xml:space="preserve">, </w:t>
            </w:r>
            <w:r w:rsidR="00FA48D9">
              <w:rPr>
                <w:rFonts w:ascii="Arial Narrow" w:hAnsi="Arial Narrow" w:cs="MyriadPro-Cond"/>
              </w:rPr>
              <w:t xml:space="preserve">repartir personajes </w:t>
            </w:r>
            <w:r w:rsidR="00A112EE">
              <w:rPr>
                <w:rFonts w:ascii="Arial Narrow" w:hAnsi="Arial Narrow" w:cs="MyriadPro-Cond"/>
              </w:rPr>
              <w:t>realizando varias</w:t>
            </w:r>
            <w:r w:rsidR="00A112EE" w:rsidRPr="00A112EE">
              <w:rPr>
                <w:rFonts w:ascii="Arial Narrow" w:hAnsi="Arial Narrow" w:cs="MyriadPro-Cond"/>
              </w:rPr>
              <w:t xml:space="preserve"> lectura</w:t>
            </w:r>
            <w:r w:rsidR="00A112EE">
              <w:rPr>
                <w:rFonts w:ascii="Arial Narrow" w:hAnsi="Arial Narrow" w:cs="MyriadPro-Cond"/>
              </w:rPr>
              <w:t>s</w:t>
            </w:r>
            <w:r w:rsidR="00A112EE" w:rsidRPr="00A112EE">
              <w:rPr>
                <w:rFonts w:ascii="Arial Narrow" w:hAnsi="Arial Narrow" w:cs="MyriadPro-Cond"/>
              </w:rPr>
              <w:t xml:space="preserve"> dramatizada</w:t>
            </w:r>
            <w:r w:rsidR="00A112EE">
              <w:rPr>
                <w:rFonts w:ascii="Arial Narrow" w:hAnsi="Arial Narrow" w:cs="MyriadPro-Cond"/>
              </w:rPr>
              <w:t>s</w:t>
            </w:r>
            <w:r w:rsidR="00A112EE" w:rsidRPr="00A112EE">
              <w:rPr>
                <w:rFonts w:ascii="Arial Narrow" w:hAnsi="Arial Narrow" w:cs="MyriadPro-Cond"/>
              </w:rPr>
              <w:t xml:space="preserve"> de toda la obra.</w:t>
            </w:r>
            <w:r w:rsidR="00A112EE">
              <w:rPr>
                <w:rFonts w:ascii="Arial Narrow" w:hAnsi="Arial Narrow" w:cs="MyriadPro-Cond"/>
              </w:rPr>
              <w:t xml:space="preserve"> </w:t>
            </w:r>
            <w:r w:rsidR="00A112EE" w:rsidRPr="00A112EE">
              <w:rPr>
                <w:rFonts w:ascii="Arial Narrow" w:hAnsi="Arial Narrow" w:cs="MyriadPro-Cond"/>
              </w:rPr>
              <w:t>Corregir errores entre escenas</w:t>
            </w:r>
            <w:r w:rsidR="00A112EE">
              <w:rPr>
                <w:rFonts w:ascii="Arial Narrow" w:hAnsi="Arial Narrow" w:cs="MyriadPro-Cond"/>
              </w:rPr>
              <w:t xml:space="preserve"> y a</w:t>
            </w:r>
            <w:r w:rsidR="00A112EE" w:rsidRPr="00A112EE">
              <w:rPr>
                <w:rFonts w:ascii="Arial Narrow" w:hAnsi="Arial Narrow" w:cs="MyriadPro-Cond"/>
              </w:rPr>
              <w:t>tender las sugerencias y realizar cambios en caso de ser necesario.</w:t>
            </w:r>
          </w:p>
          <w:p w:rsidR="00F5486F" w:rsidRDefault="00F5486F" w:rsidP="00DC3999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F5486F" w:rsidRPr="0019421E" w:rsidRDefault="00F5486F" w:rsidP="00DC3999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 w:rsidR="00B7466C">
              <w:rPr>
                <w:rFonts w:ascii="Arial Narrow" w:hAnsi="Arial Narrow" w:cs="MyriadPro-Cond"/>
                <w:i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realizar el ejercicio en la página de </w:t>
            </w:r>
            <w:r>
              <w:rPr>
                <w:rFonts w:ascii="Arial Narrow" w:hAnsi="Arial Narrow" w:cs="MyriadPro-Cond"/>
                <w:b/>
                <w:i/>
                <w:color w:val="0000CC"/>
              </w:rPr>
              <w:t>Liveworksheets.</w:t>
            </w:r>
          </w:p>
          <w:p w:rsidR="00F5486F" w:rsidRPr="003F7BC3" w:rsidRDefault="00F5486F" w:rsidP="00082407">
            <w:pPr>
              <w:rPr>
                <w:rFonts w:ascii="Arial Narrow" w:hAnsi="Arial Narrow" w:cs="MyriadPro-Cond"/>
                <w:color w:val="0000CC"/>
              </w:rPr>
            </w:pPr>
            <w:r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7" w:history="1">
              <w:r w:rsidR="00FA48D9" w:rsidRPr="00113625">
                <w:rPr>
                  <w:rStyle w:val="Hipervnculo"/>
                  <w:rFonts w:ascii="Arial Narrow" w:hAnsi="Arial Narrow" w:cs="MyriadPro-Cond"/>
                </w:rPr>
                <w:t>https://es.liveworksheets.com/jo1630969jz</w:t>
              </w:r>
            </w:hyperlink>
            <w:r w:rsidR="00FA48D9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</w:tr>
      <w:tr w:rsidR="00F5486F" w:rsidRPr="00491037" w:rsidTr="00790D7E">
        <w:trPr>
          <w:cantSplit/>
          <w:trHeight w:val="226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6F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lastRenderedPageBreak/>
              <w:t>3ª sesión</w:t>
            </w:r>
          </w:p>
          <w:p w:rsidR="00F5486F" w:rsidRPr="00491037" w:rsidRDefault="00F5486F" w:rsidP="006F3081">
            <w:pPr>
              <w:jc w:val="center"/>
              <w:rPr>
                <w:rFonts w:ascii="Arial Narrow" w:hAnsi="Arial Narrow" w:cs="MyriadPro-Cond"/>
                <w:b/>
              </w:rPr>
            </w:pPr>
          </w:p>
          <w:p w:rsidR="00F5486F" w:rsidRDefault="00055E1F" w:rsidP="00FC1F2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 w:rsidR="00F6030C">
              <w:rPr>
                <w:rFonts w:ascii="Arial Narrow" w:hAnsi="Arial Narrow" w:cs="Arial"/>
              </w:rPr>
              <w:t xml:space="preserve"> MARZO</w:t>
            </w:r>
          </w:p>
          <w:p w:rsidR="00F5486F" w:rsidRDefault="00F5486F" w:rsidP="006F3081">
            <w:pPr>
              <w:jc w:val="center"/>
              <w:rPr>
                <w:rFonts w:ascii="Arial Narrow" w:hAnsi="Arial Narrow" w:cs="MyriadPro-Cond"/>
              </w:rPr>
            </w:pPr>
          </w:p>
          <w:p w:rsidR="00F5486F" w:rsidRPr="00B13A0F" w:rsidRDefault="00F5486F" w:rsidP="00B13A0F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 Narrow" w:hAnsi="Arial Narrow" w:cs="MyriadPro-Cond"/>
              </w:rPr>
            </w:pPr>
            <w:proofErr w:type="spellStart"/>
            <w:r w:rsidRPr="00B13A0F">
              <w:rPr>
                <w:rFonts w:ascii="Arial Narrow" w:hAnsi="Arial Narrow" w:cs="MyriadPro-Cond"/>
                <w:sz w:val="20"/>
                <w:szCs w:val="20"/>
              </w:rPr>
              <w:t>inutos</w:t>
            </w:r>
            <w:proofErr w:type="spellEnd"/>
          </w:p>
        </w:tc>
        <w:tc>
          <w:tcPr>
            <w:tcW w:w="3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486F" w:rsidRPr="00C6557D" w:rsidRDefault="00F5486F" w:rsidP="006F3081">
            <w:pPr>
              <w:ind w:left="113" w:right="113"/>
              <w:contextualSpacing/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0F" w:rsidRPr="00B13A0F" w:rsidRDefault="00F5486F" w:rsidP="00B13A0F">
            <w:pPr>
              <w:rPr>
                <w:rFonts w:ascii="Arial Narrow" w:hAnsi="Arial Narrow" w:cs="MyriadPro-Cond"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 w:rsidR="00B13A0F">
              <w:rPr>
                <w:rFonts w:ascii="Arial Narrow" w:hAnsi="Arial Narrow" w:cs="MyriadPro-Cond"/>
              </w:rPr>
              <w:t xml:space="preserve">En plenaria, </w:t>
            </w:r>
            <w:r w:rsidR="00FA48D9">
              <w:rPr>
                <w:rFonts w:ascii="Arial Narrow" w:hAnsi="Arial Narrow" w:cs="MyriadPro-Cond"/>
              </w:rPr>
              <w:t xml:space="preserve">leer el apartado </w:t>
            </w:r>
            <w:r w:rsidR="00FA48D9" w:rsidRPr="00FA48D9">
              <w:rPr>
                <w:rFonts w:ascii="Arial Narrow" w:hAnsi="Arial Narrow" w:cs="MyriadPro-Cond"/>
                <w:b/>
                <w:i/>
              </w:rPr>
              <w:t>Producto final pág. 136,</w:t>
            </w:r>
            <w:r w:rsidR="00FA48D9">
              <w:rPr>
                <w:rFonts w:ascii="Arial Narrow" w:hAnsi="Arial Narrow" w:cs="MyriadPro-Cond"/>
              </w:rPr>
              <w:t xml:space="preserve"> </w:t>
            </w:r>
            <w:r w:rsidR="00B13A0F">
              <w:rPr>
                <w:rFonts w:ascii="Arial Narrow" w:hAnsi="Arial Narrow" w:cs="MyriadPro-Cond"/>
              </w:rPr>
              <w:t>con apoyo del docente</w:t>
            </w:r>
            <w:r w:rsidR="00B13A0F" w:rsidRPr="00B13A0F">
              <w:rPr>
                <w:rFonts w:ascii="Arial Narrow" w:hAnsi="Arial Narrow" w:cs="MyriadPro-Cond"/>
              </w:rPr>
              <w:t>, de</w:t>
            </w:r>
            <w:r w:rsidR="00FA48D9">
              <w:rPr>
                <w:rFonts w:ascii="Arial Narrow" w:hAnsi="Arial Narrow" w:cs="MyriadPro-Cond"/>
              </w:rPr>
              <w:t>signar tareas para realizar</w:t>
            </w:r>
            <w:r w:rsidR="00B13A0F" w:rsidRPr="00B13A0F">
              <w:rPr>
                <w:rFonts w:ascii="Arial Narrow" w:hAnsi="Arial Narrow" w:cs="MyriadPro-Cond"/>
              </w:rPr>
              <w:t xml:space="preserve"> la obra de teatro.</w:t>
            </w:r>
            <w:r w:rsidR="00B13A0F">
              <w:rPr>
                <w:rFonts w:ascii="Arial Narrow" w:hAnsi="Arial Narrow" w:cs="MyriadPro-Cond"/>
              </w:rPr>
              <w:t xml:space="preserve"> </w:t>
            </w:r>
            <w:r w:rsidR="00FA48D9">
              <w:rPr>
                <w:rFonts w:ascii="Arial Narrow" w:hAnsi="Arial Narrow" w:cs="MyriadPro-Cond"/>
              </w:rPr>
              <w:t xml:space="preserve">Realizar 2 </w:t>
            </w:r>
            <w:r w:rsidR="00B13A0F" w:rsidRPr="00B13A0F">
              <w:rPr>
                <w:rFonts w:ascii="Arial Narrow" w:hAnsi="Arial Narrow" w:cs="MyriadPro-Cond"/>
              </w:rPr>
              <w:t xml:space="preserve">ensayos previos a la presentación... 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082407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  <w:b/>
              </w:rPr>
              <w:t>Desarrollo.</w:t>
            </w:r>
            <w:r w:rsidR="00B13A0F">
              <w:rPr>
                <w:rFonts w:ascii="Arial Narrow" w:hAnsi="Arial Narrow" w:cs="MyriadPro-Cond"/>
                <w:b/>
              </w:rPr>
              <w:t xml:space="preserve"> </w:t>
            </w:r>
            <w:r w:rsidR="00FA48D9">
              <w:rPr>
                <w:rFonts w:ascii="Arial Narrow" w:hAnsi="Arial Narrow" w:cs="MyriadPro-Cond"/>
              </w:rPr>
              <w:t>Durante el re</w:t>
            </w:r>
            <w:r w:rsidR="007A7F08">
              <w:rPr>
                <w:rFonts w:ascii="Arial Narrow" w:hAnsi="Arial Narrow" w:cs="MyriadPro-Cond"/>
              </w:rPr>
              <w:t>creo, realizar la presentació</w:t>
            </w:r>
            <w:r w:rsidR="00FA48D9">
              <w:rPr>
                <w:rFonts w:ascii="Arial Narrow" w:hAnsi="Arial Narrow" w:cs="MyriadPro-Cond"/>
              </w:rPr>
              <w:t>n de la obra ante el auditorio general de la escuela o en la cancha deportiva</w:t>
            </w:r>
            <w:r>
              <w:rPr>
                <w:rFonts w:ascii="Arial Narrow" w:hAnsi="Arial Narrow" w:cs="MyriadPro-Cond"/>
              </w:rPr>
              <w:t xml:space="preserve"> </w:t>
            </w: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</w:p>
          <w:p w:rsidR="00F5486F" w:rsidRDefault="00F5486F" w:rsidP="00A845CB">
            <w:pPr>
              <w:rPr>
                <w:rFonts w:ascii="Arial Narrow" w:hAnsi="Arial Narrow" w:cs="MyriadPro-Cond"/>
              </w:rPr>
            </w:pPr>
            <w:r w:rsidRPr="006D0260">
              <w:rPr>
                <w:rFonts w:ascii="Arial Narrow" w:hAnsi="Arial Narrow" w:cs="MyriadPro-Cond"/>
                <w:b/>
              </w:rPr>
              <w:t>Cierre</w:t>
            </w:r>
            <w:r w:rsidR="00371BFB">
              <w:rPr>
                <w:rFonts w:ascii="Arial Narrow" w:hAnsi="Arial Narrow" w:cs="MyriadPro-Cond"/>
              </w:rPr>
              <w:t>. En plenaria</w:t>
            </w:r>
            <w:r w:rsidR="00FA48D9">
              <w:rPr>
                <w:rFonts w:ascii="Arial Narrow" w:hAnsi="Arial Narrow" w:cs="MyriadPro-Cond"/>
              </w:rPr>
              <w:t xml:space="preserve">, </w:t>
            </w:r>
            <w:r w:rsidR="00FA48D9" w:rsidRPr="00FA48D9">
              <w:rPr>
                <w:rFonts w:ascii="Arial Narrow" w:hAnsi="Arial Narrow" w:cs="MyriadPro-Cond"/>
              </w:rPr>
              <w:t xml:space="preserve">Hacer una </w:t>
            </w:r>
            <w:proofErr w:type="spellStart"/>
            <w:r w:rsidR="00FA48D9" w:rsidRPr="00FA48D9">
              <w:rPr>
                <w:rFonts w:ascii="Arial Narrow" w:hAnsi="Arial Narrow" w:cs="MyriadPro-Cond"/>
              </w:rPr>
              <w:t>coevaluación</w:t>
            </w:r>
            <w:proofErr w:type="spellEnd"/>
            <w:r w:rsidR="00FA48D9" w:rsidRPr="00FA48D9">
              <w:rPr>
                <w:rFonts w:ascii="Arial Narrow" w:hAnsi="Arial Narrow" w:cs="MyriadPro-Cond"/>
              </w:rPr>
              <w:t xml:space="preserve"> y autoevaluación de lo presentado.</w:t>
            </w:r>
          </w:p>
          <w:p w:rsidR="00F5486F" w:rsidRDefault="00F5486F" w:rsidP="009B3FB5">
            <w:pPr>
              <w:rPr>
                <w:rFonts w:ascii="Arial Narrow" w:hAnsi="Arial Narrow" w:cs="MyriadPro-Cond"/>
              </w:rPr>
            </w:pPr>
          </w:p>
          <w:p w:rsidR="00F5486F" w:rsidRPr="00082407" w:rsidRDefault="00F5486F" w:rsidP="009F23C0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>
              <w:rPr>
                <w:rFonts w:ascii="Arial Narrow" w:hAnsi="Arial Narrow" w:cs="MyriadPro-Cond"/>
                <w:b/>
                <w:color w:val="0000CC"/>
              </w:rPr>
              <w:t xml:space="preserve">Actividad de aprendizaje autónomo </w:t>
            </w:r>
            <w:r w:rsidRPr="00BC77C8">
              <w:rPr>
                <w:rFonts w:ascii="Arial Narrow" w:hAnsi="Arial Narrow" w:cs="MyriadPro-Cond"/>
                <w:i/>
                <w:color w:val="0000CC"/>
              </w:rPr>
              <w:t>(tarea):</w:t>
            </w:r>
            <w:r w:rsidR="00B13A0F">
              <w:rPr>
                <w:rFonts w:ascii="Arial Narrow" w:hAnsi="Arial Narrow" w:cs="MyriadPro-Cond"/>
                <w:i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realizar el ejercicio en la página de </w:t>
            </w:r>
            <w:r>
              <w:rPr>
                <w:rFonts w:ascii="Arial Narrow" w:hAnsi="Arial Narrow" w:cs="MyriadPro-Cond"/>
                <w:b/>
                <w:i/>
                <w:color w:val="0000CC"/>
              </w:rPr>
              <w:t>Liveworksheets.</w:t>
            </w:r>
          </w:p>
          <w:p w:rsidR="00F5486F" w:rsidRPr="009B3FB5" w:rsidRDefault="00F5486F" w:rsidP="00082407">
            <w:pPr>
              <w:rPr>
                <w:rFonts w:ascii="Arial Narrow" w:hAnsi="Arial Narrow" w:cs="MyriadPro-Cond"/>
              </w:rPr>
            </w:pPr>
            <w:r>
              <w:rPr>
                <w:rFonts w:ascii="Arial Narrow" w:hAnsi="Arial Narrow" w:cs="MyriadPro-Cond"/>
              </w:rPr>
              <w:t xml:space="preserve">1. </w:t>
            </w:r>
          </w:p>
        </w:tc>
      </w:tr>
    </w:tbl>
    <w:p w:rsidR="00261141" w:rsidRDefault="00261141" w:rsidP="008B6753">
      <w:pPr>
        <w:rPr>
          <w:rFonts w:ascii="Arial Narrow" w:hAnsi="Arial Narrow" w:cs="MyriadPro-Cond"/>
        </w:rPr>
      </w:pPr>
    </w:p>
    <w:p w:rsidR="008B6753" w:rsidRPr="00BF5CCE" w:rsidRDefault="002A35E5" w:rsidP="008B6753">
      <w:pPr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 xml:space="preserve">SEMANA </w:t>
      </w:r>
      <w:r w:rsidR="00055E1F">
        <w:rPr>
          <w:rFonts w:ascii="Arial Narrow" w:hAnsi="Arial Narrow"/>
          <w:b/>
          <w:color w:val="FF0000"/>
        </w:rPr>
        <w:t>28</w:t>
      </w:r>
      <w:r w:rsidR="00261141">
        <w:rPr>
          <w:rFonts w:ascii="Arial Narrow" w:hAnsi="Arial Narrow"/>
          <w:b/>
          <w:color w:val="FF0000"/>
        </w:rPr>
        <w:t xml:space="preserve"> </w:t>
      </w:r>
      <w:r w:rsidR="008B6753" w:rsidRPr="00BF5CCE">
        <w:rPr>
          <w:rFonts w:ascii="Arial Narrow" w:hAnsi="Arial Narrow"/>
          <w:b/>
        </w:rPr>
        <w:t xml:space="preserve">PLANEACIÒN </w:t>
      </w:r>
      <w:r w:rsidR="008B6753" w:rsidRPr="008B6753">
        <w:rPr>
          <w:rFonts w:ascii="Arial Narrow" w:hAnsi="Arial Narrow"/>
          <w:b/>
        </w:rPr>
        <w:t xml:space="preserve">DE LA ASIGNATURA </w:t>
      </w:r>
      <w:r w:rsidR="008B6753" w:rsidRPr="00BF5CCE">
        <w:rPr>
          <w:rFonts w:ascii="Arial Narrow" w:hAnsi="Arial Narrow"/>
          <w:b/>
        </w:rPr>
        <w:t xml:space="preserve">DE </w:t>
      </w:r>
      <w:r w:rsidR="008B6753" w:rsidRPr="00BF5CCE">
        <w:rPr>
          <w:rFonts w:ascii="Arial Narrow" w:hAnsi="Arial Narrow"/>
          <w:b/>
          <w:color w:val="FF0000"/>
        </w:rPr>
        <w:t>MATEMÀTICAS</w:t>
      </w:r>
      <w:r w:rsidR="008B6753">
        <w:rPr>
          <w:rFonts w:ascii="Arial Narrow" w:hAnsi="Arial Narrow"/>
          <w:b/>
        </w:rPr>
        <w:t xml:space="preserve"> (DEL </w:t>
      </w:r>
      <w:r w:rsidR="00055E1F">
        <w:rPr>
          <w:rFonts w:ascii="Arial Narrow" w:hAnsi="Arial Narrow"/>
          <w:b/>
          <w:color w:val="FF0000"/>
        </w:rPr>
        <w:t>22 AL 24</w:t>
      </w:r>
      <w:r w:rsidR="00FB5183">
        <w:rPr>
          <w:rFonts w:ascii="Arial Narrow" w:hAnsi="Arial Narrow"/>
          <w:b/>
        </w:rPr>
        <w:t xml:space="preserve"> DE MARZO</w:t>
      </w:r>
      <w:r w:rsidR="008B6753" w:rsidRPr="007066AB">
        <w:rPr>
          <w:rFonts w:ascii="Arial Narrow" w:hAnsi="Arial Narrow"/>
          <w:b/>
        </w:rPr>
        <w:t>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94"/>
        <w:gridCol w:w="1296"/>
        <w:gridCol w:w="863"/>
        <w:gridCol w:w="5046"/>
        <w:gridCol w:w="5289"/>
      </w:tblGrid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Bloque y bimestre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Competencias que se favorecen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B6753" w:rsidRDefault="008B6753" w:rsidP="006F3081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Century-Light"/>
                <w:b/>
                <w:color w:val="FF0000"/>
              </w:rPr>
              <w:t xml:space="preserve">Producto y/o </w:t>
            </w:r>
            <w:r w:rsidR="00FC6213">
              <w:rPr>
                <w:rFonts w:ascii="Arial Narrow" w:hAnsi="Arial Narrow" w:cs="Century-Light"/>
                <w:b/>
                <w:color w:val="FF0000"/>
              </w:rPr>
              <w:t>actividad eje entre 4º y 5</w:t>
            </w:r>
            <w:r>
              <w:rPr>
                <w:rFonts w:ascii="Arial Narrow" w:hAnsi="Arial Narrow" w:cs="Century-Light"/>
                <w:b/>
                <w:color w:val="FF0000"/>
              </w:rPr>
              <w:t>º</w:t>
            </w:r>
          </w:p>
        </w:tc>
      </w:tr>
      <w:tr w:rsidR="008B6753" w:rsidTr="00E12828">
        <w:trPr>
          <w:trHeight w:val="152"/>
        </w:trPr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FC6213" w:rsidP="006F308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="00424742">
              <w:rPr>
                <w:rFonts w:ascii="Arial Narrow" w:hAnsi="Arial Narrow"/>
                <w:b/>
              </w:rPr>
              <w:t>º Bloque 4</w:t>
            </w:r>
          </w:p>
          <w:p w:rsidR="008B6753" w:rsidRDefault="00424742" w:rsidP="006F30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Marzo-abril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 xml:space="preserve">Resolver problemas de manera autónoma. Comunicar información matemática. </w:t>
            </w:r>
          </w:p>
          <w:p w:rsidR="008B6753" w:rsidRDefault="008B6753" w:rsidP="006F3081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  <w:lang w:val="es-ES" w:eastAsia="es-ES"/>
              </w:rPr>
            </w:pPr>
            <w:r>
              <w:rPr>
                <w:rFonts w:ascii="Arial Narrow" w:hAnsi="Arial Narrow"/>
                <w:sz w:val="16"/>
                <w:szCs w:val="16"/>
                <w:lang w:val="es-ES" w:eastAsia="es-ES"/>
              </w:rPr>
              <w:t>Validar procedimientos y resultados.  Manejar técnicas eficientemente.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6753" w:rsidRPr="00214AA8" w:rsidRDefault="005C6845" w:rsidP="008B675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214AA8">
              <w:rPr>
                <w:rFonts w:ascii="Arial Narrow" w:hAnsi="Arial Narrow"/>
                <w:b/>
                <w:color w:val="FF0000"/>
                <w:sz w:val="24"/>
                <w:szCs w:val="24"/>
              </w:rPr>
              <w:t>MULTIPLICACIÓN</w:t>
            </w:r>
            <w:r w:rsidR="00214AA8" w:rsidRPr="00214AA8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Y UBICACIÓN ESPACIAL</w:t>
            </w:r>
          </w:p>
        </w:tc>
      </w:tr>
      <w:tr w:rsidR="008B6753" w:rsidRPr="00E72FA9" w:rsidTr="00E12828">
        <w:tc>
          <w:tcPr>
            <w:tcW w:w="469" w:type="pct"/>
            <w:shd w:val="clear" w:color="auto" w:fill="FFFF99"/>
            <w:vAlign w:val="center"/>
          </w:tcPr>
          <w:p w:rsidR="008B6753" w:rsidRPr="00E72FA9" w:rsidRDefault="00FC6213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4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º.</w:t>
            </w:r>
          </w:p>
        </w:tc>
        <w:tc>
          <w:tcPr>
            <w:tcW w:w="470" w:type="pct"/>
            <w:shd w:val="clear" w:color="auto" w:fill="FFFF99"/>
            <w:vAlign w:val="center"/>
          </w:tcPr>
          <w:p w:rsidR="008B6753" w:rsidRPr="00E72FA9" w:rsidRDefault="00FC6213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CONTENIDO EN 5</w:t>
            </w:r>
            <w:r w:rsidR="008B6753" w:rsidRPr="00E72FA9">
              <w:rPr>
                <w:rFonts w:ascii="Arial Narrow" w:hAnsi="Arial Narrow"/>
                <w:b/>
                <w:sz w:val="20"/>
                <w:szCs w:val="20"/>
              </w:rPr>
              <w:t>º</w:t>
            </w:r>
          </w:p>
        </w:tc>
        <w:tc>
          <w:tcPr>
            <w:tcW w:w="313" w:type="pct"/>
            <w:vAlign w:val="center"/>
          </w:tcPr>
          <w:p w:rsidR="008B6753" w:rsidRPr="00E72FA9" w:rsidRDefault="008B6753" w:rsidP="006F30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SESION</w:t>
            </w:r>
          </w:p>
        </w:tc>
        <w:tc>
          <w:tcPr>
            <w:tcW w:w="3748" w:type="pct"/>
            <w:gridSpan w:val="2"/>
            <w:shd w:val="clear" w:color="auto" w:fill="CCFFFF"/>
            <w:vAlign w:val="center"/>
          </w:tcPr>
          <w:p w:rsidR="008B6753" w:rsidRPr="00E72FA9" w:rsidRDefault="008B6753" w:rsidP="006508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SECUENCIA DIDÀCTICA</w:t>
            </w:r>
            <w:r w:rsidR="00055E1F">
              <w:rPr>
                <w:b/>
                <w:color w:val="FF0000"/>
              </w:rPr>
              <w:t xml:space="preserve"> SEMANA # 28</w:t>
            </w:r>
          </w:p>
        </w:tc>
      </w:tr>
      <w:tr w:rsidR="007A7030" w:rsidRPr="00E72FA9" w:rsidTr="00D45173">
        <w:trPr>
          <w:trHeight w:val="636"/>
        </w:trPr>
        <w:tc>
          <w:tcPr>
            <w:tcW w:w="469" w:type="pct"/>
            <w:vMerge w:val="restart"/>
            <w:shd w:val="clear" w:color="auto" w:fill="FFFF99"/>
            <w:vAlign w:val="center"/>
          </w:tcPr>
          <w:p w:rsidR="00410E9F" w:rsidRPr="00214AA8" w:rsidRDefault="00410E9F" w:rsidP="00D45173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214AA8">
              <w:rPr>
                <w:rFonts w:ascii="Arial Narrow" w:hAnsi="Arial Narrow"/>
                <w:b/>
                <w:sz w:val="20"/>
                <w:szCs w:val="20"/>
              </w:rPr>
              <w:t xml:space="preserve">Problemas multiplicativos </w:t>
            </w:r>
          </w:p>
          <w:p w:rsidR="00410E9F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b/>
                <w:sz w:val="20"/>
                <w:szCs w:val="20"/>
              </w:rPr>
              <w:t xml:space="preserve">Bloque 3 </w:t>
            </w:r>
          </w:p>
          <w:p w:rsidR="00410E9F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1F0951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sz w:val="20"/>
                <w:szCs w:val="20"/>
              </w:rPr>
              <w:t xml:space="preserve">Resolución de problemas en los que sea necesario relacionar operaciones de </w:t>
            </w:r>
            <w:r w:rsidRPr="00214AA8">
              <w:rPr>
                <w:rFonts w:ascii="Arial Narrow" w:hAnsi="Arial Narrow"/>
                <w:color w:val="FF0000"/>
                <w:sz w:val="20"/>
                <w:szCs w:val="20"/>
              </w:rPr>
              <w:t>multiplicación y adición</w:t>
            </w:r>
            <w:r w:rsidRPr="00214AA8">
              <w:rPr>
                <w:rFonts w:ascii="Arial Narrow" w:hAnsi="Arial Narrow"/>
                <w:sz w:val="20"/>
                <w:szCs w:val="20"/>
              </w:rPr>
              <w:t xml:space="preserve"> para darles respuesta. </w:t>
            </w:r>
          </w:p>
          <w:p w:rsidR="00261141" w:rsidRPr="00214AA8" w:rsidRDefault="00261141" w:rsidP="00D451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D45173" w:rsidRDefault="00261141" w:rsidP="00D45173">
            <w:pPr>
              <w:rPr>
                <w:rFonts w:ascii="Arial Narrow" w:eastAsia="Calibri" w:hAnsi="Arial Narrow" w:cs="Times New Roman"/>
                <w:b/>
                <w:sz w:val="20"/>
                <w:szCs w:val="20"/>
                <w:lang w:val="es-ES" w:eastAsia="es-ES"/>
              </w:rPr>
            </w:pPr>
            <w:r w:rsidRPr="00214AA8">
              <w:rPr>
                <w:rFonts w:ascii="Arial Narrow" w:eastAsia="Calibri" w:hAnsi="Arial Narrow" w:cs="Times New Roman"/>
                <w:b/>
                <w:sz w:val="20"/>
                <w:szCs w:val="20"/>
                <w:lang w:val="es-ES" w:eastAsia="es-ES"/>
              </w:rPr>
              <w:t xml:space="preserve">Desafíos </w:t>
            </w:r>
          </w:p>
          <w:p w:rsidR="00261141" w:rsidRPr="00214AA8" w:rsidRDefault="00261141" w:rsidP="00D451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4AA8">
              <w:rPr>
                <w:rFonts w:ascii="Arial Narrow" w:eastAsia="Calibri" w:hAnsi="Arial Narrow" w:cs="Times New Roman"/>
                <w:b/>
                <w:sz w:val="20"/>
                <w:szCs w:val="20"/>
                <w:lang w:val="es-ES" w:eastAsia="es-ES"/>
              </w:rPr>
              <w:lastRenderedPageBreak/>
              <w:t>58, 59 y 60.</w:t>
            </w:r>
          </w:p>
        </w:tc>
        <w:tc>
          <w:tcPr>
            <w:tcW w:w="470" w:type="pct"/>
            <w:vMerge w:val="restart"/>
            <w:shd w:val="clear" w:color="auto" w:fill="FFFF99"/>
            <w:vAlign w:val="center"/>
          </w:tcPr>
          <w:p w:rsidR="00410E9F" w:rsidRPr="00214AA8" w:rsidRDefault="00410E9F" w:rsidP="00D45173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214AA8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Problemas multiplicativos </w:t>
            </w:r>
          </w:p>
          <w:p w:rsidR="00410E9F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b/>
                <w:sz w:val="20"/>
                <w:szCs w:val="20"/>
              </w:rPr>
              <w:t xml:space="preserve">Bloque 4 </w:t>
            </w:r>
            <w:r w:rsidRPr="00214AA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410E9F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2B2956" w:rsidRPr="00214AA8" w:rsidRDefault="00410E9F" w:rsidP="00D45173">
            <w:pPr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sz w:val="20"/>
                <w:szCs w:val="20"/>
              </w:rPr>
              <w:t xml:space="preserve">Análisis de las relaciones entre la </w:t>
            </w:r>
            <w:r w:rsidRPr="00214AA8">
              <w:rPr>
                <w:rFonts w:ascii="Arial Narrow" w:hAnsi="Arial Narrow"/>
                <w:color w:val="FF0000"/>
                <w:sz w:val="20"/>
                <w:szCs w:val="20"/>
              </w:rPr>
              <w:t>multiplicación y la división</w:t>
            </w:r>
            <w:r w:rsidRPr="00214AA8">
              <w:rPr>
                <w:rFonts w:ascii="Arial Narrow" w:hAnsi="Arial Narrow"/>
                <w:sz w:val="20"/>
                <w:szCs w:val="20"/>
              </w:rPr>
              <w:t xml:space="preserve"> como operaciones inversas. </w:t>
            </w:r>
          </w:p>
          <w:p w:rsidR="00214AA8" w:rsidRPr="00214AA8" w:rsidRDefault="00214AA8" w:rsidP="00D4517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sz w:val="20"/>
                <w:szCs w:val="20"/>
              </w:rPr>
              <w:t xml:space="preserve">Ubicación espacial </w:t>
            </w:r>
          </w:p>
          <w:p w:rsidR="00D45173" w:rsidRDefault="00214AA8" w:rsidP="00D45173">
            <w:pPr>
              <w:rPr>
                <w:rFonts w:ascii="Arial Narrow" w:hAnsi="Arial Narrow"/>
                <w:sz w:val="20"/>
                <w:szCs w:val="20"/>
              </w:rPr>
            </w:pPr>
            <w:r w:rsidRPr="00214AA8">
              <w:rPr>
                <w:rFonts w:ascii="Arial Narrow" w:hAnsi="Arial Narrow"/>
                <w:sz w:val="20"/>
                <w:szCs w:val="20"/>
              </w:rPr>
              <w:t xml:space="preserve">B4 • Interpretación y descripción </w:t>
            </w:r>
            <w:r w:rsidRPr="00214AA8">
              <w:rPr>
                <w:rFonts w:ascii="Arial Narrow" w:hAnsi="Arial Narrow"/>
                <w:sz w:val="20"/>
                <w:szCs w:val="20"/>
              </w:rPr>
              <w:lastRenderedPageBreak/>
              <w:t xml:space="preserve">de la </w:t>
            </w:r>
            <w:r w:rsidRPr="00214AA8">
              <w:rPr>
                <w:rFonts w:ascii="Arial Narrow" w:hAnsi="Arial Narrow"/>
                <w:color w:val="FF0000"/>
                <w:sz w:val="20"/>
                <w:szCs w:val="20"/>
              </w:rPr>
              <w:t>ubicación de objetos en el espacio,</w:t>
            </w:r>
            <w:r w:rsidRPr="00214AA8">
              <w:rPr>
                <w:rFonts w:ascii="Arial Narrow" w:hAnsi="Arial Narrow"/>
                <w:sz w:val="20"/>
                <w:szCs w:val="20"/>
              </w:rPr>
              <w:t xml:space="preserve"> especificando dos o más puntos de referencia. </w:t>
            </w:r>
          </w:p>
          <w:p w:rsidR="00D45173" w:rsidRDefault="00D45173" w:rsidP="00D45173">
            <w:pPr>
              <w:rPr>
                <w:rFonts w:ascii="Arial Narrow" w:hAnsi="Arial Narrow"/>
                <w:sz w:val="20"/>
                <w:szCs w:val="20"/>
              </w:rPr>
            </w:pPr>
          </w:p>
          <w:p w:rsidR="00D45173" w:rsidRDefault="00B0369A" w:rsidP="00D45173">
            <w:pPr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r w:rsidRPr="00214AA8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val="es-ES" w:eastAsia="es-ES"/>
              </w:rPr>
              <w:t xml:space="preserve">Desafíos </w:t>
            </w:r>
          </w:p>
          <w:p w:rsidR="00B0369A" w:rsidRPr="00214AA8" w:rsidRDefault="00B0369A" w:rsidP="00D451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4AA8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val="es-ES" w:eastAsia="es-ES"/>
              </w:rPr>
              <w:t>65, 66, 67 y 68.</w:t>
            </w: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1ª sesión</w:t>
            </w:r>
          </w:p>
          <w:p w:rsidR="007A7030" w:rsidRPr="00E72FA9" w:rsidRDefault="007A7030" w:rsidP="006F30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A7030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22</w:t>
            </w:r>
            <w:r w:rsidR="00424742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AE4140" w:rsidRDefault="00AE414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7D030A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Default="007A7030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13303A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FC621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7A7030" w:rsidRDefault="003A33D4" w:rsidP="00E72BE8">
            <w:pPr>
              <w:rPr>
                <w:rFonts w:ascii="Arial Narrow" w:hAnsi="Arial Narrow" w:cs="MyriadPro-Cond"/>
              </w:rPr>
            </w:pPr>
            <w:r w:rsidRPr="00082407">
              <w:rPr>
                <w:rFonts w:ascii="Arial Narrow" w:hAnsi="Arial Narrow" w:cs="MyriadPro-Cond"/>
              </w:rPr>
              <w:t xml:space="preserve">En plenaria, explorar los conocimientos previos al preguntar </w:t>
            </w:r>
            <w:r w:rsidRPr="00B50190">
              <w:rPr>
                <w:rFonts w:ascii="Arial Narrow" w:hAnsi="Arial Narrow" w:cs="MyriadPro-Cond"/>
                <w:i/>
              </w:rPr>
              <w:t>¿</w:t>
            </w:r>
            <w:r w:rsidR="00746BCC">
              <w:rPr>
                <w:rFonts w:ascii="Arial Narrow" w:hAnsi="Arial Narrow" w:cs="MyriadPro-Cond"/>
                <w:i/>
              </w:rPr>
              <w:t>Cuál es la relación entre multiplicar y sumar</w:t>
            </w:r>
            <w:r w:rsidRPr="00B50190">
              <w:rPr>
                <w:rFonts w:ascii="Arial Narrow" w:hAnsi="Arial Narrow" w:cs="MyriadPro-Cond"/>
                <w:i/>
              </w:rPr>
              <w:t>?</w:t>
            </w:r>
            <w:r>
              <w:rPr>
                <w:rFonts w:ascii="Arial Narrow" w:hAnsi="Arial Narrow" w:cs="MyriadPro-Cond"/>
                <w:i/>
              </w:rPr>
              <w:t xml:space="preserve"> </w:t>
            </w:r>
            <w:r w:rsidRPr="007A4113">
              <w:rPr>
                <w:rFonts w:ascii="Arial Narrow" w:hAnsi="Arial Narrow" w:cs="MyriadPro-Cond"/>
              </w:rPr>
              <w:t>Proyectar en un</w:t>
            </w:r>
            <w:r>
              <w:rPr>
                <w:rFonts w:ascii="Arial Narrow" w:hAnsi="Arial Narrow" w:cs="MyriadPro-Cond"/>
              </w:rPr>
              <w:t xml:space="preserve">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>
              <w:rPr>
                <w:rFonts w:ascii="Arial Narrow" w:hAnsi="Arial Narrow" w:cs="MyriadPro-Cond"/>
                <w:b/>
              </w:rPr>
              <w:t xml:space="preserve"> el </w:t>
            </w:r>
            <w:r w:rsidR="00214AA8">
              <w:rPr>
                <w:rFonts w:ascii="Arial Narrow" w:hAnsi="Arial Narrow" w:cs="MyriadPro-Cond"/>
                <w:b/>
              </w:rPr>
              <w:t>Desafío 58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 w:rsidR="00214AA8">
              <w:rPr>
                <w:rFonts w:ascii="Arial Narrow" w:hAnsi="Arial Narrow" w:cs="MyriadPro-Cond"/>
                <w:i/>
              </w:rPr>
              <w:t xml:space="preserve">Hagamos cuentas </w:t>
            </w:r>
            <w:r>
              <w:rPr>
                <w:rFonts w:ascii="Arial Narrow" w:hAnsi="Arial Narrow" w:cs="MyriadPro-Cond"/>
                <w:i/>
              </w:rPr>
              <w:t xml:space="preserve"> </w:t>
            </w:r>
            <w:r w:rsidR="00214AA8">
              <w:rPr>
                <w:rFonts w:ascii="Arial Narrow" w:hAnsi="Arial Narrow" w:cs="MyriadPro-Cond"/>
                <w:b/>
              </w:rPr>
              <w:t>pág. 108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 w:rsidRPr="00AC099B">
              <w:rPr>
                <w:rFonts w:ascii="Arial Narrow" w:hAnsi="Arial Narrow" w:cs="MyriadPro-Cond"/>
                <w:b/>
              </w:rPr>
              <w:t xml:space="preserve">de </w:t>
            </w:r>
            <w:r>
              <w:rPr>
                <w:rFonts w:ascii="Arial Narrow" w:hAnsi="Arial Narrow" w:cs="MyriadPro-Cond"/>
                <w:b/>
                <w:color w:val="FF0000"/>
              </w:rPr>
              <w:t>4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r w:rsidR="00214AA8">
              <w:rPr>
                <w:rFonts w:ascii="Arial Narrow" w:hAnsi="Arial Narrow" w:cs="MyriadPro-Cond"/>
                <w:b/>
                <w:color w:val="FF0000"/>
              </w:rPr>
              <w:t xml:space="preserve"> </w:t>
            </w:r>
            <w:hyperlink r:id="rId8" w:anchor="page/108" w:history="1">
              <w:r w:rsidR="00214AA8" w:rsidRPr="00113625">
                <w:rPr>
                  <w:rStyle w:val="Hipervnculo"/>
                  <w:rFonts w:ascii="Arial Narrow" w:hAnsi="Arial Narrow"/>
                </w:rPr>
                <w:t>https://libros.conaliteg.gob.mx/2021/P4DMA.htm?#page/108</w:t>
              </w:r>
            </w:hyperlink>
            <w:r w:rsidR="00214AA8">
              <w:rPr>
                <w:rFonts w:ascii="Arial Narrow" w:hAnsi="Arial Narrow"/>
              </w:rPr>
              <w:t xml:space="preserve"> </w:t>
            </w:r>
            <w:r>
              <w:t xml:space="preserve"> </w:t>
            </w:r>
            <w:r w:rsidRPr="00C81066">
              <w:rPr>
                <w:rFonts w:ascii="Arial Narrow" w:hAnsi="Arial Narrow" w:cs="MyriadPro-Cond"/>
                <w:b/>
              </w:rPr>
              <w:t>el docente realizará la retroalimentación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al dar seguimiento a </w:t>
            </w:r>
            <w:r w:rsidR="00F538C3">
              <w:rPr>
                <w:rFonts w:ascii="Arial Narrow" w:hAnsi="Arial Narrow" w:cs="MyriadPro-Cond"/>
              </w:rPr>
              <w:t>4 problemas relacionando la multiplicación y la adición.</w:t>
            </w:r>
          </w:p>
          <w:p w:rsidR="00F538C3" w:rsidRDefault="00F538C3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A7030" w:rsidRPr="00A72DF2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13303A">
              <w:rPr>
                <w:rFonts w:ascii="Arial Narrow" w:hAnsi="Arial Narrow" w:cs="MyriadPro-Cond"/>
                <w:b/>
              </w:rPr>
              <w:t>Desarrollo</w:t>
            </w:r>
            <w:r w:rsidRPr="0013303A">
              <w:rPr>
                <w:rFonts w:ascii="Arial Narrow" w:hAnsi="Arial Narrow" w:cs="MyriadPro-Cond"/>
              </w:rPr>
              <w:t xml:space="preserve">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FC6213">
              <w:rPr>
                <w:rFonts w:ascii="Arial Narrow" w:hAnsi="Arial Narrow" w:cs="MyriadPro-Cond"/>
                <w:color w:val="0000CC"/>
              </w:rPr>
              <w:t xml:space="preserve"> en 5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3525CE" w:rsidRPr="003525CE" w:rsidRDefault="003525CE" w:rsidP="003525CE">
            <w:pPr>
              <w:rPr>
                <w:rFonts w:ascii="Arial Narrow" w:hAnsi="Arial Narrow" w:cs="MyriadPro-Cond"/>
                <w:i/>
              </w:rPr>
            </w:pPr>
            <w:r w:rsidRPr="003525CE">
              <w:rPr>
                <w:rFonts w:ascii="Arial Narrow" w:hAnsi="Arial Narrow" w:cs="MyriadPro-Cond"/>
              </w:rPr>
              <w:t xml:space="preserve">En parejas, leer el </w:t>
            </w:r>
            <w:r w:rsidRPr="003525CE">
              <w:rPr>
                <w:rFonts w:ascii="Arial Narrow" w:hAnsi="Arial Narrow" w:cs="MyriadPro-Cond"/>
                <w:b/>
              </w:rPr>
              <w:t xml:space="preserve">Desafío 65 </w:t>
            </w:r>
            <w:r w:rsidRPr="003525CE">
              <w:rPr>
                <w:rFonts w:ascii="Arial Narrow" w:hAnsi="Arial Narrow" w:cs="MyriadPro-Cond"/>
                <w:i/>
              </w:rPr>
              <w:t xml:space="preserve">Adivinanzas </w:t>
            </w:r>
            <w:r w:rsidRPr="003525CE">
              <w:rPr>
                <w:rFonts w:ascii="Arial Narrow" w:hAnsi="Arial Narrow" w:cs="MyriadPro-Cond"/>
                <w:b/>
              </w:rPr>
              <w:t>pág. 121 y 122,</w:t>
            </w:r>
            <w:r w:rsidRPr="003525CE">
              <w:rPr>
                <w:rFonts w:ascii="Arial Narrow" w:hAnsi="Arial Narrow" w:cs="MyriadPro-Cond"/>
              </w:rPr>
              <w:t xml:space="preserve"> analizar 4 casos matemáticos que impliquen </w:t>
            </w:r>
            <w:r>
              <w:rPr>
                <w:rFonts w:ascii="Arial Narrow" w:hAnsi="Arial Narrow" w:cs="MyriadPro-Cond"/>
                <w:lang w:val="es-ES"/>
              </w:rPr>
              <w:t>reconocer</w:t>
            </w:r>
            <w:r w:rsidRPr="003525CE">
              <w:rPr>
                <w:rFonts w:ascii="Arial Narrow" w:eastAsia="Calibri" w:hAnsi="Arial Narrow" w:cs="MyriadPro-Cond"/>
                <w:lang w:val="es-ES"/>
              </w:rPr>
              <w:t xml:space="preserve"> que si a</w:t>
            </w:r>
            <w:r>
              <w:rPr>
                <w:rFonts w:ascii="Arial Narrow" w:hAnsi="Arial Narrow" w:cs="MyriadPro-Cond"/>
                <w:lang w:val="es-ES"/>
              </w:rPr>
              <w:t xml:space="preserve"> u</w:t>
            </w:r>
            <w:r w:rsidRPr="003525CE">
              <w:rPr>
                <w:rFonts w:ascii="Arial Narrow" w:eastAsia="Calibri" w:hAnsi="Arial Narrow" w:cs="MyriadPro-Cond"/>
                <w:lang w:val="es-ES"/>
              </w:rPr>
              <w:t xml:space="preserve">n número se le suma, resta, multiplica o divide otro número, y el resultado se le aplica la operación inversa con el mismo número se obtiene el número original. </w:t>
            </w:r>
          </w:p>
          <w:p w:rsidR="00282E9E" w:rsidRPr="001D60BA" w:rsidRDefault="003525CE" w:rsidP="001D60BA">
            <w:pPr>
              <w:pStyle w:val="Prrafodelista"/>
              <w:numPr>
                <w:ilvl w:val="0"/>
                <w:numId w:val="4"/>
              </w:numPr>
              <w:spacing w:after="160"/>
              <w:rPr>
                <w:rFonts w:ascii="Arial Narrow" w:hAnsi="Arial Narrow" w:cs="MyriadPro-Cond"/>
                <w:i/>
              </w:rPr>
            </w:pPr>
            <w:r>
              <w:rPr>
                <w:rFonts w:ascii="Arial Narrow" w:hAnsi="Arial Narrow" w:cs="MyriadPro-Cond"/>
                <w:b/>
              </w:rPr>
              <w:t xml:space="preserve">Instrumento de valoración: </w:t>
            </w:r>
            <w:r>
              <w:rPr>
                <w:rFonts w:ascii="Arial Narrow" w:hAnsi="Arial Narrow" w:cs="MyriadPro-Cond"/>
                <w:i/>
              </w:rPr>
              <w:t xml:space="preserve">rubrica o lista de cotejo </w:t>
            </w:r>
            <w:r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30336D">
              <w:rPr>
                <w:rFonts w:ascii="Arial Narrow" w:hAnsi="Arial Narrow" w:cs="MyriadPro-Cond"/>
                <w:i/>
              </w:rPr>
              <w:t>Reflexión docente: ¿Cuáles fueron los error</w:t>
            </w:r>
            <w:r>
              <w:rPr>
                <w:rFonts w:ascii="Arial Narrow" w:hAnsi="Arial Narrow" w:cs="MyriadPro-Cond"/>
                <w:i/>
              </w:rPr>
              <w:t>es más frecuentes</w:t>
            </w:r>
            <w:r w:rsidRPr="0030336D">
              <w:rPr>
                <w:rFonts w:ascii="Arial Narrow" w:hAnsi="Arial Narrow" w:cs="MyriadPro-Cond"/>
                <w:i/>
              </w:rPr>
              <w:t xml:space="preserve">? </w:t>
            </w:r>
          </w:p>
          <w:p w:rsidR="007A7030" w:rsidRDefault="00BB54A8" w:rsidP="00D10818">
            <w:pPr>
              <w:rPr>
                <w:rFonts w:ascii="Arial Narrow" w:hAnsi="Arial Narrow" w:cs="MyriadPro-Cond"/>
                <w:i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1E040C" w:rsidRPr="00371BFB">
              <w:rPr>
                <w:rFonts w:ascii="Arial Narrow" w:hAnsi="Arial Narrow" w:cs="MyriadPro-Cond"/>
              </w:rPr>
              <w:t xml:space="preserve">En plenaria, presentar sus resultados y comentar las dificultades que se les presentaron en el momento de que desarrollaron las actividades del </w:t>
            </w:r>
            <w:r w:rsidR="001E040C" w:rsidRPr="00371BFB">
              <w:rPr>
                <w:rFonts w:ascii="Arial Narrow" w:hAnsi="Arial Narrow" w:cs="MyriadPro-Cond"/>
                <w:b/>
              </w:rPr>
              <w:t xml:space="preserve">desafío # </w:t>
            </w:r>
            <w:r w:rsidR="001E040C" w:rsidRPr="003525CE">
              <w:rPr>
                <w:rFonts w:ascii="Arial Narrow" w:hAnsi="Arial Narrow" w:cs="MyriadPro-Cond"/>
                <w:b/>
              </w:rPr>
              <w:t xml:space="preserve">65 </w:t>
            </w:r>
            <w:r w:rsidR="001E040C" w:rsidRPr="003525CE">
              <w:rPr>
                <w:rFonts w:ascii="Arial Narrow" w:hAnsi="Arial Narrow" w:cs="MyriadPro-Cond"/>
                <w:i/>
              </w:rPr>
              <w:t xml:space="preserve">Adivinanzas </w:t>
            </w:r>
          </w:p>
          <w:p w:rsidR="001E040C" w:rsidRDefault="001E040C" w:rsidP="00D10818">
            <w:pPr>
              <w:rPr>
                <w:rFonts w:ascii="Arial Narrow" w:hAnsi="Arial Narrow" w:cs="MyriadPro-Cond"/>
                <w:b/>
                <w:color w:val="0000CC"/>
              </w:rPr>
            </w:pPr>
          </w:p>
          <w:p w:rsidR="007A7030" w:rsidRDefault="007A7030" w:rsidP="00E72BE8">
            <w:pPr>
              <w:rPr>
                <w:rFonts w:ascii="Arial Narrow" w:hAnsi="Arial Narrow" w:cs="MyriadPro-Cond"/>
                <w:b/>
                <w:i/>
                <w:color w:val="0000CC"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 w:rsidR="00A84EB3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</w:t>
            </w:r>
            <w:r w:rsidR="00A84EB3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</w:rPr>
              <w:t>en la página de</w:t>
            </w:r>
            <w:r w:rsidR="00A84EB3">
              <w:rPr>
                <w:rFonts w:ascii="Arial Narrow" w:hAnsi="Arial Narrow" w:cs="MyriadPro-Cond"/>
              </w:rPr>
              <w:t xml:space="preserve"> </w:t>
            </w:r>
            <w:r w:rsidRPr="00650816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BB54A8" w:rsidRPr="00302A83" w:rsidRDefault="00BB54A8" w:rsidP="00082407">
            <w:pPr>
              <w:rPr>
                <w:rFonts w:ascii="Arial Narrow" w:hAnsi="Arial Narrow" w:cs="MyriadPro-Cond"/>
              </w:rPr>
            </w:pPr>
            <w:r w:rsidRPr="00302A83">
              <w:rPr>
                <w:rFonts w:ascii="Arial Narrow" w:hAnsi="Arial Narrow" w:cs="MyriadPro-Cond"/>
                <w:color w:val="0000CC"/>
              </w:rPr>
              <w:t xml:space="preserve">1. </w:t>
            </w:r>
            <w:hyperlink r:id="rId9" w:history="1">
              <w:r w:rsidR="001D60BA" w:rsidRPr="00113625">
                <w:rPr>
                  <w:rStyle w:val="Hipervnculo"/>
                  <w:rFonts w:ascii="Arial Narrow" w:hAnsi="Arial Narrow" w:cs="MyriadPro-Cond"/>
                </w:rPr>
                <w:t>https://es.liveworksheets.com/worksheets/es/Matem%C3%A1ticas/Resoluci%C3%B3n_de_problemas/Problemas_con_dos_operaciones_lj507888rc</w:t>
              </w:r>
            </w:hyperlink>
            <w:r w:rsidR="001D60BA">
              <w:rPr>
                <w:rFonts w:ascii="Arial Narrow" w:hAnsi="Arial Narrow" w:cs="MyriadPro-Cond"/>
                <w:color w:val="0000CC"/>
              </w:rPr>
              <w:t xml:space="preserve"> </w:t>
            </w:r>
          </w:p>
        </w:tc>
        <w:bookmarkStart w:id="0" w:name="_GoBack"/>
        <w:bookmarkEnd w:id="0"/>
      </w:tr>
      <w:tr w:rsidR="007A7030" w:rsidRPr="00E72FA9" w:rsidTr="006F3081">
        <w:trPr>
          <w:trHeight w:val="636"/>
        </w:trPr>
        <w:tc>
          <w:tcPr>
            <w:tcW w:w="469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7A7030" w:rsidRPr="00E72FA9" w:rsidRDefault="007A7030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2ª sesión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7A7030" w:rsidRPr="00D214D8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23</w:t>
            </w:r>
            <w:r w:rsidR="007063AB">
              <w:rPr>
                <w:rFonts w:ascii="Arial Narrow" w:hAnsi="Arial Narrow" w:cs="MyriadPro-Cond"/>
                <w:sz w:val="20"/>
                <w:szCs w:val="20"/>
              </w:rPr>
              <w:t xml:space="preserve"> MAR</w:t>
            </w:r>
          </w:p>
          <w:p w:rsidR="007A7030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7A7030" w:rsidRPr="00E72FA9" w:rsidRDefault="007A7030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</w:tcPr>
          <w:p w:rsidR="007A7030" w:rsidRPr="00082407" w:rsidRDefault="007A7030" w:rsidP="00E72BE8">
            <w:pPr>
              <w:rPr>
                <w:rFonts w:ascii="Arial Narrow" w:hAnsi="Arial Narrow" w:cs="Arial"/>
                <w:b/>
                <w:color w:val="FF0000"/>
              </w:rPr>
            </w:pPr>
            <w:r w:rsidRPr="00082407">
              <w:rPr>
                <w:rFonts w:ascii="Arial Narrow" w:hAnsi="Arial Narrow" w:cs="MyriadPro-Cond"/>
                <w:b/>
              </w:rPr>
              <w:t xml:space="preserve">Inicio. 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Recuperación de aprendizajes fundame</w:t>
            </w:r>
            <w:r w:rsidR="00FC6213">
              <w:rPr>
                <w:rFonts w:ascii="Arial Narrow" w:hAnsi="Arial Narrow" w:cs="Arial"/>
                <w:b/>
                <w:color w:val="FF0000"/>
              </w:rPr>
              <w:t>ntales. Repaso lo aprendido en 4</w:t>
            </w:r>
            <w:r w:rsidRPr="00082407">
              <w:rPr>
                <w:rFonts w:ascii="Arial Narrow" w:hAnsi="Arial Narrow" w:cs="Arial"/>
                <w:b/>
                <w:color w:val="FF0000"/>
              </w:rPr>
              <w:t>º grado.</w:t>
            </w:r>
          </w:p>
          <w:p w:rsidR="007941CB" w:rsidRPr="007941CB" w:rsidRDefault="00F538C3" w:rsidP="007941CB">
            <w:pPr>
              <w:rPr>
                <w:rFonts w:ascii="Arial Narrow" w:eastAsia="Calibri" w:hAnsi="Arial Narrow" w:cs="MyriadPro-Cond"/>
                <w:lang w:val="es-ES"/>
              </w:rPr>
            </w:pPr>
            <w:r w:rsidRPr="00082407">
              <w:rPr>
                <w:rFonts w:ascii="Arial Narrow" w:hAnsi="Arial Narrow" w:cs="MyriadPro-Cond"/>
              </w:rPr>
              <w:t xml:space="preserve">En plenaria, explorar los conocimientos previos al preguntar </w:t>
            </w:r>
            <w:r w:rsidRPr="00B50190">
              <w:rPr>
                <w:rFonts w:ascii="Arial Narrow" w:hAnsi="Arial Narrow" w:cs="MyriadPro-Cond"/>
                <w:i/>
              </w:rPr>
              <w:t>¿</w:t>
            </w:r>
            <w:r>
              <w:rPr>
                <w:rFonts w:ascii="Arial Narrow" w:hAnsi="Arial Narrow" w:cs="MyriadPro-Cond"/>
                <w:i/>
              </w:rPr>
              <w:t xml:space="preserve">Cómo </w:t>
            </w:r>
            <w:r w:rsidR="004C10BB">
              <w:rPr>
                <w:rFonts w:ascii="Arial Narrow" w:hAnsi="Arial Narrow" w:cs="MyriadPro-Cond"/>
                <w:i/>
              </w:rPr>
              <w:t>interpretar las tablas de doble entrada</w:t>
            </w:r>
            <w:r w:rsidRPr="00B50190">
              <w:rPr>
                <w:rFonts w:ascii="Arial Narrow" w:hAnsi="Arial Narrow" w:cs="MyriadPro-Cond"/>
                <w:i/>
              </w:rPr>
              <w:t>?</w:t>
            </w:r>
            <w:r>
              <w:rPr>
                <w:rFonts w:ascii="Arial Narrow" w:hAnsi="Arial Narrow" w:cs="MyriadPro-Cond"/>
                <w:i/>
              </w:rPr>
              <w:t xml:space="preserve"> </w:t>
            </w:r>
            <w:r w:rsidRPr="007A4113">
              <w:rPr>
                <w:rFonts w:ascii="Arial Narrow" w:hAnsi="Arial Narrow" w:cs="MyriadPro-Cond"/>
              </w:rPr>
              <w:t>Proyectar en un</w:t>
            </w:r>
            <w:r>
              <w:rPr>
                <w:rFonts w:ascii="Arial Narrow" w:hAnsi="Arial Narrow" w:cs="MyriadPro-Cond"/>
              </w:rPr>
              <w:t xml:space="preserve">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>
              <w:rPr>
                <w:rFonts w:ascii="Arial Narrow" w:hAnsi="Arial Narrow" w:cs="MyriadPro-Cond"/>
                <w:b/>
              </w:rPr>
              <w:t xml:space="preserve"> el Desafío 59 </w:t>
            </w:r>
            <w:r w:rsidR="00C75E9C">
              <w:rPr>
                <w:rFonts w:ascii="Arial Narrow" w:hAnsi="Arial Narrow" w:cs="MyriadPro-Cond"/>
                <w:i/>
              </w:rPr>
              <w:t>De viaje</w:t>
            </w:r>
            <w:r>
              <w:rPr>
                <w:rFonts w:ascii="Arial Narrow" w:hAnsi="Arial Narrow" w:cs="MyriadPro-Cond"/>
                <w:i/>
              </w:rPr>
              <w:t xml:space="preserve">  </w:t>
            </w:r>
            <w:r w:rsidR="00C75E9C">
              <w:rPr>
                <w:rFonts w:ascii="Arial Narrow" w:hAnsi="Arial Narrow" w:cs="MyriadPro-Cond"/>
                <w:b/>
              </w:rPr>
              <w:t>pág. 109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 w:rsidRPr="00AC099B">
              <w:rPr>
                <w:rFonts w:ascii="Arial Narrow" w:hAnsi="Arial Narrow" w:cs="MyriadPro-Cond"/>
                <w:b/>
              </w:rPr>
              <w:t xml:space="preserve">de </w:t>
            </w:r>
            <w:r>
              <w:rPr>
                <w:rFonts w:ascii="Arial Narrow" w:hAnsi="Arial Narrow" w:cs="MyriadPro-Cond"/>
                <w:b/>
                <w:color w:val="FF0000"/>
              </w:rPr>
              <w:t>4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r>
              <w:rPr>
                <w:rFonts w:ascii="Arial Narrow" w:hAnsi="Arial Narrow" w:cs="MyriadPro-Cond"/>
                <w:b/>
                <w:color w:val="FF0000"/>
              </w:rPr>
              <w:t xml:space="preserve"> </w:t>
            </w:r>
            <w:hyperlink r:id="rId10" w:anchor="page/109" w:history="1">
              <w:r w:rsidR="00C75E9C" w:rsidRPr="00113625">
                <w:rPr>
                  <w:rStyle w:val="Hipervnculo"/>
                  <w:rFonts w:ascii="Arial Narrow" w:hAnsi="Arial Narrow"/>
                </w:rPr>
                <w:t>https://libros.conaliteg.gob.mx/2021/P4DMA.htm?#page/109</w:t>
              </w:r>
            </w:hyperlink>
            <w:r w:rsidR="00C75E9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>
              <w:t xml:space="preserve"> </w:t>
            </w:r>
            <w:r w:rsidRPr="00C81066">
              <w:rPr>
                <w:rFonts w:ascii="Arial Narrow" w:hAnsi="Arial Narrow" w:cs="MyriadPro-Cond"/>
                <w:b/>
              </w:rPr>
              <w:t>el docente realizará la retroalimentación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al dar seguimiento a </w:t>
            </w:r>
            <w:r w:rsidR="007941CB">
              <w:rPr>
                <w:rFonts w:ascii="Arial Narrow" w:hAnsi="Arial Narrow" w:cs="MyriadPro-Cond"/>
              </w:rPr>
              <w:t>un problema</w:t>
            </w:r>
            <w:r>
              <w:rPr>
                <w:rFonts w:ascii="Arial Narrow" w:hAnsi="Arial Narrow" w:cs="MyriadPro-Cond"/>
              </w:rPr>
              <w:t xml:space="preserve"> </w:t>
            </w:r>
            <w:r w:rsidR="007941CB">
              <w:rPr>
                <w:rFonts w:ascii="Arial Narrow" w:hAnsi="Arial Narrow" w:cs="MyriadPro-Cond"/>
                <w:lang w:val="es-ES"/>
              </w:rPr>
              <w:t>relacionando</w:t>
            </w:r>
            <w:r w:rsidR="007941CB" w:rsidRPr="007941CB">
              <w:rPr>
                <w:rFonts w:ascii="Arial Narrow" w:eastAsia="Calibri" w:hAnsi="Arial Narrow" w:cs="MyriadPro-Cond"/>
                <w:lang w:val="es-ES"/>
              </w:rPr>
              <w:t xml:space="preserve"> multiplicaciones y adiciones para obtener una respuesta, tomando en cuenta información contenida en mapas y tablas. </w:t>
            </w:r>
          </w:p>
          <w:p w:rsidR="007A7030" w:rsidRPr="00082407" w:rsidRDefault="007A7030" w:rsidP="00A72DF2">
            <w:pPr>
              <w:rPr>
                <w:rFonts w:ascii="Arial Narrow" w:hAnsi="Arial Narrow" w:cs="MyriadPro-Cond"/>
              </w:rPr>
            </w:pPr>
          </w:p>
          <w:p w:rsidR="007A7030" w:rsidRPr="00082407" w:rsidRDefault="007A7030" w:rsidP="00A72DF2">
            <w:pPr>
              <w:rPr>
                <w:rFonts w:ascii="Arial Narrow" w:hAnsi="Arial Narrow" w:cs="MyriadPro-Cond"/>
                <w:b/>
              </w:rPr>
            </w:pPr>
            <w:r w:rsidRPr="00082407">
              <w:rPr>
                <w:rFonts w:ascii="Arial Narrow" w:hAnsi="Arial Narrow" w:cs="MyriadPro-Cond"/>
                <w:b/>
              </w:rPr>
              <w:t>Desarrollo</w:t>
            </w:r>
            <w:r w:rsidRPr="00082407">
              <w:rPr>
                <w:rFonts w:ascii="Arial Narrow" w:hAnsi="Arial Narrow" w:cs="MyriadPro-Cond"/>
                <w:color w:val="0000CC"/>
              </w:rPr>
              <w:t xml:space="preserve"> Vinculando el aprendizaje anteri</w:t>
            </w:r>
            <w:r w:rsidR="00FC6213">
              <w:rPr>
                <w:rFonts w:ascii="Arial Narrow" w:hAnsi="Arial Narrow" w:cs="MyriadPro-Cond"/>
                <w:color w:val="0000CC"/>
              </w:rPr>
              <w:t>or con el nuevo aprendizaje en 5</w:t>
            </w:r>
            <w:r w:rsidRPr="00082407">
              <w:rPr>
                <w:rFonts w:ascii="Arial Narrow" w:hAnsi="Arial Narrow" w:cs="MyriadPro-Cond"/>
                <w:color w:val="0000CC"/>
              </w:rPr>
              <w:t>o.</w:t>
            </w:r>
          </w:p>
          <w:p w:rsidR="0064396B" w:rsidRPr="0064396B" w:rsidRDefault="0064396B" w:rsidP="0064396B">
            <w:pPr>
              <w:rPr>
                <w:rFonts w:ascii="Arial Narrow" w:hAnsi="Arial Narrow" w:cs="MyriadPro-Cond"/>
                <w:i/>
              </w:rPr>
            </w:pPr>
            <w:r w:rsidRPr="0064396B">
              <w:rPr>
                <w:rFonts w:ascii="Arial Narrow" w:hAnsi="Arial Narrow" w:cs="MyriadPro-Cond"/>
              </w:rPr>
              <w:t xml:space="preserve">En parejas, leer el </w:t>
            </w:r>
            <w:r w:rsidRPr="0064396B">
              <w:rPr>
                <w:rFonts w:ascii="Arial Narrow" w:hAnsi="Arial Narrow" w:cs="MyriadPro-Cond"/>
                <w:b/>
              </w:rPr>
              <w:t xml:space="preserve">Desafío 66 </w:t>
            </w:r>
            <w:r w:rsidRPr="0064396B">
              <w:rPr>
                <w:rFonts w:ascii="Arial Narrow" w:hAnsi="Arial Narrow" w:cs="MyriadPro-Cond"/>
                <w:i/>
              </w:rPr>
              <w:t xml:space="preserve">Corrección de errores </w:t>
            </w:r>
            <w:r w:rsidRPr="0064396B">
              <w:rPr>
                <w:rFonts w:ascii="Arial Narrow" w:hAnsi="Arial Narrow" w:cs="MyriadPro-Cond"/>
                <w:b/>
              </w:rPr>
              <w:t>pág.</w:t>
            </w:r>
            <w:r w:rsidR="006D20E5">
              <w:rPr>
                <w:rFonts w:ascii="Arial Narrow" w:hAnsi="Arial Narrow" w:cs="MyriadPro-Cond"/>
                <w:b/>
              </w:rPr>
              <w:t xml:space="preserve"> 123 a la 125</w:t>
            </w:r>
            <w:r w:rsidRPr="0064396B">
              <w:rPr>
                <w:rFonts w:ascii="Arial Narrow" w:hAnsi="Arial Narrow" w:cs="MyriadPro-Cond"/>
                <w:b/>
              </w:rPr>
              <w:t>,</w:t>
            </w:r>
            <w:r w:rsidRPr="0064396B">
              <w:rPr>
                <w:rFonts w:ascii="Arial Narrow" w:hAnsi="Arial Narrow" w:cs="MyriadPro-Cond"/>
              </w:rPr>
              <w:t xml:space="preserve"> resolver 5 problemas que impliquen </w:t>
            </w:r>
            <w:r w:rsidR="006D20E5">
              <w:rPr>
                <w:rFonts w:ascii="Arial Narrow" w:hAnsi="Arial Narrow" w:cs="MyriadPro-Cond"/>
              </w:rPr>
              <w:t>aprender</w:t>
            </w:r>
            <w:r w:rsidRPr="0064396B">
              <w:rPr>
                <w:rFonts w:ascii="Arial Narrow" w:eastAsia="Calibri" w:hAnsi="Arial Narrow" w:cs="MyriadPro-Cond"/>
              </w:rPr>
              <w:t xml:space="preserve"> a resolver problemas que implican aplicar las propiedades de la multiplicación y la división. </w:t>
            </w:r>
          </w:p>
          <w:p w:rsidR="007A7030" w:rsidRPr="001E040C" w:rsidRDefault="0064396B" w:rsidP="001E040C">
            <w:pPr>
              <w:pStyle w:val="Prrafodelista"/>
              <w:numPr>
                <w:ilvl w:val="0"/>
                <w:numId w:val="4"/>
              </w:numPr>
              <w:spacing w:after="160"/>
              <w:rPr>
                <w:rFonts w:ascii="Arial Narrow" w:hAnsi="Arial Narrow" w:cs="MyriadPro-Cond"/>
                <w:i/>
              </w:rPr>
            </w:pPr>
            <w:r>
              <w:rPr>
                <w:rFonts w:ascii="Arial Narrow" w:hAnsi="Arial Narrow" w:cs="MyriadPro-Cond"/>
                <w:b/>
              </w:rPr>
              <w:t xml:space="preserve">Instrumento de valoración: </w:t>
            </w:r>
            <w:r>
              <w:rPr>
                <w:rFonts w:ascii="Arial Narrow" w:hAnsi="Arial Narrow" w:cs="MyriadPro-Cond"/>
                <w:i/>
              </w:rPr>
              <w:t xml:space="preserve">rubrica o lista de cotejo </w:t>
            </w:r>
            <w:r>
              <w:rPr>
                <w:rFonts w:ascii="Arial Narrow" w:hAnsi="Arial Narrow" w:cs="MyriadPro-Cond"/>
              </w:rPr>
              <w:t xml:space="preserve">para identificar tanto los logros como los factores que influyen o dificultan el aprendizaje de los estudiantes. </w:t>
            </w:r>
            <w:r w:rsidRPr="0030336D">
              <w:rPr>
                <w:rFonts w:ascii="Arial Narrow" w:hAnsi="Arial Narrow" w:cs="MyriadPro-Cond"/>
                <w:i/>
              </w:rPr>
              <w:t>Reflexión docente: ¿Cuáles fueron los error</w:t>
            </w:r>
            <w:r>
              <w:rPr>
                <w:rFonts w:ascii="Arial Narrow" w:hAnsi="Arial Narrow" w:cs="MyriadPro-Cond"/>
                <w:i/>
              </w:rPr>
              <w:t>es más frecuentes</w:t>
            </w:r>
            <w:r w:rsidRPr="0030336D">
              <w:rPr>
                <w:rFonts w:ascii="Arial Narrow" w:hAnsi="Arial Narrow" w:cs="MyriadPro-Cond"/>
                <w:i/>
              </w:rPr>
              <w:t xml:space="preserve">? </w:t>
            </w:r>
          </w:p>
          <w:p w:rsidR="001E040C" w:rsidRDefault="00BB54A8" w:rsidP="001E040C">
            <w:pPr>
              <w:rPr>
                <w:rFonts w:ascii="Arial Narrow" w:hAnsi="Arial Narrow" w:cs="MyriadPro-Cond"/>
                <w:i/>
              </w:rPr>
            </w:pPr>
            <w:r w:rsidRPr="00082407">
              <w:rPr>
                <w:rFonts w:ascii="Arial Narrow" w:hAnsi="Arial Narrow" w:cs="MyriadPro-Cond"/>
                <w:b/>
              </w:rPr>
              <w:t>Cierre.</w:t>
            </w:r>
            <w:r w:rsidR="001E040C" w:rsidRPr="00371BFB">
              <w:rPr>
                <w:rFonts w:ascii="Arial Narrow" w:hAnsi="Arial Narrow" w:cs="MyriadPro-Cond"/>
              </w:rPr>
              <w:t xml:space="preserve"> En plenaria, presentar sus resultados y comentar las dificultades que se les presentaron en el momento de que desarrollaron las actividades del </w:t>
            </w:r>
            <w:r w:rsidR="001E040C" w:rsidRPr="00371BFB">
              <w:rPr>
                <w:rFonts w:ascii="Arial Narrow" w:hAnsi="Arial Narrow" w:cs="MyriadPro-Cond"/>
                <w:b/>
              </w:rPr>
              <w:t xml:space="preserve">desafío # </w:t>
            </w:r>
            <w:r w:rsidR="001E040C" w:rsidRPr="0064396B">
              <w:rPr>
                <w:rFonts w:ascii="Arial Narrow" w:hAnsi="Arial Narrow" w:cs="MyriadPro-Cond"/>
                <w:b/>
              </w:rPr>
              <w:t xml:space="preserve">66 </w:t>
            </w:r>
            <w:r w:rsidR="001E040C" w:rsidRPr="0064396B">
              <w:rPr>
                <w:rFonts w:ascii="Arial Narrow" w:hAnsi="Arial Narrow" w:cs="MyriadPro-Cond"/>
                <w:i/>
              </w:rPr>
              <w:t>Corrección de errores</w:t>
            </w:r>
          </w:p>
          <w:p w:rsidR="00302A83" w:rsidRPr="00082407" w:rsidRDefault="00302A83" w:rsidP="00302A83">
            <w:pPr>
              <w:rPr>
                <w:rStyle w:val="Hipervnculo"/>
                <w:rFonts w:ascii="Arial Narrow" w:hAnsi="Arial Narrow"/>
              </w:rPr>
            </w:pPr>
          </w:p>
          <w:p w:rsidR="00BB54A8" w:rsidRPr="00082407" w:rsidRDefault="00BB54A8" w:rsidP="00086B82">
            <w:pPr>
              <w:rPr>
                <w:rFonts w:ascii="Arial Narrow" w:hAnsi="Arial Narrow" w:cs="MyriadPro-Cond"/>
                <w:b/>
              </w:rPr>
            </w:pPr>
          </w:p>
          <w:p w:rsidR="007A7030" w:rsidRPr="00082407" w:rsidRDefault="007A7030" w:rsidP="00086B82">
            <w:pPr>
              <w:rPr>
                <w:rFonts w:ascii="Arial Narrow" w:hAnsi="Arial Narrow" w:cs="MyriadPro-Cond"/>
                <w:b/>
                <w:i/>
              </w:rPr>
            </w:pPr>
            <w:r w:rsidRPr="00082407">
              <w:rPr>
                <w:rFonts w:ascii="Arial Narrow" w:hAnsi="Arial Narrow" w:cs="MyriadPro-Cond"/>
                <w:b/>
                <w:color w:val="0000CC"/>
              </w:rPr>
              <w:t>Actividad de aprendizaje autónomo:</w:t>
            </w:r>
            <w:r w:rsidR="00A84EB3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 w:rsidRPr="00082407">
              <w:rPr>
                <w:rFonts w:ascii="Arial Narrow" w:hAnsi="Arial Narrow" w:cs="MyriadPro-Cond"/>
                <w:color w:val="0000CC"/>
              </w:rPr>
              <w:t>r</w:t>
            </w:r>
            <w:r w:rsidRPr="00082407">
              <w:rPr>
                <w:rFonts w:ascii="Arial Narrow" w:hAnsi="Arial Narrow" w:cs="MyriadPro-Cond"/>
              </w:rPr>
              <w:t>esolver el ejercicio en la página de</w:t>
            </w:r>
            <w:r w:rsidRPr="00082407">
              <w:rPr>
                <w:rFonts w:ascii="Arial Narrow" w:hAnsi="Arial Narrow" w:cs="MyriadPro-Cond"/>
                <w:b/>
                <w:i/>
                <w:color w:val="0000CC"/>
              </w:rPr>
              <w:t>Liveworksheets</w:t>
            </w:r>
          </w:p>
          <w:p w:rsidR="007A7030" w:rsidRPr="00E72FA9" w:rsidRDefault="00302A83" w:rsidP="00082407">
            <w:pPr>
              <w:rPr>
                <w:rFonts w:ascii="Arial Narrow" w:hAnsi="Arial Narrow"/>
                <w:sz w:val="20"/>
                <w:szCs w:val="20"/>
              </w:rPr>
            </w:pPr>
            <w:r w:rsidRPr="00082407">
              <w:rPr>
                <w:rFonts w:ascii="Arial Narrow" w:hAnsi="Arial Narrow"/>
              </w:rPr>
              <w:t>1.</w:t>
            </w:r>
            <w:r w:rsidR="001D60BA">
              <w:t xml:space="preserve"> </w:t>
            </w:r>
            <w:hyperlink r:id="rId11" w:history="1">
              <w:r w:rsidR="001D60BA" w:rsidRPr="00113625">
                <w:rPr>
                  <w:rStyle w:val="Hipervnculo"/>
                  <w:rFonts w:ascii="Arial Narrow" w:hAnsi="Arial Narrow"/>
                </w:rPr>
                <w:t>https://es.liveworksheets.com/worksheets/es/Matem%C3%A1ticas/Resoluci%C3%B3n_de_problemas/Problemas_de_divisiones_y_multiplicaciones_mh1224630zc</w:t>
              </w:r>
            </w:hyperlink>
            <w:r w:rsidR="001D60BA">
              <w:rPr>
                <w:rFonts w:ascii="Arial Narrow" w:hAnsi="Arial Narrow"/>
              </w:rPr>
              <w:t xml:space="preserve"> </w:t>
            </w:r>
          </w:p>
        </w:tc>
      </w:tr>
      <w:tr w:rsidR="00055E1F" w:rsidRPr="00E72FA9" w:rsidTr="00A3050B">
        <w:trPr>
          <w:trHeight w:val="680"/>
        </w:trPr>
        <w:tc>
          <w:tcPr>
            <w:tcW w:w="469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FFFF99"/>
          </w:tcPr>
          <w:p w:rsidR="00055E1F" w:rsidRPr="00E72FA9" w:rsidRDefault="00055E1F" w:rsidP="006F308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055E1F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  <w:r w:rsidRPr="00E72FA9">
              <w:rPr>
                <w:rFonts w:ascii="Arial Narrow" w:hAnsi="Arial Narrow" w:cs="MyriadPro-Cond"/>
                <w:b/>
                <w:sz w:val="20"/>
                <w:szCs w:val="20"/>
              </w:rPr>
              <w:t>3ª sesión</w:t>
            </w: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b/>
                <w:sz w:val="20"/>
                <w:szCs w:val="20"/>
              </w:rPr>
            </w:pP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24 MAR</w:t>
            </w:r>
          </w:p>
          <w:p w:rsidR="00055E1F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</w:p>
          <w:p w:rsidR="00055E1F" w:rsidRPr="00E72FA9" w:rsidRDefault="00055E1F" w:rsidP="006F3081">
            <w:pPr>
              <w:jc w:val="center"/>
              <w:rPr>
                <w:rFonts w:ascii="Arial Narrow" w:hAnsi="Arial Narrow" w:cs="MyriadPro-Cond"/>
                <w:sz w:val="20"/>
                <w:szCs w:val="20"/>
              </w:rPr>
            </w:pPr>
            <w:r>
              <w:rPr>
                <w:rFonts w:ascii="Arial Narrow" w:hAnsi="Arial Narrow" w:cs="MyriadPro-Cond"/>
                <w:sz w:val="20"/>
                <w:szCs w:val="20"/>
              </w:rPr>
              <w:t>50 minutos</w:t>
            </w:r>
          </w:p>
        </w:tc>
        <w:tc>
          <w:tcPr>
            <w:tcW w:w="3748" w:type="pct"/>
            <w:gridSpan w:val="2"/>
            <w:vAlign w:val="center"/>
          </w:tcPr>
          <w:p w:rsidR="00055E1F" w:rsidRDefault="00055E1F" w:rsidP="00E72BE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Inicio. </w:t>
            </w:r>
            <w:r w:rsidRPr="00F76CAE">
              <w:rPr>
                <w:rFonts w:ascii="Arial" w:hAnsi="Arial" w:cs="Arial"/>
                <w:b/>
                <w:color w:val="FF0000"/>
                <w:sz w:val="18"/>
                <w:szCs w:val="18"/>
              </w:rPr>
              <w:t>Recuperación de aprendizajes fundamentales. Repaso</w:t>
            </w:r>
            <w:r w:rsidR="00FC621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lo aprendido en 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º grado.</w:t>
            </w:r>
          </w:p>
          <w:p w:rsidR="004C10BB" w:rsidRPr="007941CB" w:rsidRDefault="004C10BB" w:rsidP="004C10BB">
            <w:pPr>
              <w:rPr>
                <w:rFonts w:ascii="Arial Narrow" w:eastAsia="Calibri" w:hAnsi="Arial Narrow" w:cs="MyriadPro-Cond"/>
                <w:lang w:val="es-ES"/>
              </w:rPr>
            </w:pPr>
            <w:r w:rsidRPr="00082407">
              <w:rPr>
                <w:rFonts w:ascii="Arial Narrow" w:hAnsi="Arial Narrow" w:cs="MyriadPro-Cond"/>
              </w:rPr>
              <w:t xml:space="preserve">En plenaria, explorar los conocimientos previos al preguntar </w:t>
            </w:r>
            <w:r w:rsidRPr="00B50190">
              <w:rPr>
                <w:rFonts w:ascii="Arial Narrow" w:hAnsi="Arial Narrow" w:cs="MyriadPro-Cond"/>
                <w:i/>
              </w:rPr>
              <w:t>¿</w:t>
            </w:r>
            <w:r>
              <w:rPr>
                <w:rFonts w:ascii="Arial Narrow" w:hAnsi="Arial Narrow" w:cs="MyriadPro-Cond"/>
                <w:i/>
              </w:rPr>
              <w:t>Cómo interpretar las tablas de doble entrada</w:t>
            </w:r>
            <w:r w:rsidRPr="00B50190">
              <w:rPr>
                <w:rFonts w:ascii="Arial Narrow" w:hAnsi="Arial Narrow" w:cs="MyriadPro-Cond"/>
                <w:i/>
              </w:rPr>
              <w:t>?</w:t>
            </w:r>
            <w:r>
              <w:rPr>
                <w:rFonts w:ascii="Arial Narrow" w:hAnsi="Arial Narrow" w:cs="MyriadPro-Cond"/>
                <w:i/>
              </w:rPr>
              <w:t xml:space="preserve"> </w:t>
            </w:r>
            <w:r w:rsidRPr="007A4113">
              <w:rPr>
                <w:rFonts w:ascii="Arial Narrow" w:hAnsi="Arial Narrow" w:cs="MyriadPro-Cond"/>
              </w:rPr>
              <w:t>Proyectar en un</w:t>
            </w:r>
            <w:r>
              <w:rPr>
                <w:rFonts w:ascii="Arial Narrow" w:hAnsi="Arial Narrow" w:cs="MyriadPro-Cond"/>
              </w:rPr>
              <w:t xml:space="preserve"> </w:t>
            </w:r>
            <w:r w:rsidRPr="007A4113">
              <w:rPr>
                <w:rFonts w:ascii="Arial Narrow" w:hAnsi="Arial Narrow" w:cs="MyriadPro-Cond"/>
                <w:b/>
                <w:color w:val="0000CC"/>
              </w:rPr>
              <w:t>PowerPoint</w:t>
            </w:r>
            <w:r>
              <w:rPr>
                <w:rFonts w:ascii="Arial Narrow" w:hAnsi="Arial Narrow" w:cs="MyriadPro-Cond"/>
                <w:b/>
              </w:rPr>
              <w:t xml:space="preserve"> el Desafío 60 </w:t>
            </w:r>
            <w:r>
              <w:rPr>
                <w:rFonts w:ascii="Arial Narrow" w:hAnsi="Arial Narrow" w:cs="MyriadPro-Cond"/>
                <w:i/>
              </w:rPr>
              <w:t xml:space="preserve">En la feria </w:t>
            </w:r>
            <w:r>
              <w:rPr>
                <w:rFonts w:ascii="Arial Narrow" w:hAnsi="Arial Narrow" w:cs="MyriadPro-Cond"/>
                <w:b/>
              </w:rPr>
              <w:t xml:space="preserve">pág. 110 y 111 </w:t>
            </w:r>
            <w:r w:rsidRPr="00AC099B">
              <w:rPr>
                <w:rFonts w:ascii="Arial Narrow" w:hAnsi="Arial Narrow" w:cs="MyriadPro-Cond"/>
                <w:b/>
              </w:rPr>
              <w:t xml:space="preserve">de </w:t>
            </w:r>
            <w:r>
              <w:rPr>
                <w:rFonts w:ascii="Arial Narrow" w:hAnsi="Arial Narrow" w:cs="MyriadPro-Cond"/>
                <w:b/>
                <w:color w:val="FF0000"/>
              </w:rPr>
              <w:t>4</w:t>
            </w:r>
            <w:r w:rsidRPr="00AC099B">
              <w:rPr>
                <w:rFonts w:ascii="Arial Narrow" w:hAnsi="Arial Narrow" w:cs="MyriadPro-Cond"/>
                <w:b/>
                <w:color w:val="FF0000"/>
              </w:rPr>
              <w:t>º</w:t>
            </w:r>
            <w:r>
              <w:rPr>
                <w:rFonts w:ascii="Arial Narrow" w:hAnsi="Arial Narrow" w:cs="MyriadPro-Cond"/>
                <w:b/>
                <w:color w:val="FF0000"/>
              </w:rPr>
              <w:t xml:space="preserve"> </w:t>
            </w:r>
            <w:hyperlink r:id="rId12" w:anchor="page/110" w:history="1">
              <w:r w:rsidRPr="00113625">
                <w:rPr>
                  <w:rStyle w:val="Hipervnculo"/>
                  <w:rFonts w:ascii="Arial Narrow" w:hAnsi="Arial Narrow"/>
                </w:rPr>
                <w:t>https://libros.conaliteg.gob.mx/2021/P4DMA.htm?#page/110</w:t>
              </w:r>
            </w:hyperlink>
            <w:r>
              <w:rPr>
                <w:rFonts w:ascii="Arial Narrow" w:hAnsi="Arial Narrow"/>
              </w:rPr>
              <w:t xml:space="preserve">   </w:t>
            </w:r>
            <w:r>
              <w:t xml:space="preserve"> </w:t>
            </w:r>
            <w:r w:rsidRPr="00C81066">
              <w:rPr>
                <w:rFonts w:ascii="Arial Narrow" w:hAnsi="Arial Narrow" w:cs="MyriadPro-Cond"/>
                <w:b/>
              </w:rPr>
              <w:t>el docente realizará la retroalimentación</w:t>
            </w:r>
            <w:r>
              <w:rPr>
                <w:rFonts w:ascii="Arial Narrow" w:hAnsi="Arial Narrow" w:cs="MyriadPro-Cond"/>
                <w:b/>
              </w:rPr>
              <w:t xml:space="preserve"> </w:t>
            </w:r>
            <w:r>
              <w:rPr>
                <w:rFonts w:ascii="Arial Narrow" w:hAnsi="Arial Narrow" w:cs="MyriadPro-Cond"/>
              </w:rPr>
              <w:t xml:space="preserve">al dar seguimiento a 4 problemas que implique </w:t>
            </w:r>
            <w:r>
              <w:rPr>
                <w:rFonts w:ascii="Arial Narrow" w:hAnsi="Arial Narrow" w:cs="MyriadPro-Cond"/>
                <w:lang w:val="es-ES"/>
              </w:rPr>
              <w:t>aprender</w:t>
            </w:r>
            <w:r w:rsidRPr="004C10BB">
              <w:rPr>
                <w:rFonts w:ascii="Arial Narrow" w:eastAsia="Calibri" w:hAnsi="Arial Narrow" w:cs="MyriadPro-Cond"/>
                <w:lang w:val="es-ES"/>
              </w:rPr>
              <w:t xml:space="preserve"> a identificar las multiplicaciones y las adiciones que les </w:t>
            </w:r>
            <w:r>
              <w:rPr>
                <w:rFonts w:ascii="Arial Narrow" w:hAnsi="Arial Narrow" w:cs="MyriadPro-Cond"/>
                <w:lang w:val="es-ES"/>
              </w:rPr>
              <w:t xml:space="preserve">permitan resolver un problema. </w:t>
            </w:r>
          </w:p>
          <w:p w:rsidR="00055E1F" w:rsidRDefault="00055E1F" w:rsidP="006F3081">
            <w:pPr>
              <w:rPr>
                <w:rFonts w:ascii="Arial Narrow" w:hAnsi="Arial Narrow" w:cs="MyriadPro-Cond"/>
              </w:rPr>
            </w:pPr>
          </w:p>
          <w:p w:rsidR="00055E1F" w:rsidRPr="00A72DF2" w:rsidRDefault="00055E1F" w:rsidP="00A72DF2">
            <w:pPr>
              <w:rPr>
                <w:rFonts w:ascii="Arial Narrow" w:hAnsi="Arial Narrow" w:cs="MyriadPro-Cond"/>
                <w:b/>
              </w:rPr>
            </w:pPr>
            <w:r w:rsidRPr="00491037">
              <w:rPr>
                <w:rFonts w:ascii="Arial Narrow" w:hAnsi="Arial Narrow" w:cs="MyriadPro-Cond"/>
                <w:b/>
              </w:rPr>
              <w:t xml:space="preserve">Desarrollo. </w:t>
            </w:r>
            <w:r>
              <w:rPr>
                <w:rFonts w:ascii="Arial Narrow" w:hAnsi="Arial Narrow" w:cs="MyriadPro-Cond"/>
                <w:color w:val="0000CC"/>
              </w:rPr>
              <w:t>Vinculando el aprendizaje anterior</w:t>
            </w:r>
            <w:r w:rsidRPr="00E6129E">
              <w:rPr>
                <w:rFonts w:ascii="Arial Narrow" w:hAnsi="Arial Narrow" w:cs="MyriadPro-Cond"/>
                <w:color w:val="0000CC"/>
              </w:rPr>
              <w:t xml:space="preserve"> con el nuevo aprendizaje</w:t>
            </w:r>
            <w:r w:rsidR="00FC6213">
              <w:rPr>
                <w:rFonts w:ascii="Arial Narrow" w:hAnsi="Arial Narrow" w:cs="MyriadPro-Cond"/>
                <w:color w:val="0000CC"/>
              </w:rPr>
              <w:t xml:space="preserve"> en 5</w:t>
            </w:r>
            <w:r>
              <w:rPr>
                <w:rFonts w:ascii="Arial Narrow" w:hAnsi="Arial Narrow" w:cs="MyriadPro-Cond"/>
                <w:color w:val="0000CC"/>
              </w:rPr>
              <w:t>o</w:t>
            </w:r>
            <w:r w:rsidRPr="00E6129E">
              <w:rPr>
                <w:rFonts w:ascii="Arial Narrow" w:hAnsi="Arial Narrow" w:cs="MyriadPro-Cond"/>
                <w:color w:val="0000CC"/>
              </w:rPr>
              <w:t>.</w:t>
            </w:r>
          </w:p>
          <w:p w:rsidR="00055E1F" w:rsidRDefault="006D20E5" w:rsidP="006F3081">
            <w:pPr>
              <w:rPr>
                <w:rFonts w:ascii="Arial Narrow" w:hAnsi="Arial Narrow" w:cs="MyriadPro-Cond"/>
              </w:rPr>
            </w:pPr>
            <w:r w:rsidRPr="0064396B">
              <w:rPr>
                <w:rFonts w:ascii="Arial Narrow" w:hAnsi="Arial Narrow" w:cs="MyriadPro-Cond"/>
              </w:rPr>
              <w:t xml:space="preserve">En parejas, leer el </w:t>
            </w:r>
            <w:r w:rsidRPr="0064396B">
              <w:rPr>
                <w:rFonts w:ascii="Arial Narrow" w:hAnsi="Arial Narrow" w:cs="MyriadPro-Cond"/>
                <w:b/>
              </w:rPr>
              <w:t>Desafío 6</w:t>
            </w:r>
            <w:r>
              <w:rPr>
                <w:rFonts w:ascii="Arial Narrow" w:hAnsi="Arial Narrow" w:cs="MyriadPro-Cond"/>
                <w:b/>
              </w:rPr>
              <w:t>7</w:t>
            </w:r>
            <w:r w:rsidRPr="0064396B">
              <w:rPr>
                <w:rFonts w:ascii="Arial Narrow" w:hAnsi="Arial Narrow" w:cs="MyriadPro-Cond"/>
                <w:b/>
              </w:rPr>
              <w:t xml:space="preserve"> </w:t>
            </w:r>
            <w:r w:rsidR="00783C8D">
              <w:rPr>
                <w:rFonts w:ascii="Arial Narrow" w:hAnsi="Arial Narrow" w:cs="MyriadPro-Cond"/>
                <w:i/>
              </w:rPr>
              <w:t>¿</w:t>
            </w:r>
            <w:r w:rsidRPr="006D20E5">
              <w:rPr>
                <w:rFonts w:ascii="Arial Narrow" w:hAnsi="Arial Narrow" w:cs="MyriadPro-Cond"/>
                <w:i/>
              </w:rPr>
              <w:t>Cuál de</w:t>
            </w:r>
            <w:r>
              <w:rPr>
                <w:rFonts w:ascii="Arial Narrow" w:hAnsi="Arial Narrow" w:cs="MyriadPro-Cond"/>
                <w:i/>
              </w:rPr>
              <w:t xml:space="preserve"> todo</w:t>
            </w:r>
            <w:r w:rsidRPr="0064396B">
              <w:rPr>
                <w:rFonts w:ascii="Arial Narrow" w:hAnsi="Arial Narrow" w:cs="MyriadPro-Cond"/>
                <w:i/>
              </w:rPr>
              <w:t>s</w:t>
            </w:r>
            <w:r>
              <w:rPr>
                <w:rFonts w:ascii="Arial Narrow" w:hAnsi="Arial Narrow" w:cs="MyriadPro-Cond"/>
                <w:i/>
              </w:rPr>
              <w:t>?</w:t>
            </w:r>
            <w:r w:rsidRPr="0064396B">
              <w:rPr>
                <w:rFonts w:ascii="Arial Narrow" w:hAnsi="Arial Narrow" w:cs="MyriadPro-Cond"/>
                <w:i/>
              </w:rPr>
              <w:t xml:space="preserve"> </w:t>
            </w:r>
            <w:r w:rsidRPr="0064396B">
              <w:rPr>
                <w:rFonts w:ascii="Arial Narrow" w:hAnsi="Arial Narrow" w:cs="MyriadPro-Cond"/>
                <w:b/>
              </w:rPr>
              <w:t>pág.</w:t>
            </w:r>
            <w:r>
              <w:rPr>
                <w:rFonts w:ascii="Arial Narrow" w:hAnsi="Arial Narrow" w:cs="MyriadPro-Cond"/>
                <w:b/>
              </w:rPr>
              <w:t xml:space="preserve"> 126 y 127</w:t>
            </w:r>
            <w:r w:rsidRPr="0064396B">
              <w:rPr>
                <w:rFonts w:ascii="Arial Narrow" w:hAnsi="Arial Narrow" w:cs="MyriadPro-Cond"/>
                <w:b/>
              </w:rPr>
              <w:t>,</w:t>
            </w:r>
            <w:r w:rsidRPr="0064396B">
              <w:rPr>
                <w:rFonts w:ascii="Arial Narrow" w:hAnsi="Arial Narrow" w:cs="MyriadPro-Cond"/>
              </w:rPr>
              <w:t xml:space="preserve"> resolver 5 problemas que impliquen </w:t>
            </w:r>
            <w:r w:rsidR="00783C8D" w:rsidRPr="00783C8D">
              <w:rPr>
                <w:rFonts w:ascii="Arial Narrow" w:eastAsia="Calibri" w:hAnsi="Arial Narrow" w:cs="MyriadPro-Cond"/>
              </w:rPr>
              <w:t>determinando la ubicación de diversos objetos presentados.</w:t>
            </w:r>
            <w:r w:rsidR="00783C8D">
              <w:rPr>
                <w:rFonts w:ascii="Arial Narrow" w:hAnsi="Arial Narrow" w:cs="MyriadPro-Cond"/>
              </w:rPr>
              <w:t xml:space="preserve"> Enseguida resolver el </w:t>
            </w:r>
            <w:r w:rsidR="00783C8D" w:rsidRPr="001E040C">
              <w:rPr>
                <w:rFonts w:ascii="Arial Narrow" w:hAnsi="Arial Narrow" w:cs="MyriadPro-Cond"/>
                <w:b/>
              </w:rPr>
              <w:t>Desafío 68</w:t>
            </w:r>
            <w:r w:rsidR="001E040C">
              <w:rPr>
                <w:rFonts w:ascii="Arial Narrow" w:hAnsi="Arial Narrow" w:cs="MyriadPro-Cond"/>
              </w:rPr>
              <w:t xml:space="preserve"> </w:t>
            </w:r>
            <w:r w:rsidR="001E040C" w:rsidRPr="001E040C">
              <w:rPr>
                <w:rFonts w:ascii="Arial Narrow" w:hAnsi="Arial Narrow" w:cs="MyriadPro-Cond"/>
                <w:i/>
              </w:rPr>
              <w:t>Banderas de América</w:t>
            </w:r>
            <w:r w:rsidR="001E040C">
              <w:rPr>
                <w:rFonts w:ascii="Arial Narrow" w:hAnsi="Arial Narrow" w:cs="MyriadPro-Cond"/>
              </w:rPr>
              <w:t xml:space="preserve"> </w:t>
            </w:r>
            <w:r w:rsidR="001E040C" w:rsidRPr="001E040C">
              <w:rPr>
                <w:rFonts w:ascii="Arial Narrow" w:hAnsi="Arial Narrow" w:cs="MyriadPro-Cond"/>
                <w:b/>
              </w:rPr>
              <w:t>pág. 128 y 129,</w:t>
            </w:r>
            <w:r w:rsidR="001E040C">
              <w:rPr>
                <w:rFonts w:ascii="Arial Narrow" w:hAnsi="Arial Narrow" w:cs="MyriadPro-Cond"/>
              </w:rPr>
              <w:t xml:space="preserve"> </w:t>
            </w:r>
            <w:r w:rsidR="001E040C" w:rsidRPr="001E040C">
              <w:rPr>
                <w:rFonts w:ascii="Arial Narrow" w:eastAsia="Calibri" w:hAnsi="Arial Narrow" w:cs="MyriadPro-Cond"/>
              </w:rPr>
              <w:t>redactar indicaciones para ubicar una bandera elegida.</w:t>
            </w:r>
          </w:p>
          <w:p w:rsidR="001E040C" w:rsidRPr="00491037" w:rsidRDefault="001E040C" w:rsidP="006F3081">
            <w:pPr>
              <w:rPr>
                <w:rFonts w:ascii="Arial Narrow" w:hAnsi="Arial Narrow" w:cs="MyriadPro-Cond"/>
              </w:rPr>
            </w:pPr>
          </w:p>
          <w:p w:rsidR="00055E1F" w:rsidRPr="001E040C" w:rsidRDefault="00055E1F" w:rsidP="00082407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MyriadPro-Cond"/>
                <w:b/>
              </w:rPr>
              <w:t xml:space="preserve">Cierre. </w:t>
            </w:r>
            <w:r w:rsidR="001E040C" w:rsidRPr="00371BFB">
              <w:rPr>
                <w:rFonts w:ascii="Arial Narrow" w:hAnsi="Arial Narrow" w:cs="MyriadPro-Cond"/>
              </w:rPr>
              <w:t xml:space="preserve">En plenaria, con las actividades realizadas en las sesiones anteriores y los </w:t>
            </w:r>
            <w:r w:rsidR="001E040C" w:rsidRPr="00371BFB">
              <w:rPr>
                <w:rFonts w:ascii="Arial Narrow" w:hAnsi="Arial Narrow" w:cs="MyriadPro-Cond"/>
                <w:i/>
              </w:rPr>
              <w:t>instrumentos de valoración,</w:t>
            </w:r>
            <w:r w:rsidR="001E040C" w:rsidRPr="00371BFB">
              <w:rPr>
                <w:rFonts w:ascii="Arial Narrow" w:hAnsi="Arial Narrow" w:cs="MyriadPro-Cond"/>
              </w:rPr>
              <w:t xml:space="preserve"> el docente ha podido detectar las dudas y errores más frecuentes, por lo tanto </w:t>
            </w:r>
            <w:r w:rsidR="001E040C" w:rsidRPr="00371BFB">
              <w:rPr>
                <w:rFonts w:ascii="Arial Narrow" w:hAnsi="Arial Narrow" w:cs="MyriadPro-Cond"/>
                <w:b/>
              </w:rPr>
              <w:t>realizará la retroalimentación</w:t>
            </w:r>
            <w:r w:rsidR="001E040C" w:rsidRPr="00371BFB">
              <w:rPr>
                <w:rFonts w:ascii="Arial Narrow" w:hAnsi="Arial Narrow" w:cs="TrebuchetMS"/>
              </w:rPr>
              <w:t xml:space="preserve"> generando oportunidades de aprendizaje acordes con los niveles de logro de </w:t>
            </w:r>
            <w:r w:rsidR="001E040C" w:rsidRPr="00371BFB">
              <w:rPr>
                <w:rFonts w:ascii="Arial Narrow" w:hAnsi="Arial Narrow" w:cs="MyriadPro-Cond"/>
              </w:rPr>
              <w:t xml:space="preserve">los aprendizajes esperados. </w:t>
            </w:r>
          </w:p>
          <w:p w:rsidR="00055E1F" w:rsidRPr="004A413D" w:rsidRDefault="00055E1F" w:rsidP="00643CF6">
            <w:pPr>
              <w:rPr>
                <w:rFonts w:ascii="Arial Narrow" w:hAnsi="Arial Narrow" w:cs="MyriadPro-Cond"/>
              </w:rPr>
            </w:pPr>
          </w:p>
          <w:p w:rsidR="00055E1F" w:rsidRPr="007F79B3" w:rsidRDefault="00055E1F" w:rsidP="00643CF6">
            <w:pPr>
              <w:rPr>
                <w:rFonts w:ascii="Arial Narrow" w:hAnsi="Arial Narrow" w:cs="MyriadPro-Cond"/>
                <w:b/>
              </w:rPr>
            </w:pPr>
            <w:r w:rsidRPr="00004720">
              <w:rPr>
                <w:rFonts w:ascii="Arial Narrow" w:hAnsi="Arial Narrow" w:cs="MyriadPro-Cond"/>
                <w:b/>
                <w:color w:val="0000CC"/>
              </w:rPr>
              <w:t>Actividad</w:t>
            </w:r>
            <w:r>
              <w:rPr>
                <w:rFonts w:ascii="Arial Narrow" w:hAnsi="Arial Narrow" w:cs="MyriadPro-Cond"/>
                <w:b/>
                <w:color w:val="0000CC"/>
              </w:rPr>
              <w:t xml:space="preserve"> de aprendizaje autónomo</w:t>
            </w:r>
            <w:r w:rsidRPr="00004720">
              <w:rPr>
                <w:rFonts w:ascii="Arial Narrow" w:hAnsi="Arial Narrow" w:cs="MyriadPro-Cond"/>
                <w:b/>
                <w:color w:val="0000CC"/>
              </w:rPr>
              <w:t>:</w:t>
            </w:r>
            <w:r w:rsidR="00A84EB3">
              <w:rPr>
                <w:rFonts w:ascii="Arial Narrow" w:hAnsi="Arial Narrow" w:cs="MyriadPro-Cond"/>
                <w:b/>
                <w:color w:val="0000CC"/>
              </w:rPr>
              <w:t xml:space="preserve"> </w:t>
            </w:r>
            <w:r>
              <w:rPr>
                <w:rFonts w:ascii="Arial Narrow" w:hAnsi="Arial Narrow" w:cs="MyriadPro-Cond"/>
                <w:color w:val="0000CC"/>
              </w:rPr>
              <w:t>r</w:t>
            </w:r>
            <w:r>
              <w:rPr>
                <w:rFonts w:ascii="Arial Narrow" w:hAnsi="Arial Narrow" w:cs="MyriadPro-Cond"/>
              </w:rPr>
              <w:t>esolver el ejercicio</w:t>
            </w:r>
            <w:r w:rsidR="00A84EB3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</w:rPr>
              <w:t>en la página de</w:t>
            </w:r>
            <w:r w:rsidR="00A84EB3">
              <w:rPr>
                <w:rFonts w:ascii="Arial Narrow" w:hAnsi="Arial Narrow" w:cs="MyriadPro-Cond"/>
              </w:rPr>
              <w:t xml:space="preserve"> </w:t>
            </w:r>
            <w:r>
              <w:rPr>
                <w:rFonts w:ascii="Arial Narrow" w:hAnsi="Arial Narrow" w:cs="MyriadPro-Cond"/>
                <w:b/>
                <w:color w:val="0000CC"/>
              </w:rPr>
              <w:t>Liveworksheets</w:t>
            </w:r>
          </w:p>
          <w:p w:rsidR="00055E1F" w:rsidRPr="005C011D" w:rsidRDefault="00055E1F" w:rsidP="0008240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 </w:t>
            </w:r>
            <w:hyperlink r:id="rId13" w:history="1">
              <w:r w:rsidR="001D60BA" w:rsidRPr="00113625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https://es.liveworksheets.com/worksheets/es/Matem%C3%A1ticas/Resoluci%C3%B3n_de_problemas/Multiplicar_o_dividir_para_resolver_problemas_id1505875ec</w:t>
              </w:r>
            </w:hyperlink>
            <w:r w:rsidR="001D60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8B6753" w:rsidRDefault="008B6753" w:rsidP="008B6753">
      <w:pPr>
        <w:contextualSpacing/>
        <w:rPr>
          <w:b/>
          <w:color w:val="FF0000"/>
        </w:rPr>
      </w:pPr>
    </w:p>
    <w:p w:rsidR="008B6753" w:rsidRDefault="008B6753"/>
    <w:p w:rsidR="008B6753" w:rsidRPr="00371BFB" w:rsidRDefault="008B6753" w:rsidP="006A094F">
      <w:pPr>
        <w:rPr>
          <w:rFonts w:ascii="Arial Narrow" w:hAnsi="Arial Narrow"/>
        </w:rPr>
      </w:pPr>
    </w:p>
    <w:sectPr w:rsidR="008B6753" w:rsidRPr="00371BFB" w:rsidSect="007066AB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Cond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2.4pt;height:208.5pt" o:bullet="t">
        <v:imagedata r:id="rId1" o:title="65466389-el-antiguo-símbolo-del-ojo-de-horus-signo-lunar-egipcio-ojo-izquierdo-de-horus-poderoso-amuleto-faraon"/>
      </v:shape>
    </w:pict>
  </w:numPicBullet>
  <w:abstractNum w:abstractNumId="0">
    <w:nsid w:val="032F6020"/>
    <w:multiLevelType w:val="hybridMultilevel"/>
    <w:tmpl w:val="EBCEF5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30B36"/>
    <w:multiLevelType w:val="hybridMultilevel"/>
    <w:tmpl w:val="6C88F5BE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382C"/>
    <w:multiLevelType w:val="hybridMultilevel"/>
    <w:tmpl w:val="5FB2C0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2437"/>
    <w:multiLevelType w:val="hybridMultilevel"/>
    <w:tmpl w:val="00984138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94301"/>
    <w:multiLevelType w:val="hybridMultilevel"/>
    <w:tmpl w:val="B388F9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A501B"/>
    <w:multiLevelType w:val="hybridMultilevel"/>
    <w:tmpl w:val="BC405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5B0"/>
    <w:multiLevelType w:val="hybridMultilevel"/>
    <w:tmpl w:val="9F9A55F4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80D7D"/>
    <w:multiLevelType w:val="hybridMultilevel"/>
    <w:tmpl w:val="28BE7CEA"/>
    <w:lvl w:ilvl="0" w:tplc="7B3AD87A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04F32"/>
    <w:multiLevelType w:val="hybridMultilevel"/>
    <w:tmpl w:val="AEB6F13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5DE"/>
    <w:multiLevelType w:val="hybridMultilevel"/>
    <w:tmpl w:val="3E187792"/>
    <w:lvl w:ilvl="0" w:tplc="806C128E">
      <w:start w:val="5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6AB"/>
    <w:rsid w:val="000009E8"/>
    <w:rsid w:val="0004550E"/>
    <w:rsid w:val="00055E1F"/>
    <w:rsid w:val="0007449A"/>
    <w:rsid w:val="00082407"/>
    <w:rsid w:val="00086B82"/>
    <w:rsid w:val="000D4ABF"/>
    <w:rsid w:val="000D5D4C"/>
    <w:rsid w:val="000E6C99"/>
    <w:rsid w:val="00114128"/>
    <w:rsid w:val="00135A69"/>
    <w:rsid w:val="00175018"/>
    <w:rsid w:val="0019421E"/>
    <w:rsid w:val="001952AF"/>
    <w:rsid w:val="001A7F47"/>
    <w:rsid w:val="001D60BA"/>
    <w:rsid w:val="001E040C"/>
    <w:rsid w:val="001F0951"/>
    <w:rsid w:val="00214AA8"/>
    <w:rsid w:val="00261141"/>
    <w:rsid w:val="00282E9E"/>
    <w:rsid w:val="002A35E5"/>
    <w:rsid w:val="002B2956"/>
    <w:rsid w:val="002B2C92"/>
    <w:rsid w:val="002B3504"/>
    <w:rsid w:val="002F17E8"/>
    <w:rsid w:val="00302A83"/>
    <w:rsid w:val="00307D85"/>
    <w:rsid w:val="0032364F"/>
    <w:rsid w:val="003241AF"/>
    <w:rsid w:val="003257BE"/>
    <w:rsid w:val="003525CE"/>
    <w:rsid w:val="00371BFB"/>
    <w:rsid w:val="003A33D4"/>
    <w:rsid w:val="00410E9F"/>
    <w:rsid w:val="00413C8D"/>
    <w:rsid w:val="00424742"/>
    <w:rsid w:val="004471E3"/>
    <w:rsid w:val="004805D7"/>
    <w:rsid w:val="00497F6D"/>
    <w:rsid w:val="004A413D"/>
    <w:rsid w:val="004C10BB"/>
    <w:rsid w:val="004D6F4C"/>
    <w:rsid w:val="00530DDA"/>
    <w:rsid w:val="00535D7B"/>
    <w:rsid w:val="005C6845"/>
    <w:rsid w:val="0060345C"/>
    <w:rsid w:val="00623B4E"/>
    <w:rsid w:val="006266A9"/>
    <w:rsid w:val="0064396B"/>
    <w:rsid w:val="00643CF6"/>
    <w:rsid w:val="00646B9E"/>
    <w:rsid w:val="00650816"/>
    <w:rsid w:val="00673962"/>
    <w:rsid w:val="0068538C"/>
    <w:rsid w:val="006A094F"/>
    <w:rsid w:val="006D20E5"/>
    <w:rsid w:val="006F3081"/>
    <w:rsid w:val="007006F4"/>
    <w:rsid w:val="007063AB"/>
    <w:rsid w:val="007066AB"/>
    <w:rsid w:val="0071673D"/>
    <w:rsid w:val="00746BCC"/>
    <w:rsid w:val="007753A7"/>
    <w:rsid w:val="00783C8D"/>
    <w:rsid w:val="00790D7E"/>
    <w:rsid w:val="00790DA6"/>
    <w:rsid w:val="007941CB"/>
    <w:rsid w:val="007A7030"/>
    <w:rsid w:val="007A7F08"/>
    <w:rsid w:val="007E79DD"/>
    <w:rsid w:val="007F5F60"/>
    <w:rsid w:val="007F66C4"/>
    <w:rsid w:val="008102EC"/>
    <w:rsid w:val="00810F8C"/>
    <w:rsid w:val="00824EA9"/>
    <w:rsid w:val="00825F6F"/>
    <w:rsid w:val="00834FAD"/>
    <w:rsid w:val="00841F8E"/>
    <w:rsid w:val="008438F0"/>
    <w:rsid w:val="008709DB"/>
    <w:rsid w:val="00885722"/>
    <w:rsid w:val="008B6753"/>
    <w:rsid w:val="008D25D3"/>
    <w:rsid w:val="008F1670"/>
    <w:rsid w:val="00947B80"/>
    <w:rsid w:val="009976F9"/>
    <w:rsid w:val="009A7E73"/>
    <w:rsid w:val="009B3FB5"/>
    <w:rsid w:val="009C6EA4"/>
    <w:rsid w:val="009F23C0"/>
    <w:rsid w:val="00A11261"/>
    <w:rsid w:val="00A112EE"/>
    <w:rsid w:val="00A2058F"/>
    <w:rsid w:val="00A3050B"/>
    <w:rsid w:val="00A364E8"/>
    <w:rsid w:val="00A72DF2"/>
    <w:rsid w:val="00A755FD"/>
    <w:rsid w:val="00A810F1"/>
    <w:rsid w:val="00A845CB"/>
    <w:rsid w:val="00A84EB3"/>
    <w:rsid w:val="00A936A6"/>
    <w:rsid w:val="00A95F17"/>
    <w:rsid w:val="00AA64D9"/>
    <w:rsid w:val="00AC56E1"/>
    <w:rsid w:val="00AE4140"/>
    <w:rsid w:val="00B0369A"/>
    <w:rsid w:val="00B05CFF"/>
    <w:rsid w:val="00B13A0F"/>
    <w:rsid w:val="00B479E1"/>
    <w:rsid w:val="00B60A6A"/>
    <w:rsid w:val="00B71C6A"/>
    <w:rsid w:val="00B7466C"/>
    <w:rsid w:val="00B868DD"/>
    <w:rsid w:val="00B95B6C"/>
    <w:rsid w:val="00BB54A8"/>
    <w:rsid w:val="00C7421D"/>
    <w:rsid w:val="00C75E9C"/>
    <w:rsid w:val="00CA6D84"/>
    <w:rsid w:val="00CB521B"/>
    <w:rsid w:val="00CE3726"/>
    <w:rsid w:val="00D10818"/>
    <w:rsid w:val="00D127FE"/>
    <w:rsid w:val="00D15800"/>
    <w:rsid w:val="00D1739C"/>
    <w:rsid w:val="00D214D8"/>
    <w:rsid w:val="00D44C57"/>
    <w:rsid w:val="00D45173"/>
    <w:rsid w:val="00D960FE"/>
    <w:rsid w:val="00DC3999"/>
    <w:rsid w:val="00DD4055"/>
    <w:rsid w:val="00DD5717"/>
    <w:rsid w:val="00DF57AC"/>
    <w:rsid w:val="00E11BD4"/>
    <w:rsid w:val="00E12828"/>
    <w:rsid w:val="00E555A8"/>
    <w:rsid w:val="00E72BE8"/>
    <w:rsid w:val="00E75F75"/>
    <w:rsid w:val="00EA5A9F"/>
    <w:rsid w:val="00F023CE"/>
    <w:rsid w:val="00F16248"/>
    <w:rsid w:val="00F2277E"/>
    <w:rsid w:val="00F249EC"/>
    <w:rsid w:val="00F31228"/>
    <w:rsid w:val="00F538C3"/>
    <w:rsid w:val="00F5486F"/>
    <w:rsid w:val="00F6030C"/>
    <w:rsid w:val="00F90DD3"/>
    <w:rsid w:val="00FA48D9"/>
    <w:rsid w:val="00FB5183"/>
    <w:rsid w:val="00FC1F29"/>
    <w:rsid w:val="00FC6213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8BE6C54-A275-4A71-BD24-CA9EEAF1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66AB"/>
    <w:pPr>
      <w:spacing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7066AB"/>
  </w:style>
  <w:style w:type="paragraph" w:styleId="Sinespaciado">
    <w:name w:val="No Spacing"/>
    <w:link w:val="SinespaciadoCar"/>
    <w:uiPriority w:val="1"/>
    <w:qFormat/>
    <w:rsid w:val="007066AB"/>
    <w:pPr>
      <w:spacing w:after="0"/>
    </w:pPr>
  </w:style>
  <w:style w:type="paragraph" w:styleId="Prrafodelista">
    <w:name w:val="List Paragraph"/>
    <w:basedOn w:val="Normal"/>
    <w:uiPriority w:val="34"/>
    <w:qFormat/>
    <w:rsid w:val="007066AB"/>
    <w:pPr>
      <w:ind w:left="720"/>
      <w:contextualSpacing/>
    </w:pPr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7066A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B67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6753"/>
    <w:rPr>
      <w:rFonts w:asciiTheme="minorHAnsi" w:hAnsiTheme="minorHAns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6753"/>
    <w:rPr>
      <w:rFonts w:asciiTheme="minorHAnsi" w:hAnsiTheme="minorHAns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7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75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753"/>
    <w:rPr>
      <w:rFonts w:ascii="Arial" w:hAnsi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753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790DA6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21/P4DMA.htm?" TargetMode="External"/><Relationship Id="rId13" Type="http://schemas.openxmlformats.org/officeDocument/2006/relationships/hyperlink" Target="https://es.liveworksheets.com/worksheets/es/Matem%C3%A1ticas/Resoluci%C3%B3n_de_problemas/Multiplicar_o_dividir_para_resolver_problemas_id1505875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jo1630969jz" TargetMode="External"/><Relationship Id="rId12" Type="http://schemas.openxmlformats.org/officeDocument/2006/relationships/hyperlink" Target="https://libros.conaliteg.gob.mx/2021/P4DMA.htm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bx1310528ek" TargetMode="External"/><Relationship Id="rId11" Type="http://schemas.openxmlformats.org/officeDocument/2006/relationships/hyperlink" Target="https://es.liveworksheets.com/worksheets/es/Matem%C3%A1ticas/Resoluci%C3%B3n_de_problemas/Problemas_de_divisiones_y_multiplicaciones_mh1224630zc" TargetMode="External"/><Relationship Id="rId5" Type="http://schemas.openxmlformats.org/officeDocument/2006/relationships/hyperlink" Target="https://libros.conaliteg.gob.mx/20/P4ESA.htm?#page/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ibros.conaliteg.gob.mx/2021/P4DMA.htm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worksheets/es/Matem%C3%A1ticas/Resoluci%C3%B3n_de_problemas/Problemas_con_dos_operaciones_lj507888r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1662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132</cp:revision>
  <dcterms:created xsi:type="dcterms:W3CDTF">2021-09-09T21:54:00Z</dcterms:created>
  <dcterms:modified xsi:type="dcterms:W3CDTF">2022-03-16T01:07:00Z</dcterms:modified>
</cp:coreProperties>
</file>