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69" w:rsidRPr="007066AB" w:rsidRDefault="00055E1F" w:rsidP="00135A6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color w:val="FF0000"/>
        </w:rPr>
        <w:t>SEMANA 28</w:t>
      </w:r>
      <w:r w:rsidR="00020B41">
        <w:rPr>
          <w:rFonts w:ascii="Arial Narrow" w:hAnsi="Arial Narrow"/>
          <w:b/>
          <w:color w:val="FF0000"/>
        </w:rPr>
        <w:t xml:space="preserve"> </w:t>
      </w:r>
      <w:r w:rsidR="00135A69">
        <w:rPr>
          <w:rFonts w:ascii="Arial Narrow" w:hAnsi="Arial Narrow"/>
          <w:b/>
        </w:rPr>
        <w:t>PLANEACIÒN</w:t>
      </w:r>
      <w:r w:rsidR="00020B41">
        <w:rPr>
          <w:rFonts w:ascii="Arial Narrow" w:hAnsi="Arial Narrow"/>
          <w:b/>
        </w:rPr>
        <w:t xml:space="preserve"> </w:t>
      </w:r>
      <w:r w:rsidR="00135A69">
        <w:rPr>
          <w:rFonts w:ascii="Arial Narrow" w:hAnsi="Arial Narrow"/>
          <w:b/>
        </w:rPr>
        <w:t xml:space="preserve">DE LA SECUENCIA </w:t>
      </w:r>
      <w:r w:rsidR="00135A69" w:rsidRPr="00EB7F6E">
        <w:rPr>
          <w:rFonts w:ascii="Arial Narrow" w:hAnsi="Arial Narrow"/>
          <w:b/>
        </w:rPr>
        <w:t xml:space="preserve">DIDÀCTICA </w:t>
      </w:r>
      <w:r w:rsidR="00A30CC4" w:rsidRPr="00EB7F6E">
        <w:rPr>
          <w:rFonts w:ascii="Arial Narrow" w:hAnsi="Arial Narrow"/>
          <w:b/>
          <w:color w:val="FF0000"/>
        </w:rPr>
        <w:t>9</w:t>
      </w:r>
      <w:r w:rsidR="00135A69" w:rsidRPr="00EB7F6E">
        <w:rPr>
          <w:rFonts w:ascii="Arial Narrow" w:hAnsi="Arial Narrow"/>
          <w:b/>
        </w:rPr>
        <w:t xml:space="preserve"> ASIGNATURA DE </w:t>
      </w:r>
      <w:r w:rsidR="00135A69" w:rsidRPr="00EB7F6E">
        <w:rPr>
          <w:rFonts w:ascii="Arial Narrow" w:hAnsi="Arial Narrow"/>
          <w:b/>
          <w:color w:val="000000" w:themeColor="text1"/>
        </w:rPr>
        <w:t>ESPAÑOL</w:t>
      </w:r>
      <w:r w:rsidR="00135A69">
        <w:rPr>
          <w:rFonts w:ascii="Arial Narrow" w:hAnsi="Arial Narrow"/>
          <w:b/>
        </w:rPr>
        <w:t xml:space="preserve"> (DEL </w:t>
      </w:r>
      <w:r>
        <w:rPr>
          <w:rFonts w:ascii="Arial Narrow" w:hAnsi="Arial Narrow"/>
          <w:b/>
          <w:color w:val="FF0000"/>
        </w:rPr>
        <w:t>22</w:t>
      </w:r>
      <w:r w:rsidR="00020B41">
        <w:rPr>
          <w:rFonts w:ascii="Arial Narrow" w:hAnsi="Arial Narrow"/>
          <w:b/>
          <w:color w:val="FF0000"/>
        </w:rPr>
        <w:t xml:space="preserve"> </w:t>
      </w:r>
      <w:r w:rsidR="00F6030C">
        <w:rPr>
          <w:rFonts w:ascii="Arial Narrow" w:hAnsi="Arial Narrow"/>
          <w:b/>
          <w:color w:val="000000" w:themeColor="text1"/>
        </w:rPr>
        <w:t xml:space="preserve">AL </w:t>
      </w:r>
      <w:r>
        <w:rPr>
          <w:rFonts w:ascii="Arial Narrow" w:hAnsi="Arial Narrow"/>
          <w:b/>
          <w:color w:val="FF0000"/>
        </w:rPr>
        <w:t>24</w:t>
      </w:r>
      <w:r w:rsidR="007063AB">
        <w:rPr>
          <w:rFonts w:ascii="Arial Narrow" w:hAnsi="Arial Narrow"/>
          <w:b/>
          <w:color w:val="000000" w:themeColor="text1"/>
        </w:rPr>
        <w:t xml:space="preserve"> DE MARZO</w:t>
      </w:r>
      <w:r w:rsidR="00135A69" w:rsidRPr="00A364E8">
        <w:rPr>
          <w:rFonts w:ascii="Arial Narrow" w:hAnsi="Arial Narrow"/>
          <w:b/>
          <w:color w:val="000000" w:themeColor="text1"/>
        </w:rPr>
        <w:t>)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924"/>
        <w:gridCol w:w="587"/>
        <w:gridCol w:w="364"/>
        <w:gridCol w:w="3395"/>
        <w:gridCol w:w="3759"/>
        <w:gridCol w:w="3759"/>
      </w:tblGrid>
      <w:tr w:rsidR="00135A69" w:rsidRPr="00491037" w:rsidTr="00A2058F">
        <w:trPr>
          <w:trHeight w:val="152"/>
        </w:trPr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135A69" w:rsidRPr="00491037" w:rsidRDefault="00135A69" w:rsidP="00135A69">
            <w:pPr>
              <w:jc w:val="center"/>
              <w:rPr>
                <w:rFonts w:ascii="Arial Narrow" w:hAnsi="Arial Narrow"/>
              </w:rPr>
            </w:pPr>
            <w:r w:rsidRPr="00491037">
              <w:rPr>
                <w:rFonts w:ascii="Arial Narrow" w:hAnsi="Arial Narrow"/>
                <w:b/>
              </w:rPr>
              <w:t>Bloque / Bimestre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35A69" w:rsidRPr="00491037" w:rsidRDefault="00135A69" w:rsidP="00135A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Antecedente en</w:t>
            </w:r>
            <w:r w:rsidR="00623B4E">
              <w:rPr>
                <w:rFonts w:ascii="Arial Narrow" w:hAnsi="Arial Narrow"/>
                <w:b/>
                <w:color w:val="FF0000"/>
              </w:rPr>
              <w:t>3</w:t>
            </w:r>
            <w:r w:rsidRPr="00645FC4">
              <w:rPr>
                <w:rFonts w:ascii="Arial Narrow" w:hAnsi="Arial Narrow"/>
                <w:b/>
                <w:color w:val="FF0000"/>
              </w:rPr>
              <w:t>º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35A69" w:rsidRPr="00491037" w:rsidRDefault="00135A69" w:rsidP="00135A69">
            <w:pPr>
              <w:jc w:val="center"/>
              <w:rPr>
                <w:rFonts w:ascii="Arial Narrow" w:hAnsi="Arial Narrow"/>
              </w:rPr>
            </w:pPr>
            <w:r w:rsidRPr="00521A11">
              <w:rPr>
                <w:rFonts w:ascii="Arial Narrow" w:hAnsi="Arial Narrow"/>
                <w:b/>
              </w:rPr>
              <w:t xml:space="preserve">Secuencia didáctica # </w:t>
            </w:r>
            <w:r w:rsidR="00A30CC4">
              <w:rPr>
                <w:rFonts w:ascii="Arial Narrow" w:hAnsi="Arial Narrow"/>
                <w:b/>
                <w:color w:val="FF0000"/>
              </w:rPr>
              <w:t>9</w:t>
            </w:r>
            <w:r w:rsidRPr="00521A11">
              <w:rPr>
                <w:rFonts w:ascii="Arial Narrow" w:hAnsi="Arial Narrow"/>
                <w:b/>
              </w:rPr>
              <w:t xml:space="preserve"> en </w:t>
            </w:r>
            <w:r w:rsidR="00623B4E">
              <w:rPr>
                <w:rFonts w:ascii="Arial Narrow" w:hAnsi="Arial Narrow"/>
                <w:b/>
                <w:color w:val="FF0000"/>
              </w:rPr>
              <w:t>4</w:t>
            </w:r>
            <w:r w:rsidRPr="00521A11">
              <w:rPr>
                <w:rFonts w:ascii="Arial Narrow" w:hAnsi="Arial Narrow"/>
                <w:b/>
                <w:color w:val="FF0000"/>
              </w:rPr>
              <w:t>º.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35A69" w:rsidRPr="00491037" w:rsidRDefault="00135A69" w:rsidP="00135A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entury-Light"/>
                <w:b/>
              </w:rPr>
              <w:t>Producto y/o actividad eje</w:t>
            </w:r>
          </w:p>
        </w:tc>
      </w:tr>
      <w:tr w:rsidR="00135A69" w:rsidRPr="00920647" w:rsidTr="002324C2">
        <w:trPr>
          <w:trHeight w:val="152"/>
        </w:trPr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9" w:rsidRPr="00920647" w:rsidRDefault="00623B4E" w:rsidP="002324C2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="00424742">
              <w:rPr>
                <w:rFonts w:ascii="Arial Narrow" w:hAnsi="Arial Narrow"/>
                <w:b/>
              </w:rPr>
              <w:t>º   Bloque 4</w:t>
            </w:r>
          </w:p>
          <w:p w:rsidR="00135A69" w:rsidRPr="009F23C0" w:rsidRDefault="00530DDA" w:rsidP="002324C2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Marzo-abril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AA" w:rsidRDefault="00415CAA" w:rsidP="00415CA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3B4 AE </w:t>
            </w:r>
            <w:r>
              <w:rPr>
                <w:sz w:val="20"/>
                <w:szCs w:val="20"/>
              </w:rPr>
              <w:t xml:space="preserve">Describir un proceso de fabricación o manufactura. </w:t>
            </w:r>
          </w:p>
          <w:p w:rsidR="00135A69" w:rsidRPr="00521A11" w:rsidRDefault="00415CAA" w:rsidP="00415C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Programa </w:t>
            </w:r>
            <w:r w:rsidRPr="00EF6F90">
              <w:rPr>
                <w:color w:val="FF0000"/>
                <w:sz w:val="20"/>
                <w:szCs w:val="20"/>
              </w:rPr>
              <w:t>2011</w:t>
            </w:r>
            <w:r w:rsidR="00181A2B">
              <w:rPr>
                <w:sz w:val="20"/>
                <w:szCs w:val="20"/>
              </w:rPr>
              <w:t xml:space="preserve"> pág. 52    L. A. pág. 110-115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AA" w:rsidRPr="00A30CC4" w:rsidRDefault="00415CAA" w:rsidP="00135A69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30CC4">
              <w:rPr>
                <w:sz w:val="20"/>
                <w:szCs w:val="20"/>
              </w:rPr>
              <w:t>ecuencia</w:t>
            </w:r>
            <w:r>
              <w:rPr>
                <w:sz w:val="20"/>
                <w:szCs w:val="20"/>
              </w:rPr>
              <w:t xml:space="preserve"> 9 B2 </w:t>
            </w:r>
            <w:r w:rsidR="00A30CC4" w:rsidRPr="00A30CC4">
              <w:rPr>
                <w:i/>
                <w:sz w:val="20"/>
                <w:szCs w:val="20"/>
              </w:rPr>
              <w:t>¿</w:t>
            </w:r>
            <w:r w:rsidR="00A30CC4">
              <w:rPr>
                <w:i/>
                <w:sz w:val="20"/>
                <w:szCs w:val="20"/>
              </w:rPr>
              <w:t>Q</w:t>
            </w:r>
            <w:r w:rsidR="00A30CC4" w:rsidRPr="00A30CC4">
              <w:rPr>
                <w:i/>
                <w:sz w:val="20"/>
                <w:szCs w:val="20"/>
              </w:rPr>
              <w:t xml:space="preserve">ué ves en la tele? </w:t>
            </w:r>
          </w:p>
          <w:p w:rsidR="00135A69" w:rsidRPr="00521A11" w:rsidRDefault="00415CAA" w:rsidP="00135A6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PÀG. 142-155 </w:t>
            </w:r>
            <w:r w:rsidR="0014666E">
              <w:rPr>
                <w:sz w:val="20"/>
                <w:szCs w:val="20"/>
              </w:rPr>
              <w:t xml:space="preserve"> </w:t>
            </w:r>
            <w:r w:rsidR="0014666E" w:rsidRPr="0014666E">
              <w:rPr>
                <w:color w:val="FF0000"/>
                <w:sz w:val="20"/>
                <w:szCs w:val="20"/>
              </w:rPr>
              <w:t>12 sesiones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5A69" w:rsidRPr="00920647" w:rsidRDefault="00B745AF" w:rsidP="00135A69">
            <w:pPr>
              <w:pStyle w:val="Prrafodelista"/>
              <w:numPr>
                <w:ilvl w:val="0"/>
                <w:numId w:val="2"/>
              </w:numPr>
              <w:ind w:left="502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Productos y publicidad.</w:t>
            </w:r>
          </w:p>
        </w:tc>
      </w:tr>
      <w:tr w:rsidR="00135A69" w:rsidRPr="00491037" w:rsidTr="006F3081">
        <w:trPr>
          <w:trHeight w:val="1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135A69" w:rsidRPr="00491037" w:rsidRDefault="00135A69" w:rsidP="00135A69">
            <w:pPr>
              <w:jc w:val="center"/>
              <w:rPr>
                <w:rFonts w:ascii="Arial Narrow" w:hAnsi="Arial Narrow" w:cs="MyriadPro-Cond"/>
                <w:b/>
              </w:rPr>
            </w:pPr>
            <w:r w:rsidRPr="00491037">
              <w:rPr>
                <w:rFonts w:ascii="Arial Narrow" w:hAnsi="Arial Narrow"/>
                <w:b/>
              </w:rPr>
              <w:t>APRENDIZAJES ESPERADOS</w:t>
            </w:r>
          </w:p>
        </w:tc>
      </w:tr>
      <w:tr w:rsidR="00135A69" w:rsidRPr="009D0981" w:rsidTr="006F3081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A69" w:rsidRPr="00633A25" w:rsidRDefault="00623B4E" w:rsidP="00135A6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lang w:val="es-ES" w:eastAsia="es-ES"/>
              </w:rPr>
            </w:pPr>
            <w:r>
              <w:rPr>
                <w:rFonts w:ascii="Arial Narrow" w:hAnsi="Arial Narrow" w:cs="Tahoma"/>
                <w:b/>
                <w:color w:val="FF0000"/>
                <w:lang w:val="es-ES" w:eastAsia="es-ES"/>
              </w:rPr>
              <w:t>4</w:t>
            </w:r>
            <w:r w:rsidR="00135A69" w:rsidRPr="009D0981">
              <w:rPr>
                <w:rFonts w:ascii="Arial Narrow" w:hAnsi="Arial Narrow" w:cs="Tahoma"/>
                <w:b/>
                <w:color w:val="FF0000"/>
                <w:lang w:val="es-ES" w:eastAsia="es-ES"/>
              </w:rPr>
              <w:t>º</w:t>
            </w:r>
            <w:r w:rsidR="00135A69" w:rsidRPr="009D0981">
              <w:rPr>
                <w:rFonts w:ascii="Arial Narrow" w:hAnsi="Arial Narrow" w:cs="Tahoma"/>
                <w:color w:val="FF0000"/>
                <w:lang w:val="es-ES" w:eastAsia="es-ES"/>
              </w:rPr>
              <w:t>.</w:t>
            </w:r>
            <w:r w:rsidR="00633A25">
              <w:rPr>
                <w:rFonts w:ascii="Arial Narrow" w:hAnsi="Arial Narrow" w:cs="Tahoma"/>
                <w:color w:val="FF0000"/>
                <w:lang w:val="es-ES" w:eastAsia="es-ES"/>
              </w:rPr>
              <w:t xml:space="preserve"> </w:t>
            </w:r>
            <w:r w:rsidR="00633A25" w:rsidRPr="00633A25">
              <w:rPr>
                <w:rFonts w:ascii="Arial Narrow" w:hAnsi="Arial Narrow" w:cs="Tahoma"/>
                <w:lang w:val="es-ES" w:eastAsia="es-ES"/>
              </w:rPr>
              <w:t>Análisis de los programas de televisión, características y estru</w:t>
            </w:r>
            <w:r w:rsidR="00633A25">
              <w:rPr>
                <w:rFonts w:ascii="Arial Narrow" w:hAnsi="Arial Narrow" w:cs="Tahoma"/>
                <w:lang w:val="es-ES" w:eastAsia="es-ES"/>
              </w:rPr>
              <w:t>c</w:t>
            </w:r>
            <w:r w:rsidR="00633A25" w:rsidRPr="00633A25">
              <w:rPr>
                <w:rFonts w:ascii="Arial Narrow" w:hAnsi="Arial Narrow" w:cs="Tahoma"/>
                <w:lang w:val="es-ES" w:eastAsia="es-ES"/>
              </w:rPr>
              <w:t xml:space="preserve">tura del programa preferido. </w:t>
            </w:r>
            <w:r w:rsidR="00633A25">
              <w:rPr>
                <w:rFonts w:ascii="Arial Narrow" w:hAnsi="Arial Narrow" w:cs="Tahoma"/>
                <w:lang w:val="es-ES" w:eastAsia="es-ES"/>
              </w:rPr>
              <w:t>Revisión del slogan.</w:t>
            </w:r>
          </w:p>
          <w:p w:rsidR="00135A69" w:rsidRPr="004A68BC" w:rsidRDefault="00623B4E" w:rsidP="00135A6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eSans-SemiLight" w:hAnsi="TheSans-SemiLight" w:cs="TheSans-SemiLight"/>
                <w:sz w:val="17"/>
                <w:szCs w:val="17"/>
              </w:rPr>
            </w:pPr>
            <w:r>
              <w:rPr>
                <w:rFonts w:ascii="Arial Narrow" w:hAnsi="Arial Narrow" w:cs="Tahoma"/>
                <w:b/>
                <w:color w:val="FF0000"/>
                <w:lang w:val="es-ES" w:eastAsia="es-ES"/>
              </w:rPr>
              <w:t>3</w:t>
            </w:r>
            <w:r w:rsidR="00135A69" w:rsidRPr="004A68BC">
              <w:rPr>
                <w:rFonts w:ascii="Arial Narrow" w:hAnsi="Arial Narrow" w:cs="Tahoma"/>
                <w:b/>
                <w:color w:val="FF0000"/>
                <w:lang w:val="es-ES" w:eastAsia="es-ES"/>
              </w:rPr>
              <w:t>º</w:t>
            </w:r>
            <w:r w:rsidR="00135A69" w:rsidRPr="004A68BC">
              <w:rPr>
                <w:rFonts w:ascii="Arial Narrow" w:hAnsi="Arial Narrow" w:cs="Tahoma"/>
                <w:lang w:val="es-ES" w:eastAsia="es-ES"/>
              </w:rPr>
              <w:t xml:space="preserve">. </w:t>
            </w:r>
            <w:r w:rsidR="00AB3871">
              <w:rPr>
                <w:rFonts w:ascii="Arial Narrow" w:hAnsi="Arial Narrow" w:cs="Tahoma"/>
                <w:lang w:val="es-ES" w:eastAsia="es-ES"/>
              </w:rPr>
              <w:t>Redactar un</w:t>
            </w:r>
            <w:r w:rsidR="00B745AF">
              <w:rPr>
                <w:rFonts w:ascii="Arial Narrow" w:hAnsi="Arial Narrow" w:cs="Tahoma"/>
                <w:lang w:val="es-ES" w:eastAsia="es-ES"/>
              </w:rPr>
              <w:t xml:space="preserve"> </w:t>
            </w:r>
            <w:r w:rsidR="00AB3871">
              <w:rPr>
                <w:rFonts w:ascii="Arial Narrow" w:hAnsi="Arial Narrow" w:cs="Tahoma"/>
                <w:lang w:val="es-ES" w:eastAsia="es-ES"/>
              </w:rPr>
              <w:t>texto que describa el proceso de manufacturación de un producto para darlo a conocer a la comunidad.</w:t>
            </w:r>
          </w:p>
        </w:tc>
      </w:tr>
      <w:tr w:rsidR="007066AB" w:rsidRPr="00491037" w:rsidTr="006F3081">
        <w:trPr>
          <w:trHeight w:val="53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7066AB" w:rsidRPr="00491037" w:rsidRDefault="007066AB" w:rsidP="006F3081">
            <w:pPr>
              <w:jc w:val="center"/>
              <w:rPr>
                <w:rFonts w:ascii="Arial Narrow" w:hAnsi="Arial Narrow" w:cs="MyriadPro-Cond"/>
                <w:b/>
                <w:sz w:val="40"/>
                <w:szCs w:val="40"/>
              </w:rPr>
            </w:pPr>
            <w:r w:rsidRPr="00491037">
              <w:rPr>
                <w:rFonts w:ascii="Arial Narrow" w:hAnsi="Arial Narrow" w:cs="MyriadPro-Cond"/>
                <w:b/>
                <w:sz w:val="40"/>
                <w:szCs w:val="40"/>
              </w:rPr>
              <w:t>SESIONES</w:t>
            </w:r>
          </w:p>
        </w:tc>
        <w:tc>
          <w:tcPr>
            <w:tcW w:w="43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7066AB" w:rsidRPr="000E3DF0" w:rsidRDefault="007066AB" w:rsidP="00130A25">
            <w:pPr>
              <w:jc w:val="center"/>
              <w:rPr>
                <w:rFonts w:ascii="Arial Narrow" w:hAnsi="Arial Narrow" w:cs="MyriadPro-Cond"/>
                <w:b/>
                <w:sz w:val="28"/>
                <w:szCs w:val="28"/>
              </w:rPr>
            </w:pPr>
            <w:r w:rsidRPr="000E3DF0">
              <w:rPr>
                <w:rFonts w:ascii="Arial Narrow" w:hAnsi="Arial Narrow" w:cs="MyriadPro-Cond"/>
                <w:b/>
                <w:sz w:val="28"/>
                <w:szCs w:val="28"/>
              </w:rPr>
              <w:t xml:space="preserve">ACTIVIDADES SEMANA </w:t>
            </w:r>
            <w:r>
              <w:rPr>
                <w:rFonts w:ascii="Arial Narrow" w:hAnsi="Arial Narrow" w:cs="MyriadPro-Cond"/>
                <w:b/>
                <w:sz w:val="28"/>
                <w:szCs w:val="28"/>
              </w:rPr>
              <w:t xml:space="preserve"># </w:t>
            </w:r>
            <w:r w:rsidR="00055E1F">
              <w:rPr>
                <w:rFonts w:ascii="Arial Narrow" w:hAnsi="Arial Narrow" w:cs="MyriadPro-Cond"/>
                <w:b/>
                <w:sz w:val="28"/>
                <w:szCs w:val="28"/>
              </w:rPr>
              <w:t>28</w:t>
            </w:r>
            <w:r w:rsidR="0014666E">
              <w:rPr>
                <w:rFonts w:ascii="Arial Narrow" w:hAnsi="Arial Narrow" w:cs="MyriadPro-Cond"/>
                <w:b/>
                <w:sz w:val="28"/>
                <w:szCs w:val="28"/>
              </w:rPr>
              <w:t xml:space="preserve">      </w:t>
            </w:r>
            <w:r w:rsidR="0014666E" w:rsidRPr="0014666E">
              <w:rPr>
                <w:rFonts w:ascii="Arial Narrow" w:hAnsi="Arial Narrow" w:cs="MyriadPro-Cond"/>
                <w:b/>
                <w:color w:val="FF0000"/>
                <w:sz w:val="20"/>
                <w:szCs w:val="20"/>
              </w:rPr>
              <w:t>Sesión 1 a la 4.</w:t>
            </w:r>
          </w:p>
        </w:tc>
      </w:tr>
      <w:tr w:rsidR="007066AB" w:rsidRPr="00491037" w:rsidTr="00181A2B">
        <w:trPr>
          <w:trHeight w:val="53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066AB" w:rsidRDefault="007066AB" w:rsidP="006F3081">
            <w:pPr>
              <w:jc w:val="center"/>
              <w:rPr>
                <w:rFonts w:ascii="Arial Narrow" w:hAnsi="Arial Narrow" w:cs="Arial"/>
                <w:b/>
              </w:rPr>
            </w:pPr>
            <w:r w:rsidRPr="00645FC4">
              <w:rPr>
                <w:rFonts w:ascii="Arial Narrow" w:hAnsi="Arial Narrow" w:cs="Arial"/>
                <w:b/>
              </w:rPr>
              <w:t>1ª sesión</w:t>
            </w:r>
          </w:p>
          <w:p w:rsidR="007066AB" w:rsidRPr="00645FC4" w:rsidRDefault="007066AB" w:rsidP="006F3081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066AB" w:rsidRDefault="00055E1F" w:rsidP="006F308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  <w:r w:rsidR="00F6030C">
              <w:rPr>
                <w:rFonts w:ascii="Arial Narrow" w:hAnsi="Arial Narrow" w:cs="Arial"/>
              </w:rPr>
              <w:t xml:space="preserve"> MARZO</w:t>
            </w:r>
          </w:p>
          <w:p w:rsidR="007066AB" w:rsidRDefault="007066AB" w:rsidP="006F3081">
            <w:pPr>
              <w:jc w:val="center"/>
              <w:rPr>
                <w:rFonts w:ascii="Arial Narrow" w:hAnsi="Arial Narrow" w:cs="Arial"/>
              </w:rPr>
            </w:pPr>
          </w:p>
          <w:p w:rsidR="007066AB" w:rsidRPr="00491037" w:rsidRDefault="007066AB" w:rsidP="006F3081">
            <w:pPr>
              <w:jc w:val="center"/>
              <w:rPr>
                <w:rFonts w:ascii="Arial Narrow" w:hAnsi="Arial Narrow" w:cs="MyriadPro-Cond"/>
                <w:b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50 minutos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7066AB" w:rsidRPr="00C6557D" w:rsidRDefault="00623B4E" w:rsidP="006F3081">
            <w:pPr>
              <w:ind w:left="113" w:right="113"/>
              <w:contextualSpacing/>
              <w:rPr>
                <w:rFonts w:ascii="Arial Narrow" w:hAnsi="Arial Narrow" w:cs="MyriadPro-Cond"/>
                <w:bCs/>
                <w:sz w:val="20"/>
                <w:szCs w:val="20"/>
              </w:rPr>
            </w:pPr>
            <w:r>
              <w:rPr>
                <w:rFonts w:ascii="Arial Narrow" w:hAnsi="Arial Narrow" w:cs="MyriadPro-Cond"/>
                <w:b/>
                <w:bCs/>
                <w:sz w:val="20"/>
                <w:szCs w:val="20"/>
              </w:rPr>
              <w:t>1. Repaso lo aprendido en 3</w:t>
            </w:r>
            <w:r w:rsidR="007066AB" w:rsidRPr="00C6557D">
              <w:rPr>
                <w:rFonts w:ascii="Arial Narrow" w:hAnsi="Arial Narrow" w:cs="MyriadPro-Cond"/>
                <w:b/>
                <w:bCs/>
                <w:sz w:val="20"/>
                <w:szCs w:val="20"/>
              </w:rPr>
              <w:t>º grado</w:t>
            </w:r>
          </w:p>
        </w:tc>
        <w:tc>
          <w:tcPr>
            <w:tcW w:w="39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AB" w:rsidRPr="0004550E" w:rsidRDefault="007066AB" w:rsidP="006F308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MyriadPro-Cond"/>
                <w:b/>
              </w:rPr>
              <w:t xml:space="preserve">Inicio: </w:t>
            </w:r>
            <w:r w:rsidR="00E72BE8" w:rsidRPr="00F76CAE">
              <w:rPr>
                <w:rFonts w:ascii="Arial" w:hAnsi="Arial" w:cs="Arial"/>
                <w:b/>
                <w:color w:val="FF0000"/>
                <w:sz w:val="18"/>
                <w:szCs w:val="18"/>
              </w:rPr>
              <w:t>Recuperación de aprendizajes fundamentales. Repaso</w:t>
            </w:r>
            <w:r w:rsidR="00623B4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lo aprendido en 3</w:t>
            </w:r>
            <w:r w:rsidR="00E72BE8">
              <w:rPr>
                <w:rFonts w:ascii="Arial" w:hAnsi="Arial" w:cs="Arial"/>
                <w:b/>
                <w:color w:val="FF0000"/>
                <w:sz w:val="18"/>
                <w:szCs w:val="18"/>
              </w:rPr>
              <w:t>º grado.</w:t>
            </w:r>
          </w:p>
          <w:p w:rsidR="00181A2B" w:rsidRDefault="00181A2B" w:rsidP="00181A2B">
            <w:pPr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</w:rPr>
              <w:t xml:space="preserve">Exploración de </w:t>
            </w:r>
            <w:r w:rsidRPr="00C34455">
              <w:rPr>
                <w:rFonts w:ascii="Arial Narrow" w:hAnsi="Arial Narrow" w:cs="MyriadPro-Cond"/>
              </w:rPr>
              <w:t>co</w:t>
            </w:r>
            <w:r>
              <w:rPr>
                <w:rFonts w:ascii="Arial Narrow" w:hAnsi="Arial Narrow" w:cs="MyriadPro-Cond"/>
              </w:rPr>
              <w:t>nocimientos previos</w:t>
            </w:r>
            <w:r w:rsidRPr="00C34455">
              <w:rPr>
                <w:rFonts w:ascii="Arial Narrow" w:hAnsi="Arial Narrow" w:cs="MyriadPro-Cond"/>
              </w:rPr>
              <w:t xml:space="preserve"> </w:t>
            </w:r>
            <w:r w:rsidRPr="00C34455">
              <w:rPr>
                <w:rFonts w:ascii="Arial Narrow" w:hAnsi="Arial Narrow" w:cs="MyriadPro-Cond"/>
                <w:i/>
              </w:rPr>
              <w:t>¿</w:t>
            </w:r>
            <w:r w:rsidR="00B745AF">
              <w:rPr>
                <w:rFonts w:ascii="Arial Narrow" w:hAnsi="Arial Narrow" w:cs="MyriadPro-Cond"/>
                <w:i/>
              </w:rPr>
              <w:t>Cómo se fabrica el papel o vidrio</w:t>
            </w:r>
            <w:r w:rsidRPr="00C34455">
              <w:rPr>
                <w:rFonts w:ascii="Arial Narrow" w:hAnsi="Arial Narrow" w:cs="MyriadPro-Cond"/>
                <w:i/>
              </w:rPr>
              <w:t>?</w:t>
            </w:r>
            <w:r w:rsidR="00B745AF">
              <w:rPr>
                <w:rFonts w:ascii="Arial Narrow" w:hAnsi="Arial Narrow" w:cs="MyriadPro-Cond"/>
                <w:i/>
              </w:rPr>
              <w:t xml:space="preserve"> ¿Cómo se hacen las tortillas o el pan?</w:t>
            </w:r>
            <w:r w:rsidRPr="00C34455">
              <w:rPr>
                <w:rFonts w:ascii="Arial Narrow" w:hAnsi="Arial Narrow" w:cs="MyriadPro-Cond"/>
                <w:i/>
              </w:rPr>
              <w:t xml:space="preserve"> </w:t>
            </w:r>
            <w:r w:rsidR="00B745AF">
              <w:rPr>
                <w:rFonts w:ascii="Arial Narrow" w:hAnsi="Arial Narrow" w:cs="MyriadPro-Cond"/>
                <w:i/>
              </w:rPr>
              <w:t xml:space="preserve">¿Cómo es el proceso de elaboración de una piñata? </w:t>
            </w:r>
            <w:r w:rsidRPr="00C34455">
              <w:rPr>
                <w:rFonts w:ascii="Arial Narrow" w:hAnsi="Arial Narrow" w:cs="MyriadPro-Cond"/>
              </w:rPr>
              <w:t>Proyectar en un</w:t>
            </w:r>
            <w:r w:rsidRPr="00C34455">
              <w:rPr>
                <w:rFonts w:ascii="Arial Narrow" w:hAnsi="Arial Narrow" w:cs="MyriadPro-Cond"/>
                <w:b/>
              </w:rPr>
              <w:t xml:space="preserve"> </w:t>
            </w:r>
            <w:r w:rsidRPr="00C34455">
              <w:rPr>
                <w:rFonts w:ascii="Arial Narrow" w:hAnsi="Arial Narrow" w:cs="MyriadPro-Cond"/>
                <w:b/>
                <w:color w:val="0000CC"/>
              </w:rPr>
              <w:t>PowerPoint</w:t>
            </w:r>
            <w:r>
              <w:rPr>
                <w:rFonts w:ascii="Arial Narrow" w:hAnsi="Arial Narrow" w:cs="MyriadPro-Cond"/>
              </w:rPr>
              <w:t xml:space="preserve"> pág.</w:t>
            </w:r>
            <w:r w:rsidR="00B745AF">
              <w:rPr>
                <w:rFonts w:ascii="Arial Narrow" w:hAnsi="Arial Narrow" w:cs="MyriadPro-Cond"/>
                <w:b/>
              </w:rPr>
              <w:t xml:space="preserve"> 109 y 110 </w:t>
            </w:r>
            <w:r>
              <w:rPr>
                <w:rFonts w:ascii="Arial Narrow" w:hAnsi="Arial Narrow" w:cs="MyriadPro-Cond"/>
                <w:b/>
              </w:rPr>
              <w:t xml:space="preserve">de español 3º </w:t>
            </w:r>
            <w:r w:rsidRPr="00240D31">
              <w:rPr>
                <w:rFonts w:ascii="Arial Narrow" w:hAnsi="Arial Narrow" w:cs="MyriadPro-Cond"/>
                <w:b/>
                <w:color w:val="FF0000"/>
              </w:rPr>
              <w:t>Programa 2011</w:t>
            </w:r>
            <w:r w:rsidRPr="00240D31">
              <w:rPr>
                <w:rFonts w:ascii="Arial Narrow" w:hAnsi="Arial Narrow" w:cs="MyriadPro-Cond"/>
                <w:color w:val="FF0000"/>
              </w:rPr>
              <w:t xml:space="preserve">, </w:t>
            </w:r>
            <w:hyperlink r:id="rId5" w:history="1">
              <w:r w:rsidRPr="0028331A">
                <w:rPr>
                  <w:rStyle w:val="Hipervnculo"/>
                  <w:rFonts w:ascii="Arial Narrow" w:hAnsi="Arial Narrow" w:cs="MyriadPro-Cond"/>
                </w:rPr>
                <w:t>https://coleccion.siaeducacion.org/sites/default/files/files/primaria_tercer_grado_espanol_libro_de_texto.pdf</w:t>
              </w:r>
            </w:hyperlink>
            <w:r>
              <w:rPr>
                <w:rFonts w:ascii="Arial Narrow" w:hAnsi="Arial Narrow" w:cs="MyriadPro-Cond"/>
              </w:rPr>
              <w:t xml:space="preserve"> e</w:t>
            </w:r>
            <w:r w:rsidRPr="00214AC1">
              <w:rPr>
                <w:rFonts w:ascii="Arial Narrow" w:hAnsi="Arial Narrow" w:cs="MyriadPro-Cond"/>
              </w:rPr>
              <w:t xml:space="preserve">l docente </w:t>
            </w:r>
            <w:r>
              <w:rPr>
                <w:rFonts w:ascii="Arial Narrow" w:hAnsi="Arial Narrow" w:cs="MyriadPro-Cond"/>
              </w:rPr>
              <w:t xml:space="preserve">realizará la </w:t>
            </w:r>
            <w:r w:rsidRPr="00214AC1">
              <w:rPr>
                <w:rFonts w:ascii="Arial Narrow" w:hAnsi="Arial Narrow" w:cs="MyriadPro-Cond"/>
              </w:rPr>
              <w:t>recupera</w:t>
            </w:r>
            <w:r>
              <w:rPr>
                <w:rFonts w:ascii="Arial Narrow" w:hAnsi="Arial Narrow" w:cs="MyriadPro-Cond"/>
              </w:rPr>
              <w:t>ción de</w:t>
            </w:r>
            <w:r w:rsidRPr="00214AC1">
              <w:rPr>
                <w:rFonts w:ascii="Arial Narrow" w:hAnsi="Arial Narrow" w:cs="MyriadPro-Cond"/>
              </w:rPr>
              <w:t xml:space="preserve"> los aprendizajes </w:t>
            </w:r>
            <w:r w:rsidR="00B745AF">
              <w:rPr>
                <w:rFonts w:ascii="Arial Narrow" w:hAnsi="Arial Narrow" w:cs="MyriadPro-Cond"/>
              </w:rPr>
              <w:t>de las 3 partes del proceso de elaboración de un producto</w:t>
            </w:r>
            <w:r>
              <w:rPr>
                <w:rFonts w:ascii="Arial Narrow" w:hAnsi="Arial Narrow" w:cs="MyriadPro-Cond"/>
              </w:rPr>
              <w:t>.</w:t>
            </w:r>
          </w:p>
          <w:p w:rsidR="006F3081" w:rsidRDefault="006F3081" w:rsidP="006F3081">
            <w:pPr>
              <w:rPr>
                <w:rFonts w:ascii="Arial Narrow" w:hAnsi="Arial Narrow" w:cs="MyriadPro-Cond"/>
              </w:rPr>
            </w:pPr>
          </w:p>
          <w:p w:rsidR="009610D3" w:rsidRPr="009610D3" w:rsidRDefault="009F23C0" w:rsidP="009610D3">
            <w:pPr>
              <w:rPr>
                <w:i/>
                <w:color w:val="0000CC"/>
              </w:rPr>
            </w:pPr>
            <w:r w:rsidRPr="009610D3">
              <w:rPr>
                <w:rFonts w:ascii="Arial Narrow" w:hAnsi="Arial Narrow" w:cs="MyriadPro-Cond"/>
                <w:b/>
              </w:rPr>
              <w:t>Desarrollo.</w:t>
            </w:r>
            <w:r w:rsidR="00A845CB" w:rsidRPr="009610D3">
              <w:rPr>
                <w:rFonts w:ascii="Arial Narrow" w:hAnsi="Arial Narrow" w:cs="MyriadPro-Cond"/>
              </w:rPr>
              <w:t xml:space="preserve"> </w:t>
            </w:r>
            <w:r w:rsidR="00B745AF" w:rsidRPr="009610D3">
              <w:rPr>
                <w:rFonts w:ascii="Arial Narrow" w:hAnsi="Arial Narrow" w:cs="MyriadPro-Cond"/>
              </w:rPr>
              <w:t xml:space="preserve">En plenaria, tener descargado previamente para proyectar el video de </w:t>
            </w:r>
            <w:r w:rsidR="00B745AF" w:rsidRPr="009610D3">
              <w:rPr>
                <w:rFonts w:ascii="Arial Narrow" w:hAnsi="Arial Narrow" w:cs="MyriadPro-Cond"/>
                <w:b/>
                <w:color w:val="0000CC"/>
              </w:rPr>
              <w:t>Youtube</w:t>
            </w:r>
            <w:r w:rsidR="00B745AF" w:rsidRPr="009610D3">
              <w:rPr>
                <w:rFonts w:ascii="Arial Narrow" w:hAnsi="Arial Narrow" w:cs="MyriadPro-Cond"/>
                <w:i/>
              </w:rPr>
              <w:t xml:space="preserve"> </w:t>
            </w:r>
            <w:r w:rsidR="009610D3" w:rsidRPr="009610D3">
              <w:rPr>
                <w:rFonts w:ascii="Arial Narrow" w:hAnsi="Arial Narrow" w:cs="MyriadPro-Cond"/>
                <w:i/>
              </w:rPr>
              <w:t>Programas de Tv</w:t>
            </w:r>
            <w:r w:rsidR="00B745AF" w:rsidRPr="009610D3">
              <w:rPr>
                <w:rFonts w:ascii="Arial Narrow" w:hAnsi="Arial Narrow" w:cs="MyriadPro-Cond"/>
                <w:i/>
              </w:rPr>
              <w:t xml:space="preserve"> </w:t>
            </w:r>
            <w:hyperlink r:id="rId6" w:history="1">
              <w:r w:rsidR="00803860" w:rsidRPr="002714E0">
                <w:rPr>
                  <w:rStyle w:val="Hipervnculo"/>
                </w:rPr>
                <w:t xml:space="preserve"> https://www.youtube.com/watch?v=ixIkns56i6Y&amp;ab_channel=Profa.Kempis</w:t>
              </w:r>
            </w:hyperlink>
            <w:r w:rsidR="009610D3">
              <w:t xml:space="preserve"> </w:t>
            </w:r>
            <w:r w:rsidR="00B745AF">
              <w:t xml:space="preserve"> </w:t>
            </w:r>
            <w:r w:rsidR="00B745AF" w:rsidRPr="009610D3">
              <w:rPr>
                <w:rFonts w:ascii="Arial Narrow" w:hAnsi="Arial Narrow" w:cs="MyriadPro-Cond"/>
              </w:rPr>
              <w:t xml:space="preserve">para </w:t>
            </w:r>
            <w:r w:rsidR="009610D3">
              <w:rPr>
                <w:rFonts w:ascii="Arial Narrow" w:hAnsi="Arial Narrow" w:cs="MyriadPro-Cond"/>
              </w:rPr>
              <w:t>explicar</w:t>
            </w:r>
            <w:r w:rsidR="009610D3" w:rsidRPr="009610D3">
              <w:rPr>
                <w:rFonts w:ascii="Arial Narrow" w:hAnsi="Arial Narrow" w:cs="MyriadPro-Cond"/>
              </w:rPr>
              <w:t xml:space="preserve"> cuáles son  los criterios de análisis para poder analizar un programa de televisión, así como de qué manera hacer el resumen de las características</w:t>
            </w:r>
          </w:p>
          <w:p w:rsidR="009F23C0" w:rsidRPr="00803860" w:rsidRDefault="00B745AF" w:rsidP="00803860">
            <w:pPr>
              <w:pStyle w:val="Prrafodelista"/>
              <w:numPr>
                <w:ilvl w:val="0"/>
                <w:numId w:val="4"/>
              </w:numPr>
              <w:spacing w:after="160"/>
              <w:rPr>
                <w:i/>
                <w:color w:val="0000CC"/>
              </w:rPr>
            </w:pPr>
            <w:r w:rsidRPr="004324D4">
              <w:rPr>
                <w:rFonts w:ascii="Arial Narrow" w:hAnsi="Arial Narrow" w:cs="MyriadPro-Cond"/>
                <w:b/>
              </w:rPr>
              <w:t>Instrumento de valoración:</w:t>
            </w:r>
            <w:r w:rsidRPr="004324D4">
              <w:rPr>
                <w:rFonts w:ascii="Arial Narrow" w:hAnsi="Arial Narrow" w:cs="MyriadPro-Cond"/>
              </w:rPr>
              <w:t xml:space="preserve"> </w:t>
            </w:r>
            <w:r w:rsidRPr="004324D4">
              <w:rPr>
                <w:rFonts w:ascii="Arial Narrow" w:hAnsi="Arial Narrow" w:cs="MyriadPro-Cond"/>
                <w:i/>
              </w:rPr>
              <w:t xml:space="preserve">rubrica o lista de cotejo </w:t>
            </w:r>
            <w:r w:rsidRPr="004324D4">
              <w:rPr>
                <w:rFonts w:ascii="Arial Narrow" w:hAnsi="Arial Narrow" w:cs="MyriadPro-Cond"/>
              </w:rPr>
              <w:t>para identificar tanto los logros como los factores que influyen o dificultan el aprendizaje de los estudiantes.</w:t>
            </w:r>
            <w:r w:rsidRPr="004324D4">
              <w:t xml:space="preserve"> </w:t>
            </w:r>
            <w:r w:rsidRPr="0083118C">
              <w:rPr>
                <w:rFonts w:ascii="Arial Narrow" w:hAnsi="Arial Narrow" w:cs="MyriadPro-Cond"/>
                <w:i/>
                <w:color w:val="0000CC"/>
              </w:rPr>
              <w:t>Reflexión docente: ¿Qué hice para que pudieran avanzar?</w:t>
            </w:r>
          </w:p>
          <w:p w:rsidR="00B93DEB" w:rsidRDefault="00114128" w:rsidP="00B93DEB">
            <w:pPr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  <w:b/>
              </w:rPr>
              <w:t xml:space="preserve">Cierre. </w:t>
            </w:r>
            <w:r w:rsidR="00B93DEB" w:rsidRPr="007059D9">
              <w:rPr>
                <w:rFonts w:ascii="Arial Narrow" w:hAnsi="Arial Narrow" w:cs="MyriadPro-Cond"/>
              </w:rPr>
              <w:t xml:space="preserve">En plenaria, compartir </w:t>
            </w:r>
            <w:proofErr w:type="gramStart"/>
            <w:r w:rsidR="00B93DEB" w:rsidRPr="007059D9">
              <w:rPr>
                <w:rFonts w:ascii="Arial Narrow" w:hAnsi="Arial Narrow" w:cs="MyriadPro-Cond"/>
              </w:rPr>
              <w:t>la</w:t>
            </w:r>
            <w:proofErr w:type="gramEnd"/>
            <w:r w:rsidR="00B93DEB" w:rsidRPr="007059D9">
              <w:rPr>
                <w:rFonts w:ascii="Arial Narrow" w:hAnsi="Arial Narrow" w:cs="MyriadPro-Cond"/>
              </w:rPr>
              <w:t xml:space="preserve"> </w:t>
            </w:r>
            <w:r w:rsidR="00B93DEB">
              <w:rPr>
                <w:rFonts w:ascii="Arial Narrow" w:hAnsi="Arial Narrow" w:cs="MyriadPro-Cond"/>
              </w:rPr>
              <w:t>esquema de ideas del análisis de un programa de televisión</w:t>
            </w:r>
            <w:r w:rsidR="00B93DEB" w:rsidRPr="007059D9">
              <w:rPr>
                <w:rFonts w:ascii="Arial Narrow" w:hAnsi="Arial Narrow" w:cs="MyriadPro-Cond"/>
              </w:rPr>
              <w:t>, recibir sugerencias y observaciones, que en caso de ser necesarias podrán ser agregadas en el trabajo individual.</w:t>
            </w:r>
          </w:p>
          <w:p w:rsidR="00082407" w:rsidRDefault="00082407" w:rsidP="00E72BE8">
            <w:pPr>
              <w:rPr>
                <w:rFonts w:ascii="Arial Narrow" w:hAnsi="Arial Narrow" w:cs="MyriadPro-Cond"/>
                <w:i/>
              </w:rPr>
            </w:pPr>
          </w:p>
          <w:p w:rsidR="00114128" w:rsidRPr="00AC1071" w:rsidRDefault="00114128" w:rsidP="00114128">
            <w:pPr>
              <w:rPr>
                <w:rFonts w:ascii="Arial Narrow" w:hAnsi="Arial Narrow" w:cs="MyriadPro-Cond"/>
                <w:b/>
                <w:i/>
              </w:rPr>
            </w:pPr>
            <w:r w:rsidRPr="00AC1071">
              <w:rPr>
                <w:rFonts w:ascii="Arial Narrow" w:hAnsi="Arial Narrow" w:cs="MyriadPro-Cond"/>
                <w:b/>
              </w:rPr>
              <w:t xml:space="preserve">Actividad de aprendizaje autónomo </w:t>
            </w:r>
            <w:r w:rsidRPr="00AC1071">
              <w:rPr>
                <w:rFonts w:ascii="Arial Narrow" w:hAnsi="Arial Narrow" w:cs="MyriadPro-Cond"/>
                <w:i/>
              </w:rPr>
              <w:t>(tarea):</w:t>
            </w:r>
            <w:r w:rsidR="00AC1071">
              <w:rPr>
                <w:rFonts w:ascii="Arial Narrow" w:hAnsi="Arial Narrow" w:cs="MyriadPro-Cond"/>
                <w:i/>
              </w:rPr>
              <w:t xml:space="preserve"> </w:t>
            </w:r>
            <w:r w:rsidRPr="00AC1071">
              <w:rPr>
                <w:rFonts w:ascii="Arial Narrow" w:hAnsi="Arial Narrow" w:cs="MyriadPro-Cond"/>
              </w:rPr>
              <w:t xml:space="preserve">realizar el ejercicio en la página de </w:t>
            </w:r>
            <w:r w:rsidRPr="00AC1071">
              <w:rPr>
                <w:rFonts w:ascii="Arial Narrow" w:hAnsi="Arial Narrow" w:cs="MyriadPro-Cond"/>
                <w:b/>
                <w:i/>
              </w:rPr>
              <w:t>Liveworksheets.</w:t>
            </w:r>
          </w:p>
          <w:p w:rsidR="00114128" w:rsidRPr="00114128" w:rsidRDefault="00114128" w:rsidP="009F23C0">
            <w:pPr>
              <w:rPr>
                <w:rFonts w:ascii="Arial Narrow" w:hAnsi="Arial Narrow" w:cs="MyriadPro-Cond"/>
                <w:color w:val="0000CC"/>
              </w:rPr>
            </w:pPr>
            <w:r w:rsidRPr="00114128">
              <w:rPr>
                <w:rFonts w:ascii="Arial Narrow" w:hAnsi="Arial Narrow" w:cs="MyriadPro-Cond"/>
                <w:color w:val="0000CC"/>
              </w:rPr>
              <w:t xml:space="preserve">1. </w:t>
            </w:r>
            <w:hyperlink r:id="rId7" w:history="1">
              <w:r w:rsidR="00AE6D2E" w:rsidRPr="00AA081B">
                <w:rPr>
                  <w:rStyle w:val="Hipervnculo"/>
                  <w:rFonts w:ascii="Arial Narrow" w:hAnsi="Arial Narrow" w:cs="MyriadPro-Cond"/>
                </w:rPr>
                <w:t>https://es.liveworksheets.com/yf1642649kz</w:t>
              </w:r>
            </w:hyperlink>
            <w:r w:rsidR="00AE6D2E">
              <w:rPr>
                <w:rFonts w:ascii="Arial Narrow" w:hAnsi="Arial Narrow" w:cs="MyriadPro-Cond"/>
                <w:color w:val="0000CC"/>
              </w:rPr>
              <w:t xml:space="preserve"> </w:t>
            </w:r>
          </w:p>
        </w:tc>
      </w:tr>
      <w:tr w:rsidR="00F5486F" w:rsidRPr="00491037" w:rsidTr="00D214D8">
        <w:trPr>
          <w:trHeight w:val="53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6F" w:rsidRDefault="00F5486F" w:rsidP="006F3081">
            <w:pPr>
              <w:jc w:val="center"/>
              <w:rPr>
                <w:rFonts w:ascii="Arial Narrow" w:hAnsi="Arial Narrow" w:cs="MyriadPro-Cond"/>
                <w:b/>
              </w:rPr>
            </w:pPr>
            <w:r w:rsidRPr="00491037">
              <w:rPr>
                <w:rFonts w:ascii="Arial Narrow" w:hAnsi="Arial Narrow" w:cs="MyriadPro-Cond"/>
                <w:b/>
              </w:rPr>
              <w:t>2ª sesión</w:t>
            </w:r>
          </w:p>
          <w:p w:rsidR="00F5486F" w:rsidRPr="00491037" w:rsidRDefault="00F5486F" w:rsidP="006F3081">
            <w:pPr>
              <w:jc w:val="center"/>
              <w:rPr>
                <w:rFonts w:ascii="Arial Narrow" w:hAnsi="Arial Narrow" w:cs="MyriadPro-Cond"/>
                <w:b/>
              </w:rPr>
            </w:pPr>
          </w:p>
          <w:p w:rsidR="00F5486F" w:rsidRDefault="00055E1F" w:rsidP="006F308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</w:t>
            </w:r>
            <w:r w:rsidR="00F6030C">
              <w:rPr>
                <w:rFonts w:ascii="Arial Narrow" w:hAnsi="Arial Narrow" w:cs="Arial"/>
              </w:rPr>
              <w:t xml:space="preserve"> MARZO</w:t>
            </w:r>
          </w:p>
          <w:p w:rsidR="00F6030C" w:rsidRDefault="00F6030C" w:rsidP="006F3081">
            <w:pPr>
              <w:jc w:val="center"/>
              <w:rPr>
                <w:rFonts w:ascii="Arial Narrow" w:hAnsi="Arial Narrow" w:cs="MyriadPro-Cond"/>
              </w:rPr>
            </w:pPr>
          </w:p>
          <w:p w:rsidR="00F5486F" w:rsidRPr="00491037" w:rsidRDefault="00F5486F" w:rsidP="006F3081">
            <w:pPr>
              <w:jc w:val="center"/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50 minutos</w:t>
            </w:r>
          </w:p>
        </w:tc>
        <w:tc>
          <w:tcPr>
            <w:tcW w:w="34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486F" w:rsidRPr="00C6557D" w:rsidRDefault="00F5486F" w:rsidP="006F3081">
            <w:pPr>
              <w:ind w:left="113" w:right="113"/>
              <w:contextualSpacing/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 w:rsidRPr="00C6557D">
              <w:rPr>
                <w:rFonts w:ascii="Arial Narrow" w:hAnsi="Arial Narrow" w:cs="MyriadPro-Cond"/>
                <w:b/>
                <w:bCs/>
                <w:sz w:val="20"/>
                <w:szCs w:val="20"/>
              </w:rPr>
              <w:t>2. Vinculación con el</w:t>
            </w:r>
            <w:r w:rsidR="00623B4E">
              <w:rPr>
                <w:rFonts w:ascii="Arial Narrow" w:hAnsi="Arial Narrow" w:cs="MyriadPro-Cond"/>
                <w:b/>
                <w:bCs/>
                <w:sz w:val="20"/>
                <w:szCs w:val="20"/>
              </w:rPr>
              <w:t xml:space="preserve"> nuevo aprendizaje esperado en 4</w:t>
            </w:r>
            <w:r w:rsidRPr="00C6557D">
              <w:rPr>
                <w:rFonts w:ascii="Arial Narrow" w:hAnsi="Arial Narrow" w:cs="MyriadPro-Cond"/>
                <w:b/>
                <w:bCs/>
                <w:sz w:val="20"/>
                <w:szCs w:val="20"/>
              </w:rPr>
              <w:t>º grado</w:t>
            </w:r>
          </w:p>
          <w:p w:rsidR="00F5486F" w:rsidRPr="00C6557D" w:rsidRDefault="00F5486F" w:rsidP="006F3081">
            <w:pPr>
              <w:ind w:left="113" w:right="113"/>
              <w:contextualSpacing/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</w:p>
        </w:tc>
        <w:tc>
          <w:tcPr>
            <w:tcW w:w="39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F" w:rsidRPr="00A72DF2" w:rsidRDefault="00F5486F" w:rsidP="00082407">
            <w:pPr>
              <w:rPr>
                <w:rFonts w:ascii="Arial Narrow" w:hAnsi="Arial Narrow" w:cs="MyriadPro-Cond"/>
                <w:b/>
              </w:rPr>
            </w:pPr>
            <w:r w:rsidRPr="00491037">
              <w:rPr>
                <w:rFonts w:ascii="Arial Narrow" w:hAnsi="Arial Narrow" w:cs="MyriadPro-Cond"/>
                <w:b/>
              </w:rPr>
              <w:t xml:space="preserve">Inicio. </w:t>
            </w:r>
            <w:r>
              <w:rPr>
                <w:rFonts w:ascii="Arial Narrow" w:hAnsi="Arial Narrow" w:cs="MyriadPro-Cond"/>
                <w:color w:val="0000CC"/>
              </w:rPr>
              <w:t>Vinculando el aprendizaje anterior</w:t>
            </w:r>
            <w:r w:rsidRPr="00E6129E">
              <w:rPr>
                <w:rFonts w:ascii="Arial Narrow" w:hAnsi="Arial Narrow" w:cs="MyriadPro-Cond"/>
                <w:color w:val="0000CC"/>
              </w:rPr>
              <w:t xml:space="preserve"> con el nuevo aprendizaje</w:t>
            </w:r>
            <w:r w:rsidR="00623B4E">
              <w:rPr>
                <w:rFonts w:ascii="Arial Narrow" w:hAnsi="Arial Narrow" w:cs="MyriadPro-Cond"/>
                <w:color w:val="0000CC"/>
              </w:rPr>
              <w:t xml:space="preserve"> en 4</w:t>
            </w:r>
            <w:r>
              <w:rPr>
                <w:rFonts w:ascii="Arial Narrow" w:hAnsi="Arial Narrow" w:cs="MyriadPro-Cond"/>
                <w:color w:val="0000CC"/>
              </w:rPr>
              <w:t>o</w:t>
            </w:r>
            <w:r w:rsidRPr="00E6129E">
              <w:rPr>
                <w:rFonts w:ascii="Arial Narrow" w:hAnsi="Arial Narrow" w:cs="MyriadPro-Cond"/>
                <w:color w:val="0000CC"/>
              </w:rPr>
              <w:t>.</w:t>
            </w:r>
          </w:p>
          <w:p w:rsidR="00633A25" w:rsidRPr="00874A69" w:rsidRDefault="00633A25" w:rsidP="00633A25">
            <w:pPr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</w:rPr>
              <w:t xml:space="preserve">Exploración de los conocimientos previos, en plenaria, preguntar </w:t>
            </w:r>
            <w:r>
              <w:rPr>
                <w:rFonts w:ascii="Arial Narrow" w:hAnsi="Arial Narrow" w:cs="MyriadPro-Cond"/>
                <w:i/>
              </w:rPr>
              <w:t xml:space="preserve">¿Qué programas de TV prefieren y porqué? ¿En qué horario lo trasmiten y cuál es la temática del programa? </w:t>
            </w:r>
            <w:r w:rsidRPr="00633A25">
              <w:rPr>
                <w:rFonts w:ascii="Arial Narrow" w:hAnsi="Arial Narrow" w:cs="MyriadPro-Cond"/>
              </w:rPr>
              <w:t xml:space="preserve">Tener descargado previamente para proyectar el video de </w:t>
            </w:r>
            <w:r w:rsidRPr="00633A25">
              <w:rPr>
                <w:rFonts w:ascii="Arial Narrow" w:hAnsi="Arial Narrow" w:cs="MyriadPro-Cond"/>
                <w:b/>
              </w:rPr>
              <w:t xml:space="preserve">Youtube </w:t>
            </w:r>
            <w:r w:rsidR="00874A69" w:rsidRPr="00874A69">
              <w:rPr>
                <w:rFonts w:ascii="Arial Narrow" w:hAnsi="Arial Narrow" w:cs="MyriadPro-Cond"/>
              </w:rPr>
              <w:t xml:space="preserve">Los 10 programas de TV más exitosos </w:t>
            </w:r>
            <w:hyperlink r:id="rId8" w:history="1">
              <w:r w:rsidR="00874A69" w:rsidRPr="00874A69">
                <w:rPr>
                  <w:rStyle w:val="Hipervnculo"/>
                  <w:rFonts w:ascii="Arial Narrow" w:hAnsi="Arial Narrow" w:cs="MyriadPro-Cond"/>
                </w:rPr>
                <w:t>https://www.youtube.com/watch?v=6Fo84CefnHI</w:t>
              </w:r>
            </w:hyperlink>
            <w:r w:rsidR="00874A69" w:rsidRPr="00874A69">
              <w:rPr>
                <w:rFonts w:ascii="Arial Narrow" w:hAnsi="Arial Narrow" w:cs="MyriadPro-Cond"/>
              </w:rPr>
              <w:t xml:space="preserve"> </w:t>
            </w:r>
          </w:p>
          <w:p w:rsidR="00F5486F" w:rsidRDefault="00F5486F" w:rsidP="00A845CB">
            <w:pPr>
              <w:rPr>
                <w:rFonts w:ascii="Arial Narrow" w:hAnsi="Arial Narrow" w:cs="MyriadPro-Cond"/>
              </w:rPr>
            </w:pPr>
          </w:p>
          <w:p w:rsidR="00F5486F" w:rsidRPr="00AC1071" w:rsidRDefault="00F5486F" w:rsidP="00082407">
            <w:pPr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  <w:b/>
              </w:rPr>
              <w:t>Desarrollo.</w:t>
            </w:r>
            <w:r w:rsidR="00633A25">
              <w:rPr>
                <w:rFonts w:ascii="Arial Narrow" w:hAnsi="Arial Narrow" w:cs="MyriadPro-Cond"/>
              </w:rPr>
              <w:t xml:space="preserve"> En plenaria, leer el apartado </w:t>
            </w:r>
            <w:r w:rsidR="00633A25" w:rsidRPr="00633A25">
              <w:rPr>
                <w:rFonts w:ascii="Arial Narrow" w:hAnsi="Arial Narrow" w:cs="MyriadPro-Cond"/>
                <w:b/>
              </w:rPr>
              <w:t>Sesión 1</w:t>
            </w:r>
            <w:r w:rsidR="00633A25">
              <w:rPr>
                <w:rFonts w:ascii="Arial Narrow" w:hAnsi="Arial Narrow" w:cs="MyriadPro-Cond"/>
              </w:rPr>
              <w:t xml:space="preserve"> </w:t>
            </w:r>
            <w:r w:rsidR="00633A25">
              <w:rPr>
                <w:rFonts w:ascii="Arial Narrow" w:hAnsi="Arial Narrow" w:cs="MyriadPro-Cond"/>
                <w:i/>
              </w:rPr>
              <w:t xml:space="preserve">¿Qué programas de TV prefieres? </w:t>
            </w:r>
            <w:r w:rsidR="00633A25" w:rsidRPr="00633A25">
              <w:rPr>
                <w:rFonts w:ascii="Arial Narrow" w:hAnsi="Arial Narrow" w:cs="MyriadPro-Cond"/>
                <w:b/>
              </w:rPr>
              <w:t>Pág. 142 y 143</w:t>
            </w:r>
            <w:r w:rsidR="00AC1071">
              <w:rPr>
                <w:rFonts w:ascii="Arial Narrow" w:hAnsi="Arial Narrow" w:cs="MyriadPro-Cond"/>
                <w:b/>
              </w:rPr>
              <w:t xml:space="preserve">. </w:t>
            </w:r>
            <w:r w:rsidR="00AC1071" w:rsidRPr="00AC1071">
              <w:rPr>
                <w:rFonts w:ascii="Arial Narrow" w:hAnsi="Arial Narrow" w:cs="MyriadPro-Cond"/>
              </w:rPr>
              <w:t xml:space="preserve">Observar las ilustraciones y enseguida </w:t>
            </w:r>
            <w:r w:rsidR="00633A25" w:rsidRPr="00AC1071">
              <w:rPr>
                <w:rFonts w:ascii="Arial Narrow" w:hAnsi="Arial Narrow" w:cs="MyriadPro-Cond"/>
              </w:rPr>
              <w:t>en parejas responder en la libreta a los cuestionamientos</w:t>
            </w:r>
            <w:r w:rsidR="00AC1071">
              <w:rPr>
                <w:rFonts w:ascii="Arial Narrow" w:hAnsi="Arial Narrow" w:cs="MyriadPro-Cond"/>
              </w:rPr>
              <w:t xml:space="preserve"> sugeridos del inciso 1. Nuevamente en plenaria, compartan sus reflexiones, para distinguir las coincidencias y diferencias, elijan un compañero para que realice las anotaciones en el pintarrón.</w:t>
            </w:r>
          </w:p>
          <w:p w:rsidR="00F5486F" w:rsidRDefault="00F5486F" w:rsidP="00A845CB">
            <w:pPr>
              <w:rPr>
                <w:rFonts w:ascii="Arial Narrow" w:hAnsi="Arial Narrow" w:cs="MyriadPro-Cond"/>
              </w:rPr>
            </w:pPr>
          </w:p>
          <w:p w:rsidR="00F5486F" w:rsidRDefault="00F5486F" w:rsidP="00A845CB">
            <w:pPr>
              <w:rPr>
                <w:rFonts w:ascii="Arial Narrow" w:hAnsi="Arial Narrow" w:cs="MyriadPro-Cond"/>
              </w:rPr>
            </w:pPr>
            <w:r w:rsidRPr="006D0260">
              <w:rPr>
                <w:rFonts w:ascii="Arial Narrow" w:hAnsi="Arial Narrow" w:cs="MyriadPro-Cond"/>
                <w:b/>
              </w:rPr>
              <w:t>Cierre</w:t>
            </w:r>
            <w:r>
              <w:rPr>
                <w:rFonts w:ascii="Arial Narrow" w:hAnsi="Arial Narrow" w:cs="MyriadPro-Cond"/>
              </w:rPr>
              <w:t xml:space="preserve">. En plenaria, </w:t>
            </w:r>
            <w:r w:rsidR="009F5797">
              <w:rPr>
                <w:rFonts w:ascii="Arial Narrow" w:hAnsi="Arial Narrow" w:cs="MyriadPro-Cond"/>
              </w:rPr>
              <w:t xml:space="preserve">leer el primer apartado de </w:t>
            </w:r>
            <w:r w:rsidR="009F5797" w:rsidRPr="00692C6B">
              <w:rPr>
                <w:rFonts w:ascii="Arial Narrow" w:hAnsi="Arial Narrow" w:cs="MyriadPro-Cond"/>
                <w:b/>
                <w:i/>
              </w:rPr>
              <w:t xml:space="preserve">Tiempo de leer pág. 144, </w:t>
            </w:r>
            <w:r w:rsidR="009F5797">
              <w:rPr>
                <w:rFonts w:ascii="Arial Narrow" w:hAnsi="Arial Narrow" w:cs="MyriadPro-Cond"/>
              </w:rPr>
              <w:t>observen las imágenes y en parejas respondan en la libreta a los cuestionamientos de los incisos 1 al 4, compartan ante el grupo sus respuestas, sugerencias y observaciones.</w:t>
            </w:r>
          </w:p>
          <w:p w:rsidR="00F5486F" w:rsidRDefault="00F5486F" w:rsidP="00DC3999">
            <w:pPr>
              <w:rPr>
                <w:rFonts w:ascii="Arial Narrow" w:hAnsi="Arial Narrow" w:cs="MyriadPro-Cond"/>
                <w:b/>
                <w:color w:val="0000CC"/>
              </w:rPr>
            </w:pPr>
          </w:p>
          <w:p w:rsidR="00F5486F" w:rsidRPr="00692C6B" w:rsidRDefault="00F5486F" w:rsidP="00082407">
            <w:pPr>
              <w:rPr>
                <w:rFonts w:ascii="Arial Narrow" w:hAnsi="Arial Narrow" w:cs="MyriadPro-Cond"/>
                <w:b/>
                <w:i/>
              </w:rPr>
            </w:pPr>
            <w:r w:rsidRPr="00402FC7">
              <w:rPr>
                <w:rFonts w:ascii="Arial Narrow" w:hAnsi="Arial Narrow" w:cs="MyriadPro-Cond"/>
                <w:b/>
              </w:rPr>
              <w:t xml:space="preserve">Actividad de aprendizaje autónomo </w:t>
            </w:r>
            <w:r w:rsidRPr="00402FC7">
              <w:rPr>
                <w:rFonts w:ascii="Arial Narrow" w:hAnsi="Arial Narrow" w:cs="MyriadPro-Cond"/>
                <w:i/>
              </w:rPr>
              <w:t>(tarea):</w:t>
            </w:r>
            <w:r w:rsidR="00402FC7">
              <w:rPr>
                <w:rFonts w:ascii="Arial Narrow" w:hAnsi="Arial Narrow" w:cs="MyriadPro-Cond"/>
                <w:i/>
              </w:rPr>
              <w:t xml:space="preserve"> </w:t>
            </w:r>
            <w:r w:rsidR="00692C6B">
              <w:rPr>
                <w:rFonts w:ascii="Arial Narrow" w:hAnsi="Arial Narrow" w:cs="MyriadPro-Cond"/>
              </w:rPr>
              <w:t xml:space="preserve">Leer el caso del apartado </w:t>
            </w:r>
            <w:r w:rsidR="00692C6B" w:rsidRPr="00692C6B">
              <w:rPr>
                <w:rFonts w:ascii="Arial Narrow" w:hAnsi="Arial Narrow" w:cs="MyriadPro-Cond"/>
                <w:b/>
                <w:i/>
              </w:rPr>
              <w:t>Hago amigos en la biblioteca pág. 144,</w:t>
            </w:r>
            <w:r w:rsidR="00692C6B">
              <w:rPr>
                <w:rFonts w:ascii="Arial Narrow" w:hAnsi="Arial Narrow" w:cs="MyriadPro-Cond"/>
              </w:rPr>
              <w:t xml:space="preserve"> responder en la libreta a las actividades sugeridas de los incisos 1 y 2.</w:t>
            </w:r>
            <w:r w:rsidR="00692C6B">
              <w:rPr>
                <w:rFonts w:ascii="Arial Narrow" w:hAnsi="Arial Narrow" w:cs="MyriadPro-Cond"/>
                <w:b/>
                <w:i/>
              </w:rPr>
              <w:t xml:space="preserve"> </w:t>
            </w:r>
            <w:r w:rsidR="00692C6B" w:rsidRPr="00692C6B">
              <w:rPr>
                <w:rFonts w:ascii="Arial Narrow" w:hAnsi="Arial Narrow" w:cs="MyriadPro-Cond"/>
              </w:rPr>
              <w:t xml:space="preserve">Investigar </w:t>
            </w:r>
            <w:r w:rsidR="00022706">
              <w:rPr>
                <w:rFonts w:ascii="Arial Narrow" w:hAnsi="Arial Narrow" w:cs="MyriadPro-Cond"/>
              </w:rPr>
              <w:t>5</w:t>
            </w:r>
            <w:r w:rsidR="00692C6B" w:rsidRPr="00022706">
              <w:rPr>
                <w:rFonts w:ascii="Arial Narrow" w:hAnsi="Arial Narrow" w:cs="MyriadPro-Cond"/>
              </w:rPr>
              <w:t xml:space="preserve"> </w:t>
            </w:r>
            <w:r w:rsidR="00022706" w:rsidRPr="00022706">
              <w:rPr>
                <w:rFonts w:ascii="Arial Narrow" w:hAnsi="Arial Narrow" w:cs="MyriadPro-Cond"/>
              </w:rPr>
              <w:t>programas</w:t>
            </w:r>
            <w:r w:rsidR="00022706">
              <w:rPr>
                <w:rFonts w:ascii="Arial Narrow" w:hAnsi="Arial Narrow" w:cs="MyriadPro-Cond"/>
              </w:rPr>
              <w:t xml:space="preserve"> preferidos por un familiar y </w:t>
            </w:r>
            <w:r w:rsidR="00006744">
              <w:rPr>
                <w:rFonts w:ascii="Arial Narrow" w:hAnsi="Arial Narrow" w:cs="MyriadPro-Cond"/>
              </w:rPr>
              <w:t>el porqué</w:t>
            </w:r>
            <w:r w:rsidR="00022706">
              <w:rPr>
                <w:rFonts w:ascii="Arial Narrow" w:hAnsi="Arial Narrow" w:cs="MyriadPro-Cond"/>
              </w:rPr>
              <w:t>.</w:t>
            </w:r>
          </w:p>
        </w:tc>
      </w:tr>
      <w:tr w:rsidR="00F5486F" w:rsidRPr="00491037" w:rsidTr="00790D7E">
        <w:trPr>
          <w:cantSplit/>
          <w:trHeight w:val="2268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6F" w:rsidRDefault="00F5486F" w:rsidP="006F3081">
            <w:pPr>
              <w:jc w:val="center"/>
              <w:rPr>
                <w:rFonts w:ascii="Arial Narrow" w:hAnsi="Arial Narrow" w:cs="MyriadPro-Cond"/>
                <w:b/>
              </w:rPr>
            </w:pPr>
            <w:r w:rsidRPr="00491037">
              <w:rPr>
                <w:rFonts w:ascii="Arial Narrow" w:hAnsi="Arial Narrow" w:cs="MyriadPro-Cond"/>
                <w:b/>
              </w:rPr>
              <w:lastRenderedPageBreak/>
              <w:t>3ª sesión</w:t>
            </w:r>
          </w:p>
          <w:p w:rsidR="00F5486F" w:rsidRPr="00491037" w:rsidRDefault="00F5486F" w:rsidP="006F3081">
            <w:pPr>
              <w:jc w:val="center"/>
              <w:rPr>
                <w:rFonts w:ascii="Arial Narrow" w:hAnsi="Arial Narrow" w:cs="MyriadPro-Cond"/>
                <w:b/>
              </w:rPr>
            </w:pPr>
          </w:p>
          <w:p w:rsidR="00F5486F" w:rsidRDefault="00055E1F" w:rsidP="00FC1F2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</w:t>
            </w:r>
            <w:r w:rsidR="00F6030C">
              <w:rPr>
                <w:rFonts w:ascii="Arial Narrow" w:hAnsi="Arial Narrow" w:cs="Arial"/>
              </w:rPr>
              <w:t xml:space="preserve"> MARZO</w:t>
            </w:r>
          </w:p>
          <w:p w:rsidR="00F5486F" w:rsidRDefault="00F5486F" w:rsidP="006F3081">
            <w:pPr>
              <w:jc w:val="center"/>
              <w:rPr>
                <w:rFonts w:ascii="Arial Narrow" w:hAnsi="Arial Narrow" w:cs="MyriadPro-Cond"/>
              </w:rPr>
            </w:pPr>
          </w:p>
          <w:p w:rsidR="00F5486F" w:rsidRPr="00491037" w:rsidRDefault="00F5486F" w:rsidP="006F3081">
            <w:pPr>
              <w:jc w:val="center"/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50 minutos</w:t>
            </w: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486F" w:rsidRPr="00C6557D" w:rsidRDefault="00F5486F" w:rsidP="006F3081">
            <w:pPr>
              <w:ind w:left="113" w:right="113"/>
              <w:contextualSpacing/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</w:p>
        </w:tc>
        <w:tc>
          <w:tcPr>
            <w:tcW w:w="3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44" w:rsidRPr="00111A38" w:rsidRDefault="00F5486F" w:rsidP="00A845CB">
            <w:pPr>
              <w:rPr>
                <w:rFonts w:ascii="Arial Narrow" w:hAnsi="Arial Narrow" w:cs="MyriadPro-Cond"/>
              </w:rPr>
            </w:pPr>
            <w:r w:rsidRPr="00491037">
              <w:rPr>
                <w:rFonts w:ascii="Arial Narrow" w:hAnsi="Arial Narrow" w:cs="MyriadPro-Cond"/>
                <w:b/>
              </w:rPr>
              <w:t>Inicio</w:t>
            </w:r>
            <w:r w:rsidRPr="00111A38">
              <w:rPr>
                <w:rFonts w:ascii="Arial Narrow" w:hAnsi="Arial Narrow" w:cs="MyriadPro-Cond"/>
                <w:b/>
              </w:rPr>
              <w:t xml:space="preserve">. </w:t>
            </w:r>
            <w:r w:rsidR="00006744" w:rsidRPr="00111A38">
              <w:rPr>
                <w:rFonts w:ascii="Arial Narrow" w:hAnsi="Arial Narrow" w:cs="MyriadPro-Cond"/>
              </w:rPr>
              <w:t xml:space="preserve">Exploración de los conocimientos previos, en plenaria, preguntar </w:t>
            </w:r>
            <w:r w:rsidR="00006744" w:rsidRPr="00111A38">
              <w:rPr>
                <w:rFonts w:ascii="Arial Narrow" w:hAnsi="Arial Narrow" w:cs="MyriadPro-Cond"/>
                <w:i/>
              </w:rPr>
              <w:t xml:space="preserve">¿Por qué creen que algunos programas son sus preferidos? ¿Qué es un criterio de análisis? </w:t>
            </w:r>
            <w:r w:rsidR="00006744" w:rsidRPr="00111A38">
              <w:rPr>
                <w:rFonts w:ascii="Arial Narrow" w:hAnsi="Arial Narrow" w:cs="MyriadPro-Cond"/>
              </w:rPr>
              <w:t>Leer el apartado</w:t>
            </w:r>
            <w:r w:rsidR="0084407B" w:rsidRPr="00111A38">
              <w:rPr>
                <w:rFonts w:ascii="Arial Narrow" w:hAnsi="Arial Narrow" w:cs="MyriadPro-Cond"/>
              </w:rPr>
              <w:t xml:space="preserve"> </w:t>
            </w:r>
            <w:r w:rsidR="0084407B" w:rsidRPr="00111A38">
              <w:rPr>
                <w:rFonts w:ascii="Arial Narrow" w:hAnsi="Arial Narrow" w:cs="MyriadPro-Cond"/>
                <w:b/>
              </w:rPr>
              <w:t xml:space="preserve">Sesión 3 Pág. 145, </w:t>
            </w:r>
            <w:r w:rsidR="00111A38" w:rsidRPr="00111A38">
              <w:rPr>
                <w:rFonts w:ascii="Arial Narrow" w:hAnsi="Arial Narrow" w:cs="MyriadPro-Cond"/>
              </w:rPr>
              <w:t>responder en la libreta a las actividades sugeridas y subrayar con marca textos las características de lo que es un criterio de análisis.</w:t>
            </w:r>
          </w:p>
          <w:p w:rsidR="00F5486F" w:rsidRPr="00111A38" w:rsidRDefault="00F5486F" w:rsidP="00A845CB">
            <w:pPr>
              <w:rPr>
                <w:rFonts w:ascii="Arial Narrow" w:hAnsi="Arial Narrow" w:cs="MyriadPro-Cond"/>
              </w:rPr>
            </w:pPr>
          </w:p>
          <w:p w:rsidR="00F5486F" w:rsidRPr="00111A38" w:rsidRDefault="00F5486F" w:rsidP="00082407">
            <w:pPr>
              <w:rPr>
                <w:rFonts w:ascii="Arial Narrow" w:hAnsi="Arial Narrow" w:cs="MyriadPro-Cond"/>
              </w:rPr>
            </w:pPr>
            <w:r w:rsidRPr="00111A38">
              <w:rPr>
                <w:rFonts w:ascii="Arial Narrow" w:hAnsi="Arial Narrow" w:cs="MyriadPro-Cond"/>
                <w:b/>
              </w:rPr>
              <w:t>Desarrollo.</w:t>
            </w:r>
            <w:r w:rsidR="00111A38">
              <w:rPr>
                <w:rFonts w:ascii="Arial Narrow" w:hAnsi="Arial Narrow" w:cs="MyriadPro-Cond"/>
                <w:b/>
              </w:rPr>
              <w:t xml:space="preserve"> </w:t>
            </w:r>
            <w:r w:rsidR="00111A38">
              <w:rPr>
                <w:rFonts w:ascii="Arial Narrow" w:hAnsi="Arial Narrow" w:cs="MyriadPro-Cond"/>
              </w:rPr>
              <w:t xml:space="preserve">En plenaria, leer el apartado </w:t>
            </w:r>
            <w:r w:rsidR="00111A38" w:rsidRPr="00301F99">
              <w:rPr>
                <w:rFonts w:ascii="Arial Narrow" w:hAnsi="Arial Narrow" w:cs="MyriadPro-Cond"/>
                <w:b/>
                <w:i/>
              </w:rPr>
              <w:t>Nuestros programas preferidos Pág. 146,</w:t>
            </w:r>
            <w:r w:rsidR="00111A38">
              <w:rPr>
                <w:rFonts w:ascii="Arial Narrow" w:hAnsi="Arial Narrow" w:cs="MyriadPro-Cond"/>
              </w:rPr>
              <w:t xml:space="preserve"> </w:t>
            </w:r>
            <w:r w:rsidR="00301F99">
              <w:rPr>
                <w:rFonts w:ascii="Arial Narrow" w:hAnsi="Arial Narrow" w:cs="MyriadPro-Cond"/>
              </w:rPr>
              <w:t>en equipos de 3 integrantes, decidan</w:t>
            </w:r>
            <w:r w:rsidR="00111A38">
              <w:rPr>
                <w:rFonts w:ascii="Arial Narrow" w:hAnsi="Arial Narrow" w:cs="MyriadPro-Cond"/>
              </w:rPr>
              <w:t xml:space="preserve"> </w:t>
            </w:r>
            <w:r w:rsidR="00301F99">
              <w:rPr>
                <w:rFonts w:ascii="Arial Narrow" w:hAnsi="Arial Narrow" w:cs="MyriadPro-Cond"/>
              </w:rPr>
              <w:t>qué</w:t>
            </w:r>
            <w:r w:rsidR="00111A38">
              <w:rPr>
                <w:rFonts w:ascii="Arial Narrow" w:hAnsi="Arial Narrow" w:cs="MyriadPro-Cond"/>
              </w:rPr>
              <w:t xml:space="preserve"> programa de televisión les gustaría analizar</w:t>
            </w:r>
            <w:r w:rsidR="00301F99">
              <w:rPr>
                <w:rFonts w:ascii="Arial Narrow" w:hAnsi="Arial Narrow" w:cs="MyriadPro-Cond"/>
              </w:rPr>
              <w:t xml:space="preserve">, respecto de sus características, guiándose con los </w:t>
            </w:r>
            <w:r w:rsidR="00301F99" w:rsidRPr="00B5198F">
              <w:rPr>
                <w:rFonts w:ascii="Arial Narrow" w:hAnsi="Arial Narrow" w:cs="MyriadPro-Cond"/>
                <w:i/>
              </w:rPr>
              <w:t>criterios de análisis</w:t>
            </w:r>
            <w:r w:rsidR="00301F99">
              <w:rPr>
                <w:rFonts w:ascii="Arial Narrow" w:hAnsi="Arial Narrow" w:cs="MyriadPro-Cond"/>
              </w:rPr>
              <w:t xml:space="preserve"> en la tabla ejemplo sugerida de 2 equipos distintos de un grupo de 4º “A”.</w:t>
            </w:r>
          </w:p>
          <w:p w:rsidR="00F5486F" w:rsidRPr="00111A38" w:rsidRDefault="00F5486F" w:rsidP="00A845CB">
            <w:pPr>
              <w:rPr>
                <w:rFonts w:ascii="Arial Narrow" w:hAnsi="Arial Narrow" w:cs="MyriadPro-Cond"/>
              </w:rPr>
            </w:pPr>
          </w:p>
          <w:p w:rsidR="00301F99" w:rsidRPr="00371BFB" w:rsidRDefault="00F5486F" w:rsidP="00301F99">
            <w:pPr>
              <w:rPr>
                <w:rFonts w:ascii="Arial Narrow" w:hAnsi="Arial Narrow"/>
              </w:rPr>
            </w:pPr>
            <w:r w:rsidRPr="00111A38">
              <w:rPr>
                <w:rFonts w:ascii="Arial Narrow" w:hAnsi="Arial Narrow" w:cs="MyriadPro-Cond"/>
                <w:b/>
              </w:rPr>
              <w:t>Cierre</w:t>
            </w:r>
            <w:r w:rsidR="00371BFB" w:rsidRPr="00111A38">
              <w:rPr>
                <w:rFonts w:ascii="Arial Narrow" w:hAnsi="Arial Narrow" w:cs="MyriadPro-Cond"/>
              </w:rPr>
              <w:t xml:space="preserve">. </w:t>
            </w:r>
            <w:r w:rsidR="00301F99" w:rsidRPr="00371BFB">
              <w:rPr>
                <w:rFonts w:ascii="Arial Narrow" w:hAnsi="Arial Narrow"/>
              </w:rPr>
              <w:t>En plenaria, compartir sus trabajos elaborados, para intercambiar opiniones y recibir sugerencias</w:t>
            </w:r>
            <w:r w:rsidR="00B5198F">
              <w:rPr>
                <w:rFonts w:ascii="Arial Narrow" w:hAnsi="Arial Narrow"/>
              </w:rPr>
              <w:t xml:space="preserve"> respecto de los criterios de análisis, revisando</w:t>
            </w:r>
            <w:r w:rsidR="00301F99" w:rsidRPr="00371BFB">
              <w:rPr>
                <w:rFonts w:ascii="Arial Narrow" w:hAnsi="Arial Narrow"/>
              </w:rPr>
              <w:t xml:space="preserve"> la redacción, ortografía y puntuación.</w:t>
            </w:r>
          </w:p>
          <w:p w:rsidR="00F5486F" w:rsidRDefault="00F5486F" w:rsidP="009B3FB5">
            <w:pPr>
              <w:rPr>
                <w:rFonts w:ascii="Arial Narrow" w:hAnsi="Arial Narrow" w:cs="MyriadPro-Cond"/>
              </w:rPr>
            </w:pPr>
          </w:p>
          <w:p w:rsidR="00F5486F" w:rsidRPr="00B5198F" w:rsidRDefault="00F5486F" w:rsidP="00082407">
            <w:pPr>
              <w:rPr>
                <w:rFonts w:ascii="Arial Narrow" w:hAnsi="Arial Narrow" w:cs="MyriadPro-Cond"/>
                <w:b/>
                <w:i/>
                <w:color w:val="0000CC"/>
              </w:rPr>
            </w:pPr>
            <w:r>
              <w:rPr>
                <w:rFonts w:ascii="Arial Narrow" w:hAnsi="Arial Narrow" w:cs="MyriadPro-Cond"/>
                <w:b/>
                <w:color w:val="0000CC"/>
              </w:rPr>
              <w:t xml:space="preserve">Actividad de aprendizaje autónomo </w:t>
            </w:r>
            <w:r w:rsidRPr="00BC77C8">
              <w:rPr>
                <w:rFonts w:ascii="Arial Narrow" w:hAnsi="Arial Narrow" w:cs="MyriadPro-Cond"/>
                <w:i/>
                <w:color w:val="0000CC"/>
              </w:rPr>
              <w:t>(tarea):</w:t>
            </w:r>
            <w:r w:rsidR="009312EA">
              <w:rPr>
                <w:rFonts w:ascii="Arial Narrow" w:hAnsi="Arial Narrow" w:cs="MyriadPro-Cond"/>
              </w:rPr>
              <w:t xml:space="preserve"> Visualizar en casa el programa de televisión que se encuentran analizando en equipo, confróntenlo con el análisis de la tabla y en caso necesario corregir lo que hay que incorporar.</w:t>
            </w:r>
          </w:p>
        </w:tc>
      </w:tr>
    </w:tbl>
    <w:p w:rsidR="00082407" w:rsidRDefault="00082407">
      <w:pPr>
        <w:rPr>
          <w:rFonts w:ascii="Arial Narrow" w:hAnsi="Arial Narrow" w:cs="MyriadPro-Cond"/>
        </w:rPr>
      </w:pPr>
    </w:p>
    <w:p w:rsidR="008B6753" w:rsidRPr="00BF5CCE" w:rsidRDefault="002A35E5" w:rsidP="008B6753">
      <w:pPr>
        <w:rPr>
          <w:rFonts w:ascii="Arial Narrow" w:hAnsi="Arial Narrow"/>
          <w:b/>
        </w:rPr>
      </w:pPr>
      <w:r>
        <w:rPr>
          <w:rFonts w:ascii="Arial Narrow" w:hAnsi="Arial Narrow"/>
          <w:b/>
          <w:color w:val="FF0000"/>
        </w:rPr>
        <w:t xml:space="preserve">SEMANA </w:t>
      </w:r>
      <w:r w:rsidR="00055E1F">
        <w:rPr>
          <w:rFonts w:ascii="Arial Narrow" w:hAnsi="Arial Narrow"/>
          <w:b/>
          <w:color w:val="FF0000"/>
        </w:rPr>
        <w:t>28</w:t>
      </w:r>
      <w:r w:rsidR="00543E61">
        <w:rPr>
          <w:rFonts w:ascii="Arial Narrow" w:hAnsi="Arial Narrow"/>
          <w:b/>
          <w:color w:val="FF0000"/>
        </w:rPr>
        <w:t xml:space="preserve"> </w:t>
      </w:r>
      <w:r w:rsidR="008B6753" w:rsidRPr="00BF5CCE">
        <w:rPr>
          <w:rFonts w:ascii="Arial Narrow" w:hAnsi="Arial Narrow"/>
          <w:b/>
        </w:rPr>
        <w:t xml:space="preserve">PLANEACIÒN </w:t>
      </w:r>
      <w:r w:rsidR="008B6753" w:rsidRPr="008B6753">
        <w:rPr>
          <w:rFonts w:ascii="Arial Narrow" w:hAnsi="Arial Narrow"/>
          <w:b/>
        </w:rPr>
        <w:t xml:space="preserve">DE LA ASIGNATURA </w:t>
      </w:r>
      <w:r w:rsidR="008B6753" w:rsidRPr="00BF5CCE">
        <w:rPr>
          <w:rFonts w:ascii="Arial Narrow" w:hAnsi="Arial Narrow"/>
          <w:b/>
        </w:rPr>
        <w:t xml:space="preserve">DE </w:t>
      </w:r>
      <w:r w:rsidR="008B6753" w:rsidRPr="00BF5CCE">
        <w:rPr>
          <w:rFonts w:ascii="Arial Narrow" w:hAnsi="Arial Narrow"/>
          <w:b/>
          <w:color w:val="FF0000"/>
        </w:rPr>
        <w:t>MATEMÀTICAS</w:t>
      </w:r>
      <w:r w:rsidR="008B6753">
        <w:rPr>
          <w:rFonts w:ascii="Arial Narrow" w:hAnsi="Arial Narrow"/>
          <w:b/>
        </w:rPr>
        <w:t xml:space="preserve"> (DEL </w:t>
      </w:r>
      <w:r w:rsidR="00055E1F">
        <w:rPr>
          <w:rFonts w:ascii="Arial Narrow" w:hAnsi="Arial Narrow"/>
          <w:b/>
          <w:color w:val="FF0000"/>
        </w:rPr>
        <w:t>22 AL 24</w:t>
      </w:r>
      <w:r w:rsidR="00FB5183">
        <w:rPr>
          <w:rFonts w:ascii="Arial Narrow" w:hAnsi="Arial Narrow"/>
          <w:b/>
        </w:rPr>
        <w:t xml:space="preserve"> DE MARZO</w:t>
      </w:r>
      <w:r w:rsidR="008B6753" w:rsidRPr="007066AB">
        <w:rPr>
          <w:rFonts w:ascii="Arial Narrow" w:hAnsi="Arial Narrow"/>
          <w:b/>
        </w:rPr>
        <w:t>)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94"/>
        <w:gridCol w:w="1296"/>
        <w:gridCol w:w="863"/>
        <w:gridCol w:w="5046"/>
        <w:gridCol w:w="5289"/>
      </w:tblGrid>
      <w:tr w:rsidR="008B6753" w:rsidTr="00E12828">
        <w:trPr>
          <w:trHeight w:val="152"/>
        </w:trPr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B6753" w:rsidRDefault="008B6753" w:rsidP="006F30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Bloque y bimestre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B6753" w:rsidRDefault="008B6753" w:rsidP="006F30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Competencias que se favorecen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753" w:rsidRDefault="008B6753" w:rsidP="006F308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 w:cs="Century-Light"/>
                <w:b/>
                <w:color w:val="FF0000"/>
              </w:rPr>
              <w:t xml:space="preserve">Producto y/o </w:t>
            </w:r>
            <w:r w:rsidR="00623B4E">
              <w:rPr>
                <w:rFonts w:ascii="Arial Narrow" w:hAnsi="Arial Narrow" w:cs="Century-Light"/>
                <w:b/>
                <w:color w:val="FF0000"/>
              </w:rPr>
              <w:t>actividad eje entre 3º y 4</w:t>
            </w:r>
            <w:r>
              <w:rPr>
                <w:rFonts w:ascii="Arial Narrow" w:hAnsi="Arial Narrow" w:cs="Century-Light"/>
                <w:b/>
                <w:color w:val="FF0000"/>
              </w:rPr>
              <w:t>º</w:t>
            </w:r>
          </w:p>
        </w:tc>
      </w:tr>
      <w:tr w:rsidR="008B6753" w:rsidTr="00E12828">
        <w:trPr>
          <w:trHeight w:val="152"/>
        </w:trPr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53" w:rsidRDefault="00623B4E" w:rsidP="006F308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="00424742">
              <w:rPr>
                <w:rFonts w:ascii="Arial Narrow" w:hAnsi="Arial Narrow"/>
                <w:b/>
              </w:rPr>
              <w:t>º Bloque 4</w:t>
            </w:r>
          </w:p>
          <w:p w:rsidR="008B6753" w:rsidRDefault="00424742" w:rsidP="006F308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Marzo-abril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53" w:rsidRDefault="008B6753" w:rsidP="006F3081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sz w:val="16"/>
                <w:szCs w:val="16"/>
                <w:lang w:val="es-ES" w:eastAsia="es-ES"/>
              </w:rPr>
              <w:t xml:space="preserve">Resolver problemas de manera autónoma. Comunicar información matemática. </w:t>
            </w:r>
          </w:p>
          <w:p w:rsidR="008B6753" w:rsidRDefault="008B6753" w:rsidP="006F3081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sz w:val="16"/>
                <w:szCs w:val="16"/>
                <w:lang w:val="es-ES" w:eastAsia="es-ES"/>
              </w:rPr>
              <w:t>Validar procedimientos y resultados.  Manejar técnicas eficientemente.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753" w:rsidRPr="0060345C" w:rsidRDefault="0060654C" w:rsidP="008B675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 xml:space="preserve">DIVISIÓN DE 2 Y 3 </w:t>
            </w:r>
            <w:r w:rsidR="001A2839">
              <w:rPr>
                <w:rFonts w:ascii="Arial Narrow" w:hAnsi="Arial Narrow"/>
                <w:b/>
                <w:color w:val="FF0000"/>
                <w:sz w:val="28"/>
                <w:szCs w:val="28"/>
              </w:rPr>
              <w:t>DÍGITOS</w:t>
            </w:r>
          </w:p>
        </w:tc>
      </w:tr>
      <w:tr w:rsidR="008B6753" w:rsidRPr="00E72FA9" w:rsidTr="00E12828">
        <w:tc>
          <w:tcPr>
            <w:tcW w:w="469" w:type="pct"/>
            <w:shd w:val="clear" w:color="auto" w:fill="FFFF99"/>
            <w:vAlign w:val="center"/>
          </w:tcPr>
          <w:p w:rsidR="008B6753" w:rsidRPr="00E72FA9" w:rsidRDefault="00623B4E" w:rsidP="006F30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CONTENIDO EN 3</w:t>
            </w:r>
            <w:r w:rsidR="008B6753" w:rsidRPr="00E72FA9">
              <w:rPr>
                <w:rFonts w:ascii="Arial Narrow" w:hAnsi="Arial Narrow"/>
                <w:b/>
                <w:sz w:val="20"/>
                <w:szCs w:val="20"/>
              </w:rPr>
              <w:t>º.</w:t>
            </w:r>
          </w:p>
        </w:tc>
        <w:tc>
          <w:tcPr>
            <w:tcW w:w="470" w:type="pct"/>
            <w:shd w:val="clear" w:color="auto" w:fill="FFFF99"/>
            <w:vAlign w:val="center"/>
          </w:tcPr>
          <w:p w:rsidR="008B6753" w:rsidRPr="00E72FA9" w:rsidRDefault="00623B4E" w:rsidP="006F30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CONTENIDO EN 4</w:t>
            </w:r>
            <w:r w:rsidR="008B6753" w:rsidRPr="00E72FA9">
              <w:rPr>
                <w:rFonts w:ascii="Arial Narrow" w:hAnsi="Arial Narrow"/>
                <w:b/>
                <w:sz w:val="20"/>
                <w:szCs w:val="20"/>
              </w:rPr>
              <w:t>º</w:t>
            </w:r>
          </w:p>
        </w:tc>
        <w:tc>
          <w:tcPr>
            <w:tcW w:w="313" w:type="pct"/>
            <w:vAlign w:val="center"/>
          </w:tcPr>
          <w:p w:rsidR="008B6753" w:rsidRPr="00E72FA9" w:rsidRDefault="008B6753" w:rsidP="006F30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SESION</w:t>
            </w:r>
          </w:p>
        </w:tc>
        <w:tc>
          <w:tcPr>
            <w:tcW w:w="3748" w:type="pct"/>
            <w:gridSpan w:val="2"/>
            <w:shd w:val="clear" w:color="auto" w:fill="CCFFFF"/>
            <w:vAlign w:val="center"/>
          </w:tcPr>
          <w:p w:rsidR="008B6753" w:rsidRPr="00E72FA9" w:rsidRDefault="008B6753" w:rsidP="006508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SECUENCIA DIDÀCTICA</w:t>
            </w:r>
            <w:r w:rsidR="00055E1F">
              <w:rPr>
                <w:b/>
                <w:color w:val="FF0000"/>
              </w:rPr>
              <w:t xml:space="preserve"> SEMANA # 28</w:t>
            </w:r>
          </w:p>
        </w:tc>
      </w:tr>
      <w:tr w:rsidR="007A7030" w:rsidRPr="00E72FA9" w:rsidTr="002324C2">
        <w:trPr>
          <w:trHeight w:val="636"/>
        </w:trPr>
        <w:tc>
          <w:tcPr>
            <w:tcW w:w="469" w:type="pct"/>
            <w:vMerge w:val="restart"/>
            <w:shd w:val="clear" w:color="auto" w:fill="FFFF99"/>
            <w:vAlign w:val="center"/>
          </w:tcPr>
          <w:p w:rsidR="0060654C" w:rsidRPr="00477B1E" w:rsidRDefault="0060654C" w:rsidP="002324C2">
            <w:pPr>
              <w:pStyle w:val="Default"/>
              <w:rPr>
                <w:rFonts w:ascii="Arial Narrow" w:hAnsi="Arial Narrow"/>
                <w:b/>
                <w:sz w:val="20"/>
                <w:szCs w:val="20"/>
              </w:rPr>
            </w:pPr>
            <w:r w:rsidRPr="00477B1E">
              <w:rPr>
                <w:rFonts w:ascii="Arial Narrow" w:hAnsi="Arial Narrow"/>
                <w:b/>
                <w:sz w:val="20"/>
                <w:szCs w:val="20"/>
              </w:rPr>
              <w:t xml:space="preserve">Problemas multiplicativos </w:t>
            </w:r>
          </w:p>
          <w:p w:rsidR="00882F91" w:rsidRPr="00477B1E" w:rsidRDefault="0060654C" w:rsidP="002324C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77B1E">
              <w:rPr>
                <w:rFonts w:ascii="Arial Narrow" w:hAnsi="Arial Narrow"/>
                <w:b/>
                <w:sz w:val="20"/>
                <w:szCs w:val="20"/>
              </w:rPr>
              <w:t xml:space="preserve">Bloque 5 </w:t>
            </w:r>
          </w:p>
          <w:p w:rsidR="00882F91" w:rsidRPr="00477B1E" w:rsidRDefault="00882F91" w:rsidP="002324C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A7030" w:rsidRPr="00477B1E" w:rsidRDefault="0060654C" w:rsidP="002324C2">
            <w:pPr>
              <w:rPr>
                <w:rFonts w:ascii="Arial Narrow" w:hAnsi="Arial Narrow"/>
                <w:sz w:val="20"/>
                <w:szCs w:val="20"/>
              </w:rPr>
            </w:pPr>
            <w:r w:rsidRPr="00477B1E">
              <w:rPr>
                <w:rFonts w:ascii="Arial Narrow" w:hAnsi="Arial Narrow"/>
                <w:sz w:val="20"/>
                <w:szCs w:val="20"/>
              </w:rPr>
              <w:t xml:space="preserve">Desarrollo y ejercitación de un </w:t>
            </w:r>
            <w:r w:rsidRPr="00477B1E">
              <w:rPr>
                <w:rFonts w:ascii="Arial Narrow" w:hAnsi="Arial Narrow"/>
                <w:color w:val="FF0000"/>
                <w:sz w:val="20"/>
                <w:szCs w:val="20"/>
              </w:rPr>
              <w:t>algoritmo para la división entre un dígito.</w:t>
            </w:r>
            <w:r w:rsidRPr="00477B1E">
              <w:rPr>
                <w:rFonts w:ascii="Arial Narrow" w:hAnsi="Arial Narrow"/>
                <w:sz w:val="20"/>
                <w:szCs w:val="20"/>
              </w:rPr>
              <w:t xml:space="preserve"> Uso del repertorio multiplicativo para resolver divisiones (cuántas </w:t>
            </w:r>
            <w:r w:rsidRPr="00477B1E">
              <w:rPr>
                <w:rFonts w:ascii="Arial Narrow" w:hAnsi="Arial Narrow"/>
                <w:sz w:val="20"/>
                <w:szCs w:val="20"/>
              </w:rPr>
              <w:lastRenderedPageBreak/>
              <w:t xml:space="preserve">veces está contenido el divisor en el dividendo). </w:t>
            </w:r>
          </w:p>
          <w:p w:rsidR="00477B1E" w:rsidRPr="00477B1E" w:rsidRDefault="00477B1E" w:rsidP="002324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477B1E" w:rsidRDefault="00477B1E" w:rsidP="002324C2">
            <w:pPr>
              <w:rPr>
                <w:rFonts w:ascii="Arial Narrow" w:hAnsi="Arial Narrow"/>
                <w:b/>
                <w:sz w:val="20"/>
                <w:szCs w:val="20"/>
                <w:lang w:val="es-ES" w:eastAsia="es-ES"/>
              </w:rPr>
            </w:pPr>
            <w:r w:rsidRPr="00477B1E">
              <w:rPr>
                <w:rFonts w:ascii="Arial Narrow" w:hAnsi="Arial Narrow"/>
                <w:b/>
                <w:sz w:val="20"/>
                <w:szCs w:val="20"/>
                <w:lang w:val="es-ES" w:eastAsia="es-ES"/>
              </w:rPr>
              <w:t xml:space="preserve">Desafío </w:t>
            </w:r>
          </w:p>
          <w:p w:rsidR="00477B1E" w:rsidRPr="00477B1E" w:rsidRDefault="00477B1E" w:rsidP="002324C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77B1E">
              <w:rPr>
                <w:rFonts w:ascii="Arial Narrow" w:hAnsi="Arial Narrow"/>
                <w:b/>
                <w:sz w:val="20"/>
                <w:szCs w:val="20"/>
                <w:lang w:val="es-ES" w:eastAsia="es-ES"/>
              </w:rPr>
              <w:t>71 y 72.</w:t>
            </w:r>
          </w:p>
        </w:tc>
        <w:tc>
          <w:tcPr>
            <w:tcW w:w="470" w:type="pct"/>
            <w:vMerge w:val="restart"/>
            <w:shd w:val="clear" w:color="auto" w:fill="FFFF99"/>
            <w:vAlign w:val="center"/>
          </w:tcPr>
          <w:p w:rsidR="0060654C" w:rsidRPr="00477B1E" w:rsidRDefault="0060654C" w:rsidP="002324C2">
            <w:pPr>
              <w:pStyle w:val="Default"/>
              <w:rPr>
                <w:rFonts w:ascii="Arial Narrow" w:hAnsi="Arial Narrow"/>
                <w:b/>
                <w:sz w:val="20"/>
                <w:szCs w:val="20"/>
              </w:rPr>
            </w:pPr>
            <w:r w:rsidRPr="00477B1E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Problemas multiplicativos </w:t>
            </w:r>
          </w:p>
          <w:p w:rsidR="00882F91" w:rsidRPr="00477B1E" w:rsidRDefault="0060654C" w:rsidP="002324C2">
            <w:pPr>
              <w:rPr>
                <w:rFonts w:ascii="Arial Narrow" w:hAnsi="Arial Narrow"/>
                <w:sz w:val="20"/>
                <w:szCs w:val="20"/>
              </w:rPr>
            </w:pPr>
            <w:r w:rsidRPr="00477B1E">
              <w:rPr>
                <w:rFonts w:ascii="Arial Narrow" w:hAnsi="Arial Narrow"/>
                <w:b/>
                <w:sz w:val="20"/>
                <w:szCs w:val="20"/>
              </w:rPr>
              <w:t xml:space="preserve">Bloque 4 </w:t>
            </w:r>
          </w:p>
          <w:p w:rsidR="00882F91" w:rsidRPr="00477B1E" w:rsidRDefault="00882F91" w:rsidP="002324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673D" w:rsidRPr="00477B1E" w:rsidRDefault="0060654C" w:rsidP="002324C2">
            <w:pPr>
              <w:rPr>
                <w:rFonts w:ascii="Arial Narrow" w:hAnsi="Arial Narrow"/>
                <w:sz w:val="20"/>
                <w:szCs w:val="20"/>
              </w:rPr>
            </w:pPr>
            <w:r w:rsidRPr="00477B1E">
              <w:rPr>
                <w:rFonts w:ascii="Arial Narrow" w:hAnsi="Arial Narrow"/>
                <w:sz w:val="20"/>
                <w:szCs w:val="20"/>
              </w:rPr>
              <w:t xml:space="preserve">Desarrollo y ejercitación de un </w:t>
            </w:r>
            <w:r w:rsidRPr="00477B1E">
              <w:rPr>
                <w:rFonts w:ascii="Arial Narrow" w:hAnsi="Arial Narrow"/>
                <w:color w:val="FF0000"/>
                <w:sz w:val="20"/>
                <w:szCs w:val="20"/>
              </w:rPr>
              <w:t>algoritmo para dividir números de hasta tres cifras</w:t>
            </w:r>
            <w:r w:rsidRPr="00477B1E">
              <w:rPr>
                <w:rFonts w:ascii="Arial Narrow" w:hAnsi="Arial Narrow"/>
                <w:sz w:val="20"/>
                <w:szCs w:val="20"/>
              </w:rPr>
              <w:t xml:space="preserve"> entre un número de una o dos cifras. </w:t>
            </w:r>
          </w:p>
          <w:p w:rsidR="00882F91" w:rsidRPr="00477B1E" w:rsidRDefault="00882F91" w:rsidP="002324C2">
            <w:pPr>
              <w:rPr>
                <w:rFonts w:ascii="Arial Narrow" w:hAnsi="Arial Narrow"/>
                <w:sz w:val="20"/>
                <w:szCs w:val="20"/>
              </w:rPr>
            </w:pPr>
          </w:p>
          <w:p w:rsidR="00477B1E" w:rsidRDefault="00882F91" w:rsidP="002324C2">
            <w:pPr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477B1E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 xml:space="preserve">Desafíos </w:t>
            </w:r>
          </w:p>
          <w:p w:rsidR="00882F91" w:rsidRPr="00477B1E" w:rsidRDefault="00882F91" w:rsidP="002324C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77B1E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74, 75, 76, 77 y 78.</w:t>
            </w:r>
          </w:p>
        </w:tc>
        <w:tc>
          <w:tcPr>
            <w:tcW w:w="313" w:type="pct"/>
            <w:vAlign w:val="center"/>
          </w:tcPr>
          <w:p w:rsidR="007A7030" w:rsidRDefault="007A7030" w:rsidP="006F308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72FA9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1ª sesión</w:t>
            </w:r>
          </w:p>
          <w:p w:rsidR="007A7030" w:rsidRPr="00E72FA9" w:rsidRDefault="007A7030" w:rsidP="006F308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A7030" w:rsidRDefault="00055E1F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22</w:t>
            </w:r>
            <w:r w:rsidR="00424742">
              <w:rPr>
                <w:rFonts w:ascii="Arial Narrow" w:hAnsi="Arial Narrow" w:cs="MyriadPro-Cond"/>
                <w:sz w:val="20"/>
                <w:szCs w:val="20"/>
              </w:rPr>
              <w:t xml:space="preserve"> MAR</w:t>
            </w:r>
          </w:p>
          <w:p w:rsidR="00AE4140" w:rsidRDefault="00AE4140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</w:p>
          <w:p w:rsidR="007A7030" w:rsidRPr="007D030A" w:rsidRDefault="007A7030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50 minutos</w:t>
            </w:r>
          </w:p>
        </w:tc>
        <w:tc>
          <w:tcPr>
            <w:tcW w:w="3748" w:type="pct"/>
            <w:gridSpan w:val="2"/>
          </w:tcPr>
          <w:p w:rsidR="007A7030" w:rsidRDefault="007A7030" w:rsidP="00E72BE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3303A">
              <w:rPr>
                <w:rFonts w:ascii="Arial Narrow" w:hAnsi="Arial Narrow" w:cs="MyriadPro-Cond"/>
                <w:b/>
              </w:rPr>
              <w:t xml:space="preserve">Inicio. </w:t>
            </w:r>
            <w:r w:rsidRPr="00F76CAE">
              <w:rPr>
                <w:rFonts w:ascii="Arial" w:hAnsi="Arial" w:cs="Arial"/>
                <w:b/>
                <w:color w:val="FF0000"/>
                <w:sz w:val="18"/>
                <w:szCs w:val="18"/>
              </w:rPr>
              <w:t>Recuperación de aprendizajes fundamentales. Repaso</w:t>
            </w:r>
            <w:r w:rsidR="00623B4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lo aprendido en 3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º grado.</w:t>
            </w:r>
          </w:p>
          <w:p w:rsidR="007A7030" w:rsidRDefault="00130A25" w:rsidP="00E72BE8">
            <w:pPr>
              <w:rPr>
                <w:rFonts w:ascii="Arial Narrow" w:hAnsi="Arial Narrow" w:cs="MyriadPro-Cond"/>
              </w:rPr>
            </w:pPr>
            <w:r w:rsidRPr="00082407">
              <w:rPr>
                <w:rFonts w:ascii="Arial Narrow" w:hAnsi="Arial Narrow" w:cs="MyriadPro-Cond"/>
              </w:rPr>
              <w:t xml:space="preserve">En plenaria, explorar los conocimientos previos al </w:t>
            </w:r>
            <w:r w:rsidRPr="00130A25">
              <w:rPr>
                <w:rFonts w:ascii="Arial Narrow" w:hAnsi="Arial Narrow" w:cs="MyriadPro-Cond"/>
              </w:rPr>
              <w:t xml:space="preserve">preguntar </w:t>
            </w:r>
            <w:r w:rsidRPr="00130A25">
              <w:rPr>
                <w:rFonts w:ascii="Arial Narrow" w:hAnsi="Arial Narrow" w:cs="MyriadPro-Cond"/>
                <w:i/>
              </w:rPr>
              <w:t>¿Qué nombres reciben los elementos de la división</w:t>
            </w:r>
            <w:proofErr w:type="gramStart"/>
            <w:r w:rsidRPr="00130A25">
              <w:rPr>
                <w:rFonts w:ascii="Arial Narrow" w:hAnsi="Arial Narrow"/>
              </w:rPr>
              <w:t>?</w:t>
            </w:r>
            <w:r>
              <w:rPr>
                <w:rFonts w:ascii="Arial Narrow" w:hAnsi="Arial Narrow" w:cs="MyriadPro-Cond"/>
              </w:rPr>
              <w:t>Proyectar</w:t>
            </w:r>
            <w:proofErr w:type="gramEnd"/>
            <w:r>
              <w:rPr>
                <w:rFonts w:ascii="Arial Narrow" w:hAnsi="Arial Narrow" w:cs="MyriadPro-Cond"/>
              </w:rPr>
              <w:t xml:space="preserve"> en </w:t>
            </w:r>
            <w:r w:rsidRPr="007A4113">
              <w:rPr>
                <w:rFonts w:ascii="Arial Narrow" w:hAnsi="Arial Narrow" w:cs="MyriadPro-Cond"/>
                <w:b/>
                <w:color w:val="0000CC"/>
              </w:rPr>
              <w:t>PowerPoint</w:t>
            </w:r>
            <w:r w:rsidR="00543E61">
              <w:rPr>
                <w:rFonts w:ascii="Arial Narrow" w:hAnsi="Arial Narrow" w:cs="MyriadPro-Cond"/>
                <w:b/>
                <w:color w:val="0000CC"/>
              </w:rPr>
              <w:t xml:space="preserve"> </w:t>
            </w:r>
            <w:r w:rsidRPr="00E71B57">
              <w:rPr>
                <w:rFonts w:ascii="Arial Narrow" w:hAnsi="Arial Narrow" w:cs="MyriadPro-Cond"/>
              </w:rPr>
              <w:t>el</w:t>
            </w:r>
            <w:r>
              <w:rPr>
                <w:rFonts w:ascii="Arial Narrow" w:hAnsi="Arial Narrow" w:cs="MyriadPro-Cond"/>
                <w:b/>
              </w:rPr>
              <w:t xml:space="preserve"> Desafío 71</w:t>
            </w:r>
            <w:r>
              <w:rPr>
                <w:rFonts w:ascii="Arial Narrow" w:hAnsi="Arial Narrow" w:cs="MyriadPro-Cond"/>
                <w:i/>
              </w:rPr>
              <w:t>Campaña de salud</w:t>
            </w:r>
            <w:r w:rsidR="00543E61">
              <w:rPr>
                <w:rFonts w:ascii="Arial Narrow" w:hAnsi="Arial Narrow" w:cs="MyriadPro-Cond"/>
                <w:i/>
              </w:rPr>
              <w:t xml:space="preserve"> </w:t>
            </w:r>
            <w:r w:rsidRPr="00EF69CB">
              <w:rPr>
                <w:rFonts w:ascii="Arial Narrow" w:hAnsi="Arial Narrow" w:cs="MyriadPro-Cond"/>
                <w:b/>
                <w:u w:val="single"/>
              </w:rPr>
              <w:t>pág. 156</w:t>
            </w:r>
            <w:r>
              <w:rPr>
                <w:rFonts w:ascii="Arial Narrow" w:hAnsi="Arial Narrow" w:cs="MyriadPro-Cond"/>
                <w:b/>
              </w:rPr>
              <w:t xml:space="preserve"> de </w:t>
            </w:r>
            <w:r>
              <w:rPr>
                <w:rFonts w:ascii="Arial Narrow" w:hAnsi="Arial Narrow" w:cs="MyriadPro-Cond"/>
                <w:b/>
                <w:color w:val="FF0000"/>
              </w:rPr>
              <w:t>3</w:t>
            </w:r>
            <w:r w:rsidRPr="00AC099B">
              <w:rPr>
                <w:rFonts w:ascii="Arial Narrow" w:hAnsi="Arial Narrow" w:cs="MyriadPro-Cond"/>
                <w:b/>
                <w:color w:val="FF0000"/>
              </w:rPr>
              <w:t>º</w:t>
            </w:r>
            <w:r w:rsidR="00543E61">
              <w:rPr>
                <w:rFonts w:ascii="Arial Narrow" w:hAnsi="Arial Narrow" w:cs="MyriadPro-Cond"/>
                <w:b/>
                <w:color w:val="FF0000"/>
              </w:rPr>
              <w:t xml:space="preserve"> </w:t>
            </w:r>
            <w:hyperlink r:id="rId9" w:anchor="page/156" w:history="1">
              <w:r w:rsidRPr="00796756">
                <w:rPr>
                  <w:rStyle w:val="Hipervnculo"/>
                  <w:rFonts w:ascii="Arial Narrow" w:hAnsi="Arial Narrow" w:cs="MyriadPro-Cond"/>
                </w:rPr>
                <w:t>https://libros.conaliteg.gob.mx/2021/P3DMA.htm?#page/156</w:t>
              </w:r>
            </w:hyperlink>
            <w:r w:rsidR="00543E61">
              <w:t xml:space="preserve"> </w:t>
            </w:r>
            <w:r w:rsidRPr="00E71B57">
              <w:rPr>
                <w:rFonts w:ascii="Arial Narrow" w:hAnsi="Arial Narrow" w:cs="MyriadPro-Cond"/>
              </w:rPr>
              <w:t xml:space="preserve">el docente realizará la </w:t>
            </w:r>
            <w:r w:rsidRPr="00FB3260">
              <w:rPr>
                <w:rFonts w:ascii="Arial Narrow" w:hAnsi="Arial Narrow" w:cs="MyriadPro-Cond"/>
                <w:b/>
              </w:rPr>
              <w:t>retroalimentación</w:t>
            </w:r>
            <w:r w:rsidRPr="00130A25">
              <w:rPr>
                <w:rFonts w:ascii="Arial Narrow" w:hAnsi="Arial Narrow" w:cs="MyriadPro-Cond"/>
              </w:rPr>
              <w:t>del repertorio multipli</w:t>
            </w:r>
            <w:r>
              <w:rPr>
                <w:rFonts w:ascii="Arial Narrow" w:hAnsi="Arial Narrow" w:cs="MyriadPro-Cond"/>
              </w:rPr>
              <w:t>cativo y ejercitación del algoritmo para resolver divisiones.</w:t>
            </w:r>
          </w:p>
          <w:p w:rsidR="00130A25" w:rsidRDefault="00130A25" w:rsidP="00E72BE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A7030" w:rsidRPr="00A72DF2" w:rsidRDefault="007A7030" w:rsidP="00A72DF2">
            <w:pPr>
              <w:rPr>
                <w:rFonts w:ascii="Arial Narrow" w:hAnsi="Arial Narrow" w:cs="MyriadPro-Cond"/>
                <w:b/>
              </w:rPr>
            </w:pPr>
            <w:r w:rsidRPr="0013303A">
              <w:rPr>
                <w:rFonts w:ascii="Arial Narrow" w:hAnsi="Arial Narrow" w:cs="MyriadPro-Cond"/>
                <w:b/>
              </w:rPr>
              <w:t>Desarrollo</w:t>
            </w:r>
            <w:r w:rsidRPr="0013303A">
              <w:rPr>
                <w:rFonts w:ascii="Arial Narrow" w:hAnsi="Arial Narrow" w:cs="MyriadPro-Cond"/>
              </w:rPr>
              <w:t xml:space="preserve">. </w:t>
            </w:r>
            <w:r>
              <w:rPr>
                <w:rFonts w:ascii="Arial Narrow" w:hAnsi="Arial Narrow" w:cs="MyriadPro-Cond"/>
                <w:color w:val="0000CC"/>
              </w:rPr>
              <w:t>Vinculando el aprendizaje anterior</w:t>
            </w:r>
            <w:r w:rsidRPr="00E6129E">
              <w:rPr>
                <w:rFonts w:ascii="Arial Narrow" w:hAnsi="Arial Narrow" w:cs="MyriadPro-Cond"/>
                <w:color w:val="0000CC"/>
              </w:rPr>
              <w:t xml:space="preserve"> con el nuevo aprendizaje</w:t>
            </w:r>
            <w:r w:rsidR="00623B4E">
              <w:rPr>
                <w:rFonts w:ascii="Arial Narrow" w:hAnsi="Arial Narrow" w:cs="MyriadPro-Cond"/>
                <w:color w:val="0000CC"/>
              </w:rPr>
              <w:t xml:space="preserve"> en 4</w:t>
            </w:r>
            <w:r>
              <w:rPr>
                <w:rFonts w:ascii="Arial Narrow" w:hAnsi="Arial Narrow" w:cs="MyriadPro-Cond"/>
                <w:color w:val="0000CC"/>
              </w:rPr>
              <w:t>o</w:t>
            </w:r>
            <w:r w:rsidRPr="00E6129E">
              <w:rPr>
                <w:rFonts w:ascii="Arial Narrow" w:hAnsi="Arial Narrow" w:cs="MyriadPro-Cond"/>
                <w:color w:val="0000CC"/>
              </w:rPr>
              <w:t>.</w:t>
            </w:r>
          </w:p>
          <w:p w:rsidR="00282E9E" w:rsidRDefault="00477B1E" w:rsidP="00E72BE8">
            <w:pPr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</w:rPr>
              <w:t xml:space="preserve">En equipos de 3 integrantes, leer y resolver el </w:t>
            </w:r>
            <w:r w:rsidRPr="00477B1E">
              <w:rPr>
                <w:rFonts w:ascii="Arial Narrow" w:hAnsi="Arial Narrow" w:cs="MyriadPro-Cond"/>
                <w:b/>
              </w:rPr>
              <w:t>Desafío 74</w:t>
            </w:r>
            <w:r w:rsidRPr="00477B1E">
              <w:rPr>
                <w:rFonts w:ascii="Arial Narrow" w:hAnsi="Arial Narrow" w:cs="MyriadPro-Cond"/>
                <w:i/>
              </w:rPr>
              <w:t>La medida de sus lados</w:t>
            </w:r>
            <w:r>
              <w:rPr>
                <w:rFonts w:ascii="Arial Narrow" w:hAnsi="Arial Narrow" w:cs="MyriadPro-Cond"/>
              </w:rPr>
              <w:t xml:space="preserve"> y el </w:t>
            </w:r>
            <w:r w:rsidRPr="00477B1E">
              <w:rPr>
                <w:rFonts w:ascii="Arial Narrow" w:hAnsi="Arial Narrow" w:cs="MyriadPro-Cond"/>
                <w:b/>
              </w:rPr>
              <w:t>Desafío 75</w:t>
            </w:r>
            <w:r w:rsidRPr="00477B1E">
              <w:rPr>
                <w:rFonts w:ascii="Arial Narrow" w:hAnsi="Arial Narrow" w:cs="MyriadPro-Cond"/>
                <w:i/>
              </w:rPr>
              <w:t>¿Habrá otro?</w:t>
            </w:r>
            <w:r w:rsidRPr="00477B1E">
              <w:rPr>
                <w:rFonts w:ascii="Arial Narrow" w:hAnsi="Arial Narrow" w:cs="MyriadPro-Cond"/>
                <w:b/>
              </w:rPr>
              <w:t xml:space="preserve">Pág. 136 a la 139, </w:t>
            </w:r>
            <w:r>
              <w:rPr>
                <w:rFonts w:ascii="Arial Narrow" w:hAnsi="Arial Narrow" w:cs="MyriadPro-Cond"/>
              </w:rPr>
              <w:t>utilizando</w:t>
            </w:r>
            <w:r w:rsidRPr="00477B1E">
              <w:rPr>
                <w:rFonts w:ascii="Arial Narrow" w:hAnsi="Arial Narrow" w:cs="MyriadPro-Cond"/>
              </w:rPr>
              <w:t xml:space="preserve"> la división como recurso para calcular el valor de un factor desconocido en una multiplicación de dos factores.</w:t>
            </w:r>
          </w:p>
          <w:p w:rsidR="00282E9E" w:rsidRDefault="00282E9E" w:rsidP="00E72BE8">
            <w:pPr>
              <w:rPr>
                <w:rFonts w:ascii="Arial Narrow" w:hAnsi="Arial Narrow" w:cs="MyriadPro-Cond"/>
              </w:rPr>
            </w:pPr>
          </w:p>
          <w:p w:rsidR="003013DA" w:rsidRPr="00371BFB" w:rsidRDefault="00BB54A8" w:rsidP="003013DA">
            <w:pPr>
              <w:rPr>
                <w:rFonts w:ascii="Arial Narrow" w:hAnsi="Arial Narrow" w:cs="MyriadPro-Cond"/>
                <w:b/>
              </w:rPr>
            </w:pPr>
            <w:r>
              <w:rPr>
                <w:rFonts w:ascii="Arial Narrow" w:hAnsi="Arial Narrow" w:cs="MyriadPro-Cond"/>
                <w:b/>
              </w:rPr>
              <w:t xml:space="preserve">Cierre. </w:t>
            </w:r>
            <w:r w:rsidR="003013DA" w:rsidRPr="00371BFB">
              <w:rPr>
                <w:rFonts w:ascii="Arial Narrow" w:hAnsi="Arial Narrow" w:cs="MyriadPro-Cond"/>
              </w:rPr>
              <w:t xml:space="preserve">En plenaria, presentar sus resultados y comentar las dificultades que se les presentaron en el momento de que desarrollaron las actividades del </w:t>
            </w:r>
            <w:r w:rsidR="003013DA">
              <w:rPr>
                <w:rFonts w:ascii="Arial Narrow" w:hAnsi="Arial Narrow" w:cs="MyriadPro-Cond"/>
                <w:b/>
              </w:rPr>
              <w:t>desafío # 74 y 75</w:t>
            </w:r>
          </w:p>
          <w:p w:rsidR="007A7030" w:rsidRDefault="007A7030" w:rsidP="00D10818">
            <w:pPr>
              <w:rPr>
                <w:rFonts w:ascii="Arial Narrow" w:hAnsi="Arial Narrow" w:cs="MyriadPro-Cond"/>
                <w:b/>
                <w:color w:val="0000CC"/>
              </w:rPr>
            </w:pPr>
          </w:p>
          <w:p w:rsidR="007A7030" w:rsidRDefault="007A7030" w:rsidP="00E72BE8">
            <w:pPr>
              <w:rPr>
                <w:rFonts w:ascii="Arial Narrow" w:hAnsi="Arial Narrow" w:cs="MyriadPro-Cond"/>
                <w:b/>
                <w:i/>
                <w:color w:val="0000CC"/>
              </w:rPr>
            </w:pPr>
            <w:r w:rsidRPr="00004720">
              <w:rPr>
                <w:rFonts w:ascii="Arial Narrow" w:hAnsi="Arial Narrow" w:cs="MyriadPro-Cond"/>
                <w:b/>
                <w:color w:val="0000CC"/>
              </w:rPr>
              <w:t>Actividad</w:t>
            </w:r>
            <w:r>
              <w:rPr>
                <w:rFonts w:ascii="Arial Narrow" w:hAnsi="Arial Narrow" w:cs="MyriadPro-Cond"/>
                <w:b/>
                <w:color w:val="0000CC"/>
              </w:rPr>
              <w:t xml:space="preserve"> de aprendizaje autónomo</w:t>
            </w:r>
            <w:r w:rsidRPr="00004720">
              <w:rPr>
                <w:rFonts w:ascii="Arial Narrow" w:hAnsi="Arial Narrow" w:cs="MyriadPro-Cond"/>
                <w:b/>
                <w:color w:val="0000CC"/>
              </w:rPr>
              <w:t>:</w:t>
            </w:r>
            <w:r>
              <w:rPr>
                <w:rFonts w:ascii="Arial Narrow" w:hAnsi="Arial Narrow" w:cs="MyriadPro-Cond"/>
                <w:color w:val="0000CC"/>
              </w:rPr>
              <w:t>r</w:t>
            </w:r>
            <w:r>
              <w:rPr>
                <w:rFonts w:ascii="Arial Narrow" w:hAnsi="Arial Narrow" w:cs="MyriadPro-Cond"/>
              </w:rPr>
              <w:t>esolver el ejercicioen la página de</w:t>
            </w:r>
            <w:r w:rsidRPr="00650816">
              <w:rPr>
                <w:rFonts w:ascii="Arial Narrow" w:hAnsi="Arial Narrow" w:cs="MyriadPro-Cond"/>
                <w:b/>
                <w:i/>
                <w:color w:val="0000CC"/>
              </w:rPr>
              <w:t>Liveworksheets</w:t>
            </w:r>
          </w:p>
          <w:p w:rsidR="00BB54A8" w:rsidRPr="00302A83" w:rsidRDefault="00BB54A8" w:rsidP="00082407">
            <w:pPr>
              <w:rPr>
                <w:rFonts w:ascii="Arial Narrow" w:hAnsi="Arial Narrow" w:cs="MyriadPro-Cond"/>
              </w:rPr>
            </w:pPr>
            <w:r w:rsidRPr="00302A83">
              <w:rPr>
                <w:rFonts w:ascii="Arial Narrow" w:hAnsi="Arial Narrow" w:cs="MyriadPro-Cond"/>
                <w:color w:val="0000CC"/>
              </w:rPr>
              <w:t xml:space="preserve">1. </w:t>
            </w:r>
            <w:hyperlink r:id="rId10" w:history="1">
              <w:r w:rsidR="003013DA" w:rsidRPr="00796756">
                <w:rPr>
                  <w:rStyle w:val="Hipervnculo"/>
                  <w:rFonts w:ascii="Arial Narrow" w:hAnsi="Arial Narrow" w:cs="MyriadPro-Cond"/>
                </w:rPr>
                <w:t>https://www.liveworksheets.com/worksheets/es/Matem%C3%A1ticas/Divisiones/Divisi%C3%B3nes_de_dos_cifras_ra1633548</w:t>
              </w:r>
              <w:r w:rsidR="003013DA" w:rsidRPr="00796756">
                <w:rPr>
                  <w:rStyle w:val="Hipervnculo"/>
                  <w:rFonts w:ascii="Arial Narrow" w:hAnsi="Arial Narrow" w:cs="MyriadPro-Cond"/>
                </w:rPr>
                <w:lastRenderedPageBreak/>
                <w:t>ui</w:t>
              </w:r>
            </w:hyperlink>
          </w:p>
        </w:tc>
      </w:tr>
      <w:tr w:rsidR="007A7030" w:rsidRPr="00E72FA9" w:rsidTr="006F3081">
        <w:trPr>
          <w:trHeight w:val="636"/>
        </w:trPr>
        <w:tc>
          <w:tcPr>
            <w:tcW w:w="469" w:type="pct"/>
            <w:vMerge/>
            <w:shd w:val="clear" w:color="auto" w:fill="FFFF99"/>
          </w:tcPr>
          <w:p w:rsidR="007A7030" w:rsidRPr="00E72FA9" w:rsidRDefault="007A7030" w:rsidP="006F308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FFFF99"/>
          </w:tcPr>
          <w:p w:rsidR="007A7030" w:rsidRPr="00E72FA9" w:rsidRDefault="007A7030" w:rsidP="006F308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7A7030" w:rsidRDefault="007A7030" w:rsidP="006F3081">
            <w:pPr>
              <w:jc w:val="center"/>
              <w:rPr>
                <w:rFonts w:ascii="Arial Narrow" w:hAnsi="Arial Narrow" w:cs="MyriadPro-Cond"/>
                <w:b/>
                <w:sz w:val="20"/>
                <w:szCs w:val="20"/>
              </w:rPr>
            </w:pPr>
            <w:r w:rsidRPr="00E72FA9">
              <w:rPr>
                <w:rFonts w:ascii="Arial Narrow" w:hAnsi="Arial Narrow" w:cs="MyriadPro-Cond"/>
                <w:b/>
                <w:sz w:val="20"/>
                <w:szCs w:val="20"/>
              </w:rPr>
              <w:t>2ª sesión</w:t>
            </w:r>
          </w:p>
          <w:p w:rsidR="007A7030" w:rsidRDefault="007A7030" w:rsidP="006F3081">
            <w:pPr>
              <w:jc w:val="center"/>
              <w:rPr>
                <w:rFonts w:ascii="Arial Narrow" w:hAnsi="Arial Narrow" w:cs="MyriadPro-Cond"/>
                <w:b/>
                <w:sz w:val="20"/>
                <w:szCs w:val="20"/>
              </w:rPr>
            </w:pPr>
          </w:p>
          <w:p w:rsidR="007A7030" w:rsidRPr="00D214D8" w:rsidRDefault="00055E1F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23</w:t>
            </w:r>
            <w:r w:rsidR="007063AB">
              <w:rPr>
                <w:rFonts w:ascii="Arial Narrow" w:hAnsi="Arial Narrow" w:cs="MyriadPro-Cond"/>
                <w:sz w:val="20"/>
                <w:szCs w:val="20"/>
              </w:rPr>
              <w:t xml:space="preserve"> MAR</w:t>
            </w:r>
          </w:p>
          <w:p w:rsidR="007A7030" w:rsidRDefault="007A7030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</w:p>
          <w:p w:rsidR="007A7030" w:rsidRPr="00E72FA9" w:rsidRDefault="007A7030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50 minutos</w:t>
            </w:r>
          </w:p>
        </w:tc>
        <w:tc>
          <w:tcPr>
            <w:tcW w:w="3748" w:type="pct"/>
            <w:gridSpan w:val="2"/>
          </w:tcPr>
          <w:p w:rsidR="007A7030" w:rsidRPr="00082407" w:rsidRDefault="007A7030" w:rsidP="00E72BE8">
            <w:pPr>
              <w:rPr>
                <w:rFonts w:ascii="Arial Narrow" w:hAnsi="Arial Narrow" w:cs="Arial"/>
                <w:b/>
                <w:color w:val="FF0000"/>
              </w:rPr>
            </w:pPr>
            <w:r w:rsidRPr="00082407">
              <w:rPr>
                <w:rFonts w:ascii="Arial Narrow" w:hAnsi="Arial Narrow" w:cs="MyriadPro-Cond"/>
                <w:b/>
              </w:rPr>
              <w:t xml:space="preserve">Inicio. </w:t>
            </w:r>
            <w:r w:rsidRPr="00082407">
              <w:rPr>
                <w:rFonts w:ascii="Arial Narrow" w:hAnsi="Arial Narrow" w:cs="Arial"/>
                <w:b/>
                <w:color w:val="FF0000"/>
              </w:rPr>
              <w:t>Recuperación de aprendizajes fundame</w:t>
            </w:r>
            <w:r w:rsidR="00623B4E">
              <w:rPr>
                <w:rFonts w:ascii="Arial Narrow" w:hAnsi="Arial Narrow" w:cs="Arial"/>
                <w:b/>
                <w:color w:val="FF0000"/>
              </w:rPr>
              <w:t>ntales. Repaso lo aprendido en 3</w:t>
            </w:r>
            <w:r w:rsidRPr="00082407">
              <w:rPr>
                <w:rFonts w:ascii="Arial Narrow" w:hAnsi="Arial Narrow" w:cs="Arial"/>
                <w:b/>
                <w:color w:val="FF0000"/>
              </w:rPr>
              <w:t>º grado.</w:t>
            </w:r>
          </w:p>
          <w:p w:rsidR="00EF69CB" w:rsidRDefault="00EF69CB" w:rsidP="00EF69CB">
            <w:pPr>
              <w:rPr>
                <w:rFonts w:ascii="Arial Narrow" w:hAnsi="Arial Narrow" w:cs="MyriadPro-Cond"/>
              </w:rPr>
            </w:pPr>
            <w:r w:rsidRPr="00082407">
              <w:rPr>
                <w:rFonts w:ascii="Arial Narrow" w:hAnsi="Arial Narrow" w:cs="MyriadPro-Cond"/>
              </w:rPr>
              <w:t xml:space="preserve">En plenaria, explorar los conocimientos previos al </w:t>
            </w:r>
            <w:r w:rsidRPr="00130A25">
              <w:rPr>
                <w:rFonts w:ascii="Arial Narrow" w:hAnsi="Arial Narrow" w:cs="MyriadPro-Cond"/>
              </w:rPr>
              <w:t xml:space="preserve">preguntar </w:t>
            </w:r>
            <w:r w:rsidRPr="00130A25">
              <w:rPr>
                <w:rFonts w:ascii="Arial Narrow" w:hAnsi="Arial Narrow" w:cs="MyriadPro-Cond"/>
                <w:i/>
              </w:rPr>
              <w:t>¿Qué nombres reciben los elementos de la división</w:t>
            </w:r>
            <w:r w:rsidRPr="00130A25">
              <w:rPr>
                <w:rFonts w:ascii="Arial Narrow" w:hAnsi="Arial Narrow"/>
              </w:rPr>
              <w:t>?</w:t>
            </w:r>
            <w:r>
              <w:rPr>
                <w:rFonts w:ascii="Arial Narrow" w:hAnsi="Arial Narrow" w:cs="MyriadPro-Cond"/>
              </w:rPr>
              <w:t xml:space="preserve">Proyectar en </w:t>
            </w:r>
            <w:r w:rsidRPr="007A4113">
              <w:rPr>
                <w:rFonts w:ascii="Arial Narrow" w:hAnsi="Arial Narrow" w:cs="MyriadPro-Cond"/>
                <w:b/>
                <w:color w:val="0000CC"/>
              </w:rPr>
              <w:t>PowerPoint</w:t>
            </w:r>
            <w:r w:rsidRPr="00E71B57">
              <w:rPr>
                <w:rFonts w:ascii="Arial Narrow" w:hAnsi="Arial Narrow" w:cs="MyriadPro-Cond"/>
              </w:rPr>
              <w:t>el</w:t>
            </w:r>
            <w:r w:rsidRPr="00EF69CB">
              <w:rPr>
                <w:rFonts w:ascii="Arial Narrow" w:hAnsi="Arial Narrow" w:cs="MyriadPro-Cond"/>
              </w:rPr>
              <w:t xml:space="preserve">Desafío 71 </w:t>
            </w:r>
            <w:r w:rsidRPr="00EF69CB">
              <w:rPr>
                <w:rFonts w:ascii="Arial Narrow" w:hAnsi="Arial Narrow" w:cs="MyriadPro-Cond"/>
                <w:i/>
              </w:rPr>
              <w:t>Campaña</w:t>
            </w:r>
            <w:r>
              <w:rPr>
                <w:rFonts w:ascii="Arial Narrow" w:hAnsi="Arial Narrow" w:cs="MyriadPro-Cond"/>
                <w:i/>
              </w:rPr>
              <w:t xml:space="preserve"> de salud </w:t>
            </w:r>
            <w:r w:rsidRPr="00EF69CB">
              <w:rPr>
                <w:rFonts w:ascii="Arial Narrow" w:hAnsi="Arial Narrow" w:cs="MyriadPro-Cond"/>
                <w:b/>
                <w:u w:val="single"/>
              </w:rPr>
              <w:t>pág. 157</w:t>
            </w:r>
            <w:r>
              <w:rPr>
                <w:rFonts w:ascii="Arial Narrow" w:hAnsi="Arial Narrow" w:cs="MyriadPro-Cond"/>
                <w:b/>
              </w:rPr>
              <w:t xml:space="preserve"> de </w:t>
            </w:r>
            <w:r>
              <w:rPr>
                <w:rFonts w:ascii="Arial Narrow" w:hAnsi="Arial Narrow" w:cs="MyriadPro-Cond"/>
                <w:b/>
                <w:color w:val="FF0000"/>
              </w:rPr>
              <w:t>3</w:t>
            </w:r>
            <w:r w:rsidRPr="00AC099B">
              <w:rPr>
                <w:rFonts w:ascii="Arial Narrow" w:hAnsi="Arial Narrow" w:cs="MyriadPro-Cond"/>
                <w:b/>
                <w:color w:val="FF0000"/>
              </w:rPr>
              <w:t>º</w:t>
            </w:r>
            <w:hyperlink r:id="rId11" w:anchor="page/156" w:history="1">
              <w:r w:rsidRPr="00796756">
                <w:rPr>
                  <w:rStyle w:val="Hipervnculo"/>
                  <w:rFonts w:ascii="Arial Narrow" w:hAnsi="Arial Narrow" w:cs="MyriadPro-Cond"/>
                </w:rPr>
                <w:t>https://libros.conaliteg.gob.mx/2021/P3DMA.htm?#page/156</w:t>
              </w:r>
            </w:hyperlink>
            <w:r w:rsidRPr="00E71B57">
              <w:rPr>
                <w:rFonts w:ascii="Arial Narrow" w:hAnsi="Arial Narrow" w:cs="MyriadPro-Cond"/>
              </w:rPr>
              <w:t xml:space="preserve">el docente realizará la </w:t>
            </w:r>
            <w:r w:rsidRPr="00FB3260">
              <w:rPr>
                <w:rFonts w:ascii="Arial Narrow" w:hAnsi="Arial Narrow" w:cs="MyriadPro-Cond"/>
                <w:b/>
              </w:rPr>
              <w:t>retroalimentación</w:t>
            </w:r>
            <w:r w:rsidRPr="00130A25">
              <w:rPr>
                <w:rFonts w:ascii="Arial Narrow" w:hAnsi="Arial Narrow" w:cs="MyriadPro-Cond"/>
              </w:rPr>
              <w:t>del repertorio multipli</w:t>
            </w:r>
            <w:r>
              <w:rPr>
                <w:rFonts w:ascii="Arial Narrow" w:hAnsi="Arial Narrow" w:cs="MyriadPro-Cond"/>
              </w:rPr>
              <w:t>cativo y ejercitación del algoritmo para resolver divisiones.</w:t>
            </w:r>
          </w:p>
          <w:p w:rsidR="007A7030" w:rsidRPr="00082407" w:rsidRDefault="007A7030" w:rsidP="00A72DF2">
            <w:pPr>
              <w:rPr>
                <w:rFonts w:ascii="Arial Narrow" w:hAnsi="Arial Narrow" w:cs="MyriadPro-Cond"/>
              </w:rPr>
            </w:pPr>
          </w:p>
          <w:p w:rsidR="007A7030" w:rsidRPr="00082407" w:rsidRDefault="007A7030" w:rsidP="00A72DF2">
            <w:pPr>
              <w:rPr>
                <w:rFonts w:ascii="Arial Narrow" w:hAnsi="Arial Narrow" w:cs="MyriadPro-Cond"/>
                <w:b/>
              </w:rPr>
            </w:pPr>
            <w:r w:rsidRPr="00082407">
              <w:rPr>
                <w:rFonts w:ascii="Arial Narrow" w:hAnsi="Arial Narrow" w:cs="MyriadPro-Cond"/>
                <w:b/>
              </w:rPr>
              <w:t>Desarrollo</w:t>
            </w:r>
            <w:r w:rsidRPr="00082407">
              <w:rPr>
                <w:rFonts w:ascii="Arial Narrow" w:hAnsi="Arial Narrow" w:cs="MyriadPro-Cond"/>
                <w:color w:val="0000CC"/>
              </w:rPr>
              <w:t xml:space="preserve"> Vinculando el aprendizaje anteri</w:t>
            </w:r>
            <w:r w:rsidR="00623B4E">
              <w:rPr>
                <w:rFonts w:ascii="Arial Narrow" w:hAnsi="Arial Narrow" w:cs="MyriadPro-Cond"/>
                <w:color w:val="0000CC"/>
              </w:rPr>
              <w:t>or con el nuevo aprendizaje en 4</w:t>
            </w:r>
            <w:r w:rsidRPr="00082407">
              <w:rPr>
                <w:rFonts w:ascii="Arial Narrow" w:hAnsi="Arial Narrow" w:cs="MyriadPro-Cond"/>
                <w:color w:val="0000CC"/>
              </w:rPr>
              <w:t>o.</w:t>
            </w:r>
          </w:p>
          <w:p w:rsidR="005D2678" w:rsidRPr="00477B1E" w:rsidRDefault="005D2678" w:rsidP="005D2678">
            <w:pPr>
              <w:rPr>
                <w:rFonts w:ascii="Arial Narrow" w:hAnsi="Arial Narrow" w:cs="MyriadPro-Cond"/>
              </w:rPr>
            </w:pPr>
            <w:r w:rsidRPr="00281645">
              <w:rPr>
                <w:rFonts w:ascii="Arial Narrow" w:hAnsi="Arial Narrow" w:cs="MyriadPro-Cond"/>
              </w:rPr>
              <w:t xml:space="preserve">En parejas, leer y resolver el </w:t>
            </w:r>
            <w:r w:rsidRPr="00281645">
              <w:rPr>
                <w:rFonts w:ascii="Arial Narrow" w:hAnsi="Arial Narrow" w:cs="MyriadPro-Cond"/>
                <w:b/>
              </w:rPr>
              <w:t>Desafío 76</w:t>
            </w:r>
            <w:r w:rsidR="00031152" w:rsidRPr="00281645">
              <w:rPr>
                <w:rFonts w:ascii="Arial Narrow" w:hAnsi="Arial Narrow" w:cs="MyriadPro-Cond"/>
                <w:i/>
              </w:rPr>
              <w:t>Lo que hace falta</w:t>
            </w:r>
            <w:r w:rsidRPr="00281645">
              <w:rPr>
                <w:rFonts w:ascii="Arial Narrow" w:hAnsi="Arial Narrow" w:cs="MyriadPro-Cond"/>
              </w:rPr>
              <w:t xml:space="preserve"> y el </w:t>
            </w:r>
            <w:r w:rsidR="00E23DB1" w:rsidRPr="00281645">
              <w:rPr>
                <w:rFonts w:ascii="Arial Narrow" w:hAnsi="Arial Narrow" w:cs="MyriadPro-Cond"/>
                <w:b/>
              </w:rPr>
              <w:t>Desafío 77</w:t>
            </w:r>
            <w:r w:rsidR="00031152" w:rsidRPr="00281645">
              <w:rPr>
                <w:rFonts w:ascii="Arial Narrow" w:hAnsi="Arial Narrow" w:cs="MyriadPro-Cond"/>
                <w:i/>
              </w:rPr>
              <w:t>Mucho ojo</w:t>
            </w:r>
            <w:r w:rsidR="00031152" w:rsidRPr="00281645">
              <w:rPr>
                <w:rFonts w:ascii="Arial Narrow" w:hAnsi="Arial Narrow" w:cs="MyriadPro-Cond"/>
                <w:b/>
              </w:rPr>
              <w:t>pág. 141 a la 143</w:t>
            </w:r>
            <w:r w:rsidRPr="00281645">
              <w:rPr>
                <w:rFonts w:ascii="Arial Narrow" w:hAnsi="Arial Narrow" w:cs="MyriadPro-Cond"/>
                <w:b/>
              </w:rPr>
              <w:t xml:space="preserve">, </w:t>
            </w:r>
            <w:r w:rsidR="00281645" w:rsidRPr="00281645">
              <w:rPr>
                <w:rFonts w:ascii="Arial Narrow" w:hAnsi="Arial Narrow" w:cs="MyriadPro-Cond"/>
              </w:rPr>
              <w:t>completando los datos faltantes en las primeras 4 divisiones y revisando las 7 divisiones subsecuentes identificándolas como el</w:t>
            </w:r>
            <w:r w:rsidRPr="00281645">
              <w:rPr>
                <w:rFonts w:ascii="Arial Narrow" w:hAnsi="Arial Narrow" w:cs="MyriadPro-Cond"/>
              </w:rPr>
              <w:t xml:space="preserve"> recurso para calcular el valor de un factor desconocido en una multiplicación de dos factores.</w:t>
            </w:r>
          </w:p>
          <w:p w:rsidR="007A7030" w:rsidRPr="00082407" w:rsidRDefault="007A7030" w:rsidP="006F3081">
            <w:pPr>
              <w:rPr>
                <w:rFonts w:ascii="Arial Narrow" w:hAnsi="Arial Narrow" w:cs="MyriadPro-Cond"/>
              </w:rPr>
            </w:pPr>
          </w:p>
          <w:p w:rsidR="00302A83" w:rsidRPr="003013DA" w:rsidRDefault="00BB54A8" w:rsidP="00302A83">
            <w:pPr>
              <w:rPr>
                <w:rStyle w:val="Hipervnculo"/>
                <w:rFonts w:ascii="Arial Narrow" w:hAnsi="Arial Narrow" w:cs="MyriadPro-Cond"/>
                <w:b/>
                <w:color w:val="auto"/>
                <w:u w:val="none"/>
              </w:rPr>
            </w:pPr>
            <w:r w:rsidRPr="00082407">
              <w:rPr>
                <w:rFonts w:ascii="Arial Narrow" w:hAnsi="Arial Narrow" w:cs="MyriadPro-Cond"/>
                <w:b/>
              </w:rPr>
              <w:t>Cierre.</w:t>
            </w:r>
            <w:r w:rsidR="003013DA" w:rsidRPr="00371BFB">
              <w:rPr>
                <w:rFonts w:ascii="Arial Narrow" w:hAnsi="Arial Narrow" w:cs="MyriadPro-Cond"/>
              </w:rPr>
              <w:t xml:space="preserve">En plenaria, presentar sus resultados y comentar las dificultades que se les presentaron en el momento de que desarrollaron las actividades del </w:t>
            </w:r>
            <w:r w:rsidR="003013DA">
              <w:rPr>
                <w:rFonts w:ascii="Arial Narrow" w:hAnsi="Arial Narrow" w:cs="MyriadPro-Cond"/>
                <w:b/>
              </w:rPr>
              <w:t>desafío # 76 y 77</w:t>
            </w:r>
          </w:p>
          <w:p w:rsidR="00BB54A8" w:rsidRPr="00082407" w:rsidRDefault="00BB54A8" w:rsidP="00086B82">
            <w:pPr>
              <w:rPr>
                <w:rFonts w:ascii="Arial Narrow" w:hAnsi="Arial Narrow" w:cs="MyriadPro-Cond"/>
                <w:b/>
              </w:rPr>
            </w:pPr>
          </w:p>
          <w:p w:rsidR="007A7030" w:rsidRPr="00082407" w:rsidRDefault="007A7030" w:rsidP="00086B82">
            <w:pPr>
              <w:rPr>
                <w:rFonts w:ascii="Arial Narrow" w:hAnsi="Arial Narrow" w:cs="MyriadPro-Cond"/>
                <w:b/>
                <w:i/>
              </w:rPr>
            </w:pPr>
            <w:r w:rsidRPr="00082407">
              <w:rPr>
                <w:rFonts w:ascii="Arial Narrow" w:hAnsi="Arial Narrow" w:cs="MyriadPro-Cond"/>
                <w:b/>
                <w:color w:val="0000CC"/>
              </w:rPr>
              <w:t>Actividad de aprendizaje autónomo:</w:t>
            </w:r>
            <w:r w:rsidRPr="00082407">
              <w:rPr>
                <w:rFonts w:ascii="Arial Narrow" w:hAnsi="Arial Narrow" w:cs="MyriadPro-Cond"/>
                <w:color w:val="0000CC"/>
              </w:rPr>
              <w:t>r</w:t>
            </w:r>
            <w:r w:rsidRPr="00082407">
              <w:rPr>
                <w:rFonts w:ascii="Arial Narrow" w:hAnsi="Arial Narrow" w:cs="MyriadPro-Cond"/>
              </w:rPr>
              <w:t>esolver el ejercicio en la página de</w:t>
            </w:r>
            <w:r w:rsidRPr="00082407">
              <w:rPr>
                <w:rFonts w:ascii="Arial Narrow" w:hAnsi="Arial Narrow" w:cs="MyriadPro-Cond"/>
                <w:b/>
                <w:i/>
                <w:color w:val="0000CC"/>
              </w:rPr>
              <w:t>Liveworksheets</w:t>
            </w:r>
          </w:p>
          <w:p w:rsidR="007A7030" w:rsidRPr="00E72FA9" w:rsidRDefault="00302A83" w:rsidP="00082407">
            <w:pPr>
              <w:rPr>
                <w:rFonts w:ascii="Arial Narrow" w:hAnsi="Arial Narrow"/>
                <w:sz w:val="20"/>
                <w:szCs w:val="20"/>
              </w:rPr>
            </w:pPr>
            <w:r w:rsidRPr="00082407">
              <w:rPr>
                <w:rFonts w:ascii="Arial Narrow" w:hAnsi="Arial Narrow"/>
              </w:rPr>
              <w:t>1.</w:t>
            </w:r>
            <w:hyperlink r:id="rId12" w:history="1">
              <w:r w:rsidR="003013DA" w:rsidRPr="00796756">
                <w:rPr>
                  <w:rStyle w:val="Hipervnculo"/>
                  <w:rFonts w:ascii="Arial Narrow" w:hAnsi="Arial Narrow"/>
                </w:rPr>
                <w:t>https://www.liveworksheets.com/worksheets/es/Matem%C3%A1ticas/Divisiones/Divisiones_2_cifras_bu1810493mb</w:t>
              </w:r>
            </w:hyperlink>
          </w:p>
        </w:tc>
      </w:tr>
      <w:tr w:rsidR="00055E1F" w:rsidRPr="00E72FA9" w:rsidTr="00055E1F">
        <w:trPr>
          <w:trHeight w:val="2494"/>
        </w:trPr>
        <w:tc>
          <w:tcPr>
            <w:tcW w:w="469" w:type="pct"/>
            <w:vMerge/>
            <w:shd w:val="clear" w:color="auto" w:fill="FFFF99"/>
          </w:tcPr>
          <w:p w:rsidR="00055E1F" w:rsidRPr="00E72FA9" w:rsidRDefault="00055E1F" w:rsidP="006F308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FFFF99"/>
          </w:tcPr>
          <w:p w:rsidR="00055E1F" w:rsidRPr="00E72FA9" w:rsidRDefault="00055E1F" w:rsidP="006F308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055E1F" w:rsidRDefault="00055E1F" w:rsidP="006F3081">
            <w:pPr>
              <w:jc w:val="center"/>
              <w:rPr>
                <w:rFonts w:ascii="Arial Narrow" w:hAnsi="Arial Narrow" w:cs="MyriadPro-Cond"/>
                <w:b/>
                <w:sz w:val="20"/>
                <w:szCs w:val="20"/>
              </w:rPr>
            </w:pPr>
            <w:r w:rsidRPr="00E72FA9">
              <w:rPr>
                <w:rFonts w:ascii="Arial Narrow" w:hAnsi="Arial Narrow" w:cs="MyriadPro-Cond"/>
                <w:b/>
                <w:sz w:val="20"/>
                <w:szCs w:val="20"/>
              </w:rPr>
              <w:t>3ª sesión</w:t>
            </w:r>
          </w:p>
          <w:p w:rsidR="00055E1F" w:rsidRPr="00E72FA9" w:rsidRDefault="00055E1F" w:rsidP="006F3081">
            <w:pPr>
              <w:jc w:val="center"/>
              <w:rPr>
                <w:rFonts w:ascii="Arial Narrow" w:hAnsi="Arial Narrow" w:cs="MyriadPro-Cond"/>
                <w:b/>
                <w:sz w:val="20"/>
                <w:szCs w:val="20"/>
              </w:rPr>
            </w:pPr>
          </w:p>
          <w:p w:rsidR="00055E1F" w:rsidRDefault="00055E1F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24 MAR</w:t>
            </w:r>
          </w:p>
          <w:p w:rsidR="00055E1F" w:rsidRDefault="00055E1F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</w:p>
          <w:p w:rsidR="00055E1F" w:rsidRPr="00E72FA9" w:rsidRDefault="00055E1F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50 minutos</w:t>
            </w:r>
          </w:p>
        </w:tc>
        <w:tc>
          <w:tcPr>
            <w:tcW w:w="3748" w:type="pct"/>
            <w:gridSpan w:val="2"/>
            <w:vAlign w:val="center"/>
          </w:tcPr>
          <w:p w:rsidR="00055E1F" w:rsidRDefault="00055E1F" w:rsidP="00E72BE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91037">
              <w:rPr>
                <w:rFonts w:ascii="Arial Narrow" w:hAnsi="Arial Narrow" w:cs="MyriadPro-Cond"/>
                <w:b/>
              </w:rPr>
              <w:t xml:space="preserve">Inicio. </w:t>
            </w:r>
            <w:r w:rsidRPr="00F76CAE">
              <w:rPr>
                <w:rFonts w:ascii="Arial" w:hAnsi="Arial" w:cs="Arial"/>
                <w:b/>
                <w:color w:val="FF0000"/>
                <w:sz w:val="18"/>
                <w:szCs w:val="18"/>
              </w:rPr>
              <w:t>Recuperación de aprendizajes fundamentales. Repaso</w:t>
            </w:r>
            <w:r w:rsidR="00623B4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lo aprendido en 3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º grado.</w:t>
            </w:r>
          </w:p>
          <w:p w:rsidR="00055E1F" w:rsidRPr="00EF69CB" w:rsidRDefault="00EF69CB" w:rsidP="00082407">
            <w:pPr>
              <w:rPr>
                <w:rStyle w:val="Hipervnculo"/>
                <w:rFonts w:ascii="Arial Narrow" w:hAnsi="Arial Narrow" w:cs="MyriadPro-Cond"/>
                <w:color w:val="auto"/>
                <w:u w:val="none"/>
              </w:rPr>
            </w:pPr>
            <w:r w:rsidRPr="00082407">
              <w:rPr>
                <w:rFonts w:ascii="Arial Narrow" w:hAnsi="Arial Narrow" w:cs="MyriadPro-Cond"/>
              </w:rPr>
              <w:t>En plenaria, explor</w:t>
            </w:r>
            <w:r>
              <w:rPr>
                <w:rFonts w:ascii="Arial Narrow" w:hAnsi="Arial Narrow" w:cs="MyriadPro-Cond"/>
              </w:rPr>
              <w:t>ar conocimientos previos</w:t>
            </w:r>
            <w:r w:rsidRPr="00130A25">
              <w:rPr>
                <w:rFonts w:ascii="Arial Narrow" w:hAnsi="Arial Narrow" w:cs="MyriadPro-Cond"/>
                <w:i/>
              </w:rPr>
              <w:t>¿Qué nombres reciben los elementos de la división</w:t>
            </w:r>
            <w:r w:rsidRPr="00130A25">
              <w:rPr>
                <w:rFonts w:ascii="Arial Narrow" w:hAnsi="Arial Narrow"/>
              </w:rPr>
              <w:t>?</w:t>
            </w:r>
            <w:r>
              <w:rPr>
                <w:rFonts w:ascii="Arial Narrow" w:hAnsi="Arial Narrow" w:cs="MyriadPro-Cond"/>
              </w:rPr>
              <w:t xml:space="preserve">Proyectar en </w:t>
            </w:r>
            <w:r w:rsidRPr="007A4113">
              <w:rPr>
                <w:rFonts w:ascii="Arial Narrow" w:hAnsi="Arial Narrow" w:cs="MyriadPro-Cond"/>
                <w:b/>
                <w:color w:val="0000CC"/>
              </w:rPr>
              <w:t>PowerPoint</w:t>
            </w:r>
            <w:r w:rsidRPr="00E71B57">
              <w:rPr>
                <w:rFonts w:ascii="Arial Narrow" w:hAnsi="Arial Narrow" w:cs="MyriadPro-Cond"/>
              </w:rPr>
              <w:t>el</w:t>
            </w:r>
            <w:r>
              <w:rPr>
                <w:rFonts w:ascii="Arial Narrow" w:hAnsi="Arial Narrow" w:cs="MyriadPro-Cond"/>
                <w:b/>
              </w:rPr>
              <w:t xml:space="preserve"> Desafío 72</w:t>
            </w:r>
            <w:r>
              <w:rPr>
                <w:rFonts w:ascii="Arial Narrow" w:hAnsi="Arial Narrow" w:cs="MyriadPro-Cond"/>
                <w:i/>
              </w:rPr>
              <w:t>Descomposición de números</w:t>
            </w:r>
            <w:r>
              <w:rPr>
                <w:rFonts w:ascii="Arial Narrow" w:hAnsi="Arial Narrow" w:cs="MyriadPro-Cond"/>
                <w:b/>
              </w:rPr>
              <w:t xml:space="preserve">pág. 158 de </w:t>
            </w:r>
            <w:r>
              <w:rPr>
                <w:rFonts w:ascii="Arial Narrow" w:hAnsi="Arial Narrow" w:cs="MyriadPro-Cond"/>
                <w:b/>
                <w:color w:val="FF0000"/>
              </w:rPr>
              <w:t>3</w:t>
            </w:r>
            <w:r w:rsidRPr="00AC099B">
              <w:rPr>
                <w:rFonts w:ascii="Arial Narrow" w:hAnsi="Arial Narrow" w:cs="MyriadPro-Cond"/>
                <w:b/>
                <w:color w:val="FF0000"/>
              </w:rPr>
              <w:t>º</w:t>
            </w:r>
            <w:hyperlink r:id="rId13" w:anchor="page/158" w:history="1">
              <w:r w:rsidRPr="00796756">
                <w:rPr>
                  <w:rStyle w:val="Hipervnculo"/>
                  <w:rFonts w:ascii="Arial Narrow" w:hAnsi="Arial Narrow" w:cs="MyriadPro-Cond"/>
                </w:rPr>
                <w:t>https://libros.conaliteg.gob.mx/2021/P3DMA.htm?#page/158</w:t>
              </w:r>
            </w:hyperlink>
            <w:r w:rsidRPr="00E71B57">
              <w:rPr>
                <w:rFonts w:ascii="Arial Narrow" w:hAnsi="Arial Narrow" w:cs="MyriadPro-Cond"/>
              </w:rPr>
              <w:t xml:space="preserve">el docente realizará la </w:t>
            </w:r>
            <w:r w:rsidRPr="00FB3260">
              <w:rPr>
                <w:rFonts w:ascii="Arial Narrow" w:hAnsi="Arial Narrow" w:cs="MyriadPro-Cond"/>
                <w:b/>
              </w:rPr>
              <w:t>retroalimentación</w:t>
            </w:r>
            <w:r w:rsidR="003C6668">
              <w:rPr>
                <w:rFonts w:ascii="Arial Narrow" w:hAnsi="Arial Narrow" w:cs="MyriadPro-Cond"/>
              </w:rPr>
              <w:t>al explicar las reglas y aprendizajes del juego del material recortable pág. 165/169, realizando cálculo mental de variedad de multiplicaciones para encontrar el resultado de la tarjeta seleccionada.</w:t>
            </w:r>
          </w:p>
          <w:p w:rsidR="00055E1F" w:rsidRDefault="00055E1F" w:rsidP="006F3081">
            <w:pPr>
              <w:rPr>
                <w:rFonts w:ascii="Arial Narrow" w:hAnsi="Arial Narrow" w:cs="MyriadPro-Cond"/>
              </w:rPr>
            </w:pPr>
          </w:p>
          <w:p w:rsidR="00055E1F" w:rsidRPr="00A72DF2" w:rsidRDefault="00055E1F" w:rsidP="00A72DF2">
            <w:pPr>
              <w:rPr>
                <w:rFonts w:ascii="Arial Narrow" w:hAnsi="Arial Narrow" w:cs="MyriadPro-Cond"/>
                <w:b/>
              </w:rPr>
            </w:pPr>
            <w:r w:rsidRPr="00491037">
              <w:rPr>
                <w:rFonts w:ascii="Arial Narrow" w:hAnsi="Arial Narrow" w:cs="MyriadPro-Cond"/>
                <w:b/>
              </w:rPr>
              <w:t xml:space="preserve">Desarrollo. </w:t>
            </w:r>
            <w:r>
              <w:rPr>
                <w:rFonts w:ascii="Arial Narrow" w:hAnsi="Arial Narrow" w:cs="MyriadPro-Cond"/>
                <w:color w:val="0000CC"/>
              </w:rPr>
              <w:t>Vinculando el aprendizaje anterior</w:t>
            </w:r>
            <w:r w:rsidRPr="00E6129E">
              <w:rPr>
                <w:rFonts w:ascii="Arial Narrow" w:hAnsi="Arial Narrow" w:cs="MyriadPro-Cond"/>
                <w:color w:val="0000CC"/>
              </w:rPr>
              <w:t xml:space="preserve"> con el nuevo aprendizaje</w:t>
            </w:r>
            <w:r w:rsidR="00623B4E">
              <w:rPr>
                <w:rFonts w:ascii="Arial Narrow" w:hAnsi="Arial Narrow" w:cs="MyriadPro-Cond"/>
                <w:color w:val="0000CC"/>
              </w:rPr>
              <w:t xml:space="preserve"> en 4</w:t>
            </w:r>
            <w:r>
              <w:rPr>
                <w:rFonts w:ascii="Arial Narrow" w:hAnsi="Arial Narrow" w:cs="MyriadPro-Cond"/>
                <w:color w:val="0000CC"/>
              </w:rPr>
              <w:t>o</w:t>
            </w:r>
            <w:r w:rsidRPr="00E6129E">
              <w:rPr>
                <w:rFonts w:ascii="Arial Narrow" w:hAnsi="Arial Narrow" w:cs="MyriadPro-Cond"/>
                <w:color w:val="0000CC"/>
              </w:rPr>
              <w:t>.</w:t>
            </w:r>
          </w:p>
          <w:p w:rsidR="00055E1F" w:rsidRPr="00281645" w:rsidRDefault="00E23DB1" w:rsidP="006F3081">
            <w:pPr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</w:rPr>
              <w:t xml:space="preserve">En </w:t>
            </w:r>
            <w:r w:rsidRPr="00281645">
              <w:rPr>
                <w:rFonts w:ascii="Arial Narrow" w:hAnsi="Arial Narrow" w:cs="MyriadPro-Cond"/>
              </w:rPr>
              <w:t xml:space="preserve">parejas, leer y resolver el </w:t>
            </w:r>
            <w:r w:rsidRPr="00281645">
              <w:rPr>
                <w:rFonts w:ascii="Arial Narrow" w:hAnsi="Arial Narrow" w:cs="MyriadPro-Cond"/>
                <w:b/>
              </w:rPr>
              <w:t>Desafío 78</w:t>
            </w:r>
            <w:r w:rsidR="00281645" w:rsidRPr="00281645">
              <w:rPr>
                <w:rFonts w:ascii="Arial Narrow" w:hAnsi="Arial Narrow" w:cs="MyriadPro-Cond"/>
                <w:i/>
              </w:rPr>
              <w:t>De práctica</w:t>
            </w:r>
            <w:r w:rsidR="00281645" w:rsidRPr="00281645">
              <w:rPr>
                <w:rFonts w:ascii="Arial Narrow" w:hAnsi="Arial Narrow" w:cs="MyriadPro-Cond"/>
                <w:b/>
              </w:rPr>
              <w:t>pág. 144</w:t>
            </w:r>
            <w:r w:rsidRPr="00281645">
              <w:rPr>
                <w:rFonts w:ascii="Arial Narrow" w:hAnsi="Arial Narrow" w:cs="MyriadPro-Cond"/>
                <w:b/>
              </w:rPr>
              <w:t xml:space="preserve">, </w:t>
            </w:r>
            <w:r w:rsidR="00281645" w:rsidRPr="00281645">
              <w:rPr>
                <w:rFonts w:ascii="Arial Narrow" w:hAnsi="Arial Narrow" w:cs="MyriadPro-Cond"/>
              </w:rPr>
              <w:t>analizar el valor posicional del dividendo y el divisor relacionados con la multiplicación y los residuos parciales, describiendo en los incisos a y b la forma deresolución.</w:t>
            </w:r>
          </w:p>
          <w:p w:rsidR="007D4A86" w:rsidRPr="00491037" w:rsidRDefault="007D4A86" w:rsidP="006F3081">
            <w:pPr>
              <w:rPr>
                <w:rFonts w:ascii="Arial Narrow" w:hAnsi="Arial Narrow" w:cs="MyriadPro-Cond"/>
              </w:rPr>
            </w:pPr>
          </w:p>
          <w:p w:rsidR="003013DA" w:rsidRPr="00371BFB" w:rsidRDefault="00055E1F" w:rsidP="003013DA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MyriadPro-Cond"/>
                <w:b/>
              </w:rPr>
              <w:t xml:space="preserve">Cierre. </w:t>
            </w:r>
            <w:r w:rsidR="003013DA" w:rsidRPr="00371BFB">
              <w:rPr>
                <w:rFonts w:ascii="Arial Narrow" w:hAnsi="Arial Narrow" w:cs="MyriadPro-Cond"/>
              </w:rPr>
              <w:t xml:space="preserve">En plenaria, con las actividades realizadas en las sesiones anteriores y los </w:t>
            </w:r>
            <w:r w:rsidR="003013DA" w:rsidRPr="00371BFB">
              <w:rPr>
                <w:rFonts w:ascii="Arial Narrow" w:hAnsi="Arial Narrow" w:cs="MyriadPro-Cond"/>
                <w:i/>
              </w:rPr>
              <w:t>instrumentos de valoración,</w:t>
            </w:r>
            <w:r w:rsidR="003013DA" w:rsidRPr="00371BFB">
              <w:rPr>
                <w:rFonts w:ascii="Arial Narrow" w:hAnsi="Arial Narrow" w:cs="MyriadPro-Cond"/>
              </w:rPr>
              <w:t xml:space="preserve"> el docente ha podido detectar las dudas y errores más frecuentes, por lo tanto </w:t>
            </w:r>
            <w:r w:rsidR="003013DA" w:rsidRPr="00371BFB">
              <w:rPr>
                <w:rFonts w:ascii="Arial Narrow" w:hAnsi="Arial Narrow" w:cs="MyriadPro-Cond"/>
                <w:b/>
              </w:rPr>
              <w:t>realizará la retroalimentación</w:t>
            </w:r>
            <w:r w:rsidR="003013DA" w:rsidRPr="00371BFB">
              <w:rPr>
                <w:rFonts w:ascii="Arial Narrow" w:hAnsi="Arial Narrow" w:cs="TrebuchetMS"/>
              </w:rPr>
              <w:t xml:space="preserve"> generando oportunidades de aprendizaje acordes con los niveles de logro de </w:t>
            </w:r>
            <w:r w:rsidR="003013DA" w:rsidRPr="00371BFB">
              <w:rPr>
                <w:rFonts w:ascii="Arial Narrow" w:hAnsi="Arial Narrow" w:cs="MyriadPro-Cond"/>
              </w:rPr>
              <w:t xml:space="preserve">los aprendizajes esperados. </w:t>
            </w:r>
          </w:p>
          <w:p w:rsidR="00055E1F" w:rsidRPr="004A413D" w:rsidRDefault="00055E1F" w:rsidP="00643CF6">
            <w:pPr>
              <w:rPr>
                <w:rFonts w:ascii="Arial Narrow" w:hAnsi="Arial Narrow" w:cs="MyriadPro-Cond"/>
              </w:rPr>
            </w:pPr>
          </w:p>
          <w:p w:rsidR="00055E1F" w:rsidRPr="007F79B3" w:rsidRDefault="00055E1F" w:rsidP="00643CF6">
            <w:pPr>
              <w:rPr>
                <w:rFonts w:ascii="Arial Narrow" w:hAnsi="Arial Narrow" w:cs="MyriadPro-Cond"/>
                <w:b/>
              </w:rPr>
            </w:pPr>
            <w:r w:rsidRPr="00004720">
              <w:rPr>
                <w:rFonts w:ascii="Arial Narrow" w:hAnsi="Arial Narrow" w:cs="MyriadPro-Cond"/>
                <w:b/>
                <w:color w:val="0000CC"/>
              </w:rPr>
              <w:t>Actividad</w:t>
            </w:r>
            <w:r>
              <w:rPr>
                <w:rFonts w:ascii="Arial Narrow" w:hAnsi="Arial Narrow" w:cs="MyriadPro-Cond"/>
                <w:b/>
                <w:color w:val="0000CC"/>
              </w:rPr>
              <w:t xml:space="preserve"> de aprendizaje autónomo</w:t>
            </w:r>
            <w:r w:rsidRPr="00004720">
              <w:rPr>
                <w:rFonts w:ascii="Arial Narrow" w:hAnsi="Arial Narrow" w:cs="MyriadPro-Cond"/>
                <w:b/>
                <w:color w:val="0000CC"/>
              </w:rPr>
              <w:t>:</w:t>
            </w:r>
            <w:r>
              <w:rPr>
                <w:rFonts w:ascii="Arial Narrow" w:hAnsi="Arial Narrow" w:cs="MyriadPro-Cond"/>
                <w:color w:val="0000CC"/>
              </w:rPr>
              <w:t>r</w:t>
            </w:r>
            <w:r>
              <w:rPr>
                <w:rFonts w:ascii="Arial Narrow" w:hAnsi="Arial Narrow" w:cs="MyriadPro-Cond"/>
              </w:rPr>
              <w:t>esolver el ejercicioen la página de</w:t>
            </w:r>
            <w:r>
              <w:rPr>
                <w:rFonts w:ascii="Arial Narrow" w:hAnsi="Arial Narrow" w:cs="MyriadPro-Cond"/>
                <w:b/>
                <w:color w:val="0000CC"/>
              </w:rPr>
              <w:t>Liveworksheets</w:t>
            </w:r>
          </w:p>
          <w:p w:rsidR="00055E1F" w:rsidRPr="005C011D" w:rsidRDefault="00055E1F" w:rsidP="000824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  </w:t>
            </w:r>
            <w:hyperlink r:id="rId14" w:history="1">
              <w:r w:rsidR="003013DA" w:rsidRPr="00796756">
                <w:rPr>
                  <w:rStyle w:val="Hipervnculo"/>
                  <w:rFonts w:ascii="Arial Narrow" w:hAnsi="Arial Narrow"/>
                  <w:sz w:val="20"/>
                  <w:szCs w:val="20"/>
                </w:rPr>
                <w:t>https://www.liveworksheets.com/worksheets/es/MATEMATICAS/Divisiones/Ejercicio_de_divisiones_de_1_y_2_cifras_cz1869776gd</w:t>
              </w:r>
            </w:hyperlink>
          </w:p>
        </w:tc>
      </w:tr>
    </w:tbl>
    <w:p w:rsidR="008B6753" w:rsidRDefault="008B6753" w:rsidP="008B6753">
      <w:pPr>
        <w:contextualSpacing/>
        <w:rPr>
          <w:b/>
          <w:color w:val="FF0000"/>
        </w:rPr>
      </w:pPr>
    </w:p>
    <w:p w:rsidR="008B6753" w:rsidRDefault="008B6753"/>
    <w:p w:rsidR="008B6753" w:rsidRPr="00371BFB" w:rsidRDefault="008B6753" w:rsidP="006A094F">
      <w:pPr>
        <w:rPr>
          <w:rFonts w:ascii="Arial Narrow" w:hAnsi="Arial Narrow"/>
        </w:rPr>
      </w:pPr>
      <w:bookmarkStart w:id="0" w:name="_GoBack"/>
      <w:bookmarkEnd w:id="0"/>
    </w:p>
    <w:sectPr w:rsidR="008B6753" w:rsidRPr="00371BFB" w:rsidSect="007066AB"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Cond">
    <w:altName w:val="Arial Unicode MS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02.25pt;height:208.5pt" o:bullet="t">
        <v:imagedata r:id="rId1" o:title="65466389-el-antiguo-símbolo-del-ojo-de-horus-signo-lunar-egipcio-ojo-izquierdo-de-horus-poderoso-amuleto-faraon"/>
      </v:shape>
    </w:pict>
  </w:numPicBullet>
  <w:abstractNum w:abstractNumId="0">
    <w:nsid w:val="09E30B36"/>
    <w:multiLevelType w:val="hybridMultilevel"/>
    <w:tmpl w:val="6C88F5BE"/>
    <w:lvl w:ilvl="0" w:tplc="7B3AD87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F2437"/>
    <w:multiLevelType w:val="hybridMultilevel"/>
    <w:tmpl w:val="00984138"/>
    <w:lvl w:ilvl="0" w:tplc="7B3AD87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765B0"/>
    <w:multiLevelType w:val="hybridMultilevel"/>
    <w:tmpl w:val="9F9A55F4"/>
    <w:lvl w:ilvl="0" w:tplc="7B3AD87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80D7D"/>
    <w:multiLevelType w:val="hybridMultilevel"/>
    <w:tmpl w:val="28BE7CEA"/>
    <w:lvl w:ilvl="0" w:tplc="7B3AD87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66AB"/>
    <w:rsid w:val="000009E8"/>
    <w:rsid w:val="00006744"/>
    <w:rsid w:val="00020B41"/>
    <w:rsid w:val="00021D22"/>
    <w:rsid w:val="00022706"/>
    <w:rsid w:val="00031152"/>
    <w:rsid w:val="0004550E"/>
    <w:rsid w:val="00055E1F"/>
    <w:rsid w:val="0007449A"/>
    <w:rsid w:val="00082407"/>
    <w:rsid w:val="00086B82"/>
    <w:rsid w:val="000D4ABF"/>
    <w:rsid w:val="000E6C99"/>
    <w:rsid w:val="00111A38"/>
    <w:rsid w:val="00114128"/>
    <w:rsid w:val="00130A25"/>
    <w:rsid w:val="00135A69"/>
    <w:rsid w:val="0014666E"/>
    <w:rsid w:val="00175018"/>
    <w:rsid w:val="00181A2B"/>
    <w:rsid w:val="0019421E"/>
    <w:rsid w:val="001952AF"/>
    <w:rsid w:val="001A2839"/>
    <w:rsid w:val="001A7F47"/>
    <w:rsid w:val="002324C2"/>
    <w:rsid w:val="00281645"/>
    <w:rsid w:val="00282E9E"/>
    <w:rsid w:val="002A35E5"/>
    <w:rsid w:val="002B2C92"/>
    <w:rsid w:val="002B3504"/>
    <w:rsid w:val="003013DA"/>
    <w:rsid w:val="00301F99"/>
    <w:rsid w:val="00302A83"/>
    <w:rsid w:val="003241AF"/>
    <w:rsid w:val="00371BFB"/>
    <w:rsid w:val="003C6668"/>
    <w:rsid w:val="00402FC7"/>
    <w:rsid w:val="00413C8D"/>
    <w:rsid w:val="00415CAA"/>
    <w:rsid w:val="00424742"/>
    <w:rsid w:val="004471E3"/>
    <w:rsid w:val="00477B1E"/>
    <w:rsid w:val="004805D7"/>
    <w:rsid w:val="00497F6D"/>
    <w:rsid w:val="004A413D"/>
    <w:rsid w:val="004D6F4C"/>
    <w:rsid w:val="00530DDA"/>
    <w:rsid w:val="00535D7B"/>
    <w:rsid w:val="00543E61"/>
    <w:rsid w:val="005D2678"/>
    <w:rsid w:val="0060345C"/>
    <w:rsid w:val="0060654C"/>
    <w:rsid w:val="006164C7"/>
    <w:rsid w:val="00623B4E"/>
    <w:rsid w:val="006266A9"/>
    <w:rsid w:val="00633A25"/>
    <w:rsid w:val="00643CF6"/>
    <w:rsid w:val="00646B9E"/>
    <w:rsid w:val="00650816"/>
    <w:rsid w:val="00673962"/>
    <w:rsid w:val="006831D1"/>
    <w:rsid w:val="0068538C"/>
    <w:rsid w:val="00692C6B"/>
    <w:rsid w:val="006A094F"/>
    <w:rsid w:val="006F3081"/>
    <w:rsid w:val="007006F4"/>
    <w:rsid w:val="007063AB"/>
    <w:rsid w:val="007066AB"/>
    <w:rsid w:val="0071673D"/>
    <w:rsid w:val="007556AA"/>
    <w:rsid w:val="00760EA4"/>
    <w:rsid w:val="00790D7E"/>
    <w:rsid w:val="00790DA6"/>
    <w:rsid w:val="007A7030"/>
    <w:rsid w:val="007D4A86"/>
    <w:rsid w:val="007F66C4"/>
    <w:rsid w:val="00803860"/>
    <w:rsid w:val="008102EC"/>
    <w:rsid w:val="00810F8C"/>
    <w:rsid w:val="00824EA9"/>
    <w:rsid w:val="00825F6F"/>
    <w:rsid w:val="00834FAD"/>
    <w:rsid w:val="00841F8E"/>
    <w:rsid w:val="008438F0"/>
    <w:rsid w:val="0084407B"/>
    <w:rsid w:val="008709DB"/>
    <w:rsid w:val="00874A69"/>
    <w:rsid w:val="008771EC"/>
    <w:rsid w:val="00882F91"/>
    <w:rsid w:val="00885722"/>
    <w:rsid w:val="008B6753"/>
    <w:rsid w:val="008C47E5"/>
    <w:rsid w:val="008F1670"/>
    <w:rsid w:val="008F4C8C"/>
    <w:rsid w:val="009312EA"/>
    <w:rsid w:val="00947B80"/>
    <w:rsid w:val="009610D3"/>
    <w:rsid w:val="009A7E73"/>
    <w:rsid w:val="009B3FB5"/>
    <w:rsid w:val="009C6EA4"/>
    <w:rsid w:val="009F23C0"/>
    <w:rsid w:val="009F5797"/>
    <w:rsid w:val="00A11261"/>
    <w:rsid w:val="00A2058F"/>
    <w:rsid w:val="00A30CC4"/>
    <w:rsid w:val="00A364E8"/>
    <w:rsid w:val="00A72DF2"/>
    <w:rsid w:val="00A810F1"/>
    <w:rsid w:val="00A845CB"/>
    <w:rsid w:val="00A936A6"/>
    <w:rsid w:val="00A95F17"/>
    <w:rsid w:val="00AA64D9"/>
    <w:rsid w:val="00AB3871"/>
    <w:rsid w:val="00AC1071"/>
    <w:rsid w:val="00AC56E1"/>
    <w:rsid w:val="00AE4140"/>
    <w:rsid w:val="00AE6D2E"/>
    <w:rsid w:val="00AF4C9B"/>
    <w:rsid w:val="00B05CFF"/>
    <w:rsid w:val="00B5198F"/>
    <w:rsid w:val="00B60A6A"/>
    <w:rsid w:val="00B629D3"/>
    <w:rsid w:val="00B71C6A"/>
    <w:rsid w:val="00B745AF"/>
    <w:rsid w:val="00B868DD"/>
    <w:rsid w:val="00B93DEB"/>
    <w:rsid w:val="00B95B6C"/>
    <w:rsid w:val="00BB54A8"/>
    <w:rsid w:val="00C527F6"/>
    <w:rsid w:val="00C7421D"/>
    <w:rsid w:val="00CA6D84"/>
    <w:rsid w:val="00CB521B"/>
    <w:rsid w:val="00CE3726"/>
    <w:rsid w:val="00D10818"/>
    <w:rsid w:val="00D127FE"/>
    <w:rsid w:val="00D15800"/>
    <w:rsid w:val="00D1739C"/>
    <w:rsid w:val="00D214D8"/>
    <w:rsid w:val="00D44C57"/>
    <w:rsid w:val="00D960FE"/>
    <w:rsid w:val="00DC3999"/>
    <w:rsid w:val="00DD4055"/>
    <w:rsid w:val="00DD5717"/>
    <w:rsid w:val="00E11BD4"/>
    <w:rsid w:val="00E12828"/>
    <w:rsid w:val="00E23DB1"/>
    <w:rsid w:val="00E40FB0"/>
    <w:rsid w:val="00E555A8"/>
    <w:rsid w:val="00E72BE8"/>
    <w:rsid w:val="00E75F75"/>
    <w:rsid w:val="00E77E06"/>
    <w:rsid w:val="00EA5A9F"/>
    <w:rsid w:val="00EB7F6E"/>
    <w:rsid w:val="00EF69CB"/>
    <w:rsid w:val="00EF6F90"/>
    <w:rsid w:val="00F16248"/>
    <w:rsid w:val="00F2277E"/>
    <w:rsid w:val="00F249EC"/>
    <w:rsid w:val="00F5486F"/>
    <w:rsid w:val="00F6030C"/>
    <w:rsid w:val="00F90DD3"/>
    <w:rsid w:val="00FB5183"/>
    <w:rsid w:val="00FC1F29"/>
    <w:rsid w:val="00FE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C1B773-BA55-40B1-9C1F-BD31F4A4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E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66AB"/>
    <w:pPr>
      <w:spacing w:after="0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7066AB"/>
  </w:style>
  <w:style w:type="paragraph" w:styleId="Sinespaciado">
    <w:name w:val="No Spacing"/>
    <w:link w:val="SinespaciadoCar"/>
    <w:uiPriority w:val="1"/>
    <w:qFormat/>
    <w:rsid w:val="007066AB"/>
    <w:pPr>
      <w:spacing w:after="0"/>
    </w:pPr>
  </w:style>
  <w:style w:type="paragraph" w:styleId="Prrafodelista">
    <w:name w:val="List Paragraph"/>
    <w:basedOn w:val="Normal"/>
    <w:uiPriority w:val="34"/>
    <w:qFormat/>
    <w:rsid w:val="007066AB"/>
    <w:pPr>
      <w:ind w:left="720"/>
      <w:contextualSpacing/>
    </w:pPr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7066A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B67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753"/>
    <w:rPr>
      <w:rFonts w:asciiTheme="minorHAnsi" w:hAnsiTheme="minorHAns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753"/>
    <w:rPr>
      <w:rFonts w:asciiTheme="minorHAnsi" w:hAnsiTheme="minorHAns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7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753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6753"/>
    <w:rPr>
      <w:rFonts w:ascii="Arial" w:hAnsi="Arial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6753"/>
    <w:rPr>
      <w:rFonts w:asciiTheme="minorHAnsi" w:hAnsiTheme="minorHAnsi"/>
      <w:b/>
      <w:bCs/>
      <w:sz w:val="20"/>
      <w:szCs w:val="20"/>
    </w:rPr>
  </w:style>
  <w:style w:type="paragraph" w:customStyle="1" w:styleId="Default">
    <w:name w:val="Default"/>
    <w:rsid w:val="00790DA6"/>
    <w:pPr>
      <w:autoSpaceDE w:val="0"/>
      <w:autoSpaceDN w:val="0"/>
      <w:adjustRightInd w:val="0"/>
      <w:spacing w:after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Fo84CefnHI" TargetMode="External"/><Relationship Id="rId13" Type="http://schemas.openxmlformats.org/officeDocument/2006/relationships/hyperlink" Target="https://libros.conaliteg.gob.mx/2021/P3DMA.htm?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liveworksheets.com/yf1642649kz" TargetMode="External"/><Relationship Id="rId12" Type="http://schemas.openxmlformats.org/officeDocument/2006/relationships/hyperlink" Target="https://www.liveworksheets.com/worksheets/es/Matem%C3%A1ticas/Divisiones/Divisiones_2_cifras_bu1810493m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%20https://www.youtube.com/watch?v=ixIkns56i6Y&amp;ab_channel=Profa.Kempis" TargetMode="External"/><Relationship Id="rId11" Type="http://schemas.openxmlformats.org/officeDocument/2006/relationships/hyperlink" Target="https://libros.conaliteg.gob.mx/2021/P3DMA.htm?" TargetMode="External"/><Relationship Id="rId5" Type="http://schemas.openxmlformats.org/officeDocument/2006/relationships/hyperlink" Target="https://coleccion.siaeducacion.org/sites/default/files/files/primaria_tercer_grado_espanol_libro_de_texto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iveworksheets.com/worksheets/es/Matem%C3%A1ticas/Divisiones/Divisi%C3%B3nes_de_dos_cifras_ra1633548u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os.conaliteg.gob.mx/2021/P3DMA.htm?" TargetMode="External"/><Relationship Id="rId14" Type="http://schemas.openxmlformats.org/officeDocument/2006/relationships/hyperlink" Target="https://www.liveworksheets.com/worksheets/es/MATEMATICAS/Divisiones/Ejercicio_de_divisiones_de_1_y_2_cifras_cz1869776g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</Pages>
  <Words>1605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138</cp:revision>
  <dcterms:created xsi:type="dcterms:W3CDTF">2021-09-09T21:54:00Z</dcterms:created>
  <dcterms:modified xsi:type="dcterms:W3CDTF">2022-03-20T00:09:00Z</dcterms:modified>
</cp:coreProperties>
</file>