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rFonts w:ascii="Times New Roman"/>
          <w:sz w:val="14"/>
        </w:rPr>
      </w:pPr>
      <w:r>
        <w:rPr/>
        <w:pict>
          <v:shape style="position:absolute;margin-left:24.000002pt;margin-top:23.999971pt;width:744.15pt;height:564.1pt;mso-position-horizontal-relative:page;mso-position-vertical-relative:page;z-index:-16071168" id="docshape1" coordorigin="480,480" coordsize="14883,11282" path="m15259,480l583,480,509,480,480,480,480,509,480,583,480,583,480,11659,480,11733,480,11762,509,11762,583,11762,15259,11762,15259,11733,583,11733,509,11733,509,11659,509,583,509,583,509,509,583,509,15259,509,15259,480xm15362,480l15334,480,15259,480,15259,509,15334,509,15334,583,15334,583,15334,11659,15334,11733,15259,11733,15259,11762,15334,11762,15362,11762,15362,11733,15362,11659,15362,583,15362,583,15362,509,15362,480xe" filled="true" fillcolor="#ec7c30" stroked="false">
            <v:path arrowok="t"/>
            <v:fill type="solid"/>
            <w10:wrap type="none"/>
          </v:shape>
        </w:pict>
      </w:r>
    </w:p>
    <w:p>
      <w:pPr>
        <w:spacing w:before="100"/>
        <w:ind w:left="56" w:right="0" w:firstLine="0"/>
        <w:jc w:val="center"/>
        <w:rPr>
          <w:rFonts w:ascii="Tw Cen MT"/>
          <w:b/>
          <w:sz w:val="22"/>
        </w:rPr>
      </w:pPr>
      <w:r>
        <w:rPr/>
        <w:drawing>
          <wp:anchor distT="0" distB="0" distL="0" distR="0" allowOverlap="1" layoutInCell="1" locked="0" behindDoc="1" simplePos="0" relativeHeight="487244288">
            <wp:simplePos x="0" y="0"/>
            <wp:positionH relativeFrom="page">
              <wp:posOffset>6772654</wp:posOffset>
            </wp:positionH>
            <wp:positionV relativeFrom="paragraph">
              <wp:posOffset>-107694</wp:posOffset>
            </wp:positionV>
            <wp:extent cx="1551815" cy="1054152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1815" cy="1054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44800">
            <wp:simplePos x="0" y="0"/>
            <wp:positionH relativeFrom="page">
              <wp:posOffset>1829291</wp:posOffset>
            </wp:positionH>
            <wp:positionV relativeFrom="paragraph">
              <wp:posOffset>-16688</wp:posOffset>
            </wp:positionV>
            <wp:extent cx="1627596" cy="944576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7596" cy="944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w Cen MT"/>
          <w:b/>
          <w:color w:val="44536A"/>
          <w:sz w:val="22"/>
        </w:rPr>
        <w:t>SEMANA</w:t>
      </w:r>
      <w:r>
        <w:rPr>
          <w:rFonts w:ascii="Tw Cen MT"/>
          <w:b/>
          <w:color w:val="44536A"/>
          <w:spacing w:val="-3"/>
          <w:sz w:val="22"/>
        </w:rPr>
        <w:t> </w:t>
      </w:r>
      <w:r>
        <w:rPr>
          <w:rFonts w:ascii="Tw Cen MT"/>
          <w:b/>
          <w:color w:val="44536A"/>
          <w:sz w:val="22"/>
        </w:rPr>
        <w:t>DEL</w:t>
      </w:r>
      <w:r>
        <w:rPr>
          <w:rFonts w:ascii="Tw Cen MT"/>
          <w:b/>
          <w:color w:val="44536A"/>
          <w:spacing w:val="-3"/>
          <w:sz w:val="22"/>
        </w:rPr>
        <w:t> </w:t>
      </w:r>
      <w:r>
        <w:rPr>
          <w:rFonts w:ascii="Tw Cen MT"/>
          <w:b/>
          <w:color w:val="44536A"/>
          <w:sz w:val="22"/>
        </w:rPr>
        <w:t>14</w:t>
      </w:r>
      <w:r>
        <w:rPr>
          <w:rFonts w:ascii="Tw Cen MT"/>
          <w:b/>
          <w:color w:val="44536A"/>
          <w:spacing w:val="-2"/>
          <w:sz w:val="22"/>
        </w:rPr>
        <w:t> </w:t>
      </w:r>
      <w:r>
        <w:rPr>
          <w:rFonts w:ascii="Tw Cen MT"/>
          <w:b/>
          <w:color w:val="44536A"/>
          <w:sz w:val="22"/>
        </w:rPr>
        <w:t>AL</w:t>
      </w:r>
      <w:r>
        <w:rPr>
          <w:rFonts w:ascii="Tw Cen MT"/>
          <w:b/>
          <w:color w:val="44536A"/>
          <w:spacing w:val="-3"/>
          <w:sz w:val="22"/>
        </w:rPr>
        <w:t> </w:t>
      </w:r>
      <w:r>
        <w:rPr>
          <w:rFonts w:ascii="Tw Cen MT"/>
          <w:b/>
          <w:color w:val="44536A"/>
          <w:sz w:val="22"/>
        </w:rPr>
        <w:t>18</w:t>
      </w:r>
      <w:r>
        <w:rPr>
          <w:rFonts w:ascii="Tw Cen MT"/>
          <w:b/>
          <w:color w:val="44536A"/>
          <w:spacing w:val="-1"/>
          <w:sz w:val="22"/>
        </w:rPr>
        <w:t> </w:t>
      </w:r>
      <w:r>
        <w:rPr>
          <w:rFonts w:ascii="Tw Cen MT"/>
          <w:b/>
          <w:color w:val="44536A"/>
          <w:sz w:val="22"/>
        </w:rPr>
        <w:t>DE</w:t>
      </w:r>
      <w:r>
        <w:rPr>
          <w:rFonts w:ascii="Tw Cen MT"/>
          <w:b/>
          <w:color w:val="44536A"/>
          <w:spacing w:val="-3"/>
          <w:sz w:val="22"/>
        </w:rPr>
        <w:t> </w:t>
      </w:r>
      <w:r>
        <w:rPr>
          <w:rFonts w:ascii="Tw Cen MT"/>
          <w:b/>
          <w:color w:val="44536A"/>
          <w:sz w:val="22"/>
        </w:rPr>
        <w:t>MARZO</w:t>
      </w:r>
      <w:r>
        <w:rPr>
          <w:rFonts w:ascii="Tw Cen MT"/>
          <w:b/>
          <w:color w:val="44536A"/>
          <w:spacing w:val="-2"/>
          <w:sz w:val="22"/>
        </w:rPr>
        <w:t> </w:t>
      </w:r>
      <w:r>
        <w:rPr>
          <w:rFonts w:ascii="Tw Cen MT"/>
          <w:b/>
          <w:color w:val="44536A"/>
          <w:sz w:val="22"/>
        </w:rPr>
        <w:t>DE</w:t>
      </w:r>
      <w:r>
        <w:rPr>
          <w:rFonts w:ascii="Tw Cen MT"/>
          <w:b/>
          <w:color w:val="44536A"/>
          <w:spacing w:val="-2"/>
          <w:sz w:val="22"/>
        </w:rPr>
        <w:t> </w:t>
      </w:r>
      <w:r>
        <w:rPr>
          <w:rFonts w:ascii="Tw Cen MT"/>
          <w:b/>
          <w:color w:val="44536A"/>
          <w:spacing w:val="-4"/>
          <w:sz w:val="22"/>
        </w:rPr>
        <w:t>2022</w:t>
      </w:r>
    </w:p>
    <w:p>
      <w:pPr>
        <w:pStyle w:val="Title"/>
      </w:pPr>
      <w:r>
        <w:rPr/>
        <w:t>PLAN DE</w:t>
      </w:r>
      <w:r>
        <w:rPr>
          <w:spacing w:val="-2"/>
        </w:rPr>
        <w:t> TRABAJO</w:t>
      </w:r>
    </w:p>
    <w:p>
      <w:pPr>
        <w:pStyle w:val="BodyText"/>
        <w:tabs>
          <w:tab w:pos="3155" w:val="left" w:leader="none"/>
        </w:tabs>
        <w:spacing w:before="33"/>
        <w:ind w:left="45"/>
        <w:jc w:val="center"/>
        <w:rPr>
          <w:rFonts w:ascii="Calibri"/>
        </w:rPr>
      </w:pPr>
      <w:r>
        <w:rPr>
          <w:rFonts w:ascii="Calibri"/>
        </w:rPr>
        <w:t>ESCUELA</w:t>
      </w:r>
      <w:r>
        <w:rPr>
          <w:rFonts w:ascii="Calibri"/>
          <w:spacing w:val="-2"/>
        </w:rPr>
        <w:t> </w:t>
      </w:r>
      <w:r>
        <w:rPr>
          <w:rFonts w:ascii="Calibri"/>
        </w:rPr>
        <w:t>PRIMARIA:</w:t>
      </w:r>
      <w:r>
        <w:rPr>
          <w:rFonts w:ascii="Calibri"/>
          <w:spacing w:val="-2"/>
        </w:rPr>
        <w:t> </w:t>
      </w:r>
      <w:r>
        <w:rPr>
          <w:rFonts w:ascii="Calibri"/>
          <w:u w:val="single"/>
        </w:rPr>
        <w:tab/>
      </w:r>
    </w:p>
    <w:p>
      <w:pPr>
        <w:pStyle w:val="BodyText"/>
        <w:tabs>
          <w:tab w:pos="8676" w:val="left" w:leader="none"/>
        </w:tabs>
        <w:spacing w:line="259" w:lineRule="auto" w:before="24"/>
        <w:ind w:left="5381" w:right="5321" w:firstLine="844"/>
      </w:pPr>
      <w:r>
        <w:rPr>
          <w:color w:val="7E7E7E"/>
        </w:rPr>
        <w:t>CUARTO GRADO </w:t>
      </w:r>
      <w:r>
        <w:rPr/>
        <w:t>MAESTRO (A) : </w:t>
      </w:r>
      <w:r>
        <w:rPr>
          <w:u w:val="single"/>
        </w:rPr>
        <w:tab/>
      </w:r>
    </w:p>
    <w:p>
      <w:pPr>
        <w:pStyle w:val="BodyText"/>
        <w:spacing w:after="1"/>
        <w:rPr>
          <w:sz w:val="23"/>
        </w:rPr>
      </w:pPr>
    </w:p>
    <w:tbl>
      <w:tblPr>
        <w:tblW w:w="0" w:type="auto"/>
        <w:jc w:val="left"/>
        <w:tblInd w:w="112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3"/>
        <w:gridCol w:w="1433"/>
        <w:gridCol w:w="2556"/>
        <w:gridCol w:w="6980"/>
        <w:gridCol w:w="2357"/>
      </w:tblGrid>
      <w:tr>
        <w:trPr>
          <w:trHeight w:val="479" w:hRule="atLeast"/>
        </w:trPr>
        <w:tc>
          <w:tcPr>
            <w:tcW w:w="463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3" w:type="dxa"/>
            <w:shd w:val="clear" w:color="auto" w:fill="EC7C30"/>
          </w:tcPr>
          <w:p>
            <w:pPr>
              <w:pStyle w:val="TableParagraph"/>
              <w:spacing w:before="118"/>
              <w:ind w:left="110"/>
              <w:rPr>
                <w:rFonts w:ascii="Tw Cen MT"/>
                <w:sz w:val="22"/>
              </w:rPr>
            </w:pPr>
            <w:r>
              <w:rPr>
                <w:rFonts w:ascii="Tw Cen MT"/>
                <w:spacing w:val="-2"/>
                <w:sz w:val="22"/>
              </w:rPr>
              <w:t>ASIGNATURA</w:t>
            </w:r>
          </w:p>
        </w:tc>
        <w:tc>
          <w:tcPr>
            <w:tcW w:w="2556" w:type="dxa"/>
            <w:shd w:val="clear" w:color="auto" w:fill="F4AF83"/>
          </w:tcPr>
          <w:p>
            <w:pPr>
              <w:pStyle w:val="TableParagraph"/>
              <w:spacing w:before="118"/>
              <w:ind w:left="168"/>
              <w:rPr>
                <w:rFonts w:ascii="Tw Cen MT"/>
                <w:sz w:val="22"/>
              </w:rPr>
            </w:pPr>
            <w:r>
              <w:rPr>
                <w:rFonts w:ascii="Tw Cen MT"/>
                <w:sz w:val="22"/>
              </w:rPr>
              <w:t>APRENDIZAJE</w:t>
            </w:r>
            <w:r>
              <w:rPr>
                <w:rFonts w:ascii="Tw Cen MT"/>
                <w:spacing w:val="-10"/>
                <w:sz w:val="22"/>
              </w:rPr>
              <w:t> </w:t>
            </w:r>
            <w:r>
              <w:rPr>
                <w:rFonts w:ascii="Tw Cen MT"/>
                <w:spacing w:val="-2"/>
                <w:sz w:val="22"/>
              </w:rPr>
              <w:t>ESPERADO</w:t>
            </w:r>
          </w:p>
        </w:tc>
        <w:tc>
          <w:tcPr>
            <w:tcW w:w="6980" w:type="dxa"/>
            <w:shd w:val="clear" w:color="auto" w:fill="F4AF83"/>
          </w:tcPr>
          <w:p>
            <w:pPr>
              <w:pStyle w:val="TableParagraph"/>
              <w:spacing w:before="118"/>
              <w:ind w:left="2882" w:right="2872"/>
              <w:jc w:val="center"/>
              <w:rPr>
                <w:rFonts w:ascii="Tw Cen MT"/>
                <w:sz w:val="22"/>
              </w:rPr>
            </w:pPr>
            <w:r>
              <w:rPr>
                <w:rFonts w:ascii="Tw Cen MT"/>
                <w:spacing w:val="-2"/>
                <w:sz w:val="22"/>
              </w:rPr>
              <w:t>ACTIVIDADES</w:t>
            </w:r>
          </w:p>
        </w:tc>
        <w:tc>
          <w:tcPr>
            <w:tcW w:w="2357" w:type="dxa"/>
            <w:shd w:val="clear" w:color="auto" w:fill="EC7C30"/>
          </w:tcPr>
          <w:p>
            <w:pPr>
              <w:pStyle w:val="TableParagraph"/>
              <w:spacing w:line="238" w:lineRule="exact"/>
              <w:ind w:left="179" w:right="169"/>
              <w:jc w:val="center"/>
              <w:rPr>
                <w:rFonts w:ascii="Tw Cen MT"/>
                <w:sz w:val="22"/>
              </w:rPr>
            </w:pPr>
            <w:r>
              <w:rPr>
                <w:rFonts w:ascii="Tw Cen MT"/>
                <w:sz w:val="22"/>
              </w:rPr>
              <w:t>SEGUIMIENTO</w:t>
            </w:r>
            <w:r>
              <w:rPr>
                <w:rFonts w:ascii="Tw Cen MT"/>
                <w:spacing w:val="-9"/>
                <w:sz w:val="22"/>
              </w:rPr>
              <w:t> </w:t>
            </w:r>
            <w:r>
              <w:rPr>
                <w:rFonts w:ascii="Tw Cen MT"/>
                <w:spacing w:val="-10"/>
                <w:sz w:val="22"/>
              </w:rPr>
              <w:t>Y</w:t>
            </w:r>
          </w:p>
          <w:p>
            <w:pPr>
              <w:pStyle w:val="TableParagraph"/>
              <w:spacing w:line="221" w:lineRule="exact"/>
              <w:ind w:left="183" w:right="169"/>
              <w:jc w:val="center"/>
              <w:rPr>
                <w:rFonts w:ascii="Tw Cen MT" w:hAnsi="Tw Cen MT"/>
                <w:sz w:val="22"/>
              </w:rPr>
            </w:pPr>
            <w:r>
              <w:rPr>
                <w:rFonts w:ascii="Tw Cen MT" w:hAnsi="Tw Cen MT"/>
                <w:spacing w:val="-2"/>
                <w:sz w:val="22"/>
              </w:rPr>
              <w:t>RETROALIMENTACIÓN</w:t>
            </w:r>
          </w:p>
        </w:tc>
      </w:tr>
      <w:tr>
        <w:trPr>
          <w:trHeight w:val="1075" w:hRule="atLeast"/>
        </w:trPr>
        <w:tc>
          <w:tcPr>
            <w:tcW w:w="4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C7C30"/>
            <w:textDirection w:val="btLr"/>
          </w:tcPr>
          <w:p>
            <w:pPr>
              <w:pStyle w:val="TableParagraph"/>
              <w:spacing w:before="109"/>
              <w:ind w:left="249"/>
              <w:rPr>
                <w:rFonts w:ascii="Tw Cen MT"/>
                <w:sz w:val="22"/>
              </w:rPr>
            </w:pPr>
            <w:r>
              <w:rPr>
                <w:rFonts w:ascii="Tw Cen MT"/>
                <w:spacing w:val="-2"/>
                <w:sz w:val="22"/>
              </w:rPr>
              <w:t>LUNES</w:t>
            </w:r>
          </w:p>
        </w:tc>
        <w:tc>
          <w:tcPr>
            <w:tcW w:w="14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firstLine="55"/>
              <w:rPr>
                <w:rFonts w:ascii="Tw Cen MT" w:hAnsi="Tw Cen MT"/>
                <w:sz w:val="20"/>
              </w:rPr>
            </w:pPr>
            <w:r>
              <w:rPr>
                <w:rFonts w:ascii="Tw Cen MT" w:hAnsi="Tw Cen MT"/>
                <w:spacing w:val="-2"/>
                <w:sz w:val="20"/>
              </w:rPr>
              <w:t>Educación Socioemocional</w:t>
            </w:r>
          </w:p>
        </w:tc>
        <w:tc>
          <w:tcPr>
            <w:tcW w:w="25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Explica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tristeza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como una emoción necesaria para enfrentar</w:t>
            </w:r>
          </w:p>
          <w:p>
            <w:pPr>
              <w:pStyle w:val="TableParagraph"/>
              <w:spacing w:line="252" w:lineRule="exact"/>
              <w:ind w:left="110"/>
              <w:rPr>
                <w:sz w:val="22"/>
              </w:rPr>
            </w:pPr>
            <w:r>
              <w:rPr>
                <w:sz w:val="22"/>
              </w:rPr>
              <w:t>situaciones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pérdida.</w:t>
            </w:r>
          </w:p>
        </w:tc>
        <w:tc>
          <w:tcPr>
            <w:tcW w:w="69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77"/>
              <w:rPr>
                <w:rFonts w:ascii="Tw Cen MT" w:hAnsi="Tw Cen MT"/>
                <w:sz w:val="20"/>
              </w:rPr>
            </w:pPr>
            <w:r>
              <w:rPr>
                <w:rFonts w:ascii="Tw Cen MT" w:hAnsi="Tw Cen MT"/>
                <w:sz w:val="20"/>
              </w:rPr>
              <w:t>Escribe</w:t>
            </w:r>
            <w:r>
              <w:rPr>
                <w:rFonts w:ascii="Tw Cen MT" w:hAnsi="Tw Cen MT"/>
                <w:spacing w:val="-3"/>
                <w:sz w:val="20"/>
              </w:rPr>
              <w:t> </w:t>
            </w:r>
            <w:r>
              <w:rPr>
                <w:rFonts w:ascii="Tw Cen MT" w:hAnsi="Tw Cen MT"/>
                <w:sz w:val="20"/>
              </w:rPr>
              <w:t>en</w:t>
            </w:r>
            <w:r>
              <w:rPr>
                <w:rFonts w:ascii="Tw Cen MT" w:hAnsi="Tw Cen MT"/>
                <w:spacing w:val="-4"/>
                <w:sz w:val="20"/>
              </w:rPr>
              <w:t> </w:t>
            </w:r>
            <w:r>
              <w:rPr>
                <w:rFonts w:ascii="Tw Cen MT" w:hAnsi="Tw Cen MT"/>
                <w:sz w:val="20"/>
              </w:rPr>
              <w:t>tu</w:t>
            </w:r>
            <w:r>
              <w:rPr>
                <w:rFonts w:ascii="Tw Cen MT" w:hAnsi="Tw Cen MT"/>
                <w:spacing w:val="-2"/>
                <w:sz w:val="20"/>
              </w:rPr>
              <w:t> </w:t>
            </w:r>
            <w:r>
              <w:rPr>
                <w:rFonts w:ascii="Tw Cen MT" w:hAnsi="Tw Cen MT"/>
                <w:sz w:val="20"/>
              </w:rPr>
              <w:t>libreta</w:t>
            </w:r>
            <w:r>
              <w:rPr>
                <w:rFonts w:ascii="Tw Cen MT" w:hAnsi="Tw Cen MT"/>
                <w:spacing w:val="-3"/>
                <w:sz w:val="20"/>
              </w:rPr>
              <w:t> </w:t>
            </w:r>
            <w:r>
              <w:rPr>
                <w:rFonts w:ascii="Tw Cen MT" w:hAnsi="Tw Cen MT"/>
                <w:sz w:val="20"/>
              </w:rPr>
              <w:t>una</w:t>
            </w:r>
            <w:r>
              <w:rPr>
                <w:rFonts w:ascii="Tw Cen MT" w:hAnsi="Tw Cen MT"/>
                <w:spacing w:val="-1"/>
                <w:sz w:val="20"/>
              </w:rPr>
              <w:t> </w:t>
            </w:r>
            <w:r>
              <w:rPr>
                <w:rFonts w:ascii="Tw Cen MT" w:hAnsi="Tw Cen MT"/>
                <w:sz w:val="20"/>
              </w:rPr>
              <w:t>situación</w:t>
            </w:r>
            <w:r>
              <w:rPr>
                <w:rFonts w:ascii="Tw Cen MT" w:hAnsi="Tw Cen MT"/>
                <w:spacing w:val="-4"/>
                <w:sz w:val="20"/>
              </w:rPr>
              <w:t> </w:t>
            </w:r>
            <w:r>
              <w:rPr>
                <w:rFonts w:ascii="Tw Cen MT" w:hAnsi="Tw Cen MT"/>
                <w:sz w:val="20"/>
              </w:rPr>
              <w:t>de</w:t>
            </w:r>
            <w:r>
              <w:rPr>
                <w:rFonts w:ascii="Tw Cen MT" w:hAnsi="Tw Cen MT"/>
                <w:spacing w:val="-3"/>
                <w:sz w:val="20"/>
              </w:rPr>
              <w:t> </w:t>
            </w:r>
            <w:r>
              <w:rPr>
                <w:rFonts w:ascii="Tw Cen MT" w:hAnsi="Tw Cen MT"/>
                <w:sz w:val="20"/>
              </w:rPr>
              <w:t>perdida</w:t>
            </w:r>
            <w:r>
              <w:rPr>
                <w:rFonts w:ascii="Tw Cen MT" w:hAnsi="Tw Cen MT"/>
                <w:spacing w:val="-3"/>
                <w:sz w:val="20"/>
              </w:rPr>
              <w:t> </w:t>
            </w:r>
            <w:r>
              <w:rPr>
                <w:rFonts w:ascii="Tw Cen MT" w:hAnsi="Tw Cen MT"/>
                <w:sz w:val="20"/>
              </w:rPr>
              <w:t>que hayas</w:t>
            </w:r>
            <w:r>
              <w:rPr>
                <w:rFonts w:ascii="Tw Cen MT" w:hAnsi="Tw Cen MT"/>
                <w:spacing w:val="-2"/>
                <w:sz w:val="20"/>
              </w:rPr>
              <w:t> </w:t>
            </w:r>
            <w:r>
              <w:rPr>
                <w:rFonts w:ascii="Tw Cen MT" w:hAnsi="Tw Cen MT"/>
                <w:sz w:val="20"/>
              </w:rPr>
              <w:t>vivido</w:t>
            </w:r>
            <w:r>
              <w:rPr>
                <w:rFonts w:ascii="Tw Cen MT" w:hAnsi="Tw Cen MT"/>
                <w:spacing w:val="-2"/>
                <w:sz w:val="20"/>
              </w:rPr>
              <w:t> </w:t>
            </w:r>
            <w:r>
              <w:rPr>
                <w:rFonts w:ascii="Tw Cen MT" w:hAnsi="Tw Cen MT"/>
                <w:sz w:val="20"/>
              </w:rPr>
              <w:t>a</w:t>
            </w:r>
            <w:r>
              <w:rPr>
                <w:rFonts w:ascii="Tw Cen MT" w:hAnsi="Tw Cen MT"/>
                <w:spacing w:val="-3"/>
                <w:sz w:val="20"/>
              </w:rPr>
              <w:t> </w:t>
            </w:r>
            <w:r>
              <w:rPr>
                <w:rFonts w:ascii="Tw Cen MT" w:hAnsi="Tw Cen MT"/>
                <w:sz w:val="20"/>
              </w:rPr>
              <w:t>lo largo</w:t>
            </w:r>
            <w:r>
              <w:rPr>
                <w:rFonts w:ascii="Tw Cen MT" w:hAnsi="Tw Cen MT"/>
                <w:spacing w:val="-2"/>
                <w:sz w:val="20"/>
              </w:rPr>
              <w:t> </w:t>
            </w:r>
            <w:r>
              <w:rPr>
                <w:rFonts w:ascii="Tw Cen MT" w:hAnsi="Tw Cen MT"/>
                <w:sz w:val="20"/>
              </w:rPr>
              <w:t>de</w:t>
            </w:r>
            <w:r>
              <w:rPr>
                <w:rFonts w:ascii="Tw Cen MT" w:hAnsi="Tw Cen MT"/>
                <w:spacing w:val="-3"/>
                <w:sz w:val="20"/>
              </w:rPr>
              <w:t> </w:t>
            </w:r>
            <w:r>
              <w:rPr>
                <w:rFonts w:ascii="Tw Cen MT" w:hAnsi="Tw Cen MT"/>
                <w:sz w:val="20"/>
              </w:rPr>
              <w:t>tu</w:t>
            </w:r>
            <w:r>
              <w:rPr>
                <w:rFonts w:ascii="Tw Cen MT" w:hAnsi="Tw Cen MT"/>
                <w:spacing w:val="-2"/>
                <w:sz w:val="20"/>
              </w:rPr>
              <w:t> </w:t>
            </w:r>
            <w:r>
              <w:rPr>
                <w:rFonts w:ascii="Tw Cen MT" w:hAnsi="Tw Cen MT"/>
                <w:sz w:val="20"/>
              </w:rPr>
              <w:t>vida en donde la emoción de tristeza estuviera presente.</w:t>
            </w:r>
          </w:p>
        </w:tc>
        <w:tc>
          <w:tcPr>
            <w:tcW w:w="2357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17" w:hRule="atLeast"/>
        </w:trPr>
        <w:tc>
          <w:tcPr>
            <w:tcW w:w="4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C7C3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529"/>
              <w:rPr>
                <w:rFonts w:ascii="Tw Cen MT"/>
                <w:sz w:val="20"/>
              </w:rPr>
            </w:pPr>
            <w:r>
              <w:rPr>
                <w:rFonts w:ascii="Tw Cen MT"/>
                <w:spacing w:val="-4"/>
                <w:sz w:val="20"/>
              </w:rPr>
              <w:t>Vida </w:t>
            </w:r>
            <w:r>
              <w:rPr>
                <w:rFonts w:ascii="Tw Cen MT"/>
                <w:spacing w:val="-2"/>
                <w:sz w:val="20"/>
              </w:rPr>
              <w:t>saludable</w:t>
            </w:r>
          </w:p>
        </w:tc>
        <w:tc>
          <w:tcPr>
            <w:tcW w:w="25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116"/>
              <w:rPr>
                <w:sz w:val="22"/>
              </w:rPr>
            </w:pPr>
            <w:r>
              <w:rPr>
                <w:sz w:val="22"/>
              </w:rPr>
              <w:t>Toma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decisiones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respecto del consumo 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alimentos procesados, con base en la información de los sellos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y advertencias.</w:t>
            </w:r>
          </w:p>
        </w:tc>
        <w:tc>
          <w:tcPr>
            <w:tcW w:w="69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77"/>
              <w:rPr>
                <w:rFonts w:ascii="Tw Cen MT"/>
                <w:sz w:val="20"/>
              </w:rPr>
            </w:pPr>
            <w:r>
              <w:rPr>
                <w:rFonts w:ascii="Tw Cen MT"/>
                <w:sz w:val="20"/>
              </w:rPr>
              <w:t>Recorta</w:t>
            </w:r>
            <w:r>
              <w:rPr>
                <w:rFonts w:ascii="Tw Cen MT"/>
                <w:spacing w:val="-4"/>
                <w:sz w:val="20"/>
              </w:rPr>
              <w:t> </w:t>
            </w:r>
            <w:r>
              <w:rPr>
                <w:rFonts w:ascii="Tw Cen MT"/>
                <w:sz w:val="20"/>
              </w:rPr>
              <w:t>5</w:t>
            </w:r>
            <w:r>
              <w:rPr>
                <w:rFonts w:ascii="Tw Cen MT"/>
                <w:spacing w:val="-4"/>
                <w:sz w:val="20"/>
              </w:rPr>
              <w:t> </w:t>
            </w:r>
            <w:r>
              <w:rPr>
                <w:rFonts w:ascii="Tw Cen MT"/>
                <w:sz w:val="20"/>
              </w:rPr>
              <w:t>etiquetas</w:t>
            </w:r>
            <w:r>
              <w:rPr>
                <w:rFonts w:ascii="Tw Cen MT"/>
                <w:spacing w:val="-4"/>
                <w:sz w:val="20"/>
              </w:rPr>
              <w:t> </w:t>
            </w:r>
            <w:r>
              <w:rPr>
                <w:rFonts w:ascii="Tw Cen MT"/>
                <w:sz w:val="20"/>
              </w:rPr>
              <w:t>de</w:t>
            </w:r>
            <w:r>
              <w:rPr>
                <w:rFonts w:ascii="Tw Cen MT"/>
                <w:spacing w:val="-4"/>
                <w:sz w:val="20"/>
              </w:rPr>
              <w:t> </w:t>
            </w:r>
            <w:r>
              <w:rPr>
                <w:rFonts w:ascii="Tw Cen MT"/>
                <w:sz w:val="20"/>
              </w:rPr>
              <w:t>productos</w:t>
            </w:r>
            <w:r>
              <w:rPr>
                <w:rFonts w:ascii="Tw Cen MT"/>
                <w:spacing w:val="-4"/>
                <w:sz w:val="20"/>
              </w:rPr>
              <w:t> </w:t>
            </w:r>
            <w:r>
              <w:rPr>
                <w:rFonts w:ascii="Tw Cen MT"/>
                <w:sz w:val="20"/>
              </w:rPr>
              <w:t>alimenticios</w:t>
            </w:r>
            <w:r>
              <w:rPr>
                <w:rFonts w:ascii="Tw Cen MT"/>
                <w:spacing w:val="-4"/>
                <w:sz w:val="20"/>
              </w:rPr>
              <w:t> </w:t>
            </w:r>
            <w:r>
              <w:rPr>
                <w:rFonts w:ascii="Tw Cen MT"/>
                <w:sz w:val="20"/>
              </w:rPr>
              <w:t>que</w:t>
            </w:r>
            <w:r>
              <w:rPr>
                <w:rFonts w:ascii="Tw Cen MT"/>
                <w:spacing w:val="-4"/>
                <w:sz w:val="20"/>
              </w:rPr>
              <w:t> </w:t>
            </w:r>
            <w:r>
              <w:rPr>
                <w:rFonts w:ascii="Tw Cen MT"/>
                <w:sz w:val="20"/>
              </w:rPr>
              <w:t>encuentres</w:t>
            </w:r>
            <w:r>
              <w:rPr>
                <w:rFonts w:ascii="Tw Cen MT"/>
                <w:spacing w:val="-4"/>
                <w:sz w:val="20"/>
              </w:rPr>
              <w:t> </w:t>
            </w:r>
            <w:r>
              <w:rPr>
                <w:rFonts w:ascii="Tw Cen MT"/>
                <w:sz w:val="20"/>
              </w:rPr>
              <w:t>en</w:t>
            </w:r>
            <w:r>
              <w:rPr>
                <w:rFonts w:ascii="Tw Cen MT"/>
                <w:spacing w:val="-5"/>
                <w:sz w:val="20"/>
              </w:rPr>
              <w:t> </w:t>
            </w:r>
            <w:r>
              <w:rPr>
                <w:rFonts w:ascii="Tw Cen MT"/>
                <w:sz w:val="20"/>
              </w:rPr>
              <w:t>tu</w:t>
            </w:r>
            <w:r>
              <w:rPr>
                <w:rFonts w:ascii="Tw Cen MT"/>
                <w:spacing w:val="-5"/>
                <w:sz w:val="20"/>
              </w:rPr>
              <w:t> </w:t>
            </w:r>
            <w:r>
              <w:rPr>
                <w:rFonts w:ascii="Tw Cen MT"/>
                <w:sz w:val="20"/>
              </w:rPr>
              <w:t>hogar</w:t>
            </w:r>
            <w:r>
              <w:rPr>
                <w:rFonts w:ascii="Tw Cen MT"/>
                <w:spacing w:val="-4"/>
                <w:sz w:val="20"/>
              </w:rPr>
              <w:t> </w:t>
            </w:r>
            <w:r>
              <w:rPr>
                <w:rFonts w:ascii="Tw Cen MT"/>
                <w:sz w:val="20"/>
              </w:rPr>
              <w:t>y</w:t>
            </w:r>
            <w:r>
              <w:rPr>
                <w:rFonts w:ascii="Tw Cen MT"/>
                <w:spacing w:val="-3"/>
                <w:sz w:val="20"/>
              </w:rPr>
              <w:t> </w:t>
            </w:r>
            <w:r>
              <w:rPr>
                <w:rFonts w:ascii="Tw Cen MT"/>
                <w:sz w:val="20"/>
              </w:rPr>
              <w:t>pegalos en tu libreta.</w:t>
            </w:r>
          </w:p>
          <w:p>
            <w:pPr>
              <w:pStyle w:val="TableParagraph"/>
              <w:spacing w:before="1"/>
              <w:rPr>
                <w:rFonts w:ascii="Tw Cen MT"/>
                <w:sz w:val="5"/>
              </w:rPr>
            </w:pPr>
          </w:p>
          <w:p>
            <w:pPr>
              <w:pStyle w:val="TableParagraph"/>
              <w:ind w:left="1697"/>
              <w:rPr>
                <w:rFonts w:ascii="Tw Cen MT"/>
                <w:sz w:val="20"/>
              </w:rPr>
            </w:pPr>
            <w:r>
              <w:rPr>
                <w:rFonts w:ascii="Tw Cen MT"/>
                <w:sz w:val="20"/>
              </w:rPr>
              <w:drawing>
                <wp:inline distT="0" distB="0" distL="0" distR="0">
                  <wp:extent cx="2267628" cy="1246822"/>
                  <wp:effectExtent l="0" t="0" r="0" b="0"/>
                  <wp:docPr id="5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7628" cy="1246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w Cen MT"/>
                <w:sz w:val="20"/>
              </w:rPr>
            </w:r>
          </w:p>
        </w:tc>
        <w:tc>
          <w:tcPr>
            <w:tcW w:w="2357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69" w:hRule="atLeast"/>
        </w:trPr>
        <w:tc>
          <w:tcPr>
            <w:tcW w:w="463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C7C3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3" w:type="dxa"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>
            <w:pPr>
              <w:pStyle w:val="TableParagraph"/>
              <w:spacing w:before="1"/>
              <w:ind w:left="108" w:right="646" w:firstLine="55"/>
              <w:rPr>
                <w:rFonts w:ascii="Tw Cen MT"/>
                <w:sz w:val="20"/>
              </w:rPr>
            </w:pPr>
            <w:r>
              <w:rPr>
                <w:rFonts w:ascii="Tw Cen MT"/>
                <w:spacing w:val="-2"/>
                <w:sz w:val="20"/>
              </w:rPr>
              <w:t>Lengua materna</w:t>
            </w:r>
          </w:p>
        </w:tc>
        <w:tc>
          <w:tcPr>
            <w:tcW w:w="2556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Aprecia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riqueza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cultural 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lengua,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(así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 del español y la de otros </w:t>
            </w:r>
            <w:r>
              <w:rPr>
                <w:spacing w:val="-2"/>
                <w:sz w:val="22"/>
              </w:rPr>
              <w:t>pueblos)</w:t>
            </w:r>
          </w:p>
        </w:tc>
        <w:tc>
          <w:tcPr>
            <w:tcW w:w="6980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pacing w:before="1"/>
              <w:ind w:left="108"/>
              <w:rPr>
                <w:rFonts w:ascii="Tw Cen MT" w:hAnsi="Tw Cen MT"/>
                <w:sz w:val="20"/>
              </w:rPr>
            </w:pPr>
            <w:r>
              <w:rPr>
                <w:rFonts w:ascii="Tw Cen MT" w:hAnsi="Tw Cen MT"/>
                <w:sz w:val="20"/>
              </w:rPr>
              <w:t>Completa</w:t>
            </w:r>
            <w:r>
              <w:rPr>
                <w:rFonts w:ascii="Tw Cen MT" w:hAnsi="Tw Cen MT"/>
                <w:spacing w:val="-5"/>
                <w:sz w:val="20"/>
              </w:rPr>
              <w:t> </w:t>
            </w:r>
            <w:r>
              <w:rPr>
                <w:rFonts w:ascii="Tw Cen MT" w:hAnsi="Tw Cen MT"/>
                <w:sz w:val="20"/>
              </w:rPr>
              <w:t>la</w:t>
            </w:r>
            <w:r>
              <w:rPr>
                <w:rFonts w:ascii="Tw Cen MT" w:hAnsi="Tw Cen MT"/>
                <w:spacing w:val="-6"/>
                <w:sz w:val="20"/>
              </w:rPr>
              <w:t> </w:t>
            </w:r>
            <w:r>
              <w:rPr>
                <w:rFonts w:ascii="Tw Cen MT" w:hAnsi="Tw Cen MT"/>
                <w:sz w:val="20"/>
              </w:rPr>
              <w:t>familia</w:t>
            </w:r>
            <w:r>
              <w:rPr>
                <w:rFonts w:ascii="Tw Cen MT" w:hAnsi="Tw Cen MT"/>
                <w:spacing w:val="-3"/>
                <w:sz w:val="20"/>
              </w:rPr>
              <w:t> </w:t>
            </w:r>
            <w:r>
              <w:rPr>
                <w:rFonts w:ascii="Tw Cen MT" w:hAnsi="Tw Cen MT"/>
                <w:sz w:val="20"/>
              </w:rPr>
              <w:t>léxica</w:t>
            </w:r>
            <w:r>
              <w:rPr>
                <w:rFonts w:ascii="Tw Cen MT" w:hAnsi="Tw Cen MT"/>
                <w:spacing w:val="-6"/>
                <w:sz w:val="20"/>
              </w:rPr>
              <w:t> </w:t>
            </w:r>
            <w:r>
              <w:rPr>
                <w:rFonts w:ascii="Tw Cen MT" w:hAnsi="Tw Cen MT"/>
                <w:sz w:val="20"/>
              </w:rPr>
              <w:t>de</w:t>
            </w:r>
            <w:r>
              <w:rPr>
                <w:rFonts w:ascii="Tw Cen MT" w:hAnsi="Tw Cen MT"/>
                <w:spacing w:val="-5"/>
                <w:sz w:val="20"/>
              </w:rPr>
              <w:t> </w:t>
            </w:r>
            <w:r>
              <w:rPr>
                <w:rFonts w:ascii="Tw Cen MT" w:hAnsi="Tw Cen MT"/>
                <w:sz w:val="20"/>
              </w:rPr>
              <w:t>cada</w:t>
            </w:r>
            <w:r>
              <w:rPr>
                <w:rFonts w:ascii="Tw Cen MT" w:hAnsi="Tw Cen MT"/>
                <w:spacing w:val="-5"/>
                <w:sz w:val="20"/>
              </w:rPr>
              <w:t> </w:t>
            </w:r>
            <w:r>
              <w:rPr>
                <w:rFonts w:ascii="Tw Cen MT" w:hAnsi="Tw Cen MT"/>
                <w:spacing w:val="-2"/>
                <w:sz w:val="20"/>
              </w:rPr>
              <w:t>palabra.</w:t>
            </w:r>
          </w:p>
          <w:p>
            <w:pPr>
              <w:pStyle w:val="TableParagraph"/>
              <w:ind w:left="153"/>
              <w:rPr>
                <w:rFonts w:ascii="Tw Cen MT"/>
                <w:sz w:val="20"/>
              </w:rPr>
            </w:pPr>
            <w:r>
              <w:rPr>
                <w:rFonts w:ascii="Tw Cen MT"/>
                <w:sz w:val="20"/>
              </w:rPr>
              <w:drawing>
                <wp:inline distT="0" distB="0" distL="0" distR="0">
                  <wp:extent cx="4259720" cy="839724"/>
                  <wp:effectExtent l="0" t="0" r="0" b="0"/>
                  <wp:docPr id="7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9720" cy="83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w Cen MT"/>
                <w:sz w:val="20"/>
              </w:rPr>
            </w:r>
          </w:p>
        </w:tc>
        <w:tc>
          <w:tcPr>
            <w:tcW w:w="2357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5840" w:h="12240" w:orient="landscape"/>
          <w:pgMar w:top="860" w:bottom="280" w:left="920" w:right="920"/>
          <w:pgBorders w:offsetFrom="page">
            <w:top w:val="single" w:color="EC7C30" w:space="28" w:sz="4"/>
            <w:left w:val="single" w:color="EC7C30" w:space="28" w:sz="4"/>
            <w:bottom w:val="single" w:color="EC7C30" w:space="28" w:sz="4"/>
            <w:right w:val="single" w:color="EC7C30" w:space="28" w:sz="4"/>
          </w:pgBorders>
        </w:sectPr>
      </w:pPr>
    </w:p>
    <w:tbl>
      <w:tblPr>
        <w:tblW w:w="0" w:type="auto"/>
        <w:jc w:val="left"/>
        <w:tblInd w:w="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"/>
        <w:gridCol w:w="1579"/>
        <w:gridCol w:w="2028"/>
        <w:gridCol w:w="6574"/>
        <w:gridCol w:w="2205"/>
      </w:tblGrid>
      <w:tr>
        <w:trPr>
          <w:trHeight w:val="479" w:hRule="atLeast"/>
        </w:trPr>
        <w:tc>
          <w:tcPr>
            <w:tcW w:w="461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  <w:shd w:val="clear" w:color="auto" w:fill="FFC000"/>
          </w:tcPr>
          <w:p>
            <w:pPr>
              <w:pStyle w:val="TableParagraph"/>
              <w:spacing w:before="114"/>
              <w:ind w:left="184"/>
              <w:rPr>
                <w:rFonts w:ascii="Tw Cen MT"/>
                <w:sz w:val="22"/>
              </w:rPr>
            </w:pPr>
            <w:r>
              <w:rPr>
                <w:rFonts w:ascii="Tw Cen MT"/>
                <w:spacing w:val="-2"/>
                <w:sz w:val="22"/>
              </w:rPr>
              <w:t>ASIGNATURA</w:t>
            </w:r>
          </w:p>
        </w:tc>
        <w:tc>
          <w:tcPr>
            <w:tcW w:w="2028" w:type="dxa"/>
            <w:shd w:val="clear" w:color="auto" w:fill="FFE499"/>
          </w:tcPr>
          <w:p>
            <w:pPr>
              <w:pStyle w:val="TableParagraph"/>
              <w:spacing w:line="233" w:lineRule="exact"/>
              <w:ind w:left="404" w:right="394"/>
              <w:jc w:val="center"/>
              <w:rPr>
                <w:rFonts w:ascii="Tw Cen MT"/>
                <w:sz w:val="22"/>
              </w:rPr>
            </w:pPr>
            <w:r>
              <w:rPr>
                <w:rFonts w:ascii="Tw Cen MT"/>
                <w:spacing w:val="-2"/>
                <w:sz w:val="22"/>
              </w:rPr>
              <w:t>APRENDIZAJE</w:t>
            </w:r>
          </w:p>
          <w:p>
            <w:pPr>
              <w:pStyle w:val="TableParagraph"/>
              <w:spacing w:line="227" w:lineRule="exact"/>
              <w:ind w:left="404" w:right="392"/>
              <w:jc w:val="center"/>
              <w:rPr>
                <w:rFonts w:ascii="Tw Cen MT"/>
                <w:sz w:val="22"/>
              </w:rPr>
            </w:pPr>
            <w:r>
              <w:rPr>
                <w:rFonts w:ascii="Tw Cen MT"/>
                <w:spacing w:val="-2"/>
                <w:sz w:val="22"/>
              </w:rPr>
              <w:t>ESPERADO</w:t>
            </w:r>
          </w:p>
        </w:tc>
        <w:tc>
          <w:tcPr>
            <w:tcW w:w="6574" w:type="dxa"/>
            <w:shd w:val="clear" w:color="auto" w:fill="FFE499"/>
          </w:tcPr>
          <w:p>
            <w:pPr>
              <w:pStyle w:val="TableParagraph"/>
              <w:spacing w:before="114"/>
              <w:ind w:left="2683" w:right="2665"/>
              <w:jc w:val="center"/>
              <w:rPr>
                <w:rFonts w:ascii="Tw Cen MT"/>
                <w:sz w:val="22"/>
              </w:rPr>
            </w:pPr>
            <w:r>
              <w:rPr>
                <w:rFonts w:ascii="Tw Cen MT"/>
                <w:spacing w:val="-2"/>
                <w:sz w:val="22"/>
              </w:rPr>
              <w:t>ACTIVIDADES</w:t>
            </w:r>
          </w:p>
        </w:tc>
        <w:tc>
          <w:tcPr>
            <w:tcW w:w="2205" w:type="dxa"/>
            <w:shd w:val="clear" w:color="auto" w:fill="FFC000"/>
          </w:tcPr>
          <w:p>
            <w:pPr>
              <w:pStyle w:val="TableParagraph"/>
              <w:spacing w:line="233" w:lineRule="exact"/>
              <w:ind w:left="105" w:right="91"/>
              <w:jc w:val="center"/>
              <w:rPr>
                <w:rFonts w:ascii="Tw Cen MT"/>
                <w:sz w:val="22"/>
              </w:rPr>
            </w:pPr>
            <w:r>
              <w:rPr>
                <w:rFonts w:ascii="Tw Cen MT"/>
                <w:sz w:val="22"/>
              </w:rPr>
              <w:t>SEGUIMIENTO</w:t>
            </w:r>
            <w:r>
              <w:rPr>
                <w:rFonts w:ascii="Tw Cen MT"/>
                <w:spacing w:val="-9"/>
                <w:sz w:val="22"/>
              </w:rPr>
              <w:t> </w:t>
            </w:r>
            <w:r>
              <w:rPr>
                <w:rFonts w:ascii="Tw Cen MT"/>
                <w:spacing w:val="-10"/>
                <w:sz w:val="22"/>
              </w:rPr>
              <w:t>Y</w:t>
            </w:r>
          </w:p>
          <w:p>
            <w:pPr>
              <w:pStyle w:val="TableParagraph"/>
              <w:spacing w:line="227" w:lineRule="exact"/>
              <w:ind w:left="109" w:right="91"/>
              <w:jc w:val="center"/>
              <w:rPr>
                <w:rFonts w:ascii="Tw Cen MT" w:hAnsi="Tw Cen MT"/>
                <w:sz w:val="22"/>
              </w:rPr>
            </w:pPr>
            <w:r>
              <w:rPr>
                <w:rFonts w:ascii="Tw Cen MT" w:hAnsi="Tw Cen MT"/>
                <w:spacing w:val="-2"/>
                <w:sz w:val="22"/>
              </w:rPr>
              <w:t>RETROALIMENTACIÓN</w:t>
            </w:r>
          </w:p>
        </w:tc>
      </w:tr>
      <w:tr>
        <w:trPr>
          <w:trHeight w:val="280" w:hRule="atLeast"/>
        </w:trPr>
        <w:tc>
          <w:tcPr>
            <w:tcW w:w="461" w:type="dxa"/>
            <w:vMerge w:val="restart"/>
            <w:tcBorders>
              <w:bottom w:val="dashSmallGap" w:sz="4" w:space="0" w:color="000000"/>
            </w:tcBorders>
            <w:shd w:val="clear" w:color="auto" w:fill="FFC000"/>
            <w:textDirection w:val="btLr"/>
          </w:tcPr>
          <w:p>
            <w:pPr>
              <w:pStyle w:val="TableParagraph"/>
              <w:spacing w:before="109"/>
              <w:ind w:left="4145" w:right="4131"/>
              <w:jc w:val="center"/>
              <w:rPr>
                <w:rFonts w:ascii="Tw Cen MT"/>
                <w:sz w:val="22"/>
              </w:rPr>
            </w:pPr>
            <w:r>
              <w:rPr>
                <w:rFonts w:ascii="Tw Cen MT"/>
                <w:spacing w:val="-2"/>
                <w:sz w:val="22"/>
              </w:rPr>
              <w:t>MARTES</w:t>
            </w:r>
          </w:p>
        </w:tc>
        <w:tc>
          <w:tcPr>
            <w:tcW w:w="1579" w:type="dxa"/>
            <w:tcBorders>
              <w:bottom w:val="nil"/>
            </w:tcBorders>
          </w:tcPr>
          <w:p>
            <w:pPr>
              <w:pStyle w:val="TableParagraph"/>
              <w:spacing w:line="258" w:lineRule="exact"/>
              <w:ind w:left="165"/>
              <w:rPr>
                <w:sz w:val="22"/>
              </w:rPr>
            </w:pPr>
            <w:r>
              <w:rPr>
                <w:spacing w:val="-2"/>
                <w:sz w:val="22"/>
              </w:rPr>
              <w:t>Historia</w:t>
            </w:r>
          </w:p>
        </w:tc>
        <w:tc>
          <w:tcPr>
            <w:tcW w:w="2028" w:type="dxa"/>
            <w:tcBorders>
              <w:bottom w:val="nil"/>
            </w:tcBorders>
          </w:tcPr>
          <w:p>
            <w:pPr>
              <w:pStyle w:val="TableParagraph"/>
              <w:spacing w:line="258" w:lineRule="exact"/>
              <w:ind w:left="108"/>
              <w:rPr>
                <w:sz w:val="22"/>
              </w:rPr>
            </w:pPr>
            <w:r>
              <w:rPr>
                <w:sz w:val="22"/>
              </w:rPr>
              <w:t>Ubica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rutas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de</w:t>
            </w:r>
          </w:p>
        </w:tc>
        <w:tc>
          <w:tcPr>
            <w:tcW w:w="6574" w:type="dxa"/>
            <w:vMerge w:val="restart"/>
          </w:tcPr>
          <w:p>
            <w:pPr>
              <w:pStyle w:val="TableParagraph"/>
              <w:ind w:left="111" w:right="11"/>
              <w:rPr>
                <w:sz w:val="22"/>
              </w:rPr>
            </w:pPr>
            <w:r>
              <w:rPr>
                <w:sz w:val="22"/>
              </w:rPr>
              <w:t>Señala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mapa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ubicación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geográfica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cuatro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rutas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los viajes de Cristóbal Colón. Utiliza distintos colores para poder identificarlas y escribe las rutas en orden.</w:t>
            </w:r>
          </w:p>
          <w:p>
            <w:pPr>
              <w:pStyle w:val="TableParagraph"/>
              <w:ind w:left="109"/>
              <w:rPr>
                <w:rFonts w:ascii="Tw Cen MT"/>
                <w:sz w:val="20"/>
              </w:rPr>
            </w:pPr>
            <w:r>
              <w:rPr>
                <w:rFonts w:ascii="Tw Cen MT"/>
                <w:sz w:val="20"/>
              </w:rPr>
              <w:drawing>
                <wp:inline distT="0" distB="0" distL="0" distR="0">
                  <wp:extent cx="3814295" cy="2560320"/>
                  <wp:effectExtent l="0" t="0" r="0" b="0"/>
                  <wp:docPr id="9" name="image5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5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4295" cy="2560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w Cen MT"/>
                <w:sz w:val="20"/>
              </w:rPr>
            </w:r>
          </w:p>
        </w:tc>
        <w:tc>
          <w:tcPr>
            <w:tcW w:w="2205" w:type="dxa"/>
            <w:vMerge w:val="restart"/>
            <w:tcBorders>
              <w:bottom w:val="dashSmall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8" w:hRule="atLeast"/>
        </w:trPr>
        <w:tc>
          <w:tcPr>
            <w:tcW w:w="461" w:type="dxa"/>
            <w:vMerge/>
            <w:tcBorders>
              <w:top w:val="nil"/>
              <w:bottom w:val="dashSmallGap" w:sz="4" w:space="0" w:color="000000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08"/>
              <w:rPr>
                <w:sz w:val="22"/>
              </w:rPr>
            </w:pPr>
            <w:r>
              <w:rPr>
                <w:sz w:val="22"/>
              </w:rPr>
              <w:t>los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viajes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de</w:t>
            </w:r>
          </w:p>
        </w:tc>
        <w:tc>
          <w:tcPr>
            <w:tcW w:w="6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  <w:vMerge/>
            <w:tcBorders>
              <w:top w:val="nil"/>
              <w:bottom w:val="dashSmallGap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461" w:type="dxa"/>
            <w:vMerge/>
            <w:tcBorders>
              <w:top w:val="nil"/>
              <w:bottom w:val="dashSmallGap" w:sz="4" w:space="0" w:color="000000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08"/>
              <w:rPr>
                <w:sz w:val="22"/>
              </w:rPr>
            </w:pPr>
            <w:r>
              <w:rPr>
                <w:sz w:val="22"/>
              </w:rPr>
              <w:t>Cristóbal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Colón,</w:t>
            </w:r>
            <w:r>
              <w:rPr>
                <w:spacing w:val="-5"/>
                <w:sz w:val="22"/>
              </w:rPr>
              <w:t> las</w:t>
            </w:r>
          </w:p>
        </w:tc>
        <w:tc>
          <w:tcPr>
            <w:tcW w:w="6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  <w:vMerge/>
            <w:tcBorders>
              <w:top w:val="nil"/>
              <w:bottom w:val="dashSmallGap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461" w:type="dxa"/>
            <w:vMerge/>
            <w:tcBorders>
              <w:top w:val="nil"/>
              <w:bottom w:val="dashSmallGap" w:sz="4" w:space="0" w:color="000000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expediciones</w:t>
            </w:r>
          </w:p>
        </w:tc>
        <w:tc>
          <w:tcPr>
            <w:tcW w:w="6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  <w:vMerge/>
            <w:tcBorders>
              <w:top w:val="nil"/>
              <w:bottom w:val="dashSmallGap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461" w:type="dxa"/>
            <w:vMerge/>
            <w:tcBorders>
              <w:top w:val="nil"/>
              <w:bottom w:val="dashSmallGap" w:sz="4" w:space="0" w:color="000000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08"/>
              <w:rPr>
                <w:sz w:val="22"/>
              </w:rPr>
            </w:pPr>
            <w:r>
              <w:rPr>
                <w:sz w:val="22"/>
              </w:rPr>
              <w:t>españolas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el</w:t>
            </w:r>
          </w:p>
        </w:tc>
        <w:tc>
          <w:tcPr>
            <w:tcW w:w="6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  <w:vMerge/>
            <w:tcBorders>
              <w:top w:val="nil"/>
              <w:bottom w:val="dashSmallGap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461" w:type="dxa"/>
            <w:vMerge/>
            <w:tcBorders>
              <w:top w:val="nil"/>
              <w:bottom w:val="dashSmallGap" w:sz="4" w:space="0" w:color="000000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08"/>
              <w:rPr>
                <w:sz w:val="22"/>
              </w:rPr>
            </w:pPr>
            <w:r>
              <w:rPr>
                <w:sz w:val="22"/>
              </w:rPr>
              <w:t>proceso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de</w:t>
            </w:r>
          </w:p>
        </w:tc>
        <w:tc>
          <w:tcPr>
            <w:tcW w:w="6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  <w:vMerge/>
            <w:tcBorders>
              <w:top w:val="nil"/>
              <w:bottom w:val="dashSmallGap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461" w:type="dxa"/>
            <w:vMerge/>
            <w:tcBorders>
              <w:top w:val="nil"/>
              <w:bottom w:val="dashSmallGap" w:sz="4" w:space="0" w:color="000000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08"/>
              <w:rPr>
                <w:sz w:val="22"/>
              </w:rPr>
            </w:pPr>
            <w:r>
              <w:rPr>
                <w:sz w:val="22"/>
              </w:rPr>
              <w:t>conquista,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los</w:t>
            </w:r>
          </w:p>
        </w:tc>
        <w:tc>
          <w:tcPr>
            <w:tcW w:w="6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  <w:vMerge/>
            <w:tcBorders>
              <w:top w:val="nil"/>
              <w:bottom w:val="dashSmallGap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461" w:type="dxa"/>
            <w:vMerge/>
            <w:tcBorders>
              <w:top w:val="nil"/>
              <w:bottom w:val="dashSmallGap" w:sz="4" w:space="0" w:color="000000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ordena</w:t>
            </w:r>
          </w:p>
        </w:tc>
        <w:tc>
          <w:tcPr>
            <w:tcW w:w="6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  <w:vMerge/>
            <w:tcBorders>
              <w:top w:val="nil"/>
              <w:bottom w:val="dashSmallGap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9" w:hRule="atLeast"/>
        </w:trPr>
        <w:tc>
          <w:tcPr>
            <w:tcW w:w="461" w:type="dxa"/>
            <w:vMerge/>
            <w:tcBorders>
              <w:top w:val="nil"/>
              <w:bottom w:val="dashSmallGap" w:sz="4" w:space="0" w:color="000000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cronológicamente,</w:t>
            </w:r>
          </w:p>
        </w:tc>
        <w:tc>
          <w:tcPr>
            <w:tcW w:w="6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  <w:vMerge/>
            <w:tcBorders>
              <w:top w:val="nil"/>
              <w:bottom w:val="dashSmallGap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7" w:hRule="atLeast"/>
        </w:trPr>
        <w:tc>
          <w:tcPr>
            <w:tcW w:w="461" w:type="dxa"/>
            <w:vMerge/>
            <w:tcBorders>
              <w:top w:val="nil"/>
              <w:bottom w:val="dashSmallGap" w:sz="4" w:space="0" w:color="000000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/>
              <w:ind w:left="108"/>
              <w:rPr>
                <w:sz w:val="22"/>
              </w:rPr>
            </w:pPr>
            <w:r>
              <w:rPr>
                <w:sz w:val="22"/>
              </w:rPr>
              <w:t>aplicando</w:t>
            </w:r>
            <w:r>
              <w:rPr>
                <w:spacing w:val="-5"/>
                <w:sz w:val="22"/>
              </w:rPr>
              <w:t> los</w:t>
            </w:r>
          </w:p>
        </w:tc>
        <w:tc>
          <w:tcPr>
            <w:tcW w:w="6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  <w:vMerge/>
            <w:tcBorders>
              <w:top w:val="nil"/>
              <w:bottom w:val="dashSmallGap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7" w:hRule="atLeast"/>
        </w:trPr>
        <w:tc>
          <w:tcPr>
            <w:tcW w:w="461" w:type="dxa"/>
            <w:vMerge/>
            <w:tcBorders>
              <w:top w:val="nil"/>
              <w:bottom w:val="dashSmallGap" w:sz="4" w:space="0" w:color="000000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exact"/>
              <w:ind w:left="108"/>
              <w:rPr>
                <w:sz w:val="22"/>
              </w:rPr>
            </w:pPr>
            <w:r>
              <w:rPr>
                <w:sz w:val="22"/>
              </w:rPr>
              <w:t>términos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año,</w:t>
            </w:r>
          </w:p>
        </w:tc>
        <w:tc>
          <w:tcPr>
            <w:tcW w:w="6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  <w:vMerge/>
            <w:tcBorders>
              <w:top w:val="nil"/>
              <w:bottom w:val="dashSmallGap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09" w:hRule="atLeast"/>
        </w:trPr>
        <w:tc>
          <w:tcPr>
            <w:tcW w:w="461" w:type="dxa"/>
            <w:vMerge/>
            <w:tcBorders>
              <w:top w:val="nil"/>
              <w:bottom w:val="dashSmallGap" w:sz="4" w:space="0" w:color="000000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  <w:tcBorders>
              <w:top w:val="nil"/>
            </w:tcBorders>
          </w:tcPr>
          <w:p>
            <w:pPr>
              <w:pStyle w:val="TableParagraph"/>
              <w:spacing w:line="236" w:lineRule="exact"/>
              <w:ind w:left="108"/>
              <w:rPr>
                <w:sz w:val="22"/>
              </w:rPr>
            </w:pPr>
            <w:r>
              <w:rPr>
                <w:sz w:val="22"/>
              </w:rPr>
              <w:t>década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2"/>
                <w:sz w:val="22"/>
              </w:rPr>
              <w:t> siglo.</w:t>
            </w:r>
          </w:p>
        </w:tc>
        <w:tc>
          <w:tcPr>
            <w:tcW w:w="6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  <w:vMerge/>
            <w:tcBorders>
              <w:top w:val="nil"/>
              <w:bottom w:val="dashSmallGap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461" w:type="dxa"/>
            <w:vMerge/>
            <w:tcBorders>
              <w:top w:val="nil"/>
              <w:bottom w:val="dashSmallGap" w:sz="4" w:space="0" w:color="000000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tcBorders>
              <w:bottom w:val="nil"/>
            </w:tcBorders>
          </w:tcPr>
          <w:p>
            <w:pPr>
              <w:pStyle w:val="TableParagraph"/>
              <w:spacing w:line="258" w:lineRule="exact"/>
              <w:ind w:left="165"/>
              <w:rPr>
                <w:sz w:val="22"/>
              </w:rPr>
            </w:pPr>
            <w:r>
              <w:rPr>
                <w:spacing w:val="-2"/>
                <w:sz w:val="22"/>
              </w:rPr>
              <w:t>Matemáticas</w:t>
            </w:r>
          </w:p>
        </w:tc>
        <w:tc>
          <w:tcPr>
            <w:tcW w:w="2028" w:type="dxa"/>
            <w:tcBorders>
              <w:bottom w:val="nil"/>
            </w:tcBorders>
          </w:tcPr>
          <w:p>
            <w:pPr>
              <w:pStyle w:val="TableParagraph"/>
              <w:spacing w:line="258" w:lineRule="exact"/>
              <w:ind w:left="108"/>
              <w:rPr>
                <w:sz w:val="22"/>
              </w:rPr>
            </w:pPr>
            <w:r>
              <w:rPr>
                <w:sz w:val="22"/>
              </w:rPr>
              <w:t>Identifica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fracciones</w:t>
            </w:r>
          </w:p>
        </w:tc>
        <w:tc>
          <w:tcPr>
            <w:tcW w:w="6574" w:type="dxa"/>
            <w:vMerge w:val="restart"/>
          </w:tcPr>
          <w:p>
            <w:pPr>
              <w:pStyle w:val="TableParagraph"/>
              <w:ind w:left="111" w:right="11"/>
              <w:rPr>
                <w:rFonts w:ascii="Tw Cen MT"/>
                <w:sz w:val="20"/>
              </w:rPr>
            </w:pPr>
            <w:r>
              <w:rPr>
                <w:rFonts w:ascii="Tw Cen MT"/>
                <w:sz w:val="20"/>
              </w:rPr>
              <w:t>Marca</w:t>
            </w:r>
            <w:r>
              <w:rPr>
                <w:rFonts w:ascii="Tw Cen MT"/>
                <w:spacing w:val="-3"/>
                <w:sz w:val="20"/>
              </w:rPr>
              <w:t> </w:t>
            </w:r>
            <w:r>
              <w:rPr>
                <w:rFonts w:ascii="Tw Cen MT"/>
                <w:sz w:val="20"/>
              </w:rPr>
              <w:t>con</w:t>
            </w:r>
            <w:r>
              <w:rPr>
                <w:rFonts w:ascii="Tw Cen MT"/>
                <w:spacing w:val="-2"/>
                <w:sz w:val="20"/>
              </w:rPr>
              <w:t> </w:t>
            </w:r>
            <w:r>
              <w:rPr>
                <w:rFonts w:ascii="Tw Cen MT"/>
                <w:sz w:val="20"/>
              </w:rPr>
              <w:t>una</w:t>
            </w:r>
            <w:r>
              <w:rPr>
                <w:rFonts w:ascii="Tw Cen MT"/>
                <w:spacing w:val="-1"/>
                <w:sz w:val="20"/>
              </w:rPr>
              <w:t> </w:t>
            </w:r>
            <w:r>
              <w:rPr>
                <w:rFonts w:ascii="Tw Cen MT"/>
                <w:sz w:val="20"/>
              </w:rPr>
              <w:t>palomita</w:t>
            </w:r>
            <w:r>
              <w:rPr>
                <w:rFonts w:ascii="Tw Cen MT"/>
                <w:spacing w:val="-3"/>
                <w:sz w:val="20"/>
              </w:rPr>
              <w:t> </w:t>
            </w:r>
            <w:r>
              <w:rPr>
                <w:rFonts w:ascii="Tw Cen MT"/>
                <w:sz w:val="20"/>
              </w:rPr>
              <w:t>o</w:t>
            </w:r>
            <w:r>
              <w:rPr>
                <w:rFonts w:ascii="Tw Cen MT"/>
                <w:spacing w:val="-3"/>
                <w:sz w:val="20"/>
              </w:rPr>
              <w:t> </w:t>
            </w:r>
            <w:r>
              <w:rPr>
                <w:rFonts w:ascii="Tw Cen MT"/>
                <w:sz w:val="20"/>
              </w:rPr>
              <w:t>con</w:t>
            </w:r>
            <w:r>
              <w:rPr>
                <w:rFonts w:ascii="Tw Cen MT"/>
                <w:spacing w:val="-2"/>
                <w:sz w:val="20"/>
              </w:rPr>
              <w:t> </w:t>
            </w:r>
            <w:r>
              <w:rPr>
                <w:rFonts w:ascii="Tw Cen MT"/>
                <w:sz w:val="20"/>
              </w:rPr>
              <w:t>un cruz</w:t>
            </w:r>
            <w:r>
              <w:rPr>
                <w:rFonts w:ascii="Tw Cen MT"/>
                <w:spacing w:val="-4"/>
                <w:sz w:val="20"/>
              </w:rPr>
              <w:t> </w:t>
            </w:r>
            <w:r>
              <w:rPr>
                <w:rFonts w:ascii="Tw Cen MT"/>
                <w:sz w:val="20"/>
              </w:rPr>
              <w:t>si</w:t>
            </w:r>
            <w:r>
              <w:rPr>
                <w:rFonts w:ascii="Tw Cen MT"/>
                <w:spacing w:val="-2"/>
                <w:sz w:val="20"/>
              </w:rPr>
              <w:t> </w:t>
            </w:r>
            <w:r>
              <w:rPr>
                <w:rFonts w:ascii="Tw Cen MT"/>
                <w:sz w:val="20"/>
              </w:rPr>
              <w:t>son</w:t>
            </w:r>
            <w:r>
              <w:rPr>
                <w:rFonts w:ascii="Tw Cen MT"/>
                <w:spacing w:val="-4"/>
                <w:sz w:val="20"/>
              </w:rPr>
              <w:t> </w:t>
            </w:r>
            <w:r>
              <w:rPr>
                <w:rFonts w:ascii="Tw Cen MT"/>
                <w:sz w:val="20"/>
              </w:rPr>
              <w:t>fracciones</w:t>
            </w:r>
            <w:r>
              <w:rPr>
                <w:rFonts w:ascii="Tw Cen MT"/>
                <w:spacing w:val="-3"/>
                <w:sz w:val="20"/>
              </w:rPr>
              <w:t> </w:t>
            </w:r>
            <w:r>
              <w:rPr>
                <w:rFonts w:ascii="Tw Cen MT"/>
                <w:sz w:val="20"/>
              </w:rPr>
              <w:t>equivalentes</w:t>
            </w:r>
            <w:r>
              <w:rPr>
                <w:rFonts w:ascii="Tw Cen MT"/>
                <w:spacing w:val="-3"/>
                <w:sz w:val="20"/>
              </w:rPr>
              <w:t> </w:t>
            </w:r>
            <w:r>
              <w:rPr>
                <w:rFonts w:ascii="Tw Cen MT"/>
                <w:sz w:val="20"/>
              </w:rPr>
              <w:t>o</w:t>
            </w:r>
            <w:r>
              <w:rPr>
                <w:rFonts w:ascii="Tw Cen MT"/>
                <w:spacing w:val="-2"/>
                <w:sz w:val="20"/>
              </w:rPr>
              <w:t> </w:t>
            </w:r>
            <w:r>
              <w:rPr>
                <w:rFonts w:ascii="Tw Cen MT"/>
                <w:sz w:val="20"/>
              </w:rPr>
              <w:t>no</w:t>
            </w:r>
            <w:r>
              <w:rPr>
                <w:rFonts w:ascii="Tw Cen MT"/>
                <w:spacing w:val="-3"/>
                <w:sz w:val="20"/>
              </w:rPr>
              <w:t> </w:t>
            </w:r>
            <w:r>
              <w:rPr>
                <w:rFonts w:ascii="Tw Cen MT"/>
                <w:sz w:val="20"/>
              </w:rPr>
              <w:t>lo</w:t>
            </w:r>
            <w:r>
              <w:rPr>
                <w:rFonts w:ascii="Tw Cen MT"/>
                <w:spacing w:val="-3"/>
                <w:sz w:val="20"/>
              </w:rPr>
              <w:t> </w:t>
            </w:r>
            <w:r>
              <w:rPr>
                <w:rFonts w:ascii="Tw Cen MT"/>
                <w:sz w:val="20"/>
              </w:rPr>
              <w:t>son, como se muestra en el ejemplo.</w:t>
            </w:r>
          </w:p>
          <w:p>
            <w:pPr>
              <w:pStyle w:val="TableParagraph"/>
              <w:ind w:left="109"/>
              <w:rPr>
                <w:rFonts w:ascii="Tw Cen MT"/>
                <w:sz w:val="20"/>
              </w:rPr>
            </w:pPr>
            <w:r>
              <w:rPr>
                <w:rFonts w:ascii="Tw Cen MT"/>
                <w:sz w:val="20"/>
              </w:rPr>
              <w:drawing>
                <wp:inline distT="0" distB="0" distL="0" distR="0">
                  <wp:extent cx="1985551" cy="2209800"/>
                  <wp:effectExtent l="0" t="0" r="0" b="0"/>
                  <wp:docPr id="11" name="image6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6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5551" cy="220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w Cen MT"/>
                <w:sz w:val="20"/>
              </w:rPr>
            </w:r>
          </w:p>
          <w:p>
            <w:pPr>
              <w:pStyle w:val="TableParagraph"/>
              <w:spacing w:before="2"/>
              <w:rPr>
                <w:rFonts w:ascii="Tw Cen MT"/>
                <w:sz w:val="20"/>
              </w:rPr>
            </w:pPr>
          </w:p>
        </w:tc>
        <w:tc>
          <w:tcPr>
            <w:tcW w:w="2205" w:type="dxa"/>
            <w:vMerge/>
            <w:tcBorders>
              <w:top w:val="nil"/>
              <w:bottom w:val="dashSmallGap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461" w:type="dxa"/>
            <w:vMerge/>
            <w:tcBorders>
              <w:top w:val="nil"/>
              <w:bottom w:val="dashSmallGap" w:sz="4" w:space="0" w:color="000000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/>
              <w:ind w:left="108"/>
              <w:rPr>
                <w:sz w:val="22"/>
              </w:rPr>
            </w:pPr>
            <w:r>
              <w:rPr>
                <w:sz w:val="22"/>
              </w:rPr>
              <w:t>equivalentes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al</w:t>
            </w:r>
          </w:p>
        </w:tc>
        <w:tc>
          <w:tcPr>
            <w:tcW w:w="6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  <w:vMerge/>
            <w:tcBorders>
              <w:top w:val="nil"/>
              <w:bottom w:val="dashSmallGap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461" w:type="dxa"/>
            <w:vMerge/>
            <w:tcBorders>
              <w:top w:val="nil"/>
              <w:bottom w:val="dashSmallGap" w:sz="4" w:space="0" w:color="000000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08"/>
              <w:rPr>
                <w:sz w:val="22"/>
              </w:rPr>
            </w:pPr>
            <w:r>
              <w:rPr>
                <w:sz w:val="22"/>
              </w:rPr>
              <w:t>resolver</w:t>
            </w:r>
            <w:r>
              <w:rPr>
                <w:spacing w:val="-2"/>
                <w:sz w:val="22"/>
              </w:rPr>
              <w:t> problemas</w:t>
            </w:r>
          </w:p>
        </w:tc>
        <w:tc>
          <w:tcPr>
            <w:tcW w:w="6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  <w:vMerge/>
            <w:tcBorders>
              <w:top w:val="nil"/>
              <w:bottom w:val="dashSmallGap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461" w:type="dxa"/>
            <w:vMerge/>
            <w:tcBorders>
              <w:top w:val="nil"/>
              <w:bottom w:val="dashSmallGap" w:sz="4" w:space="0" w:color="000000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08"/>
              <w:rPr>
                <w:sz w:val="22"/>
              </w:rPr>
            </w:pP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reparto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y</w:t>
            </w:r>
          </w:p>
        </w:tc>
        <w:tc>
          <w:tcPr>
            <w:tcW w:w="6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  <w:vMerge/>
            <w:tcBorders>
              <w:top w:val="nil"/>
              <w:bottom w:val="dashSmallGap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38" w:hRule="atLeast"/>
        </w:trPr>
        <w:tc>
          <w:tcPr>
            <w:tcW w:w="461" w:type="dxa"/>
            <w:vMerge/>
            <w:tcBorders>
              <w:top w:val="nil"/>
              <w:bottom w:val="dashSmallGap" w:sz="4" w:space="0" w:color="000000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tcBorders>
              <w:top w:val="nil"/>
              <w:bottom w:val="dashSmall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  <w:tcBorders>
              <w:top w:val="nil"/>
            </w:tcBorders>
          </w:tcPr>
          <w:p>
            <w:pPr>
              <w:pStyle w:val="TableParagraph"/>
              <w:spacing w:line="236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medición.</w:t>
            </w:r>
          </w:p>
        </w:tc>
        <w:tc>
          <w:tcPr>
            <w:tcW w:w="6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  <w:vMerge/>
            <w:tcBorders>
              <w:top w:val="nil"/>
              <w:bottom w:val="dashSmallGap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4.000002pt;margin-top:23.999971pt;width:744.15pt;height:564.1pt;mso-position-horizontal-relative:page;mso-position-vertical-relative:page;z-index:-16070656" id="docshape2" coordorigin="480,480" coordsize="14883,11282" path="m15259,480l583,480,509,480,480,480,480,509,480,583,480,583,480,11659,480,11733,480,11762,509,11762,583,11762,15259,11762,15259,11733,583,11733,509,11733,509,11659,509,583,509,583,509,509,583,509,15259,509,15259,480xm15362,480l15334,480,15259,480,15259,509,15334,509,15334,583,15334,583,15334,11659,15334,11733,15259,11733,15259,11762,15334,11762,15362,11762,15362,11733,15362,11659,15362,583,15362,583,15362,509,15362,480xe" filled="true" fillcolor="#ec7c30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920" w:right="920"/>
          <w:pgBorders w:offsetFrom="page">
            <w:top w:val="single" w:color="EC7C30" w:space="28" w:sz="4"/>
            <w:left w:val="single" w:color="EC7C30" w:space="28" w:sz="4"/>
            <w:bottom w:val="single" w:color="EC7C30" w:space="28" w:sz="4"/>
            <w:right w:val="single" w:color="EC7C30" w:space="28" w:sz="4"/>
          </w:pgBorders>
        </w:sectPr>
      </w:pPr>
    </w:p>
    <w:tbl>
      <w:tblPr>
        <w:tblW w:w="0" w:type="auto"/>
        <w:jc w:val="left"/>
        <w:tblInd w:w="582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"/>
        <w:gridCol w:w="1579"/>
        <w:gridCol w:w="2028"/>
        <w:gridCol w:w="6574"/>
        <w:gridCol w:w="2205"/>
      </w:tblGrid>
      <w:tr>
        <w:trPr>
          <w:trHeight w:val="743" w:hRule="atLeast"/>
        </w:trPr>
        <w:tc>
          <w:tcPr>
            <w:tcW w:w="461" w:type="dxa"/>
            <w:shd w:val="clear" w:color="auto" w:fill="FFC0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dotted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107" w:right="101"/>
              <w:rPr>
                <w:sz w:val="22"/>
              </w:rPr>
            </w:pPr>
            <w:r>
              <w:rPr>
                <w:spacing w:val="-2"/>
                <w:sz w:val="22"/>
              </w:rPr>
              <w:t>Lengua materna</w:t>
            </w:r>
          </w:p>
        </w:tc>
        <w:tc>
          <w:tcPr>
            <w:tcW w:w="20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105" w:right="171"/>
              <w:rPr>
                <w:sz w:val="22"/>
              </w:rPr>
            </w:pPr>
            <w:r>
              <w:rPr>
                <w:sz w:val="22"/>
              </w:rPr>
              <w:t>Comprende el mensaje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implícito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y explícito de los refranes. Identifica los recursos </w:t>
            </w:r>
            <w:r>
              <w:rPr>
                <w:spacing w:val="-2"/>
                <w:sz w:val="22"/>
              </w:rPr>
              <w:t>literarios </w:t>
            </w:r>
            <w:r>
              <w:rPr>
                <w:sz w:val="22"/>
              </w:rPr>
              <w:t>empleados en los </w:t>
            </w:r>
            <w:r>
              <w:rPr>
                <w:spacing w:val="-2"/>
                <w:sz w:val="22"/>
              </w:rPr>
              <w:t>refranes.</w:t>
            </w:r>
          </w:p>
        </w:tc>
        <w:tc>
          <w:tcPr>
            <w:tcW w:w="6574" w:type="dxa"/>
            <w:vMerge w:val="restart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>
            <w:pPr>
              <w:pStyle w:val="TableParagraph"/>
              <w:spacing w:line="212" w:lineRule="exact"/>
              <w:ind w:left="111"/>
              <w:rPr>
                <w:rFonts w:ascii="Tw Cen MT" w:hAnsi="Tw Cen MT"/>
                <w:sz w:val="20"/>
              </w:rPr>
            </w:pPr>
            <w:r>
              <w:rPr>
                <w:rFonts w:ascii="Tw Cen MT" w:hAnsi="Tw Cen MT"/>
                <w:sz w:val="20"/>
              </w:rPr>
              <w:t>Escribe</w:t>
            </w:r>
            <w:r>
              <w:rPr>
                <w:rFonts w:ascii="Tw Cen MT" w:hAnsi="Tw Cen MT"/>
                <w:spacing w:val="-6"/>
                <w:sz w:val="20"/>
              </w:rPr>
              <w:t> </w:t>
            </w:r>
            <w:r>
              <w:rPr>
                <w:rFonts w:ascii="Tw Cen MT" w:hAnsi="Tw Cen MT"/>
                <w:sz w:val="20"/>
              </w:rPr>
              <w:t>lo</w:t>
            </w:r>
            <w:r>
              <w:rPr>
                <w:rFonts w:ascii="Tw Cen MT" w:hAnsi="Tw Cen MT"/>
                <w:spacing w:val="-5"/>
                <w:sz w:val="20"/>
              </w:rPr>
              <w:t> </w:t>
            </w:r>
            <w:r>
              <w:rPr>
                <w:rFonts w:ascii="Tw Cen MT" w:hAnsi="Tw Cen MT"/>
                <w:sz w:val="20"/>
              </w:rPr>
              <w:t>que</w:t>
            </w:r>
            <w:r>
              <w:rPr>
                <w:rFonts w:ascii="Tw Cen MT" w:hAnsi="Tw Cen MT"/>
                <w:spacing w:val="-5"/>
                <w:sz w:val="20"/>
              </w:rPr>
              <w:t> </w:t>
            </w:r>
            <w:r>
              <w:rPr>
                <w:rFonts w:ascii="Tw Cen MT" w:hAnsi="Tw Cen MT"/>
                <w:sz w:val="20"/>
              </w:rPr>
              <w:t>significa</w:t>
            </w:r>
            <w:r>
              <w:rPr>
                <w:rFonts w:ascii="Tw Cen MT" w:hAnsi="Tw Cen MT"/>
                <w:spacing w:val="-5"/>
                <w:sz w:val="20"/>
              </w:rPr>
              <w:t> </w:t>
            </w:r>
            <w:r>
              <w:rPr>
                <w:rFonts w:ascii="Tw Cen MT" w:hAnsi="Tw Cen MT"/>
                <w:sz w:val="20"/>
              </w:rPr>
              <w:t>para</w:t>
            </w:r>
            <w:r>
              <w:rPr>
                <w:rFonts w:ascii="Tw Cen MT" w:hAnsi="Tw Cen MT"/>
                <w:spacing w:val="-6"/>
                <w:sz w:val="20"/>
              </w:rPr>
              <w:t> </w:t>
            </w:r>
            <w:r>
              <w:rPr>
                <w:rFonts w:ascii="Tw Cen MT" w:hAnsi="Tw Cen MT"/>
                <w:sz w:val="20"/>
              </w:rPr>
              <w:t>ti</w:t>
            </w:r>
            <w:r>
              <w:rPr>
                <w:rFonts w:ascii="Tw Cen MT" w:hAnsi="Tw Cen MT"/>
                <w:spacing w:val="-6"/>
                <w:sz w:val="20"/>
              </w:rPr>
              <w:t> </w:t>
            </w:r>
            <w:r>
              <w:rPr>
                <w:rFonts w:ascii="Tw Cen MT" w:hAnsi="Tw Cen MT"/>
                <w:sz w:val="20"/>
              </w:rPr>
              <w:t>cada</w:t>
            </w:r>
            <w:r>
              <w:rPr>
                <w:rFonts w:ascii="Tw Cen MT" w:hAnsi="Tw Cen MT"/>
                <w:spacing w:val="-5"/>
                <w:sz w:val="20"/>
              </w:rPr>
              <w:t> </w:t>
            </w:r>
            <w:r>
              <w:rPr>
                <w:rFonts w:ascii="Tw Cen MT" w:hAnsi="Tw Cen MT"/>
                <w:spacing w:val="-2"/>
                <w:sz w:val="20"/>
              </w:rPr>
              <w:t>refrán.</w:t>
            </w:r>
          </w:p>
          <w:p>
            <w:pPr>
              <w:pStyle w:val="TableParagraph"/>
              <w:ind w:left="993"/>
              <w:rPr>
                <w:rFonts w:ascii="Tw Cen MT"/>
                <w:sz w:val="20"/>
              </w:rPr>
            </w:pPr>
            <w:r>
              <w:rPr>
                <w:rFonts w:ascii="Tw Cen MT"/>
                <w:sz w:val="20"/>
              </w:rPr>
              <w:drawing>
                <wp:inline distT="0" distB="0" distL="0" distR="0">
                  <wp:extent cx="2905686" cy="1971675"/>
                  <wp:effectExtent l="0" t="0" r="0" b="0"/>
                  <wp:docPr id="13" name="image7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7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686" cy="1971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w Cen MT"/>
                <w:sz w:val="20"/>
              </w:rPr>
            </w:r>
          </w:p>
        </w:tc>
        <w:tc>
          <w:tcPr>
            <w:tcW w:w="2205" w:type="dxa"/>
            <w:vMerge w:val="restart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72" w:hRule="atLeast"/>
        </w:trPr>
        <w:tc>
          <w:tcPr>
            <w:tcW w:w="461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FFC0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  <w:vMerge/>
            <w:tcBorders>
              <w:top w:val="nil"/>
              <w:left w:val="dotted" w:sz="4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dotted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74" w:type="dxa"/>
            <w:vMerge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  <w:vMerge/>
            <w:tcBorders>
              <w:top w:val="nil"/>
              <w:left w:val="dotted" w:sz="4" w:space="0" w:color="000000"/>
              <w:right w:val="dotted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4" w:hRule="atLeast"/>
        </w:trPr>
        <w:tc>
          <w:tcPr>
            <w:tcW w:w="461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7C30"/>
          </w:tcPr>
          <w:p>
            <w:pPr>
              <w:pStyle w:val="TableParagraph"/>
              <w:spacing w:before="114"/>
              <w:ind w:left="184"/>
              <w:rPr>
                <w:rFonts w:ascii="Tw Cen MT"/>
                <w:sz w:val="22"/>
              </w:rPr>
            </w:pPr>
            <w:r>
              <w:rPr>
                <w:rFonts w:ascii="Tw Cen MT"/>
                <w:spacing w:val="-2"/>
                <w:sz w:val="22"/>
              </w:rPr>
              <w:t>ASIGNATURA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3"/>
          </w:tcPr>
          <w:p>
            <w:pPr>
              <w:pStyle w:val="TableParagraph"/>
              <w:spacing w:line="233" w:lineRule="exact"/>
              <w:ind w:left="404" w:right="394"/>
              <w:jc w:val="center"/>
              <w:rPr>
                <w:rFonts w:ascii="Tw Cen MT"/>
                <w:sz w:val="22"/>
              </w:rPr>
            </w:pPr>
            <w:r>
              <w:rPr>
                <w:rFonts w:ascii="Tw Cen MT"/>
                <w:spacing w:val="-2"/>
                <w:sz w:val="22"/>
              </w:rPr>
              <w:t>APRENDIZAJE</w:t>
            </w:r>
          </w:p>
          <w:p>
            <w:pPr>
              <w:pStyle w:val="TableParagraph"/>
              <w:spacing w:line="231" w:lineRule="exact"/>
              <w:ind w:left="404" w:right="392"/>
              <w:jc w:val="center"/>
              <w:rPr>
                <w:rFonts w:ascii="Tw Cen MT"/>
                <w:sz w:val="22"/>
              </w:rPr>
            </w:pPr>
            <w:r>
              <w:rPr>
                <w:rFonts w:ascii="Tw Cen MT"/>
                <w:spacing w:val="-2"/>
                <w:sz w:val="22"/>
              </w:rPr>
              <w:t>ESPERADO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3"/>
          </w:tcPr>
          <w:p>
            <w:pPr>
              <w:pStyle w:val="TableParagraph"/>
              <w:spacing w:before="114"/>
              <w:ind w:right="2671"/>
              <w:jc w:val="right"/>
              <w:rPr>
                <w:rFonts w:ascii="Tw Cen MT"/>
                <w:sz w:val="22"/>
              </w:rPr>
            </w:pPr>
            <w:r>
              <w:rPr>
                <w:rFonts w:ascii="Tw Cen MT"/>
                <w:spacing w:val="-2"/>
                <w:sz w:val="22"/>
              </w:rPr>
              <w:t>ACTIVIDADES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7C30"/>
          </w:tcPr>
          <w:p>
            <w:pPr>
              <w:pStyle w:val="TableParagraph"/>
              <w:spacing w:line="233" w:lineRule="exact"/>
              <w:ind w:left="105" w:right="91"/>
              <w:jc w:val="center"/>
              <w:rPr>
                <w:rFonts w:ascii="Tw Cen MT"/>
                <w:sz w:val="22"/>
              </w:rPr>
            </w:pPr>
            <w:r>
              <w:rPr>
                <w:rFonts w:ascii="Tw Cen MT"/>
                <w:sz w:val="22"/>
              </w:rPr>
              <w:t>SEGUIMIENTO</w:t>
            </w:r>
            <w:r>
              <w:rPr>
                <w:rFonts w:ascii="Tw Cen MT"/>
                <w:spacing w:val="-9"/>
                <w:sz w:val="22"/>
              </w:rPr>
              <w:t> </w:t>
            </w:r>
            <w:r>
              <w:rPr>
                <w:rFonts w:ascii="Tw Cen MT"/>
                <w:spacing w:val="-10"/>
                <w:sz w:val="22"/>
              </w:rPr>
              <w:t>Y</w:t>
            </w:r>
          </w:p>
          <w:p>
            <w:pPr>
              <w:pStyle w:val="TableParagraph"/>
              <w:spacing w:line="231" w:lineRule="exact"/>
              <w:ind w:left="109" w:right="91"/>
              <w:jc w:val="center"/>
              <w:rPr>
                <w:rFonts w:ascii="Tw Cen MT" w:hAnsi="Tw Cen MT"/>
                <w:sz w:val="22"/>
              </w:rPr>
            </w:pPr>
            <w:r>
              <w:rPr>
                <w:rFonts w:ascii="Tw Cen MT" w:hAnsi="Tw Cen MT"/>
                <w:spacing w:val="-2"/>
                <w:sz w:val="22"/>
              </w:rPr>
              <w:t>RETROALIMENTACIÓN</w:t>
            </w:r>
          </w:p>
        </w:tc>
      </w:tr>
      <w:tr>
        <w:trPr>
          <w:trHeight w:val="280" w:hRule="atLeast"/>
        </w:trPr>
        <w:tc>
          <w:tcPr>
            <w:tcW w:w="461" w:type="dxa"/>
            <w:vMerge w:val="restart"/>
            <w:tcBorders>
              <w:top w:val="single" w:sz="4" w:space="0" w:color="000000"/>
            </w:tcBorders>
            <w:shd w:val="clear" w:color="auto" w:fill="EC7C30"/>
            <w:textDirection w:val="btLr"/>
          </w:tcPr>
          <w:p>
            <w:pPr>
              <w:pStyle w:val="TableParagraph"/>
              <w:spacing w:before="109"/>
              <w:ind w:left="2283" w:right="2267"/>
              <w:jc w:val="center"/>
              <w:rPr>
                <w:rFonts w:ascii="Tw Cen MT" w:hAnsi="Tw Cen MT"/>
                <w:sz w:val="22"/>
              </w:rPr>
            </w:pPr>
            <w:r>
              <w:rPr>
                <w:rFonts w:ascii="Tw Cen MT" w:hAnsi="Tw Cen MT"/>
                <w:spacing w:val="-2"/>
                <w:sz w:val="22"/>
              </w:rPr>
              <w:t>MIÉRCOLES</w:t>
            </w:r>
          </w:p>
        </w:tc>
        <w:tc>
          <w:tcPr>
            <w:tcW w:w="1579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>
            <w:pPr>
              <w:pStyle w:val="TableParagraph"/>
              <w:spacing w:line="256" w:lineRule="exact"/>
              <w:ind w:left="165"/>
              <w:rPr>
                <w:sz w:val="22"/>
              </w:rPr>
            </w:pPr>
            <w:r>
              <w:rPr>
                <w:spacing w:val="-2"/>
                <w:sz w:val="22"/>
              </w:rPr>
              <w:t>matematicas</w:t>
            </w:r>
          </w:p>
        </w:tc>
        <w:tc>
          <w:tcPr>
            <w:tcW w:w="2028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2"/>
              </w:rPr>
            </w:pPr>
            <w:r>
              <w:rPr>
                <w:sz w:val="22"/>
              </w:rPr>
              <w:t>Resuelve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con</w:t>
            </w:r>
          </w:p>
        </w:tc>
        <w:tc>
          <w:tcPr>
            <w:tcW w:w="6574" w:type="dxa"/>
            <w:vMerge w:val="restart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>
            <w:pPr>
              <w:pStyle w:val="TableParagraph"/>
              <w:spacing w:line="207" w:lineRule="exact"/>
              <w:ind w:left="111"/>
              <w:rPr>
                <w:rFonts w:ascii="Tw Cen MT"/>
                <w:sz w:val="20"/>
              </w:rPr>
            </w:pPr>
            <w:r>
              <w:rPr>
                <w:rFonts w:ascii="Tw Cen MT"/>
                <w:sz w:val="20"/>
              </w:rPr>
              <w:t>Resuelve</w:t>
            </w:r>
            <w:r>
              <w:rPr>
                <w:rFonts w:ascii="Tw Cen MT"/>
                <w:spacing w:val="-7"/>
                <w:sz w:val="20"/>
              </w:rPr>
              <w:t> </w:t>
            </w:r>
            <w:r>
              <w:rPr>
                <w:rFonts w:ascii="Tw Cen MT"/>
                <w:sz w:val="20"/>
              </w:rPr>
              <w:t>las</w:t>
            </w:r>
            <w:r>
              <w:rPr>
                <w:rFonts w:ascii="Tw Cen MT"/>
                <w:spacing w:val="-7"/>
                <w:sz w:val="20"/>
              </w:rPr>
              <w:t> </w:t>
            </w:r>
            <w:r>
              <w:rPr>
                <w:rFonts w:ascii="Tw Cen MT"/>
                <w:sz w:val="20"/>
              </w:rPr>
              <w:t>siguientes</w:t>
            </w:r>
            <w:r>
              <w:rPr>
                <w:rFonts w:ascii="Tw Cen MT"/>
                <w:spacing w:val="-7"/>
                <w:sz w:val="20"/>
              </w:rPr>
              <w:t> </w:t>
            </w:r>
            <w:r>
              <w:rPr>
                <w:rFonts w:ascii="Tw Cen MT"/>
                <w:spacing w:val="-2"/>
                <w:sz w:val="20"/>
              </w:rPr>
              <w:t>operaciones:</w:t>
            </w:r>
          </w:p>
          <w:p>
            <w:pPr>
              <w:pStyle w:val="TableParagraph"/>
              <w:ind w:left="109"/>
              <w:rPr>
                <w:rFonts w:ascii="Tw Cen MT"/>
                <w:sz w:val="20"/>
              </w:rPr>
            </w:pPr>
            <w:r>
              <w:rPr>
                <w:rFonts w:ascii="Tw Cen MT"/>
                <w:sz w:val="20"/>
              </w:rPr>
              <w:drawing>
                <wp:inline distT="0" distB="0" distL="0" distR="0">
                  <wp:extent cx="3586899" cy="2019300"/>
                  <wp:effectExtent l="0" t="0" r="0" b="0"/>
                  <wp:docPr id="15" name="image8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8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6899" cy="201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w Cen MT"/>
                <w:sz w:val="20"/>
              </w:rPr>
            </w:r>
          </w:p>
        </w:tc>
        <w:tc>
          <w:tcPr>
            <w:tcW w:w="2205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8" w:hRule="atLeast"/>
        </w:trPr>
        <w:tc>
          <w:tcPr>
            <w:tcW w:w="461" w:type="dxa"/>
            <w:vMerge/>
            <w:tcBorders>
              <w:top w:val="nil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8" w:type="dxa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procedimientos</w:t>
            </w:r>
          </w:p>
        </w:tc>
        <w:tc>
          <w:tcPr>
            <w:tcW w:w="6574" w:type="dxa"/>
            <w:vMerge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461" w:type="dxa"/>
            <w:vMerge/>
            <w:tcBorders>
              <w:top w:val="nil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8" w:type="dxa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informales,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sumas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o</w:t>
            </w:r>
          </w:p>
        </w:tc>
        <w:tc>
          <w:tcPr>
            <w:tcW w:w="6574" w:type="dxa"/>
            <w:vMerge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461" w:type="dxa"/>
            <w:vMerge/>
            <w:tcBorders>
              <w:top w:val="nil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8" w:type="dxa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restas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 </w:t>
            </w:r>
            <w:r>
              <w:rPr>
                <w:spacing w:val="-2"/>
                <w:sz w:val="22"/>
              </w:rPr>
              <w:t>fracciones</w:t>
            </w:r>
          </w:p>
        </w:tc>
        <w:tc>
          <w:tcPr>
            <w:tcW w:w="6574" w:type="dxa"/>
            <w:vMerge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461" w:type="dxa"/>
            <w:vMerge/>
            <w:tcBorders>
              <w:top w:val="nil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8" w:type="dxa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con </w:t>
            </w:r>
            <w:r>
              <w:rPr>
                <w:spacing w:val="-2"/>
                <w:sz w:val="22"/>
              </w:rPr>
              <w:t>diferentes</w:t>
            </w:r>
          </w:p>
        </w:tc>
        <w:tc>
          <w:tcPr>
            <w:tcW w:w="6574" w:type="dxa"/>
            <w:vMerge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461" w:type="dxa"/>
            <w:vMerge/>
            <w:tcBorders>
              <w:top w:val="nil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8" w:type="dxa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denominador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en</w:t>
            </w:r>
          </w:p>
        </w:tc>
        <w:tc>
          <w:tcPr>
            <w:tcW w:w="6574" w:type="dxa"/>
            <w:vMerge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9" w:hRule="atLeast"/>
        </w:trPr>
        <w:tc>
          <w:tcPr>
            <w:tcW w:w="461" w:type="dxa"/>
            <w:vMerge/>
            <w:tcBorders>
              <w:top w:val="nil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8" w:type="dxa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casos</w:t>
            </w:r>
            <w:r>
              <w:rPr>
                <w:spacing w:val="-2"/>
                <w:sz w:val="22"/>
              </w:rPr>
              <w:t> sencillos</w:t>
            </w:r>
          </w:p>
        </w:tc>
        <w:tc>
          <w:tcPr>
            <w:tcW w:w="6574" w:type="dxa"/>
            <w:vMerge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7" w:hRule="atLeast"/>
        </w:trPr>
        <w:tc>
          <w:tcPr>
            <w:tcW w:w="461" w:type="dxa"/>
            <w:vMerge/>
            <w:tcBorders>
              <w:top w:val="nil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8" w:type="dxa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(medios,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cuartos,</w:t>
            </w:r>
          </w:p>
        </w:tc>
        <w:tc>
          <w:tcPr>
            <w:tcW w:w="6574" w:type="dxa"/>
            <w:vMerge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39" w:hRule="atLeast"/>
        </w:trPr>
        <w:tc>
          <w:tcPr>
            <w:tcW w:w="461" w:type="dxa"/>
            <w:vMerge/>
            <w:tcBorders>
              <w:top w:val="nil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z w:val="22"/>
              </w:rPr>
              <w:t>tercios,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etc.)</w:t>
            </w:r>
          </w:p>
        </w:tc>
        <w:tc>
          <w:tcPr>
            <w:tcW w:w="6574" w:type="dxa"/>
            <w:vMerge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71" w:hRule="atLeast"/>
        </w:trPr>
        <w:tc>
          <w:tcPr>
            <w:tcW w:w="461" w:type="dxa"/>
            <w:vMerge/>
            <w:tcBorders>
              <w:top w:val="nil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tcBorders>
              <w:top w:val="single" w:sz="4" w:space="0" w:color="000000"/>
              <w:bottom w:val="nil"/>
            </w:tcBorders>
          </w:tcPr>
          <w:p>
            <w:pPr>
              <w:pStyle w:val="TableParagraph"/>
              <w:ind w:left="110" w:right="684"/>
              <w:rPr>
                <w:rFonts w:ascii="Tw Cen MT"/>
                <w:sz w:val="20"/>
              </w:rPr>
            </w:pPr>
            <w:r>
              <w:rPr>
                <w:rFonts w:ascii="Tw Cen MT"/>
                <w:spacing w:val="-2"/>
                <w:sz w:val="20"/>
              </w:rPr>
              <w:t>Ciencias Naturales</w:t>
            </w:r>
          </w:p>
        </w:tc>
        <w:tc>
          <w:tcPr>
            <w:tcW w:w="2028" w:type="dxa"/>
            <w:tcBorders>
              <w:top w:val="single" w:sz="4" w:space="0" w:color="000000"/>
              <w:bottom w:val="nil"/>
            </w:tcBorders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Identifica que la temperatura y el tiempo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influyen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en</w:t>
            </w:r>
          </w:p>
          <w:p>
            <w:pPr>
              <w:pStyle w:val="TableParagraph"/>
              <w:spacing w:line="258" w:lineRule="exact"/>
              <w:ind w:left="108"/>
              <w:rPr>
                <w:sz w:val="22"/>
              </w:rPr>
            </w:pPr>
            <w:r>
              <w:rPr>
                <w:sz w:val="22"/>
              </w:rPr>
              <w:t>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cocción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 </w:t>
            </w:r>
            <w:r>
              <w:rPr>
                <w:spacing w:val="-5"/>
                <w:sz w:val="22"/>
              </w:rPr>
              <w:t>los</w:t>
            </w:r>
          </w:p>
        </w:tc>
        <w:tc>
          <w:tcPr>
            <w:tcW w:w="6574" w:type="dxa"/>
            <w:tcBorders>
              <w:top w:val="single" w:sz="4" w:space="0" w:color="000000"/>
              <w:bottom w:val="nil"/>
            </w:tcBorders>
          </w:tcPr>
          <w:p>
            <w:pPr>
              <w:pStyle w:val="TableParagraph"/>
              <w:spacing w:line="207" w:lineRule="exact"/>
              <w:ind w:left="111"/>
              <w:rPr>
                <w:rFonts w:ascii="Tw Cen MT"/>
                <w:sz w:val="20"/>
              </w:rPr>
            </w:pPr>
            <w:r>
              <w:rPr>
                <w:rFonts w:ascii="Tw Cen MT"/>
                <w:sz w:val="20"/>
              </w:rPr>
              <w:t>Responde</w:t>
            </w:r>
            <w:r>
              <w:rPr>
                <w:rFonts w:ascii="Tw Cen MT"/>
                <w:spacing w:val="-5"/>
                <w:sz w:val="20"/>
              </w:rPr>
              <w:t> </w:t>
            </w:r>
            <w:r>
              <w:rPr>
                <w:rFonts w:ascii="Tw Cen MT"/>
                <w:sz w:val="20"/>
              </w:rPr>
              <w:t>las</w:t>
            </w:r>
            <w:r>
              <w:rPr>
                <w:rFonts w:ascii="Tw Cen MT"/>
                <w:spacing w:val="-5"/>
                <w:sz w:val="20"/>
              </w:rPr>
              <w:t> </w:t>
            </w:r>
            <w:r>
              <w:rPr>
                <w:rFonts w:ascii="Tw Cen MT"/>
                <w:sz w:val="20"/>
              </w:rPr>
              <w:t>siguientes</w:t>
            </w:r>
            <w:r>
              <w:rPr>
                <w:rFonts w:ascii="Tw Cen MT"/>
                <w:spacing w:val="-5"/>
                <w:sz w:val="20"/>
              </w:rPr>
              <w:t> </w:t>
            </w:r>
            <w:r>
              <w:rPr>
                <w:rFonts w:ascii="Tw Cen MT"/>
                <w:sz w:val="20"/>
              </w:rPr>
              <w:t>preguntas</w:t>
            </w:r>
            <w:r>
              <w:rPr>
                <w:rFonts w:ascii="Tw Cen MT"/>
                <w:spacing w:val="-5"/>
                <w:sz w:val="20"/>
              </w:rPr>
              <w:t> </w:t>
            </w:r>
            <w:r>
              <w:rPr>
                <w:rFonts w:ascii="Tw Cen MT"/>
                <w:sz w:val="20"/>
              </w:rPr>
              <w:t>en</w:t>
            </w:r>
            <w:r>
              <w:rPr>
                <w:rFonts w:ascii="Tw Cen MT"/>
                <w:spacing w:val="-6"/>
                <w:sz w:val="20"/>
              </w:rPr>
              <w:t> </w:t>
            </w:r>
            <w:r>
              <w:rPr>
                <w:rFonts w:ascii="Tw Cen MT"/>
                <w:sz w:val="20"/>
              </w:rPr>
              <w:t>tu</w:t>
            </w:r>
            <w:r>
              <w:rPr>
                <w:rFonts w:ascii="Tw Cen MT"/>
                <w:spacing w:val="-6"/>
                <w:sz w:val="20"/>
              </w:rPr>
              <w:t> </w:t>
            </w:r>
            <w:r>
              <w:rPr>
                <w:rFonts w:ascii="Tw Cen MT"/>
                <w:spacing w:val="-2"/>
                <w:sz w:val="20"/>
              </w:rPr>
              <w:t>libreta:</w:t>
            </w:r>
          </w:p>
          <w:p>
            <w:pPr>
              <w:pStyle w:val="TableParagraph"/>
              <w:spacing w:line="217" w:lineRule="exact"/>
              <w:ind w:left="111"/>
              <w:rPr>
                <w:rFonts w:ascii="Tw Cen MT" w:hAnsi="Tw Cen MT"/>
                <w:sz w:val="20"/>
              </w:rPr>
            </w:pPr>
            <w:r>
              <w:rPr>
                <w:rFonts w:ascii="Tw Cen MT" w:hAnsi="Tw Cen MT"/>
                <w:sz w:val="20"/>
              </w:rPr>
              <w:t>¿A</w:t>
            </w:r>
            <w:r>
              <w:rPr>
                <w:rFonts w:ascii="Tw Cen MT" w:hAnsi="Tw Cen MT"/>
                <w:spacing w:val="-5"/>
                <w:sz w:val="20"/>
              </w:rPr>
              <w:t> </w:t>
            </w:r>
            <w:r>
              <w:rPr>
                <w:rFonts w:ascii="Tw Cen MT" w:hAnsi="Tw Cen MT"/>
                <w:sz w:val="20"/>
              </w:rPr>
              <w:t>que</w:t>
            </w:r>
            <w:r>
              <w:rPr>
                <w:rFonts w:ascii="Tw Cen MT" w:hAnsi="Tw Cen MT"/>
                <w:spacing w:val="-3"/>
                <w:sz w:val="20"/>
              </w:rPr>
              <w:t> </w:t>
            </w:r>
            <w:r>
              <w:rPr>
                <w:rFonts w:ascii="Tw Cen MT" w:hAnsi="Tw Cen MT"/>
                <w:sz w:val="20"/>
              </w:rPr>
              <w:t>acción</w:t>
            </w:r>
            <w:r>
              <w:rPr>
                <w:rFonts w:ascii="Tw Cen MT" w:hAnsi="Tw Cen MT"/>
                <w:spacing w:val="-4"/>
                <w:sz w:val="20"/>
              </w:rPr>
              <w:t> </w:t>
            </w:r>
            <w:r>
              <w:rPr>
                <w:rFonts w:ascii="Tw Cen MT" w:hAnsi="Tw Cen MT"/>
                <w:sz w:val="20"/>
              </w:rPr>
              <w:t>se</w:t>
            </w:r>
            <w:r>
              <w:rPr>
                <w:rFonts w:ascii="Tw Cen MT" w:hAnsi="Tw Cen MT"/>
                <w:spacing w:val="-3"/>
                <w:sz w:val="20"/>
              </w:rPr>
              <w:t> </w:t>
            </w:r>
            <w:r>
              <w:rPr>
                <w:rFonts w:ascii="Tw Cen MT" w:hAnsi="Tw Cen MT"/>
                <w:sz w:val="20"/>
              </w:rPr>
              <w:t>le</w:t>
            </w:r>
            <w:r>
              <w:rPr>
                <w:rFonts w:ascii="Tw Cen MT" w:hAnsi="Tw Cen MT"/>
                <w:spacing w:val="-4"/>
                <w:sz w:val="20"/>
              </w:rPr>
              <w:t> </w:t>
            </w:r>
            <w:r>
              <w:rPr>
                <w:rFonts w:ascii="Tw Cen MT" w:hAnsi="Tw Cen MT"/>
                <w:sz w:val="20"/>
              </w:rPr>
              <w:t>conoce</w:t>
            </w:r>
            <w:r>
              <w:rPr>
                <w:rFonts w:ascii="Tw Cen MT" w:hAnsi="Tw Cen MT"/>
                <w:spacing w:val="-2"/>
                <w:sz w:val="20"/>
              </w:rPr>
              <w:t> </w:t>
            </w:r>
            <w:r>
              <w:rPr>
                <w:rFonts w:ascii="Tw Cen MT" w:hAnsi="Tw Cen MT"/>
                <w:sz w:val="20"/>
              </w:rPr>
              <w:t>como</w:t>
            </w:r>
            <w:r>
              <w:rPr>
                <w:rFonts w:ascii="Tw Cen MT" w:hAnsi="Tw Cen MT"/>
                <w:spacing w:val="-3"/>
                <w:sz w:val="20"/>
              </w:rPr>
              <w:t> </w:t>
            </w:r>
            <w:r>
              <w:rPr>
                <w:rFonts w:ascii="Tw Cen MT" w:hAnsi="Tw Cen MT"/>
                <w:spacing w:val="-2"/>
                <w:sz w:val="20"/>
              </w:rPr>
              <w:t>cocción?</w:t>
            </w:r>
          </w:p>
          <w:p>
            <w:pPr>
              <w:pStyle w:val="TableParagraph"/>
              <w:spacing w:line="217" w:lineRule="exact"/>
              <w:ind w:left="111"/>
              <w:rPr>
                <w:rFonts w:ascii="Tw Cen MT" w:hAnsi="Tw Cen MT"/>
                <w:sz w:val="20"/>
              </w:rPr>
            </w:pPr>
            <w:r>
              <w:rPr>
                <w:rFonts w:ascii="Tw Cen MT" w:hAnsi="Tw Cen MT"/>
                <w:sz w:val="20"/>
              </w:rPr>
              <w:t>¿para</w:t>
            </w:r>
            <w:r>
              <w:rPr>
                <w:rFonts w:ascii="Tw Cen MT" w:hAnsi="Tw Cen MT"/>
                <w:spacing w:val="-5"/>
                <w:sz w:val="20"/>
              </w:rPr>
              <w:t> </w:t>
            </w:r>
            <w:r>
              <w:rPr>
                <w:rFonts w:ascii="Tw Cen MT" w:hAnsi="Tw Cen MT"/>
                <w:sz w:val="20"/>
              </w:rPr>
              <w:t>que</w:t>
            </w:r>
            <w:r>
              <w:rPr>
                <w:rFonts w:ascii="Tw Cen MT" w:hAnsi="Tw Cen MT"/>
                <w:spacing w:val="-5"/>
                <w:sz w:val="20"/>
              </w:rPr>
              <w:t> </w:t>
            </w:r>
            <w:r>
              <w:rPr>
                <w:rFonts w:ascii="Tw Cen MT" w:hAnsi="Tw Cen MT"/>
                <w:sz w:val="20"/>
              </w:rPr>
              <w:t>sirve</w:t>
            </w:r>
            <w:r>
              <w:rPr>
                <w:rFonts w:ascii="Tw Cen MT" w:hAnsi="Tw Cen MT"/>
                <w:spacing w:val="-5"/>
                <w:sz w:val="20"/>
              </w:rPr>
              <w:t> </w:t>
            </w:r>
            <w:r>
              <w:rPr>
                <w:rFonts w:ascii="Tw Cen MT" w:hAnsi="Tw Cen MT"/>
                <w:sz w:val="20"/>
              </w:rPr>
              <w:t>cocinar</w:t>
            </w:r>
            <w:r>
              <w:rPr>
                <w:rFonts w:ascii="Tw Cen MT" w:hAnsi="Tw Cen MT"/>
                <w:spacing w:val="-4"/>
                <w:sz w:val="20"/>
              </w:rPr>
              <w:t> </w:t>
            </w:r>
            <w:r>
              <w:rPr>
                <w:rFonts w:ascii="Tw Cen MT" w:hAnsi="Tw Cen MT"/>
                <w:sz w:val="20"/>
              </w:rPr>
              <w:t>los</w:t>
            </w:r>
            <w:r>
              <w:rPr>
                <w:rFonts w:ascii="Tw Cen MT" w:hAnsi="Tw Cen MT"/>
                <w:spacing w:val="-5"/>
                <w:sz w:val="20"/>
              </w:rPr>
              <w:t> </w:t>
            </w:r>
            <w:r>
              <w:rPr>
                <w:rFonts w:ascii="Tw Cen MT" w:hAnsi="Tw Cen MT"/>
                <w:spacing w:val="-2"/>
                <w:sz w:val="20"/>
              </w:rPr>
              <w:t>alimentos?</w:t>
            </w:r>
          </w:p>
          <w:p>
            <w:pPr>
              <w:pStyle w:val="TableParagraph"/>
              <w:spacing w:before="1"/>
              <w:ind w:left="111"/>
              <w:rPr>
                <w:rFonts w:ascii="Tw Cen MT" w:hAnsi="Tw Cen MT"/>
                <w:sz w:val="20"/>
              </w:rPr>
            </w:pPr>
            <w:r>
              <w:rPr>
                <w:rFonts w:ascii="Tw Cen MT" w:hAnsi="Tw Cen MT"/>
                <w:sz w:val="20"/>
              </w:rPr>
              <w:t>¿Cómo</w:t>
            </w:r>
            <w:r>
              <w:rPr>
                <w:rFonts w:ascii="Tw Cen MT" w:hAnsi="Tw Cen MT"/>
                <w:spacing w:val="-5"/>
                <w:sz w:val="20"/>
              </w:rPr>
              <w:t> </w:t>
            </w:r>
            <w:r>
              <w:rPr>
                <w:rFonts w:ascii="Tw Cen MT" w:hAnsi="Tw Cen MT"/>
                <w:sz w:val="20"/>
              </w:rPr>
              <w:t>influye</w:t>
            </w:r>
            <w:r>
              <w:rPr>
                <w:rFonts w:ascii="Tw Cen MT" w:hAnsi="Tw Cen MT"/>
                <w:spacing w:val="-4"/>
                <w:sz w:val="20"/>
              </w:rPr>
              <w:t> </w:t>
            </w:r>
            <w:r>
              <w:rPr>
                <w:rFonts w:ascii="Tw Cen MT" w:hAnsi="Tw Cen MT"/>
                <w:sz w:val="20"/>
              </w:rPr>
              <w:t>la</w:t>
            </w:r>
            <w:r>
              <w:rPr>
                <w:rFonts w:ascii="Tw Cen MT" w:hAnsi="Tw Cen MT"/>
                <w:spacing w:val="-5"/>
                <w:sz w:val="20"/>
              </w:rPr>
              <w:t> </w:t>
            </w:r>
            <w:r>
              <w:rPr>
                <w:rFonts w:ascii="Tw Cen MT" w:hAnsi="Tw Cen MT"/>
                <w:sz w:val="20"/>
              </w:rPr>
              <w:t>temperatura</w:t>
            </w:r>
            <w:r>
              <w:rPr>
                <w:rFonts w:ascii="Tw Cen MT" w:hAnsi="Tw Cen MT"/>
                <w:spacing w:val="-6"/>
                <w:sz w:val="20"/>
              </w:rPr>
              <w:t> </w:t>
            </w:r>
            <w:r>
              <w:rPr>
                <w:rFonts w:ascii="Tw Cen MT" w:hAnsi="Tw Cen MT"/>
                <w:sz w:val="20"/>
              </w:rPr>
              <w:t>en</w:t>
            </w:r>
            <w:r>
              <w:rPr>
                <w:rFonts w:ascii="Tw Cen MT" w:hAnsi="Tw Cen MT"/>
                <w:spacing w:val="-5"/>
                <w:sz w:val="20"/>
              </w:rPr>
              <w:t> </w:t>
            </w:r>
            <w:r>
              <w:rPr>
                <w:rFonts w:ascii="Tw Cen MT" w:hAnsi="Tw Cen MT"/>
                <w:sz w:val="20"/>
              </w:rPr>
              <w:t>la</w:t>
            </w:r>
            <w:r>
              <w:rPr>
                <w:rFonts w:ascii="Tw Cen MT" w:hAnsi="Tw Cen MT"/>
                <w:spacing w:val="-5"/>
                <w:sz w:val="20"/>
              </w:rPr>
              <w:t> </w:t>
            </w:r>
            <w:r>
              <w:rPr>
                <w:rFonts w:ascii="Tw Cen MT" w:hAnsi="Tw Cen MT"/>
                <w:sz w:val="20"/>
              </w:rPr>
              <w:t>cocción</w:t>
            </w:r>
            <w:r>
              <w:rPr>
                <w:rFonts w:ascii="Tw Cen MT" w:hAnsi="Tw Cen MT"/>
                <w:spacing w:val="-5"/>
                <w:sz w:val="20"/>
              </w:rPr>
              <w:t> </w:t>
            </w:r>
            <w:r>
              <w:rPr>
                <w:rFonts w:ascii="Tw Cen MT" w:hAnsi="Tw Cen MT"/>
                <w:sz w:val="20"/>
              </w:rPr>
              <w:t>de</w:t>
            </w:r>
            <w:r>
              <w:rPr>
                <w:rFonts w:ascii="Tw Cen MT" w:hAnsi="Tw Cen MT"/>
                <w:spacing w:val="-5"/>
                <w:sz w:val="20"/>
              </w:rPr>
              <w:t> </w:t>
            </w:r>
            <w:r>
              <w:rPr>
                <w:rFonts w:ascii="Tw Cen MT" w:hAnsi="Tw Cen MT"/>
                <w:sz w:val="20"/>
              </w:rPr>
              <w:t>los</w:t>
            </w:r>
            <w:r>
              <w:rPr>
                <w:rFonts w:ascii="Tw Cen MT" w:hAnsi="Tw Cen MT"/>
                <w:spacing w:val="-4"/>
                <w:sz w:val="20"/>
              </w:rPr>
              <w:t> </w:t>
            </w:r>
            <w:r>
              <w:rPr>
                <w:rFonts w:ascii="Tw Cen MT" w:hAnsi="Tw Cen MT"/>
                <w:spacing w:val="-2"/>
                <w:sz w:val="20"/>
              </w:rPr>
              <w:t>alimentos?</w:t>
            </w:r>
          </w:p>
        </w:tc>
        <w:tc>
          <w:tcPr>
            <w:tcW w:w="22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95" w:hRule="atLeast"/>
        </w:trPr>
        <w:tc>
          <w:tcPr>
            <w:tcW w:w="461" w:type="dxa"/>
            <w:vMerge/>
            <w:tcBorders>
              <w:top w:val="nil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alimentos.</w:t>
            </w:r>
          </w:p>
        </w:tc>
        <w:tc>
          <w:tcPr>
            <w:tcW w:w="6574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spacing w:line="213" w:lineRule="exact"/>
              <w:ind w:right="2647"/>
              <w:jc w:val="right"/>
              <w:rPr>
                <w:rFonts w:ascii="Tw Cen MT"/>
                <w:sz w:val="20"/>
              </w:rPr>
            </w:pPr>
            <w:r>
              <w:rPr>
                <w:rFonts w:ascii="Tw Cen MT"/>
                <w:sz w:val="20"/>
                <w:u w:val="single"/>
              </w:rPr>
              <w:t>Lee</w:t>
            </w:r>
            <w:r>
              <w:rPr>
                <w:rFonts w:ascii="Tw Cen MT"/>
                <w:spacing w:val="-4"/>
                <w:sz w:val="20"/>
                <w:u w:val="single"/>
              </w:rPr>
              <w:t> </w:t>
            </w:r>
            <w:r>
              <w:rPr>
                <w:rFonts w:ascii="Tw Cen MT"/>
                <w:sz w:val="20"/>
                <w:u w:val="single"/>
              </w:rPr>
              <w:t>las</w:t>
            </w:r>
            <w:r>
              <w:rPr>
                <w:rFonts w:ascii="Tw Cen MT"/>
                <w:spacing w:val="-3"/>
                <w:sz w:val="20"/>
                <w:u w:val="single"/>
              </w:rPr>
              <w:t> </w:t>
            </w:r>
            <w:r>
              <w:rPr>
                <w:rFonts w:ascii="Tw Cen MT"/>
                <w:sz w:val="20"/>
                <w:u w:val="single"/>
              </w:rPr>
              <w:t>paginas</w:t>
            </w:r>
            <w:r>
              <w:rPr>
                <w:rFonts w:ascii="Tw Cen MT"/>
                <w:spacing w:val="-2"/>
                <w:sz w:val="20"/>
                <w:u w:val="single"/>
              </w:rPr>
              <w:t> </w:t>
            </w:r>
            <w:r>
              <w:rPr>
                <w:rFonts w:ascii="Tw Cen MT"/>
                <w:sz w:val="20"/>
                <w:u w:val="single"/>
              </w:rPr>
              <w:t>84</w:t>
            </w:r>
            <w:r>
              <w:rPr>
                <w:rFonts w:ascii="Tw Cen MT"/>
                <w:spacing w:val="-3"/>
                <w:sz w:val="20"/>
                <w:u w:val="single"/>
              </w:rPr>
              <w:t> </w:t>
            </w:r>
            <w:r>
              <w:rPr>
                <w:rFonts w:ascii="Tw Cen MT"/>
                <w:sz w:val="20"/>
                <w:u w:val="single"/>
              </w:rPr>
              <w:t>y</w:t>
            </w:r>
            <w:r>
              <w:rPr>
                <w:rFonts w:ascii="Tw Cen MT"/>
                <w:spacing w:val="-3"/>
                <w:sz w:val="20"/>
                <w:u w:val="single"/>
              </w:rPr>
              <w:t> </w:t>
            </w:r>
            <w:r>
              <w:rPr>
                <w:rFonts w:ascii="Tw Cen MT"/>
                <w:sz w:val="20"/>
                <w:u w:val="single"/>
              </w:rPr>
              <w:t>85</w:t>
            </w:r>
            <w:r>
              <w:rPr>
                <w:rFonts w:ascii="Tw Cen MT"/>
                <w:spacing w:val="-3"/>
                <w:sz w:val="20"/>
                <w:u w:val="single"/>
              </w:rPr>
              <w:t> </w:t>
            </w:r>
            <w:r>
              <w:rPr>
                <w:rFonts w:ascii="Tw Cen MT"/>
                <w:sz w:val="20"/>
                <w:u w:val="single"/>
              </w:rPr>
              <w:t>de</w:t>
            </w:r>
            <w:r>
              <w:rPr>
                <w:rFonts w:ascii="Tw Cen MT"/>
                <w:spacing w:val="-2"/>
                <w:sz w:val="20"/>
                <w:u w:val="single"/>
              </w:rPr>
              <w:t> </w:t>
            </w:r>
            <w:r>
              <w:rPr>
                <w:rFonts w:ascii="Tw Cen MT"/>
                <w:sz w:val="20"/>
                <w:u w:val="single"/>
              </w:rPr>
              <w:t>tu</w:t>
            </w:r>
            <w:r>
              <w:rPr>
                <w:rFonts w:ascii="Tw Cen MT"/>
                <w:spacing w:val="-7"/>
                <w:sz w:val="20"/>
                <w:u w:val="single"/>
              </w:rPr>
              <w:t> </w:t>
            </w:r>
            <w:r>
              <w:rPr>
                <w:rFonts w:ascii="Tw Cen MT"/>
                <w:sz w:val="20"/>
                <w:u w:val="single"/>
              </w:rPr>
              <w:t>libro</w:t>
            </w:r>
            <w:r>
              <w:rPr>
                <w:rFonts w:ascii="Tw Cen MT"/>
                <w:spacing w:val="-3"/>
                <w:sz w:val="20"/>
                <w:u w:val="single"/>
              </w:rPr>
              <w:t> </w:t>
            </w:r>
            <w:r>
              <w:rPr>
                <w:rFonts w:ascii="Tw Cen MT"/>
                <w:sz w:val="20"/>
                <w:u w:val="single"/>
              </w:rPr>
              <w:t>de</w:t>
            </w:r>
            <w:r>
              <w:rPr>
                <w:rFonts w:ascii="Tw Cen MT"/>
                <w:spacing w:val="-3"/>
                <w:sz w:val="20"/>
                <w:u w:val="single"/>
              </w:rPr>
              <w:t> </w:t>
            </w:r>
            <w:r>
              <w:rPr>
                <w:rFonts w:ascii="Tw Cen MT"/>
                <w:spacing w:val="-2"/>
                <w:sz w:val="20"/>
                <w:u w:val="single"/>
              </w:rPr>
              <w:t>ciencias.</w:t>
            </w:r>
          </w:p>
        </w:tc>
        <w:tc>
          <w:tcPr>
            <w:tcW w:w="22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4.000002pt;margin-top:23.999971pt;width:744.15pt;height:564.1pt;mso-position-horizontal-relative:page;mso-position-vertical-relative:page;z-index:-16070144" id="docshape3" coordorigin="480,480" coordsize="14883,11282" path="m15259,480l583,480,509,480,480,480,480,509,480,583,480,583,480,11659,480,11733,480,11762,509,11762,583,11762,15259,11762,15259,11733,583,11733,509,11733,509,11659,509,583,509,583,509,509,583,509,15259,509,15259,480xm15362,480l15334,480,15259,480,15259,509,15334,509,15334,583,15334,583,15334,11659,15334,11733,15259,11733,15259,11762,15334,11762,15362,11762,15362,11733,15362,11659,15362,583,15362,583,15362,509,15362,480xe" filled="true" fillcolor="#ec7c30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920" w:right="920"/>
          <w:pgBorders w:offsetFrom="page">
            <w:top w:val="single" w:color="EC7C30" w:space="28" w:sz="4"/>
            <w:left w:val="single" w:color="EC7C30" w:space="28" w:sz="4"/>
            <w:bottom w:val="single" w:color="EC7C30" w:space="28" w:sz="4"/>
            <w:right w:val="single" w:color="EC7C30" w:space="28" w:sz="4"/>
          </w:pgBorders>
        </w:sectPr>
      </w:pPr>
    </w:p>
    <w:tbl>
      <w:tblPr>
        <w:tblW w:w="0" w:type="auto"/>
        <w:jc w:val="left"/>
        <w:tblInd w:w="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"/>
        <w:gridCol w:w="1579"/>
        <w:gridCol w:w="2028"/>
        <w:gridCol w:w="6574"/>
        <w:gridCol w:w="2205"/>
      </w:tblGrid>
      <w:tr>
        <w:trPr>
          <w:trHeight w:val="559" w:hRule="atLeast"/>
        </w:trPr>
        <w:tc>
          <w:tcPr>
            <w:tcW w:w="461" w:type="dxa"/>
            <w:tcBorders>
              <w:top w:val="nil"/>
              <w:bottom w:val="dashSmallGap" w:sz="4" w:space="0" w:color="000000"/>
            </w:tcBorders>
            <w:shd w:val="clear" w:color="auto" w:fill="EC7C3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  <w:vMerge w:val="restart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110" w:right="691"/>
              <w:rPr>
                <w:sz w:val="22"/>
              </w:rPr>
            </w:pPr>
            <w:r>
              <w:rPr>
                <w:spacing w:val="-2"/>
                <w:sz w:val="22"/>
              </w:rPr>
              <w:t>Lengua materna</w:t>
            </w:r>
          </w:p>
        </w:tc>
        <w:tc>
          <w:tcPr>
            <w:tcW w:w="2028" w:type="dxa"/>
            <w:vMerge w:val="restart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108" w:right="170"/>
              <w:rPr>
                <w:sz w:val="22"/>
              </w:rPr>
            </w:pPr>
            <w:r>
              <w:rPr>
                <w:sz w:val="22"/>
              </w:rPr>
              <w:t>Conoce las características de un instructivo e interpreta la información que presenta. Emplea verbos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infinitivo o imperativo al </w:t>
            </w:r>
            <w:r>
              <w:rPr>
                <w:spacing w:val="-2"/>
                <w:sz w:val="22"/>
              </w:rPr>
              <w:t>redactar instrucciones.</w:t>
            </w:r>
          </w:p>
          <w:p>
            <w:pPr>
              <w:pStyle w:val="TableParagraph"/>
              <w:ind w:left="108" w:right="89"/>
              <w:rPr>
                <w:sz w:val="22"/>
              </w:rPr>
            </w:pPr>
            <w:r>
              <w:rPr>
                <w:sz w:val="22"/>
              </w:rPr>
              <w:t>Describe el orden secuencial de un </w:t>
            </w:r>
            <w:r>
              <w:rPr>
                <w:spacing w:val="-2"/>
                <w:sz w:val="22"/>
              </w:rPr>
              <w:t>procedimiento. </w:t>
            </w:r>
            <w:r>
              <w:rPr>
                <w:sz w:val="22"/>
              </w:rPr>
              <w:t>Emplea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ortografía convencional de </w:t>
            </w:r>
            <w:r>
              <w:rPr>
                <w:spacing w:val="-2"/>
                <w:sz w:val="22"/>
              </w:rPr>
              <w:t>palabras </w:t>
            </w:r>
            <w:r>
              <w:rPr>
                <w:sz w:val="22"/>
              </w:rPr>
              <w:t>relacionadas con medidas de</w:t>
            </w:r>
          </w:p>
          <w:p>
            <w:pPr>
              <w:pStyle w:val="TableParagraph"/>
              <w:spacing w:line="270" w:lineRule="atLeast"/>
              <w:ind w:left="108"/>
              <w:rPr>
                <w:sz w:val="22"/>
              </w:rPr>
            </w:pPr>
            <w:r>
              <w:rPr>
                <w:sz w:val="22"/>
              </w:rPr>
              <w:t>longitud,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peso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y </w:t>
            </w:r>
            <w:r>
              <w:rPr>
                <w:spacing w:val="-2"/>
                <w:sz w:val="22"/>
              </w:rPr>
              <w:t>volumen.</w:t>
            </w:r>
          </w:p>
        </w:tc>
        <w:tc>
          <w:tcPr>
            <w:tcW w:w="6574" w:type="dxa"/>
            <w:vMerge w:val="restart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pacing w:line="237" w:lineRule="auto"/>
              <w:ind w:left="111" w:right="11"/>
              <w:rPr>
                <w:rFonts w:ascii="Tw Cen MT"/>
                <w:sz w:val="20"/>
              </w:rPr>
            </w:pPr>
            <w:r>
              <w:rPr>
                <w:rFonts w:ascii="Tw Cen MT"/>
                <w:sz w:val="20"/>
              </w:rPr>
              <w:t>Hagamos</w:t>
            </w:r>
            <w:r>
              <w:rPr>
                <w:rFonts w:ascii="Tw Cen MT"/>
                <w:spacing w:val="-5"/>
                <w:sz w:val="20"/>
              </w:rPr>
              <w:t> </w:t>
            </w:r>
            <w:r>
              <w:rPr>
                <w:rFonts w:ascii="Tw Cen MT"/>
                <w:sz w:val="20"/>
              </w:rPr>
              <w:t>un</w:t>
            </w:r>
            <w:r>
              <w:rPr>
                <w:rFonts w:ascii="Tw Cen MT"/>
                <w:spacing w:val="-4"/>
                <w:sz w:val="20"/>
              </w:rPr>
              <w:t> </w:t>
            </w:r>
            <w:r>
              <w:rPr>
                <w:rFonts w:ascii="Tw Cen MT"/>
                <w:sz w:val="20"/>
              </w:rPr>
              <w:t>instructivo</w:t>
            </w:r>
            <w:r>
              <w:rPr>
                <w:rFonts w:ascii="Tw Cen MT"/>
                <w:spacing w:val="-5"/>
                <w:sz w:val="20"/>
              </w:rPr>
              <w:t> </w:t>
            </w:r>
            <w:r>
              <w:rPr>
                <w:rFonts w:ascii="Tw Cen MT"/>
                <w:sz w:val="20"/>
              </w:rPr>
              <w:t>del</w:t>
            </w:r>
            <w:r>
              <w:rPr>
                <w:rFonts w:ascii="Tw Cen MT"/>
                <w:spacing w:val="-6"/>
                <w:sz w:val="20"/>
              </w:rPr>
              <w:t> </w:t>
            </w:r>
            <w:r>
              <w:rPr>
                <w:rFonts w:ascii="Tw Cen MT"/>
                <w:sz w:val="20"/>
              </w:rPr>
              <w:t>proceso</w:t>
            </w:r>
            <w:r>
              <w:rPr>
                <w:rFonts w:ascii="Tw Cen MT"/>
                <w:spacing w:val="-5"/>
                <w:sz w:val="20"/>
              </w:rPr>
              <w:t> </w:t>
            </w:r>
            <w:r>
              <w:rPr>
                <w:rFonts w:ascii="Tw Cen MT"/>
                <w:sz w:val="20"/>
              </w:rPr>
              <w:t>de lavado</w:t>
            </w:r>
            <w:r>
              <w:rPr>
                <w:rFonts w:ascii="Tw Cen MT"/>
                <w:spacing w:val="-5"/>
                <w:sz w:val="20"/>
              </w:rPr>
              <w:t> </w:t>
            </w:r>
            <w:r>
              <w:rPr>
                <w:rFonts w:ascii="Tw Cen MT"/>
                <w:sz w:val="20"/>
              </w:rPr>
              <w:t>de</w:t>
            </w:r>
            <w:r>
              <w:rPr>
                <w:rFonts w:ascii="Tw Cen MT"/>
                <w:spacing w:val="-5"/>
                <w:sz w:val="20"/>
              </w:rPr>
              <w:t> </w:t>
            </w:r>
            <w:r>
              <w:rPr>
                <w:rFonts w:ascii="Tw Cen MT"/>
                <w:sz w:val="20"/>
              </w:rPr>
              <w:t>dientes,</w:t>
            </w:r>
            <w:r>
              <w:rPr>
                <w:rFonts w:ascii="Tw Cen MT"/>
                <w:spacing w:val="-6"/>
                <w:sz w:val="20"/>
              </w:rPr>
              <w:t> </w:t>
            </w:r>
            <w:r>
              <w:rPr>
                <w:rFonts w:ascii="Tw Cen MT"/>
                <w:sz w:val="20"/>
              </w:rPr>
              <w:t>no</w:t>
            </w:r>
            <w:r>
              <w:rPr>
                <w:rFonts w:ascii="Tw Cen MT"/>
                <w:spacing w:val="-5"/>
                <w:sz w:val="20"/>
              </w:rPr>
              <w:t> </w:t>
            </w:r>
            <w:r>
              <w:rPr>
                <w:rFonts w:ascii="Tw Cen MT"/>
                <w:sz w:val="20"/>
              </w:rPr>
              <w:t>olvides</w:t>
            </w:r>
            <w:r>
              <w:rPr>
                <w:rFonts w:ascii="Tw Cen MT"/>
                <w:spacing w:val="-5"/>
                <w:sz w:val="20"/>
              </w:rPr>
              <w:t> </w:t>
            </w:r>
            <w:r>
              <w:rPr>
                <w:rFonts w:ascii="Tw Cen MT"/>
                <w:sz w:val="20"/>
              </w:rPr>
              <w:t>mencionar los materiales que utilizaras y los pasos enumerados por orden.</w:t>
            </w:r>
          </w:p>
          <w:p>
            <w:pPr>
              <w:pStyle w:val="TableParagraph"/>
              <w:rPr>
                <w:rFonts w:ascii="Tw Cen MT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w Cen MT"/>
                <w:sz w:val="19"/>
              </w:rPr>
            </w:pPr>
          </w:p>
          <w:p>
            <w:pPr>
              <w:pStyle w:val="TableParagraph"/>
              <w:ind w:left="1120"/>
              <w:rPr>
                <w:rFonts w:ascii="Tw Cen MT"/>
                <w:sz w:val="20"/>
              </w:rPr>
            </w:pPr>
            <w:r>
              <w:rPr>
                <w:rFonts w:ascii="Tw Cen MT"/>
                <w:sz w:val="20"/>
              </w:rPr>
              <w:drawing>
                <wp:inline distT="0" distB="0" distL="0" distR="0">
                  <wp:extent cx="2442964" cy="1352550"/>
                  <wp:effectExtent l="0" t="0" r="0" b="0"/>
                  <wp:docPr id="17" name="image9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9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2964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w Cen MT"/>
                <w:sz w:val="20"/>
              </w:rPr>
            </w:r>
          </w:p>
          <w:p>
            <w:pPr>
              <w:pStyle w:val="TableParagraph"/>
              <w:rPr>
                <w:rFonts w:ascii="Tw Cen MT"/>
                <w:sz w:val="20"/>
              </w:rPr>
            </w:pPr>
          </w:p>
          <w:p>
            <w:pPr>
              <w:pStyle w:val="TableParagraph"/>
              <w:rPr>
                <w:rFonts w:ascii="Tw Cen MT"/>
                <w:sz w:val="20"/>
              </w:rPr>
            </w:pPr>
          </w:p>
          <w:p>
            <w:pPr>
              <w:pStyle w:val="TableParagraph"/>
              <w:rPr>
                <w:rFonts w:ascii="Tw Cen MT"/>
                <w:sz w:val="20"/>
              </w:rPr>
            </w:pPr>
          </w:p>
          <w:p>
            <w:pPr>
              <w:pStyle w:val="TableParagraph"/>
              <w:rPr>
                <w:rFonts w:ascii="Tw Cen MT"/>
                <w:sz w:val="20"/>
              </w:rPr>
            </w:pPr>
          </w:p>
          <w:p>
            <w:pPr>
              <w:pStyle w:val="TableParagraph"/>
              <w:rPr>
                <w:rFonts w:ascii="Tw Cen MT"/>
                <w:sz w:val="20"/>
              </w:rPr>
            </w:pPr>
          </w:p>
          <w:p>
            <w:pPr>
              <w:pStyle w:val="TableParagraph"/>
              <w:rPr>
                <w:rFonts w:ascii="Tw Cen MT"/>
                <w:sz w:val="20"/>
              </w:rPr>
            </w:pPr>
          </w:p>
          <w:p>
            <w:pPr>
              <w:pStyle w:val="TableParagraph"/>
              <w:rPr>
                <w:rFonts w:ascii="Tw Cen MT"/>
                <w:sz w:val="20"/>
              </w:rPr>
            </w:pPr>
          </w:p>
          <w:p>
            <w:pPr>
              <w:pStyle w:val="TableParagraph"/>
              <w:rPr>
                <w:rFonts w:ascii="Tw Cen MT"/>
                <w:sz w:val="20"/>
              </w:rPr>
            </w:pPr>
          </w:p>
          <w:p>
            <w:pPr>
              <w:pStyle w:val="TableParagraph"/>
              <w:rPr>
                <w:rFonts w:ascii="Tw Cen MT"/>
                <w:sz w:val="20"/>
              </w:rPr>
            </w:pPr>
          </w:p>
          <w:p>
            <w:pPr>
              <w:pStyle w:val="TableParagraph"/>
              <w:rPr>
                <w:rFonts w:ascii="Tw Cen MT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w Cen MT"/>
                <w:sz w:val="18"/>
              </w:rPr>
            </w:pPr>
          </w:p>
        </w:tc>
        <w:tc>
          <w:tcPr>
            <w:tcW w:w="2205" w:type="dxa"/>
            <w:tcBorders>
              <w:top w:val="nil"/>
              <w:bottom w:val="dashSmall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04" w:hRule="atLeast"/>
        </w:trPr>
        <w:tc>
          <w:tcPr>
            <w:tcW w:w="461" w:type="dxa"/>
            <w:tcBorders>
              <w:top w:val="dashSmallGap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EC7C3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  <w:vMerge/>
            <w:tcBorders>
              <w:top w:val="nil"/>
              <w:left w:val="dotted" w:sz="4" w:space="0" w:color="000000"/>
              <w:right w:val="dotted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8" w:type="dxa"/>
            <w:vMerge/>
            <w:tcBorders>
              <w:top w:val="nil"/>
              <w:left w:val="dotted" w:sz="4" w:space="0" w:color="000000"/>
              <w:right w:val="dotted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74" w:type="dxa"/>
            <w:vMerge/>
            <w:tcBorders>
              <w:top w:val="nil"/>
              <w:left w:val="dotted" w:sz="4" w:space="0" w:color="000000"/>
              <w:right w:val="dotted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  <w:tcBorders>
              <w:top w:val="dashSmallGap" w:sz="4" w:space="0" w:color="000000"/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7" w:hRule="atLeast"/>
        </w:trPr>
        <w:tc>
          <w:tcPr>
            <w:tcW w:w="461" w:type="dxa"/>
            <w:tcBorders>
              <w:left w:val="nil"/>
              <w:right w:val="dashSmall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FC000"/>
          </w:tcPr>
          <w:p>
            <w:pPr>
              <w:pStyle w:val="TableParagraph"/>
              <w:spacing w:before="111"/>
              <w:ind w:left="184"/>
              <w:rPr>
                <w:rFonts w:ascii="Tw Cen MT"/>
                <w:sz w:val="22"/>
              </w:rPr>
            </w:pPr>
            <w:r>
              <w:rPr>
                <w:rFonts w:ascii="Tw Cen MT"/>
                <w:spacing w:val="-2"/>
                <w:sz w:val="22"/>
              </w:rPr>
              <w:t>ASIGNATURA</w:t>
            </w:r>
          </w:p>
        </w:tc>
        <w:tc>
          <w:tcPr>
            <w:tcW w:w="2028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FE499"/>
          </w:tcPr>
          <w:p>
            <w:pPr>
              <w:pStyle w:val="TableParagraph"/>
              <w:spacing w:line="231" w:lineRule="exact"/>
              <w:ind w:left="404" w:right="394"/>
              <w:jc w:val="center"/>
              <w:rPr>
                <w:rFonts w:ascii="Tw Cen MT"/>
                <w:sz w:val="22"/>
              </w:rPr>
            </w:pPr>
            <w:r>
              <w:rPr>
                <w:rFonts w:ascii="Tw Cen MT"/>
                <w:spacing w:val="-2"/>
                <w:sz w:val="22"/>
              </w:rPr>
              <w:t>APRENDIZAJE</w:t>
            </w:r>
          </w:p>
          <w:p>
            <w:pPr>
              <w:pStyle w:val="TableParagraph"/>
              <w:spacing w:line="226" w:lineRule="exact" w:before="1"/>
              <w:ind w:left="404" w:right="392"/>
              <w:jc w:val="center"/>
              <w:rPr>
                <w:rFonts w:ascii="Tw Cen MT"/>
                <w:sz w:val="22"/>
              </w:rPr>
            </w:pPr>
            <w:r>
              <w:rPr>
                <w:rFonts w:ascii="Tw Cen MT"/>
                <w:spacing w:val="-2"/>
                <w:sz w:val="22"/>
              </w:rPr>
              <w:t>ESPERADO</w:t>
            </w:r>
          </w:p>
        </w:tc>
        <w:tc>
          <w:tcPr>
            <w:tcW w:w="6574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FE499"/>
          </w:tcPr>
          <w:p>
            <w:pPr>
              <w:pStyle w:val="TableParagraph"/>
              <w:spacing w:before="111"/>
              <w:ind w:left="2683" w:right="2665"/>
              <w:jc w:val="center"/>
              <w:rPr>
                <w:rFonts w:ascii="Tw Cen MT"/>
                <w:sz w:val="22"/>
              </w:rPr>
            </w:pPr>
            <w:r>
              <w:rPr>
                <w:rFonts w:ascii="Tw Cen MT"/>
                <w:spacing w:val="-2"/>
                <w:sz w:val="22"/>
              </w:rPr>
              <w:t>ACTIVIDADES</w:t>
            </w:r>
          </w:p>
        </w:tc>
        <w:tc>
          <w:tcPr>
            <w:tcW w:w="2205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FC000"/>
          </w:tcPr>
          <w:p>
            <w:pPr>
              <w:pStyle w:val="TableParagraph"/>
              <w:spacing w:line="231" w:lineRule="exact"/>
              <w:ind w:left="105" w:right="91"/>
              <w:jc w:val="center"/>
              <w:rPr>
                <w:rFonts w:ascii="Tw Cen MT"/>
                <w:sz w:val="22"/>
              </w:rPr>
            </w:pPr>
            <w:r>
              <w:rPr>
                <w:rFonts w:ascii="Tw Cen MT"/>
                <w:sz w:val="22"/>
              </w:rPr>
              <w:t>SEGUIMIENTO</w:t>
            </w:r>
            <w:r>
              <w:rPr>
                <w:rFonts w:ascii="Tw Cen MT"/>
                <w:spacing w:val="-9"/>
                <w:sz w:val="22"/>
              </w:rPr>
              <w:t> </w:t>
            </w:r>
            <w:r>
              <w:rPr>
                <w:rFonts w:ascii="Tw Cen MT"/>
                <w:spacing w:val="-10"/>
                <w:sz w:val="22"/>
              </w:rPr>
              <w:t>Y</w:t>
            </w:r>
          </w:p>
          <w:p>
            <w:pPr>
              <w:pStyle w:val="TableParagraph"/>
              <w:spacing w:line="226" w:lineRule="exact" w:before="1"/>
              <w:ind w:left="109" w:right="91"/>
              <w:jc w:val="center"/>
              <w:rPr>
                <w:rFonts w:ascii="Tw Cen MT" w:hAnsi="Tw Cen MT"/>
                <w:sz w:val="22"/>
              </w:rPr>
            </w:pPr>
            <w:r>
              <w:rPr>
                <w:rFonts w:ascii="Tw Cen MT" w:hAnsi="Tw Cen MT"/>
                <w:spacing w:val="-2"/>
                <w:sz w:val="22"/>
              </w:rPr>
              <w:t>RETROALIMENTACIÓN</w:t>
            </w:r>
          </w:p>
        </w:tc>
      </w:tr>
      <w:tr>
        <w:trPr>
          <w:trHeight w:val="3249" w:hRule="atLeast"/>
        </w:trPr>
        <w:tc>
          <w:tcPr>
            <w:tcW w:w="461" w:type="dxa"/>
            <w:tcBorders>
              <w:bottom w:val="dashSmallGap" w:sz="4" w:space="0" w:color="000000"/>
            </w:tcBorders>
            <w:shd w:val="clear" w:color="auto" w:fill="FFC000"/>
            <w:textDirection w:val="btLr"/>
          </w:tcPr>
          <w:p>
            <w:pPr>
              <w:pStyle w:val="TableParagraph"/>
              <w:spacing w:before="109"/>
              <w:ind w:left="1289" w:right="1277"/>
              <w:jc w:val="center"/>
              <w:rPr>
                <w:rFonts w:ascii="Tw Cen MT"/>
                <w:sz w:val="22"/>
              </w:rPr>
            </w:pPr>
            <w:r>
              <w:rPr>
                <w:rFonts w:ascii="Tw Cen MT"/>
                <w:spacing w:val="-2"/>
                <w:sz w:val="22"/>
              </w:rPr>
              <w:t>JUEVES</w:t>
            </w:r>
          </w:p>
        </w:tc>
        <w:tc>
          <w:tcPr>
            <w:tcW w:w="1579" w:type="dxa"/>
            <w:tcBorders>
              <w:bottom w:val="dashSmallGap" w:sz="4" w:space="0" w:color="000000"/>
            </w:tcBorders>
          </w:tcPr>
          <w:p>
            <w:pPr>
              <w:pStyle w:val="TableParagraph"/>
              <w:spacing w:line="260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Geografía</w:t>
            </w:r>
          </w:p>
        </w:tc>
        <w:tc>
          <w:tcPr>
            <w:tcW w:w="2028" w:type="dxa"/>
          </w:tcPr>
          <w:p>
            <w:pPr>
              <w:pStyle w:val="TableParagraph"/>
              <w:ind w:left="108" w:right="170"/>
              <w:rPr>
                <w:sz w:val="22"/>
              </w:rPr>
            </w:pPr>
            <w:r>
              <w:rPr>
                <w:sz w:val="22"/>
              </w:rPr>
              <w:t>Reconoce la migración en México y sus </w:t>
            </w:r>
            <w:r>
              <w:rPr>
                <w:spacing w:val="-2"/>
                <w:sz w:val="22"/>
              </w:rPr>
              <w:t>implicaciones </w:t>
            </w:r>
            <w:r>
              <w:rPr>
                <w:sz w:val="22"/>
              </w:rPr>
              <w:t>sociales,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culturales, económicas y </w:t>
            </w:r>
            <w:r>
              <w:rPr>
                <w:spacing w:val="-2"/>
                <w:sz w:val="22"/>
              </w:rPr>
              <w:t>políticas</w:t>
            </w:r>
          </w:p>
        </w:tc>
        <w:tc>
          <w:tcPr>
            <w:tcW w:w="6574" w:type="dxa"/>
          </w:tcPr>
          <w:p>
            <w:pPr>
              <w:pStyle w:val="TableParagraph"/>
              <w:spacing w:line="212" w:lineRule="exact"/>
              <w:ind w:left="111"/>
              <w:rPr>
                <w:rFonts w:ascii="Tw Cen MT" w:hAnsi="Tw Cen MT"/>
                <w:sz w:val="20"/>
              </w:rPr>
            </w:pPr>
            <w:r>
              <w:rPr>
                <w:rFonts w:ascii="Tw Cen MT" w:hAnsi="Tw Cen MT"/>
                <w:sz w:val="20"/>
              </w:rPr>
              <w:t>Completa</w:t>
            </w:r>
            <w:r>
              <w:rPr>
                <w:rFonts w:ascii="Tw Cen MT" w:hAnsi="Tw Cen MT"/>
                <w:spacing w:val="-5"/>
                <w:sz w:val="20"/>
              </w:rPr>
              <w:t> </w:t>
            </w:r>
            <w:r>
              <w:rPr>
                <w:rFonts w:ascii="Tw Cen MT" w:hAnsi="Tw Cen MT"/>
                <w:sz w:val="20"/>
              </w:rPr>
              <w:t>el</w:t>
            </w:r>
            <w:r>
              <w:rPr>
                <w:rFonts w:ascii="Tw Cen MT" w:hAnsi="Tw Cen MT"/>
                <w:spacing w:val="-6"/>
                <w:sz w:val="20"/>
              </w:rPr>
              <w:t> </w:t>
            </w:r>
            <w:r>
              <w:rPr>
                <w:rFonts w:ascii="Tw Cen MT" w:hAnsi="Tw Cen MT"/>
                <w:sz w:val="20"/>
              </w:rPr>
              <w:t>siguiente</w:t>
            </w:r>
            <w:r>
              <w:rPr>
                <w:rFonts w:ascii="Tw Cen MT" w:hAnsi="Tw Cen MT"/>
                <w:spacing w:val="-4"/>
                <w:sz w:val="20"/>
              </w:rPr>
              <w:t> </w:t>
            </w:r>
            <w:r>
              <w:rPr>
                <w:rFonts w:ascii="Tw Cen MT" w:hAnsi="Tw Cen MT"/>
                <w:sz w:val="20"/>
              </w:rPr>
              <w:t>esquema</w:t>
            </w:r>
            <w:r>
              <w:rPr>
                <w:rFonts w:ascii="Tw Cen MT" w:hAnsi="Tw Cen MT"/>
                <w:spacing w:val="-5"/>
                <w:sz w:val="20"/>
              </w:rPr>
              <w:t> </w:t>
            </w:r>
            <w:r>
              <w:rPr>
                <w:rFonts w:ascii="Tw Cen MT" w:hAnsi="Tw Cen MT"/>
                <w:sz w:val="20"/>
              </w:rPr>
              <w:t>con</w:t>
            </w:r>
            <w:r>
              <w:rPr>
                <w:rFonts w:ascii="Tw Cen MT" w:hAnsi="Tw Cen MT"/>
                <w:spacing w:val="-6"/>
                <w:sz w:val="20"/>
              </w:rPr>
              <w:t> </w:t>
            </w:r>
            <w:r>
              <w:rPr>
                <w:rFonts w:ascii="Tw Cen MT" w:hAnsi="Tw Cen MT"/>
                <w:sz w:val="20"/>
              </w:rPr>
              <w:t>ejemplos</w:t>
            </w:r>
            <w:r>
              <w:rPr>
                <w:rFonts w:ascii="Tw Cen MT" w:hAnsi="Tw Cen MT"/>
                <w:spacing w:val="-4"/>
                <w:sz w:val="20"/>
              </w:rPr>
              <w:t> </w:t>
            </w:r>
            <w:r>
              <w:rPr>
                <w:rFonts w:ascii="Tw Cen MT" w:hAnsi="Tw Cen MT"/>
                <w:sz w:val="20"/>
              </w:rPr>
              <w:t>de</w:t>
            </w:r>
            <w:r>
              <w:rPr>
                <w:rFonts w:ascii="Tw Cen MT" w:hAnsi="Tw Cen MT"/>
                <w:spacing w:val="-5"/>
                <w:sz w:val="20"/>
              </w:rPr>
              <w:t> </w:t>
            </w:r>
            <w:r>
              <w:rPr>
                <w:rFonts w:ascii="Tw Cen MT" w:hAnsi="Tw Cen MT"/>
                <w:sz w:val="20"/>
              </w:rPr>
              <w:t>las</w:t>
            </w:r>
            <w:r>
              <w:rPr>
                <w:rFonts w:ascii="Tw Cen MT" w:hAnsi="Tw Cen MT"/>
                <w:spacing w:val="-5"/>
                <w:sz w:val="20"/>
              </w:rPr>
              <w:t> </w:t>
            </w:r>
            <w:r>
              <w:rPr>
                <w:rFonts w:ascii="Tw Cen MT" w:hAnsi="Tw Cen MT"/>
                <w:sz w:val="20"/>
              </w:rPr>
              <w:t>causas</w:t>
            </w:r>
            <w:r>
              <w:rPr>
                <w:rFonts w:ascii="Tw Cen MT" w:hAnsi="Tw Cen MT"/>
                <w:spacing w:val="-3"/>
                <w:sz w:val="20"/>
              </w:rPr>
              <w:t> </w:t>
            </w:r>
            <w:r>
              <w:rPr>
                <w:rFonts w:ascii="Tw Cen MT" w:hAnsi="Tw Cen MT"/>
                <w:sz w:val="20"/>
              </w:rPr>
              <w:t>de</w:t>
            </w:r>
            <w:r>
              <w:rPr>
                <w:rFonts w:ascii="Tw Cen MT" w:hAnsi="Tw Cen MT"/>
                <w:spacing w:val="-5"/>
                <w:sz w:val="20"/>
              </w:rPr>
              <w:t> </w:t>
            </w:r>
            <w:r>
              <w:rPr>
                <w:rFonts w:ascii="Tw Cen MT" w:hAnsi="Tw Cen MT"/>
                <w:sz w:val="20"/>
              </w:rPr>
              <w:t>la</w:t>
            </w:r>
            <w:r>
              <w:rPr>
                <w:rFonts w:ascii="Tw Cen MT" w:hAnsi="Tw Cen MT"/>
                <w:spacing w:val="-5"/>
                <w:sz w:val="20"/>
              </w:rPr>
              <w:t> </w:t>
            </w:r>
            <w:r>
              <w:rPr>
                <w:rFonts w:ascii="Tw Cen MT" w:hAnsi="Tw Cen MT"/>
                <w:spacing w:val="-2"/>
                <w:sz w:val="20"/>
              </w:rPr>
              <w:t>migración.</w:t>
            </w:r>
          </w:p>
          <w:p>
            <w:pPr>
              <w:pStyle w:val="TableParagraph"/>
              <w:ind w:left="109"/>
              <w:rPr>
                <w:rFonts w:ascii="Tw Cen MT"/>
                <w:sz w:val="20"/>
              </w:rPr>
            </w:pPr>
            <w:r>
              <w:rPr>
                <w:rFonts w:ascii="Tw Cen MT"/>
                <w:sz w:val="20"/>
              </w:rPr>
              <w:drawing>
                <wp:inline distT="0" distB="0" distL="0" distR="0">
                  <wp:extent cx="3794422" cy="1914525"/>
                  <wp:effectExtent l="0" t="0" r="0" b="0"/>
                  <wp:docPr id="19" name="image10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10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4422" cy="1914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w Cen MT"/>
                <w:sz w:val="20"/>
              </w:rPr>
            </w:r>
          </w:p>
        </w:tc>
        <w:tc>
          <w:tcPr>
            <w:tcW w:w="2205" w:type="dxa"/>
            <w:tcBorders>
              <w:bottom w:val="dashSmall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4.000002pt;margin-top:23.999971pt;width:744.15pt;height:564.1pt;mso-position-horizontal-relative:page;mso-position-vertical-relative:page;z-index:-16069632" id="docshape4" coordorigin="480,480" coordsize="14883,11282" path="m15259,480l583,480,509,480,480,480,480,509,480,583,480,583,480,11659,480,11733,480,11762,509,11762,583,11762,15259,11762,15259,11733,583,11733,509,11733,509,11659,509,583,509,583,509,509,583,509,15259,509,15259,480xm15362,480l15334,480,15259,480,15259,509,15334,509,15334,583,15334,583,15334,11659,15334,11733,15259,11733,15259,11762,15334,11762,15362,11762,15362,11733,15362,11659,15362,583,15362,583,15362,509,15362,480xe" filled="true" fillcolor="#ec7c30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920" w:right="920"/>
          <w:pgBorders w:offsetFrom="page">
            <w:top w:val="single" w:color="EC7C30" w:space="28" w:sz="4"/>
            <w:left w:val="single" w:color="EC7C30" w:space="28" w:sz="4"/>
            <w:bottom w:val="single" w:color="EC7C30" w:space="28" w:sz="4"/>
            <w:right w:val="single" w:color="EC7C30" w:space="28" w:sz="4"/>
          </w:pgBorders>
        </w:sect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"/>
        <w:gridCol w:w="1579"/>
        <w:gridCol w:w="2028"/>
        <w:gridCol w:w="6574"/>
        <w:gridCol w:w="2205"/>
      </w:tblGrid>
      <w:tr>
        <w:trPr>
          <w:trHeight w:val="4176" w:hRule="atLeast"/>
        </w:trPr>
        <w:tc>
          <w:tcPr>
            <w:tcW w:w="461" w:type="dxa"/>
            <w:vMerge w:val="restart"/>
            <w:tcBorders>
              <w:bottom w:val="dashSmallGap" w:sz="4" w:space="0" w:color="000000"/>
            </w:tcBorders>
            <w:shd w:val="clear" w:color="auto" w:fill="FFC0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spacing w:line="212" w:lineRule="exact"/>
              <w:ind w:left="165"/>
              <w:rPr>
                <w:rFonts w:ascii="Tw Cen MT" w:hAnsi="Tw Cen MT"/>
                <w:sz w:val="20"/>
              </w:rPr>
            </w:pPr>
            <w:r>
              <w:rPr>
                <w:rFonts w:ascii="Tw Cen MT" w:hAnsi="Tw Cen MT"/>
                <w:spacing w:val="-2"/>
                <w:sz w:val="20"/>
              </w:rPr>
              <w:t>Matemáticas</w:t>
            </w:r>
          </w:p>
        </w:tc>
        <w:tc>
          <w:tcPr>
            <w:tcW w:w="2028" w:type="dxa"/>
          </w:tcPr>
          <w:p>
            <w:pPr>
              <w:pStyle w:val="TableParagraph"/>
              <w:ind w:left="108" w:right="170"/>
              <w:rPr>
                <w:sz w:val="22"/>
              </w:rPr>
            </w:pPr>
            <w:r>
              <w:rPr>
                <w:sz w:val="22"/>
              </w:rPr>
              <w:t>Clasificación de cuadriláteros con base en sus </w:t>
            </w:r>
            <w:r>
              <w:rPr>
                <w:spacing w:val="-2"/>
                <w:sz w:val="22"/>
              </w:rPr>
              <w:t>características </w:t>
            </w:r>
            <w:r>
              <w:rPr>
                <w:sz w:val="22"/>
              </w:rPr>
              <w:t>(lados, ángulos, diagonales,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ejes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de simetría,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etcétera).</w:t>
            </w:r>
          </w:p>
        </w:tc>
        <w:tc>
          <w:tcPr>
            <w:tcW w:w="6574" w:type="dxa"/>
          </w:tcPr>
          <w:p>
            <w:pPr>
              <w:pStyle w:val="TableParagraph"/>
              <w:spacing w:line="212" w:lineRule="exact"/>
              <w:ind w:left="111"/>
              <w:rPr>
                <w:rFonts w:ascii="Tw Cen MT"/>
                <w:sz w:val="20"/>
              </w:rPr>
            </w:pPr>
            <w:r>
              <w:rPr>
                <w:rFonts w:ascii="Tw Cen MT"/>
                <w:sz w:val="20"/>
              </w:rPr>
              <w:t>Observa</w:t>
            </w:r>
            <w:r>
              <w:rPr>
                <w:rFonts w:ascii="Tw Cen MT"/>
                <w:spacing w:val="-7"/>
                <w:sz w:val="20"/>
              </w:rPr>
              <w:t> </w:t>
            </w:r>
            <w:r>
              <w:rPr>
                <w:rFonts w:ascii="Tw Cen MT"/>
                <w:sz w:val="20"/>
              </w:rPr>
              <w:t>las</w:t>
            </w:r>
            <w:r>
              <w:rPr>
                <w:rFonts w:ascii="Tw Cen MT"/>
                <w:spacing w:val="-6"/>
                <w:sz w:val="20"/>
              </w:rPr>
              <w:t> </w:t>
            </w:r>
            <w:r>
              <w:rPr>
                <w:rFonts w:ascii="Tw Cen MT"/>
                <w:sz w:val="20"/>
              </w:rPr>
              <w:t>siguientes</w:t>
            </w:r>
            <w:r>
              <w:rPr>
                <w:rFonts w:ascii="Tw Cen MT"/>
                <w:spacing w:val="-6"/>
                <w:sz w:val="20"/>
              </w:rPr>
              <w:t> </w:t>
            </w:r>
            <w:r>
              <w:rPr>
                <w:rFonts w:ascii="Tw Cen MT"/>
                <w:sz w:val="20"/>
              </w:rPr>
              <w:t>figuras</w:t>
            </w:r>
            <w:r>
              <w:rPr>
                <w:rFonts w:ascii="Tw Cen MT"/>
                <w:spacing w:val="-5"/>
                <w:sz w:val="20"/>
              </w:rPr>
              <w:t> </w:t>
            </w:r>
            <w:r>
              <w:rPr>
                <w:rFonts w:ascii="Tw Cen MT"/>
                <w:sz w:val="20"/>
              </w:rPr>
              <w:t>y</w:t>
            </w:r>
            <w:r>
              <w:rPr>
                <w:rFonts w:ascii="Tw Cen MT"/>
                <w:spacing w:val="-5"/>
                <w:sz w:val="20"/>
              </w:rPr>
              <w:t> </w:t>
            </w:r>
            <w:r>
              <w:rPr>
                <w:rFonts w:ascii="Tw Cen MT"/>
                <w:spacing w:val="-2"/>
                <w:sz w:val="20"/>
              </w:rPr>
              <w:t>contesta.</w:t>
            </w:r>
          </w:p>
          <w:p>
            <w:pPr>
              <w:pStyle w:val="TableParagraph"/>
              <w:spacing w:before="4"/>
              <w:rPr>
                <w:rFonts w:ascii="Tw Cen MT"/>
                <w:sz w:val="10"/>
              </w:rPr>
            </w:pPr>
          </w:p>
          <w:p>
            <w:pPr>
              <w:pStyle w:val="TableParagraph"/>
              <w:ind w:left="413"/>
              <w:rPr>
                <w:rFonts w:ascii="Tw Cen MT"/>
                <w:sz w:val="20"/>
              </w:rPr>
            </w:pPr>
            <w:r>
              <w:rPr>
                <w:rFonts w:ascii="Tw Cen MT"/>
                <w:sz w:val="20"/>
              </w:rPr>
              <w:drawing>
                <wp:inline distT="0" distB="0" distL="0" distR="0">
                  <wp:extent cx="3568674" cy="913542"/>
                  <wp:effectExtent l="0" t="0" r="0" b="0"/>
                  <wp:docPr id="21" name="image1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11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8674" cy="913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w Cen MT"/>
                <w:sz w:val="20"/>
              </w:rPr>
            </w:r>
          </w:p>
          <w:p>
            <w:pPr>
              <w:pStyle w:val="TableParagraph"/>
              <w:spacing w:before="9"/>
              <w:rPr>
                <w:rFonts w:ascii="Tw Cen MT"/>
                <w:sz w:val="20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1" w:val="left" w:leader="none"/>
                <w:tab w:pos="832" w:val="left" w:leader="none"/>
              </w:tabs>
              <w:spacing w:line="217" w:lineRule="exact" w:before="0" w:after="0"/>
              <w:ind w:left="831" w:right="0" w:hanging="361"/>
              <w:jc w:val="left"/>
              <w:rPr>
                <w:rFonts w:ascii="Tw Cen MT" w:hAnsi="Tw Cen MT"/>
                <w:sz w:val="20"/>
              </w:rPr>
            </w:pPr>
            <w:r>
              <w:rPr>
                <w:rFonts w:ascii="Tw Cen MT" w:hAnsi="Tw Cen MT"/>
                <w:sz w:val="20"/>
              </w:rPr>
              <w:t>¿Qué</w:t>
            </w:r>
            <w:r>
              <w:rPr>
                <w:rFonts w:ascii="Tw Cen MT" w:hAnsi="Tw Cen MT"/>
                <w:spacing w:val="-5"/>
                <w:sz w:val="20"/>
              </w:rPr>
              <w:t> </w:t>
            </w:r>
            <w:r>
              <w:rPr>
                <w:rFonts w:ascii="Tw Cen MT" w:hAnsi="Tw Cen MT"/>
                <w:sz w:val="20"/>
              </w:rPr>
              <w:t>nombre</w:t>
            </w:r>
            <w:r>
              <w:rPr>
                <w:rFonts w:ascii="Tw Cen MT" w:hAnsi="Tw Cen MT"/>
                <w:spacing w:val="-5"/>
                <w:sz w:val="20"/>
              </w:rPr>
              <w:t> </w:t>
            </w:r>
            <w:r>
              <w:rPr>
                <w:rFonts w:ascii="Tw Cen MT" w:hAnsi="Tw Cen MT"/>
                <w:sz w:val="20"/>
              </w:rPr>
              <w:t>reciben</w:t>
            </w:r>
            <w:r>
              <w:rPr>
                <w:rFonts w:ascii="Tw Cen MT" w:hAnsi="Tw Cen MT"/>
                <w:spacing w:val="-6"/>
                <w:sz w:val="20"/>
              </w:rPr>
              <w:t> </w:t>
            </w:r>
            <w:r>
              <w:rPr>
                <w:rFonts w:ascii="Tw Cen MT" w:hAnsi="Tw Cen MT"/>
                <w:sz w:val="20"/>
              </w:rPr>
              <w:t>las</w:t>
            </w:r>
            <w:r>
              <w:rPr>
                <w:rFonts w:ascii="Tw Cen MT" w:hAnsi="Tw Cen MT"/>
                <w:spacing w:val="-5"/>
                <w:sz w:val="20"/>
              </w:rPr>
              <w:t> </w:t>
            </w:r>
            <w:r>
              <w:rPr>
                <w:rFonts w:ascii="Tw Cen MT" w:hAnsi="Tw Cen MT"/>
                <w:sz w:val="20"/>
              </w:rPr>
              <w:t>figuras</w:t>
            </w:r>
            <w:r>
              <w:rPr>
                <w:rFonts w:ascii="Tw Cen MT" w:hAnsi="Tw Cen MT"/>
                <w:spacing w:val="-4"/>
                <w:sz w:val="20"/>
              </w:rPr>
              <w:t> </w:t>
            </w:r>
            <w:r>
              <w:rPr>
                <w:rFonts w:ascii="Tw Cen MT" w:hAnsi="Tw Cen MT"/>
                <w:sz w:val="20"/>
              </w:rPr>
              <w:t>que</w:t>
            </w:r>
            <w:r>
              <w:rPr>
                <w:rFonts w:ascii="Tw Cen MT" w:hAnsi="Tw Cen MT"/>
                <w:spacing w:val="-4"/>
                <w:sz w:val="20"/>
              </w:rPr>
              <w:t> </w:t>
            </w:r>
            <w:r>
              <w:rPr>
                <w:rFonts w:ascii="Tw Cen MT" w:hAnsi="Tw Cen MT"/>
                <w:sz w:val="20"/>
              </w:rPr>
              <w:t>tienen</w:t>
            </w:r>
            <w:r>
              <w:rPr>
                <w:rFonts w:ascii="Tw Cen MT" w:hAnsi="Tw Cen MT"/>
                <w:spacing w:val="-6"/>
                <w:sz w:val="20"/>
              </w:rPr>
              <w:t> </w:t>
            </w:r>
            <w:r>
              <w:rPr>
                <w:rFonts w:ascii="Tw Cen MT" w:hAnsi="Tw Cen MT"/>
                <w:sz w:val="20"/>
              </w:rPr>
              <w:t>cuatro</w:t>
            </w:r>
            <w:r>
              <w:rPr>
                <w:rFonts w:ascii="Tw Cen MT" w:hAnsi="Tw Cen MT"/>
                <w:spacing w:val="-5"/>
                <w:sz w:val="20"/>
              </w:rPr>
              <w:t> </w:t>
            </w:r>
            <w:r>
              <w:rPr>
                <w:rFonts w:ascii="Tw Cen MT" w:hAnsi="Tw Cen MT"/>
                <w:spacing w:val="-2"/>
                <w:sz w:val="20"/>
              </w:rPr>
              <w:t>lados?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1" w:val="left" w:leader="none"/>
                <w:tab w:pos="832" w:val="left" w:leader="none"/>
              </w:tabs>
              <w:spacing w:line="217" w:lineRule="exact" w:before="0" w:after="0"/>
              <w:ind w:left="831" w:right="0" w:hanging="361"/>
              <w:jc w:val="left"/>
              <w:rPr>
                <w:rFonts w:ascii="Tw Cen MT" w:hAnsi="Tw Cen MT"/>
                <w:sz w:val="20"/>
              </w:rPr>
            </w:pPr>
            <w:r>
              <w:rPr>
                <w:rFonts w:ascii="Tw Cen MT" w:hAnsi="Tw Cen MT"/>
                <w:sz w:val="20"/>
              </w:rPr>
              <w:t>¿Cuántos</w:t>
            </w:r>
            <w:r>
              <w:rPr>
                <w:rFonts w:ascii="Tw Cen MT" w:hAnsi="Tw Cen MT"/>
                <w:spacing w:val="-6"/>
                <w:sz w:val="20"/>
              </w:rPr>
              <w:t> </w:t>
            </w:r>
            <w:r>
              <w:rPr>
                <w:rFonts w:ascii="Tw Cen MT" w:hAnsi="Tw Cen MT"/>
                <w:sz w:val="20"/>
              </w:rPr>
              <w:t>ángulos</w:t>
            </w:r>
            <w:r>
              <w:rPr>
                <w:rFonts w:ascii="Tw Cen MT" w:hAnsi="Tw Cen MT"/>
                <w:spacing w:val="-6"/>
                <w:sz w:val="20"/>
              </w:rPr>
              <w:t> </w:t>
            </w:r>
            <w:r>
              <w:rPr>
                <w:rFonts w:ascii="Tw Cen MT" w:hAnsi="Tw Cen MT"/>
                <w:sz w:val="20"/>
              </w:rPr>
              <w:t>tienen</w:t>
            </w:r>
            <w:r>
              <w:rPr>
                <w:rFonts w:ascii="Tw Cen MT" w:hAnsi="Tw Cen MT"/>
                <w:spacing w:val="-6"/>
                <w:sz w:val="20"/>
              </w:rPr>
              <w:t> </w:t>
            </w:r>
            <w:r>
              <w:rPr>
                <w:rFonts w:ascii="Tw Cen MT" w:hAnsi="Tw Cen MT"/>
                <w:sz w:val="20"/>
              </w:rPr>
              <w:t>los</w:t>
            </w:r>
            <w:r>
              <w:rPr>
                <w:rFonts w:ascii="Tw Cen MT" w:hAnsi="Tw Cen MT"/>
                <w:spacing w:val="-5"/>
                <w:sz w:val="20"/>
              </w:rPr>
              <w:t> </w:t>
            </w:r>
            <w:r>
              <w:rPr>
                <w:rFonts w:ascii="Tw Cen MT" w:hAnsi="Tw Cen MT"/>
                <w:spacing w:val="-2"/>
                <w:sz w:val="20"/>
              </w:rPr>
              <w:t>cuadriláteros?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1" w:val="left" w:leader="none"/>
                <w:tab w:pos="832" w:val="left" w:leader="none"/>
              </w:tabs>
              <w:spacing w:line="240" w:lineRule="auto" w:before="1" w:after="0"/>
              <w:ind w:left="831" w:right="97" w:hanging="360"/>
              <w:jc w:val="left"/>
              <w:rPr>
                <w:rFonts w:ascii="Tw Cen MT" w:hAnsi="Tw Cen MT"/>
                <w:sz w:val="20"/>
              </w:rPr>
            </w:pPr>
            <w:r>
              <w:rPr>
                <w:rFonts w:ascii="Tw Cen MT" w:hAnsi="Tw Cen MT"/>
                <w:sz w:val="20"/>
              </w:rPr>
              <w:t>¿Qué</w:t>
            </w:r>
            <w:r>
              <w:rPr>
                <w:rFonts w:ascii="Tw Cen MT" w:hAnsi="Tw Cen MT"/>
                <w:spacing w:val="30"/>
                <w:sz w:val="20"/>
              </w:rPr>
              <w:t> </w:t>
            </w:r>
            <w:r>
              <w:rPr>
                <w:rFonts w:ascii="Tw Cen MT" w:hAnsi="Tw Cen MT"/>
                <w:sz w:val="20"/>
              </w:rPr>
              <w:t>nombre</w:t>
            </w:r>
            <w:r>
              <w:rPr>
                <w:rFonts w:ascii="Tw Cen MT" w:hAnsi="Tw Cen MT"/>
                <w:spacing w:val="30"/>
                <w:sz w:val="20"/>
              </w:rPr>
              <w:t> </w:t>
            </w:r>
            <w:r>
              <w:rPr>
                <w:rFonts w:ascii="Tw Cen MT" w:hAnsi="Tw Cen MT"/>
                <w:sz w:val="20"/>
              </w:rPr>
              <w:t>recibe</w:t>
            </w:r>
            <w:r>
              <w:rPr>
                <w:rFonts w:ascii="Tw Cen MT" w:hAnsi="Tw Cen MT"/>
                <w:spacing w:val="30"/>
                <w:sz w:val="20"/>
              </w:rPr>
              <w:t> </w:t>
            </w:r>
            <w:r>
              <w:rPr>
                <w:rFonts w:ascii="Tw Cen MT" w:hAnsi="Tw Cen MT"/>
                <w:sz w:val="20"/>
              </w:rPr>
              <w:t>la</w:t>
            </w:r>
            <w:r>
              <w:rPr>
                <w:rFonts w:ascii="Tw Cen MT" w:hAnsi="Tw Cen MT"/>
                <w:spacing w:val="29"/>
                <w:sz w:val="20"/>
              </w:rPr>
              <w:t> </w:t>
            </w:r>
            <w:r>
              <w:rPr>
                <w:rFonts w:ascii="Tw Cen MT" w:hAnsi="Tw Cen MT"/>
                <w:sz w:val="20"/>
              </w:rPr>
              <w:t>línea</w:t>
            </w:r>
            <w:r>
              <w:rPr>
                <w:rFonts w:ascii="Tw Cen MT" w:hAnsi="Tw Cen MT"/>
                <w:spacing w:val="29"/>
                <w:sz w:val="20"/>
              </w:rPr>
              <w:t> </w:t>
            </w:r>
            <w:r>
              <w:rPr>
                <w:rFonts w:ascii="Tw Cen MT" w:hAnsi="Tw Cen MT"/>
                <w:sz w:val="20"/>
              </w:rPr>
              <w:t>que</w:t>
            </w:r>
            <w:r>
              <w:rPr>
                <w:rFonts w:ascii="Tw Cen MT" w:hAnsi="Tw Cen MT"/>
                <w:spacing w:val="29"/>
                <w:sz w:val="20"/>
              </w:rPr>
              <w:t> </w:t>
            </w:r>
            <w:r>
              <w:rPr>
                <w:rFonts w:ascii="Tw Cen MT" w:hAnsi="Tw Cen MT"/>
                <w:sz w:val="20"/>
              </w:rPr>
              <w:t>divide</w:t>
            </w:r>
            <w:r>
              <w:rPr>
                <w:rFonts w:ascii="Tw Cen MT" w:hAnsi="Tw Cen MT"/>
                <w:spacing w:val="30"/>
                <w:sz w:val="20"/>
              </w:rPr>
              <w:t> </w:t>
            </w:r>
            <w:r>
              <w:rPr>
                <w:rFonts w:ascii="Tw Cen MT" w:hAnsi="Tw Cen MT"/>
                <w:sz w:val="20"/>
              </w:rPr>
              <w:t>a</w:t>
            </w:r>
            <w:r>
              <w:rPr>
                <w:rFonts w:ascii="Tw Cen MT" w:hAnsi="Tw Cen MT"/>
                <w:spacing w:val="29"/>
                <w:sz w:val="20"/>
              </w:rPr>
              <w:t> </w:t>
            </w:r>
            <w:r>
              <w:rPr>
                <w:rFonts w:ascii="Tw Cen MT" w:hAnsi="Tw Cen MT"/>
                <w:sz w:val="20"/>
              </w:rPr>
              <w:t>la</w:t>
            </w:r>
            <w:r>
              <w:rPr>
                <w:rFonts w:ascii="Tw Cen MT" w:hAnsi="Tw Cen MT"/>
                <w:spacing w:val="29"/>
                <w:sz w:val="20"/>
              </w:rPr>
              <w:t> </w:t>
            </w:r>
            <w:r>
              <w:rPr>
                <w:rFonts w:ascii="Tw Cen MT" w:hAnsi="Tw Cen MT"/>
                <w:sz w:val="20"/>
              </w:rPr>
              <w:t>figura</w:t>
            </w:r>
            <w:r>
              <w:rPr>
                <w:rFonts w:ascii="Tw Cen MT" w:hAnsi="Tw Cen MT"/>
                <w:spacing w:val="29"/>
                <w:sz w:val="20"/>
              </w:rPr>
              <w:t> </w:t>
            </w:r>
            <w:r>
              <w:rPr>
                <w:rFonts w:ascii="Tw Cen MT" w:hAnsi="Tw Cen MT"/>
                <w:sz w:val="20"/>
              </w:rPr>
              <w:t>en</w:t>
            </w:r>
            <w:r>
              <w:rPr>
                <w:rFonts w:ascii="Tw Cen MT" w:hAnsi="Tw Cen MT"/>
                <w:spacing w:val="30"/>
                <w:sz w:val="20"/>
              </w:rPr>
              <w:t> </w:t>
            </w:r>
            <w:r>
              <w:rPr>
                <w:rFonts w:ascii="Tw Cen MT" w:hAnsi="Tw Cen MT"/>
                <w:sz w:val="20"/>
              </w:rPr>
              <w:t>dos</w:t>
            </w:r>
            <w:r>
              <w:rPr>
                <w:rFonts w:ascii="Tw Cen MT" w:hAnsi="Tw Cen MT"/>
                <w:spacing w:val="29"/>
                <w:sz w:val="20"/>
              </w:rPr>
              <w:t> </w:t>
            </w:r>
            <w:r>
              <w:rPr>
                <w:rFonts w:ascii="Tw Cen MT" w:hAnsi="Tw Cen MT"/>
                <w:sz w:val="20"/>
              </w:rPr>
              <w:t>partes </w:t>
            </w:r>
            <w:r>
              <w:rPr>
                <w:rFonts w:ascii="Tw Cen MT" w:hAnsi="Tw Cen MT"/>
                <w:spacing w:val="-2"/>
                <w:sz w:val="20"/>
              </w:rPr>
              <w:t>simétricas?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1" w:val="left" w:leader="none"/>
                <w:tab w:pos="832" w:val="left" w:leader="none"/>
              </w:tabs>
              <w:spacing w:line="217" w:lineRule="exact" w:before="2" w:after="0"/>
              <w:ind w:left="831" w:right="0" w:hanging="361"/>
              <w:jc w:val="left"/>
              <w:rPr>
                <w:rFonts w:ascii="Tw Cen MT" w:hAnsi="Tw Cen MT"/>
                <w:sz w:val="20"/>
              </w:rPr>
            </w:pPr>
            <w:r>
              <w:rPr>
                <w:rFonts w:ascii="Tw Cen MT" w:hAnsi="Tw Cen MT"/>
                <w:sz w:val="20"/>
              </w:rPr>
              <w:t>¿Cuántas</w:t>
            </w:r>
            <w:r>
              <w:rPr>
                <w:rFonts w:ascii="Tw Cen MT" w:hAnsi="Tw Cen MT"/>
                <w:spacing w:val="-6"/>
                <w:sz w:val="20"/>
              </w:rPr>
              <w:t> </w:t>
            </w:r>
            <w:r>
              <w:rPr>
                <w:rFonts w:ascii="Tw Cen MT" w:hAnsi="Tw Cen MT"/>
                <w:sz w:val="20"/>
              </w:rPr>
              <w:t>diagonales</w:t>
            </w:r>
            <w:r>
              <w:rPr>
                <w:rFonts w:ascii="Tw Cen MT" w:hAnsi="Tw Cen MT"/>
                <w:spacing w:val="-6"/>
                <w:sz w:val="20"/>
              </w:rPr>
              <w:t> </w:t>
            </w:r>
            <w:r>
              <w:rPr>
                <w:rFonts w:ascii="Tw Cen MT" w:hAnsi="Tw Cen MT"/>
                <w:sz w:val="20"/>
              </w:rPr>
              <w:t>tienen</w:t>
            </w:r>
            <w:r>
              <w:rPr>
                <w:rFonts w:ascii="Tw Cen MT" w:hAnsi="Tw Cen MT"/>
                <w:spacing w:val="-7"/>
                <w:sz w:val="20"/>
              </w:rPr>
              <w:t> </w:t>
            </w:r>
            <w:r>
              <w:rPr>
                <w:rFonts w:ascii="Tw Cen MT" w:hAnsi="Tw Cen MT"/>
                <w:sz w:val="20"/>
              </w:rPr>
              <w:t>los</w:t>
            </w:r>
            <w:r>
              <w:rPr>
                <w:rFonts w:ascii="Tw Cen MT" w:hAnsi="Tw Cen MT"/>
                <w:spacing w:val="-4"/>
                <w:sz w:val="20"/>
              </w:rPr>
              <w:t> </w:t>
            </w:r>
            <w:r>
              <w:rPr>
                <w:rFonts w:ascii="Tw Cen MT" w:hAnsi="Tw Cen MT"/>
                <w:spacing w:val="-2"/>
                <w:sz w:val="20"/>
              </w:rPr>
              <w:t>cuadriláteros?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1" w:val="left" w:leader="none"/>
                <w:tab w:pos="832" w:val="left" w:leader="none"/>
              </w:tabs>
              <w:spacing w:line="240" w:lineRule="auto" w:before="0" w:after="0"/>
              <w:ind w:left="831" w:right="98" w:hanging="360"/>
              <w:jc w:val="left"/>
              <w:rPr>
                <w:rFonts w:ascii="Tw Cen MT" w:hAnsi="Tw Cen MT"/>
                <w:sz w:val="20"/>
              </w:rPr>
            </w:pPr>
            <w:r>
              <w:rPr>
                <w:rFonts w:ascii="Tw Cen MT" w:hAnsi="Tw Cen MT"/>
                <w:sz w:val="20"/>
              </w:rPr>
              <w:t>¿Qué</w:t>
            </w:r>
            <w:r>
              <w:rPr>
                <w:rFonts w:ascii="Tw Cen MT" w:hAnsi="Tw Cen MT"/>
                <w:spacing w:val="30"/>
                <w:sz w:val="20"/>
              </w:rPr>
              <w:t> </w:t>
            </w:r>
            <w:r>
              <w:rPr>
                <w:rFonts w:ascii="Tw Cen MT" w:hAnsi="Tw Cen MT"/>
                <w:sz w:val="20"/>
              </w:rPr>
              <w:t>nombre</w:t>
            </w:r>
            <w:r>
              <w:rPr>
                <w:rFonts w:ascii="Tw Cen MT" w:hAnsi="Tw Cen MT"/>
                <w:spacing w:val="30"/>
                <w:sz w:val="20"/>
              </w:rPr>
              <w:t> </w:t>
            </w:r>
            <w:r>
              <w:rPr>
                <w:rFonts w:ascii="Tw Cen MT" w:hAnsi="Tw Cen MT"/>
                <w:sz w:val="20"/>
              </w:rPr>
              <w:t>recibe</w:t>
            </w:r>
            <w:r>
              <w:rPr>
                <w:rFonts w:ascii="Tw Cen MT" w:hAnsi="Tw Cen MT"/>
                <w:spacing w:val="30"/>
                <w:sz w:val="20"/>
              </w:rPr>
              <w:t> </w:t>
            </w:r>
            <w:r>
              <w:rPr>
                <w:rFonts w:ascii="Tw Cen MT" w:hAnsi="Tw Cen MT"/>
                <w:sz w:val="20"/>
              </w:rPr>
              <w:t>el</w:t>
            </w:r>
            <w:r>
              <w:rPr>
                <w:rFonts w:ascii="Tw Cen MT" w:hAnsi="Tw Cen MT"/>
                <w:spacing w:val="28"/>
                <w:sz w:val="20"/>
              </w:rPr>
              <w:t> </w:t>
            </w:r>
            <w:r>
              <w:rPr>
                <w:rFonts w:ascii="Tw Cen MT" w:hAnsi="Tw Cen MT"/>
                <w:sz w:val="20"/>
              </w:rPr>
              <w:t>segmento</w:t>
            </w:r>
            <w:r>
              <w:rPr>
                <w:rFonts w:ascii="Tw Cen MT" w:hAnsi="Tw Cen MT"/>
                <w:spacing w:val="30"/>
                <w:sz w:val="20"/>
              </w:rPr>
              <w:t> </w:t>
            </w:r>
            <w:r>
              <w:rPr>
                <w:rFonts w:ascii="Tw Cen MT" w:hAnsi="Tw Cen MT"/>
                <w:sz w:val="20"/>
              </w:rPr>
              <w:t>de</w:t>
            </w:r>
            <w:r>
              <w:rPr>
                <w:rFonts w:ascii="Tw Cen MT" w:hAnsi="Tw Cen MT"/>
                <w:spacing w:val="30"/>
                <w:sz w:val="20"/>
              </w:rPr>
              <w:t> </w:t>
            </w:r>
            <w:r>
              <w:rPr>
                <w:rFonts w:ascii="Tw Cen MT" w:hAnsi="Tw Cen MT"/>
                <w:sz w:val="20"/>
              </w:rPr>
              <w:t>recta</w:t>
            </w:r>
            <w:r>
              <w:rPr>
                <w:rFonts w:ascii="Tw Cen MT" w:hAnsi="Tw Cen MT"/>
                <w:spacing w:val="29"/>
                <w:sz w:val="20"/>
              </w:rPr>
              <w:t> </w:t>
            </w:r>
            <w:r>
              <w:rPr>
                <w:rFonts w:ascii="Tw Cen MT" w:hAnsi="Tw Cen MT"/>
                <w:sz w:val="20"/>
              </w:rPr>
              <w:t>que</w:t>
            </w:r>
            <w:r>
              <w:rPr>
                <w:rFonts w:ascii="Tw Cen MT" w:hAnsi="Tw Cen MT"/>
                <w:spacing w:val="29"/>
                <w:sz w:val="20"/>
              </w:rPr>
              <w:t> </w:t>
            </w:r>
            <w:r>
              <w:rPr>
                <w:rFonts w:ascii="Tw Cen MT" w:hAnsi="Tw Cen MT"/>
                <w:sz w:val="20"/>
              </w:rPr>
              <w:t>une</w:t>
            </w:r>
            <w:r>
              <w:rPr>
                <w:rFonts w:ascii="Tw Cen MT" w:hAnsi="Tw Cen MT"/>
                <w:spacing w:val="30"/>
                <w:sz w:val="20"/>
              </w:rPr>
              <w:t> </w:t>
            </w:r>
            <w:r>
              <w:rPr>
                <w:rFonts w:ascii="Tw Cen MT" w:hAnsi="Tw Cen MT"/>
                <w:sz w:val="20"/>
              </w:rPr>
              <w:t>dos</w:t>
            </w:r>
            <w:r>
              <w:rPr>
                <w:rFonts w:ascii="Tw Cen MT" w:hAnsi="Tw Cen MT"/>
                <w:spacing w:val="29"/>
                <w:sz w:val="20"/>
              </w:rPr>
              <w:t> </w:t>
            </w:r>
            <w:r>
              <w:rPr>
                <w:rFonts w:ascii="Tw Cen MT" w:hAnsi="Tw Cen MT"/>
                <w:sz w:val="20"/>
              </w:rPr>
              <w:t>vértices</w:t>
            </w:r>
            <w:r>
              <w:rPr>
                <w:rFonts w:ascii="Tw Cen MT" w:hAnsi="Tw Cen MT"/>
                <w:spacing w:val="29"/>
                <w:sz w:val="20"/>
              </w:rPr>
              <w:t> </w:t>
            </w:r>
            <w:r>
              <w:rPr>
                <w:rFonts w:ascii="Tw Cen MT" w:hAnsi="Tw Cen MT"/>
                <w:sz w:val="20"/>
              </w:rPr>
              <w:t>no consecutivos de una figura?</w:t>
            </w:r>
          </w:p>
          <w:p>
            <w:pPr>
              <w:pStyle w:val="TableParagraph"/>
              <w:rPr>
                <w:rFonts w:ascii="Tw Cen MT"/>
                <w:sz w:val="22"/>
              </w:rPr>
            </w:pPr>
          </w:p>
          <w:p>
            <w:pPr>
              <w:pStyle w:val="TableParagraph"/>
              <w:spacing w:line="206" w:lineRule="exact" w:before="195"/>
              <w:ind w:left="111"/>
              <w:rPr>
                <w:rFonts w:ascii="Tw Cen MT" w:hAnsi="Tw Cen MT"/>
                <w:sz w:val="20"/>
              </w:rPr>
            </w:pPr>
            <w:r>
              <w:rPr>
                <w:rFonts w:ascii="Tw Cen MT" w:hAnsi="Tw Cen MT"/>
                <w:sz w:val="20"/>
                <w:u w:val="single"/>
              </w:rPr>
              <w:t>Realiza</w:t>
            </w:r>
            <w:r>
              <w:rPr>
                <w:rFonts w:ascii="Tw Cen MT" w:hAnsi="Tw Cen MT"/>
                <w:spacing w:val="-4"/>
                <w:sz w:val="20"/>
                <w:u w:val="single"/>
              </w:rPr>
              <w:t> </w:t>
            </w:r>
            <w:r>
              <w:rPr>
                <w:rFonts w:ascii="Tw Cen MT" w:hAnsi="Tw Cen MT"/>
                <w:sz w:val="20"/>
                <w:u w:val="single"/>
              </w:rPr>
              <w:t>la</w:t>
            </w:r>
            <w:r>
              <w:rPr>
                <w:rFonts w:ascii="Tw Cen MT" w:hAnsi="Tw Cen MT"/>
                <w:spacing w:val="-4"/>
                <w:sz w:val="20"/>
                <w:u w:val="single"/>
              </w:rPr>
              <w:t> </w:t>
            </w:r>
            <w:r>
              <w:rPr>
                <w:rFonts w:ascii="Tw Cen MT" w:hAnsi="Tw Cen MT"/>
                <w:sz w:val="20"/>
                <w:u w:val="single"/>
              </w:rPr>
              <w:t>pagina</w:t>
            </w:r>
            <w:r>
              <w:rPr>
                <w:rFonts w:ascii="Tw Cen MT" w:hAnsi="Tw Cen MT"/>
                <w:spacing w:val="-4"/>
                <w:sz w:val="20"/>
                <w:u w:val="single"/>
              </w:rPr>
              <w:t> </w:t>
            </w:r>
            <w:r>
              <w:rPr>
                <w:rFonts w:ascii="Tw Cen MT" w:hAnsi="Tw Cen MT"/>
                <w:sz w:val="20"/>
                <w:u w:val="single"/>
              </w:rPr>
              <w:t>112</w:t>
            </w:r>
            <w:r>
              <w:rPr>
                <w:rFonts w:ascii="Tw Cen MT" w:hAnsi="Tw Cen MT"/>
                <w:spacing w:val="-1"/>
                <w:sz w:val="20"/>
                <w:u w:val="single"/>
              </w:rPr>
              <w:t> </w:t>
            </w:r>
            <w:r>
              <w:rPr>
                <w:rFonts w:ascii="Tw Cen MT" w:hAnsi="Tw Cen MT"/>
                <w:sz w:val="20"/>
                <w:u w:val="single"/>
              </w:rPr>
              <w:t>de</w:t>
            </w:r>
            <w:r>
              <w:rPr>
                <w:rFonts w:ascii="Tw Cen MT" w:hAnsi="Tw Cen MT"/>
                <w:spacing w:val="-3"/>
                <w:sz w:val="20"/>
                <w:u w:val="single"/>
              </w:rPr>
              <w:t> </w:t>
            </w:r>
            <w:r>
              <w:rPr>
                <w:rFonts w:ascii="Tw Cen MT" w:hAnsi="Tw Cen MT"/>
                <w:sz w:val="20"/>
                <w:u w:val="single"/>
              </w:rPr>
              <w:t>tu</w:t>
            </w:r>
            <w:r>
              <w:rPr>
                <w:rFonts w:ascii="Tw Cen MT" w:hAnsi="Tw Cen MT"/>
                <w:spacing w:val="-4"/>
                <w:sz w:val="20"/>
                <w:u w:val="single"/>
              </w:rPr>
              <w:t> </w:t>
            </w:r>
            <w:r>
              <w:rPr>
                <w:rFonts w:ascii="Tw Cen MT" w:hAnsi="Tw Cen MT"/>
                <w:sz w:val="20"/>
                <w:u w:val="single"/>
              </w:rPr>
              <w:t>libro</w:t>
            </w:r>
            <w:r>
              <w:rPr>
                <w:rFonts w:ascii="Tw Cen MT" w:hAnsi="Tw Cen MT"/>
                <w:spacing w:val="-4"/>
                <w:sz w:val="20"/>
                <w:u w:val="single"/>
              </w:rPr>
              <w:t> </w:t>
            </w:r>
            <w:r>
              <w:rPr>
                <w:rFonts w:ascii="Tw Cen MT" w:hAnsi="Tw Cen MT"/>
                <w:sz w:val="20"/>
                <w:u w:val="single"/>
              </w:rPr>
              <w:t>de</w:t>
            </w:r>
            <w:r>
              <w:rPr>
                <w:rFonts w:ascii="Tw Cen MT" w:hAnsi="Tw Cen MT"/>
                <w:spacing w:val="-3"/>
                <w:sz w:val="20"/>
                <w:u w:val="single"/>
              </w:rPr>
              <w:t> </w:t>
            </w:r>
            <w:r>
              <w:rPr>
                <w:rFonts w:ascii="Tw Cen MT" w:hAnsi="Tw Cen MT"/>
                <w:spacing w:val="-2"/>
                <w:sz w:val="20"/>
                <w:u w:val="single"/>
              </w:rPr>
              <w:t>matemáticas</w:t>
            </w:r>
          </w:p>
        </w:tc>
        <w:tc>
          <w:tcPr>
            <w:tcW w:w="2205" w:type="dxa"/>
            <w:vMerge w:val="restart"/>
            <w:tcBorders>
              <w:bottom w:val="dashSmall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710" w:hRule="atLeast"/>
        </w:trPr>
        <w:tc>
          <w:tcPr>
            <w:tcW w:w="461" w:type="dxa"/>
            <w:vMerge/>
            <w:tcBorders>
              <w:top w:val="nil"/>
              <w:bottom w:val="dashSmallGap" w:sz="4" w:space="0" w:color="000000"/>
            </w:tcBorders>
            <w:shd w:val="clear" w:color="auto" w:fill="FFC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tcBorders>
              <w:bottom w:val="dashSmallGap" w:sz="4" w:space="0" w:color="000000"/>
            </w:tcBorders>
          </w:tcPr>
          <w:p>
            <w:pPr>
              <w:pStyle w:val="TableParagraph"/>
              <w:ind w:left="110" w:right="691" w:firstLine="55"/>
              <w:rPr>
                <w:sz w:val="22"/>
              </w:rPr>
            </w:pPr>
            <w:r>
              <w:rPr>
                <w:spacing w:val="-2"/>
                <w:sz w:val="22"/>
              </w:rPr>
              <w:t>Lengua materna</w:t>
            </w:r>
          </w:p>
        </w:tc>
        <w:tc>
          <w:tcPr>
            <w:tcW w:w="2028" w:type="dxa"/>
          </w:tcPr>
          <w:p>
            <w:pPr>
              <w:pStyle w:val="TableParagraph"/>
              <w:ind w:left="108" w:right="170"/>
              <w:rPr>
                <w:sz w:val="22"/>
              </w:rPr>
            </w:pPr>
            <w:r>
              <w:rPr>
                <w:sz w:val="22"/>
              </w:rPr>
              <w:t>Identifica las características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la función de la entrevista para </w:t>
            </w:r>
            <w:r>
              <w:rPr>
                <w:spacing w:val="-2"/>
                <w:sz w:val="22"/>
              </w:rPr>
              <w:t>obtener información.</w:t>
            </w:r>
          </w:p>
          <w:p>
            <w:pPr>
              <w:pStyle w:val="TableParagraph"/>
              <w:ind w:left="108" w:right="274"/>
              <w:rPr>
                <w:sz w:val="22"/>
              </w:rPr>
            </w:pPr>
            <w:r>
              <w:rPr>
                <w:sz w:val="22"/>
              </w:rPr>
              <w:t>Elabora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preguntas que recaben el máximo de </w:t>
            </w:r>
            <w:r>
              <w:rPr>
                <w:spacing w:val="-2"/>
                <w:sz w:val="22"/>
              </w:rPr>
              <w:t>información </w:t>
            </w:r>
            <w:r>
              <w:rPr>
                <w:sz w:val="22"/>
              </w:rPr>
              <w:t>deseada, y evita hacer preguntas </w:t>
            </w:r>
            <w:r>
              <w:rPr>
                <w:spacing w:val="-2"/>
                <w:sz w:val="22"/>
              </w:rPr>
              <w:t>redundantes.</w:t>
            </w:r>
          </w:p>
          <w:p>
            <w:pPr>
              <w:pStyle w:val="TableParagraph"/>
              <w:ind w:left="108" w:right="89"/>
              <w:rPr>
                <w:sz w:val="22"/>
              </w:rPr>
            </w:pPr>
            <w:r>
              <w:rPr>
                <w:spacing w:val="-2"/>
                <w:sz w:val="22"/>
              </w:rPr>
              <w:t>Recupera </w:t>
            </w:r>
            <w:r>
              <w:rPr>
                <w:sz w:val="22"/>
              </w:rPr>
              <w:t>información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partir de entrevistas.</w:t>
            </w:r>
          </w:p>
          <w:p>
            <w:pPr>
              <w:pStyle w:val="TableParagraph"/>
              <w:ind w:left="108" w:right="224"/>
              <w:jc w:val="both"/>
              <w:rPr>
                <w:sz w:val="22"/>
              </w:rPr>
            </w:pPr>
            <w:r>
              <w:rPr>
                <w:sz w:val="22"/>
              </w:rPr>
              <w:t>Respeta turnos de intervención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un </w:t>
            </w:r>
            <w:r>
              <w:rPr>
                <w:spacing w:val="-2"/>
                <w:sz w:val="22"/>
              </w:rPr>
              <w:t>diálogo.</w:t>
            </w:r>
          </w:p>
        </w:tc>
        <w:tc>
          <w:tcPr>
            <w:tcW w:w="6574" w:type="dxa"/>
          </w:tcPr>
          <w:p>
            <w:pPr>
              <w:pStyle w:val="TableParagraph"/>
              <w:spacing w:line="210" w:lineRule="exact"/>
              <w:ind w:left="111"/>
              <w:rPr>
                <w:rFonts w:ascii="Tw Cen MT"/>
                <w:sz w:val="20"/>
              </w:rPr>
            </w:pPr>
            <w:r>
              <w:rPr>
                <w:rFonts w:ascii="Tw Cen MT"/>
                <w:sz w:val="20"/>
              </w:rPr>
              <w:t>Entrevista</w:t>
            </w:r>
            <w:r>
              <w:rPr>
                <w:rFonts w:ascii="Tw Cen MT"/>
                <w:spacing w:val="-4"/>
                <w:sz w:val="20"/>
              </w:rPr>
              <w:t> </w:t>
            </w:r>
            <w:r>
              <w:rPr>
                <w:rFonts w:ascii="Tw Cen MT"/>
                <w:sz w:val="20"/>
              </w:rPr>
              <w:t>en</w:t>
            </w:r>
            <w:r>
              <w:rPr>
                <w:rFonts w:ascii="Tw Cen MT"/>
                <w:spacing w:val="-5"/>
                <w:sz w:val="20"/>
              </w:rPr>
              <w:t> </w:t>
            </w:r>
            <w:r>
              <w:rPr>
                <w:rFonts w:ascii="Tw Cen MT"/>
                <w:sz w:val="20"/>
              </w:rPr>
              <w:t>tu</w:t>
            </w:r>
            <w:r>
              <w:rPr>
                <w:rFonts w:ascii="Tw Cen MT"/>
                <w:spacing w:val="-5"/>
                <w:sz w:val="20"/>
              </w:rPr>
              <w:t> </w:t>
            </w:r>
            <w:r>
              <w:rPr>
                <w:rFonts w:ascii="Tw Cen MT"/>
                <w:sz w:val="20"/>
              </w:rPr>
              <w:t>libreta</w:t>
            </w:r>
            <w:r>
              <w:rPr>
                <w:rFonts w:ascii="Tw Cen MT"/>
                <w:spacing w:val="-4"/>
                <w:sz w:val="20"/>
              </w:rPr>
              <w:t> </w:t>
            </w:r>
            <w:r>
              <w:rPr>
                <w:rFonts w:ascii="Tw Cen MT"/>
                <w:sz w:val="20"/>
              </w:rPr>
              <w:t>a</w:t>
            </w:r>
            <w:r>
              <w:rPr>
                <w:rFonts w:ascii="Tw Cen MT"/>
                <w:spacing w:val="-4"/>
                <w:sz w:val="20"/>
              </w:rPr>
              <w:t> </w:t>
            </w:r>
            <w:r>
              <w:rPr>
                <w:rFonts w:ascii="Tw Cen MT"/>
                <w:sz w:val="20"/>
              </w:rPr>
              <w:t>un</w:t>
            </w:r>
            <w:r>
              <w:rPr>
                <w:rFonts w:ascii="Tw Cen MT"/>
                <w:spacing w:val="-5"/>
                <w:sz w:val="20"/>
              </w:rPr>
              <w:t> </w:t>
            </w:r>
            <w:r>
              <w:rPr>
                <w:rFonts w:ascii="Tw Cen MT"/>
                <w:sz w:val="20"/>
              </w:rPr>
              <w:t>amigo,</w:t>
            </w:r>
            <w:r>
              <w:rPr>
                <w:rFonts w:ascii="Tw Cen MT"/>
                <w:spacing w:val="-2"/>
                <w:sz w:val="20"/>
              </w:rPr>
              <w:t> </w:t>
            </w:r>
            <w:r>
              <w:rPr>
                <w:rFonts w:ascii="Tw Cen MT"/>
                <w:sz w:val="20"/>
              </w:rPr>
              <w:t>primo,</w:t>
            </w:r>
            <w:r>
              <w:rPr>
                <w:rFonts w:ascii="Tw Cen MT"/>
                <w:spacing w:val="-3"/>
                <w:sz w:val="20"/>
              </w:rPr>
              <w:t> </w:t>
            </w:r>
            <w:r>
              <w:rPr>
                <w:rFonts w:ascii="Tw Cen MT"/>
                <w:spacing w:val="-2"/>
                <w:sz w:val="20"/>
              </w:rPr>
              <w:t>hermano.</w:t>
            </w:r>
          </w:p>
          <w:p>
            <w:pPr>
              <w:pStyle w:val="TableParagraph"/>
              <w:ind w:left="109"/>
              <w:rPr>
                <w:rFonts w:ascii="Tw Cen MT"/>
                <w:sz w:val="20"/>
              </w:rPr>
            </w:pPr>
            <w:r>
              <w:rPr>
                <w:rFonts w:ascii="Tw Cen MT"/>
                <w:sz w:val="20"/>
              </w:rPr>
              <w:drawing>
                <wp:inline distT="0" distB="0" distL="0" distR="0">
                  <wp:extent cx="2526050" cy="2919793"/>
                  <wp:effectExtent l="0" t="0" r="0" b="0"/>
                  <wp:docPr id="23" name="image1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12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6050" cy="2919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w Cen MT"/>
                <w:sz w:val="20"/>
              </w:rPr>
            </w:r>
          </w:p>
          <w:p>
            <w:pPr>
              <w:pStyle w:val="TableParagraph"/>
              <w:rPr>
                <w:rFonts w:ascii="Tw Cen MT"/>
                <w:sz w:val="20"/>
              </w:rPr>
            </w:pPr>
          </w:p>
          <w:p>
            <w:pPr>
              <w:pStyle w:val="TableParagraph"/>
              <w:rPr>
                <w:rFonts w:ascii="Tw Cen MT"/>
                <w:sz w:val="20"/>
              </w:rPr>
            </w:pPr>
          </w:p>
          <w:p>
            <w:pPr>
              <w:pStyle w:val="TableParagraph"/>
              <w:rPr>
                <w:rFonts w:ascii="Tw Cen MT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w Cen MT"/>
                <w:sz w:val="22"/>
              </w:rPr>
            </w:pPr>
          </w:p>
        </w:tc>
        <w:tc>
          <w:tcPr>
            <w:tcW w:w="2205" w:type="dxa"/>
            <w:vMerge/>
            <w:tcBorders>
              <w:top w:val="nil"/>
              <w:bottom w:val="dashSmallGap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4.000002pt;margin-top:23.999971pt;width:744.15pt;height:564.1pt;mso-position-horizontal-relative:page;mso-position-vertical-relative:page;z-index:-16069120" id="docshape5" coordorigin="480,480" coordsize="14883,11282" path="m15259,480l583,480,509,480,480,480,480,509,480,583,480,583,480,11659,480,11733,480,11762,509,11762,583,11762,15259,11762,15259,11733,583,11733,509,11733,509,11659,509,583,509,583,509,509,583,509,15259,509,15259,480xm15362,480l15334,480,15259,480,15259,509,15334,509,15334,583,15334,583,15334,11659,15334,11733,15259,11733,15259,11762,15334,11762,15362,11762,15362,11733,15362,11659,15362,583,15362,583,15362,509,15362,480xe" filled="true" fillcolor="#ec7c30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40" w:bottom="944" w:left="920" w:right="920"/>
          <w:pgBorders w:offsetFrom="page">
            <w:top w:val="single" w:color="EC7C30" w:space="28" w:sz="4"/>
            <w:left w:val="single" w:color="EC7C30" w:space="28" w:sz="4"/>
            <w:bottom w:val="single" w:color="EC7C30" w:space="28" w:sz="4"/>
            <w:right w:val="single" w:color="EC7C30" w:space="28" w:sz="4"/>
          </w:pgBorders>
        </w:sectPr>
      </w:pPr>
    </w:p>
    <w:tbl>
      <w:tblPr>
        <w:tblW w:w="0" w:type="auto"/>
        <w:jc w:val="left"/>
        <w:tblInd w:w="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"/>
        <w:gridCol w:w="1579"/>
        <w:gridCol w:w="2028"/>
        <w:gridCol w:w="6574"/>
        <w:gridCol w:w="2205"/>
      </w:tblGrid>
      <w:tr>
        <w:trPr>
          <w:trHeight w:val="479" w:hRule="atLeast"/>
        </w:trPr>
        <w:tc>
          <w:tcPr>
            <w:tcW w:w="461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  <w:shd w:val="clear" w:color="auto" w:fill="EC7C30"/>
          </w:tcPr>
          <w:p>
            <w:pPr>
              <w:pStyle w:val="TableParagraph"/>
              <w:spacing w:before="114"/>
              <w:ind w:left="184"/>
              <w:rPr>
                <w:rFonts w:ascii="Tw Cen MT"/>
                <w:sz w:val="22"/>
              </w:rPr>
            </w:pPr>
            <w:r>
              <w:rPr>
                <w:rFonts w:ascii="Tw Cen MT"/>
                <w:spacing w:val="-2"/>
                <w:sz w:val="22"/>
              </w:rPr>
              <w:t>ASIGNATURA</w:t>
            </w:r>
          </w:p>
        </w:tc>
        <w:tc>
          <w:tcPr>
            <w:tcW w:w="2028" w:type="dxa"/>
            <w:shd w:val="clear" w:color="auto" w:fill="F7C9AC"/>
          </w:tcPr>
          <w:p>
            <w:pPr>
              <w:pStyle w:val="TableParagraph"/>
              <w:spacing w:line="233" w:lineRule="exact"/>
              <w:ind w:left="404" w:right="394"/>
              <w:jc w:val="center"/>
              <w:rPr>
                <w:rFonts w:ascii="Tw Cen MT"/>
                <w:sz w:val="22"/>
              </w:rPr>
            </w:pPr>
            <w:r>
              <w:rPr>
                <w:rFonts w:ascii="Tw Cen MT"/>
                <w:spacing w:val="-2"/>
                <w:sz w:val="22"/>
              </w:rPr>
              <w:t>APRENDIZAJE</w:t>
            </w:r>
          </w:p>
          <w:p>
            <w:pPr>
              <w:pStyle w:val="TableParagraph"/>
              <w:spacing w:line="227" w:lineRule="exact"/>
              <w:ind w:left="404" w:right="392"/>
              <w:jc w:val="center"/>
              <w:rPr>
                <w:rFonts w:ascii="Tw Cen MT"/>
                <w:sz w:val="22"/>
              </w:rPr>
            </w:pPr>
            <w:r>
              <w:rPr>
                <w:rFonts w:ascii="Tw Cen MT"/>
                <w:spacing w:val="-2"/>
                <w:sz w:val="22"/>
              </w:rPr>
              <w:t>ESPERADO</w:t>
            </w:r>
          </w:p>
        </w:tc>
        <w:tc>
          <w:tcPr>
            <w:tcW w:w="6574" w:type="dxa"/>
            <w:shd w:val="clear" w:color="auto" w:fill="F7C9AC"/>
          </w:tcPr>
          <w:p>
            <w:pPr>
              <w:pStyle w:val="TableParagraph"/>
              <w:spacing w:before="114"/>
              <w:ind w:left="2683" w:right="2665"/>
              <w:jc w:val="center"/>
              <w:rPr>
                <w:rFonts w:ascii="Tw Cen MT"/>
                <w:sz w:val="22"/>
              </w:rPr>
            </w:pPr>
            <w:r>
              <w:rPr>
                <w:rFonts w:ascii="Tw Cen MT"/>
                <w:spacing w:val="-2"/>
                <w:sz w:val="22"/>
              </w:rPr>
              <w:t>ACTIVIDADES</w:t>
            </w:r>
          </w:p>
        </w:tc>
        <w:tc>
          <w:tcPr>
            <w:tcW w:w="2205" w:type="dxa"/>
            <w:shd w:val="clear" w:color="auto" w:fill="EC7C30"/>
          </w:tcPr>
          <w:p>
            <w:pPr>
              <w:pStyle w:val="TableParagraph"/>
              <w:spacing w:line="233" w:lineRule="exact"/>
              <w:ind w:left="105" w:right="91"/>
              <w:jc w:val="center"/>
              <w:rPr>
                <w:rFonts w:ascii="Tw Cen MT"/>
                <w:sz w:val="22"/>
              </w:rPr>
            </w:pPr>
            <w:r>
              <w:rPr>
                <w:rFonts w:ascii="Tw Cen MT"/>
                <w:sz w:val="22"/>
              </w:rPr>
              <w:t>SEGUIMIENTO</w:t>
            </w:r>
            <w:r>
              <w:rPr>
                <w:rFonts w:ascii="Tw Cen MT"/>
                <w:spacing w:val="-9"/>
                <w:sz w:val="22"/>
              </w:rPr>
              <w:t> </w:t>
            </w:r>
            <w:r>
              <w:rPr>
                <w:rFonts w:ascii="Tw Cen MT"/>
                <w:spacing w:val="-10"/>
                <w:sz w:val="22"/>
              </w:rPr>
              <w:t>Y</w:t>
            </w:r>
          </w:p>
          <w:p>
            <w:pPr>
              <w:pStyle w:val="TableParagraph"/>
              <w:spacing w:line="227" w:lineRule="exact"/>
              <w:ind w:left="109" w:right="91"/>
              <w:jc w:val="center"/>
              <w:rPr>
                <w:rFonts w:ascii="Tw Cen MT" w:hAnsi="Tw Cen MT"/>
                <w:sz w:val="22"/>
              </w:rPr>
            </w:pPr>
            <w:r>
              <w:rPr>
                <w:rFonts w:ascii="Tw Cen MT" w:hAnsi="Tw Cen MT"/>
                <w:spacing w:val="-2"/>
                <w:sz w:val="22"/>
              </w:rPr>
              <w:t>RETROALIMENTACIÓN</w:t>
            </w:r>
          </w:p>
        </w:tc>
      </w:tr>
      <w:tr>
        <w:trPr>
          <w:trHeight w:val="4389" w:hRule="atLeast"/>
        </w:trPr>
        <w:tc>
          <w:tcPr>
            <w:tcW w:w="461" w:type="dxa"/>
            <w:vMerge w:val="restart"/>
            <w:tcBorders>
              <w:left w:val="dotted" w:sz="4" w:space="0" w:color="000000"/>
              <w:bottom w:val="dashSmallGap" w:sz="4" w:space="0" w:color="000000"/>
              <w:right w:val="dotted" w:sz="4" w:space="0" w:color="000000"/>
            </w:tcBorders>
            <w:shd w:val="clear" w:color="auto" w:fill="EC7C30"/>
            <w:textDirection w:val="btLr"/>
          </w:tcPr>
          <w:p>
            <w:pPr>
              <w:pStyle w:val="TableParagraph"/>
              <w:spacing w:before="109"/>
              <w:ind w:left="3872" w:right="3863"/>
              <w:jc w:val="center"/>
              <w:rPr>
                <w:rFonts w:ascii="Tw Cen MT"/>
                <w:sz w:val="22"/>
              </w:rPr>
            </w:pPr>
            <w:r>
              <w:rPr>
                <w:rFonts w:ascii="Tw Cen MT"/>
                <w:spacing w:val="-2"/>
                <w:sz w:val="22"/>
              </w:rPr>
              <w:t>VIERNES</w:t>
            </w:r>
          </w:p>
        </w:tc>
        <w:tc>
          <w:tcPr>
            <w:tcW w:w="1579" w:type="dxa"/>
          </w:tcPr>
          <w:p>
            <w:pPr>
              <w:pStyle w:val="TableParagraph"/>
              <w:spacing w:before="3"/>
              <w:rPr>
                <w:rFonts w:ascii="Tw Cen MT"/>
                <w:sz w:val="19"/>
              </w:rPr>
            </w:pPr>
          </w:p>
          <w:p>
            <w:pPr>
              <w:pStyle w:val="TableParagraph"/>
              <w:ind w:left="110"/>
              <w:rPr>
                <w:rFonts w:ascii="Tw Cen MT" w:hAnsi="Tw Cen MT"/>
                <w:sz w:val="20"/>
              </w:rPr>
            </w:pPr>
            <w:r>
              <w:rPr>
                <w:rFonts w:ascii="Tw Cen MT" w:hAnsi="Tw Cen MT"/>
                <w:spacing w:val="-2"/>
                <w:sz w:val="20"/>
              </w:rPr>
              <w:t>Educación socioemocional</w:t>
            </w:r>
          </w:p>
        </w:tc>
        <w:tc>
          <w:tcPr>
            <w:tcW w:w="2028" w:type="dxa"/>
          </w:tcPr>
          <w:p>
            <w:pPr>
              <w:pStyle w:val="TableParagraph"/>
              <w:ind w:left="108" w:right="89"/>
              <w:rPr>
                <w:sz w:val="22"/>
              </w:rPr>
            </w:pPr>
            <w:r>
              <w:rPr>
                <w:sz w:val="22"/>
              </w:rPr>
              <w:t>Relata su emoción 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tristeza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hacia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las personas que le rodean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fin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 recibir ayuda y reconoce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 tristeza en las personas cercanas para apoyar a quien lo </w:t>
            </w:r>
            <w:r>
              <w:rPr>
                <w:spacing w:val="-2"/>
                <w:sz w:val="22"/>
              </w:rPr>
              <w:t>necesita</w:t>
            </w:r>
          </w:p>
        </w:tc>
        <w:tc>
          <w:tcPr>
            <w:tcW w:w="6574" w:type="dxa"/>
          </w:tcPr>
          <w:p>
            <w:pPr>
              <w:pStyle w:val="TableParagraph"/>
              <w:spacing w:line="210" w:lineRule="exact"/>
              <w:ind w:left="111"/>
              <w:rPr>
                <w:rFonts w:ascii="Tw Cen MT"/>
                <w:sz w:val="20"/>
              </w:rPr>
            </w:pPr>
            <w:r>
              <w:rPr>
                <w:rFonts w:ascii="Tw Cen MT"/>
                <w:sz w:val="20"/>
              </w:rPr>
              <w:t>Realiza</w:t>
            </w:r>
            <w:r>
              <w:rPr>
                <w:rFonts w:ascii="Tw Cen MT"/>
                <w:spacing w:val="-6"/>
                <w:sz w:val="20"/>
              </w:rPr>
              <w:t> </w:t>
            </w:r>
            <w:r>
              <w:rPr>
                <w:rFonts w:ascii="Tw Cen MT"/>
                <w:sz w:val="20"/>
              </w:rPr>
              <w:t>la</w:t>
            </w:r>
            <w:r>
              <w:rPr>
                <w:rFonts w:ascii="Tw Cen MT"/>
                <w:spacing w:val="-6"/>
                <w:sz w:val="20"/>
              </w:rPr>
              <w:t> </w:t>
            </w:r>
            <w:r>
              <w:rPr>
                <w:rFonts w:ascii="Tw Cen MT"/>
                <w:sz w:val="20"/>
              </w:rPr>
              <w:t>siguiente</w:t>
            </w:r>
            <w:r>
              <w:rPr>
                <w:rFonts w:ascii="Tw Cen MT"/>
                <w:spacing w:val="-5"/>
                <w:sz w:val="20"/>
              </w:rPr>
              <w:t> </w:t>
            </w:r>
            <w:r>
              <w:rPr>
                <w:rFonts w:ascii="Tw Cen MT"/>
                <w:sz w:val="20"/>
              </w:rPr>
              <w:t>actividad</w:t>
            </w:r>
            <w:r>
              <w:rPr>
                <w:rFonts w:ascii="Tw Cen MT"/>
                <w:spacing w:val="-5"/>
                <w:sz w:val="20"/>
              </w:rPr>
              <w:t> </w:t>
            </w:r>
            <w:r>
              <w:rPr>
                <w:rFonts w:ascii="Tw Cen MT"/>
                <w:sz w:val="20"/>
              </w:rPr>
              <w:t>en</w:t>
            </w:r>
            <w:r>
              <w:rPr>
                <w:rFonts w:ascii="Tw Cen MT"/>
                <w:spacing w:val="-6"/>
                <w:sz w:val="20"/>
              </w:rPr>
              <w:t> </w:t>
            </w:r>
            <w:r>
              <w:rPr>
                <w:rFonts w:ascii="Tw Cen MT"/>
                <w:sz w:val="20"/>
              </w:rPr>
              <w:t>tu</w:t>
            </w:r>
            <w:r>
              <w:rPr>
                <w:rFonts w:ascii="Tw Cen MT"/>
                <w:spacing w:val="-6"/>
                <w:sz w:val="20"/>
              </w:rPr>
              <w:t> </w:t>
            </w:r>
            <w:r>
              <w:rPr>
                <w:rFonts w:ascii="Tw Cen MT"/>
                <w:spacing w:val="-2"/>
                <w:sz w:val="20"/>
              </w:rPr>
              <w:t>libreta.</w:t>
            </w:r>
          </w:p>
          <w:p>
            <w:pPr>
              <w:pStyle w:val="TableParagraph"/>
              <w:ind w:left="1203"/>
              <w:rPr>
                <w:rFonts w:ascii="Tw Cen MT"/>
                <w:sz w:val="20"/>
              </w:rPr>
            </w:pPr>
            <w:r>
              <w:rPr>
                <w:rFonts w:ascii="Tw Cen MT"/>
                <w:sz w:val="20"/>
              </w:rPr>
              <w:drawing>
                <wp:inline distT="0" distB="0" distL="0" distR="0">
                  <wp:extent cx="2638424" cy="2638425"/>
                  <wp:effectExtent l="0" t="0" r="0" b="0"/>
                  <wp:docPr id="25" name="image13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13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8424" cy="2638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w Cen MT"/>
                <w:sz w:val="20"/>
              </w:rPr>
            </w:r>
          </w:p>
        </w:tc>
        <w:tc>
          <w:tcPr>
            <w:tcW w:w="2205" w:type="dxa"/>
            <w:vMerge w:val="restart"/>
            <w:tcBorders>
              <w:left w:val="dotted" w:sz="4" w:space="0" w:color="000000"/>
              <w:bottom w:val="dashSmallGap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04" w:hRule="atLeast"/>
        </w:trPr>
        <w:tc>
          <w:tcPr>
            <w:tcW w:w="461" w:type="dxa"/>
            <w:vMerge/>
            <w:tcBorders>
              <w:top w:val="nil"/>
              <w:left w:val="dotted" w:sz="4" w:space="0" w:color="000000"/>
              <w:bottom w:val="dashSmallGap" w:sz="4" w:space="0" w:color="000000"/>
              <w:right w:val="dotted" w:sz="4" w:space="0" w:color="000000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tcBorders>
              <w:left w:val="dotted" w:sz="4" w:space="0" w:color="000000"/>
              <w:bottom w:val="dashSmallGap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110" w:right="678" w:firstLine="55"/>
              <w:rPr>
                <w:sz w:val="22"/>
              </w:rPr>
            </w:pPr>
            <w:r>
              <w:rPr>
                <w:spacing w:val="-2"/>
                <w:sz w:val="22"/>
              </w:rPr>
              <w:t>Lengua Materna</w:t>
            </w:r>
          </w:p>
        </w:tc>
        <w:tc>
          <w:tcPr>
            <w:tcW w:w="2028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108" w:right="541"/>
              <w:rPr>
                <w:sz w:val="22"/>
              </w:rPr>
            </w:pPr>
            <w:r>
              <w:rPr>
                <w:sz w:val="22"/>
              </w:rPr>
              <w:t>Analiza la información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 productos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para favorecer el </w:t>
            </w:r>
            <w:r>
              <w:rPr>
                <w:spacing w:val="-2"/>
                <w:sz w:val="22"/>
              </w:rPr>
              <w:t>consumo responsable.</w:t>
            </w:r>
          </w:p>
        </w:tc>
        <w:tc>
          <w:tcPr>
            <w:tcW w:w="6574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pacing w:before="3"/>
              <w:rPr>
                <w:rFonts w:ascii="Tw Cen MT"/>
                <w:sz w:val="19"/>
              </w:rPr>
            </w:pPr>
          </w:p>
          <w:p>
            <w:pPr>
              <w:pStyle w:val="TableParagraph"/>
              <w:ind w:left="111" w:right="255"/>
              <w:rPr>
                <w:rFonts w:ascii="Tw Cen MT" w:hAnsi="Tw Cen MT"/>
                <w:sz w:val="20"/>
              </w:rPr>
            </w:pPr>
            <w:r>
              <w:rPr>
                <w:rFonts w:ascii="Tw Cen MT" w:hAnsi="Tw Cen MT"/>
                <w:sz w:val="20"/>
              </w:rPr>
              <w:t>Relaciona</w:t>
            </w:r>
            <w:r>
              <w:rPr>
                <w:rFonts w:ascii="Tw Cen MT" w:hAnsi="Tw Cen MT"/>
                <w:spacing w:val="-4"/>
                <w:sz w:val="20"/>
              </w:rPr>
              <w:t> </w:t>
            </w:r>
            <w:r>
              <w:rPr>
                <w:rFonts w:ascii="Tw Cen MT" w:hAnsi="Tw Cen MT"/>
                <w:sz w:val="20"/>
              </w:rPr>
              <w:t>las</w:t>
            </w:r>
            <w:r>
              <w:rPr>
                <w:rFonts w:ascii="Tw Cen MT" w:hAnsi="Tw Cen MT"/>
                <w:spacing w:val="-4"/>
                <w:sz w:val="20"/>
              </w:rPr>
              <w:t> </w:t>
            </w:r>
            <w:r>
              <w:rPr>
                <w:rFonts w:ascii="Tw Cen MT" w:hAnsi="Tw Cen MT"/>
                <w:sz w:val="20"/>
              </w:rPr>
              <w:t>columnas</w:t>
            </w:r>
            <w:r>
              <w:rPr>
                <w:rFonts w:ascii="Tw Cen MT" w:hAnsi="Tw Cen MT"/>
                <w:spacing w:val="-3"/>
                <w:sz w:val="20"/>
              </w:rPr>
              <w:t> </w:t>
            </w:r>
            <w:r>
              <w:rPr>
                <w:rFonts w:ascii="Tw Cen MT" w:hAnsi="Tw Cen MT"/>
                <w:sz w:val="20"/>
              </w:rPr>
              <w:t>anotando</w:t>
            </w:r>
            <w:r>
              <w:rPr>
                <w:rFonts w:ascii="Tw Cen MT" w:hAnsi="Tw Cen MT"/>
                <w:spacing w:val="-3"/>
                <w:sz w:val="20"/>
              </w:rPr>
              <w:t> </w:t>
            </w:r>
            <w:r>
              <w:rPr>
                <w:rFonts w:ascii="Tw Cen MT" w:hAnsi="Tw Cen MT"/>
                <w:sz w:val="20"/>
              </w:rPr>
              <w:t>en</w:t>
            </w:r>
            <w:r>
              <w:rPr>
                <w:rFonts w:ascii="Tw Cen MT" w:hAnsi="Tw Cen MT"/>
                <w:spacing w:val="-5"/>
                <w:sz w:val="20"/>
              </w:rPr>
              <w:t> </w:t>
            </w:r>
            <w:r>
              <w:rPr>
                <w:rFonts w:ascii="Tw Cen MT" w:hAnsi="Tw Cen MT"/>
                <w:sz w:val="20"/>
              </w:rPr>
              <w:t>el</w:t>
            </w:r>
            <w:r>
              <w:rPr>
                <w:rFonts w:ascii="Tw Cen MT" w:hAnsi="Tw Cen MT"/>
                <w:spacing w:val="-5"/>
                <w:sz w:val="20"/>
              </w:rPr>
              <w:t> </w:t>
            </w:r>
            <w:r>
              <w:rPr>
                <w:rFonts w:ascii="Tw Cen MT" w:hAnsi="Tw Cen MT"/>
                <w:sz w:val="20"/>
              </w:rPr>
              <w:t>cuadro</w:t>
            </w:r>
            <w:r>
              <w:rPr>
                <w:rFonts w:ascii="Tw Cen MT" w:hAnsi="Tw Cen MT"/>
                <w:spacing w:val="-4"/>
                <w:sz w:val="20"/>
              </w:rPr>
              <w:t> </w:t>
            </w:r>
            <w:r>
              <w:rPr>
                <w:rFonts w:ascii="Tw Cen MT" w:hAnsi="Tw Cen MT"/>
                <w:sz w:val="20"/>
              </w:rPr>
              <w:t>la</w:t>
            </w:r>
            <w:r>
              <w:rPr>
                <w:rFonts w:ascii="Tw Cen MT" w:hAnsi="Tw Cen MT"/>
                <w:spacing w:val="-5"/>
                <w:sz w:val="20"/>
              </w:rPr>
              <w:t> </w:t>
            </w:r>
            <w:r>
              <w:rPr>
                <w:rFonts w:ascii="Tw Cen MT" w:hAnsi="Tw Cen MT"/>
                <w:sz w:val="20"/>
              </w:rPr>
              <w:t>letra</w:t>
            </w:r>
            <w:r>
              <w:rPr>
                <w:rFonts w:ascii="Tw Cen MT" w:hAnsi="Tw Cen MT"/>
                <w:spacing w:val="-4"/>
                <w:sz w:val="20"/>
              </w:rPr>
              <w:t> </w:t>
            </w:r>
            <w:r>
              <w:rPr>
                <w:rFonts w:ascii="Tw Cen MT" w:hAnsi="Tw Cen MT"/>
                <w:sz w:val="20"/>
              </w:rPr>
              <w:t>de</w:t>
            </w:r>
            <w:r>
              <w:rPr>
                <w:rFonts w:ascii="Tw Cen MT" w:hAnsi="Tw Cen MT"/>
                <w:spacing w:val="-3"/>
                <w:sz w:val="20"/>
              </w:rPr>
              <w:t> </w:t>
            </w:r>
            <w:r>
              <w:rPr>
                <w:rFonts w:ascii="Tw Cen MT" w:hAnsi="Tw Cen MT"/>
                <w:sz w:val="20"/>
              </w:rPr>
              <w:t>la</w:t>
            </w:r>
            <w:r>
              <w:rPr>
                <w:rFonts w:ascii="Tw Cen MT" w:hAnsi="Tw Cen MT"/>
                <w:spacing w:val="-1"/>
                <w:sz w:val="20"/>
              </w:rPr>
              <w:t> </w:t>
            </w:r>
            <w:r>
              <w:rPr>
                <w:rFonts w:ascii="Tw Cen MT" w:hAnsi="Tw Cen MT"/>
                <w:sz w:val="20"/>
              </w:rPr>
              <w:t>respuesta correcta en relación a los siete aspectos de un consumo inteligente.</w:t>
            </w:r>
          </w:p>
          <w:p>
            <w:pPr>
              <w:pStyle w:val="TableParagraph"/>
              <w:spacing w:before="5"/>
              <w:rPr>
                <w:rFonts w:ascii="Tw Cen MT"/>
                <w:sz w:val="6"/>
              </w:rPr>
            </w:pPr>
          </w:p>
          <w:p>
            <w:pPr>
              <w:pStyle w:val="TableParagraph"/>
              <w:ind w:left="191"/>
              <w:rPr>
                <w:rFonts w:ascii="Tw Cen MT"/>
                <w:sz w:val="20"/>
              </w:rPr>
            </w:pPr>
            <w:r>
              <w:rPr>
                <w:rFonts w:ascii="Tw Cen MT"/>
                <w:sz w:val="20"/>
              </w:rPr>
              <w:drawing>
                <wp:inline distT="0" distB="0" distL="0" distR="0">
                  <wp:extent cx="3685426" cy="2092070"/>
                  <wp:effectExtent l="0" t="0" r="0" b="0"/>
                  <wp:docPr id="27" name="image1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1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5426" cy="2092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w Cen MT"/>
                <w:sz w:val="20"/>
              </w:rPr>
            </w:r>
          </w:p>
        </w:tc>
        <w:tc>
          <w:tcPr>
            <w:tcW w:w="2205" w:type="dxa"/>
            <w:vMerge/>
            <w:tcBorders>
              <w:top w:val="nil"/>
              <w:left w:val="dotted" w:sz="4" w:space="0" w:color="000000"/>
              <w:bottom w:val="dashSmallGap" w:sz="4" w:space="0" w:color="000000"/>
              <w:right w:val="dotted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4.000002pt;margin-top:23.999971pt;width:744.15pt;height:564.1pt;mso-position-horizontal-relative:page;mso-position-vertical-relative:page;z-index:-16068608" id="docshape6" coordorigin="480,480" coordsize="14883,11282" path="m15259,480l583,480,509,480,480,480,480,509,480,583,480,583,480,11659,480,11733,480,11762,509,11762,583,11762,15259,11762,15259,11733,583,11733,509,11733,509,11659,509,583,509,583,509,509,583,509,15259,509,15259,480xm15362,480l15334,480,15259,480,15259,509,15334,509,15334,583,15334,583,15334,11659,15334,11733,15259,11733,15259,11762,15334,11762,15362,11762,15362,11733,15362,11659,15362,583,15362,583,15362,509,15362,480xe" filled="true" fillcolor="#ec7c30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5840" w:h="12240" w:orient="landscape"/>
          <w:pgMar w:top="1140" w:bottom="280" w:left="920" w:right="920"/>
          <w:pgBorders w:offsetFrom="page">
            <w:top w:val="single" w:color="EC7C30" w:space="28" w:sz="4"/>
            <w:left w:val="single" w:color="EC7C30" w:space="28" w:sz="4"/>
            <w:bottom w:val="single" w:color="EC7C30" w:space="28" w:sz="4"/>
            <w:right w:val="single" w:color="EC7C30" w:space="28" w:sz="4"/>
          </w:pgBorders>
        </w:sectPr>
      </w:pPr>
    </w:p>
    <w:tbl>
      <w:tblPr>
        <w:tblW w:w="0" w:type="auto"/>
        <w:jc w:val="left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"/>
        <w:gridCol w:w="1579"/>
        <w:gridCol w:w="2028"/>
        <w:gridCol w:w="115"/>
        <w:gridCol w:w="2117"/>
        <w:gridCol w:w="2114"/>
        <w:gridCol w:w="2117"/>
        <w:gridCol w:w="110"/>
        <w:gridCol w:w="2206"/>
      </w:tblGrid>
      <w:tr>
        <w:trPr>
          <w:trHeight w:val="217" w:hRule="atLeast"/>
        </w:trPr>
        <w:tc>
          <w:tcPr>
            <w:tcW w:w="461" w:type="dxa"/>
            <w:vMerge w:val="restart"/>
            <w:shd w:val="clear" w:color="auto" w:fill="EC7C3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  <w:vMerge w:val="restart"/>
          </w:tcPr>
          <w:p>
            <w:pPr>
              <w:pStyle w:val="TableParagraph"/>
              <w:spacing w:line="237" w:lineRule="auto"/>
              <w:ind w:left="110" w:right="151"/>
              <w:rPr>
                <w:rFonts w:ascii="Tw Cen MT" w:hAnsi="Tw Cen MT"/>
                <w:sz w:val="20"/>
              </w:rPr>
            </w:pPr>
            <w:r>
              <w:rPr>
                <w:rFonts w:ascii="Tw Cen MT" w:hAnsi="Tw Cen MT"/>
                <w:sz w:val="20"/>
              </w:rPr>
              <w:t>Formación</w:t>
            </w:r>
            <w:r>
              <w:rPr>
                <w:rFonts w:ascii="Tw Cen MT" w:hAnsi="Tw Cen MT"/>
                <w:spacing w:val="-14"/>
                <w:sz w:val="20"/>
              </w:rPr>
              <w:t> </w:t>
            </w:r>
            <w:r>
              <w:rPr>
                <w:rFonts w:ascii="Tw Cen MT" w:hAnsi="Tw Cen MT"/>
                <w:sz w:val="20"/>
              </w:rPr>
              <w:t>civica y etica</w:t>
            </w:r>
          </w:p>
        </w:tc>
        <w:tc>
          <w:tcPr>
            <w:tcW w:w="2028" w:type="dxa"/>
            <w:vMerge w:val="restart"/>
          </w:tcPr>
          <w:p>
            <w:pPr>
              <w:pStyle w:val="TableParagraph"/>
              <w:ind w:left="108" w:right="89"/>
              <w:rPr>
                <w:sz w:val="22"/>
              </w:rPr>
            </w:pPr>
            <w:r>
              <w:rPr>
                <w:spacing w:val="-2"/>
                <w:sz w:val="22"/>
              </w:rPr>
              <w:t>Describe costumbres, tradiciones, </w:t>
            </w:r>
            <w:r>
              <w:rPr>
                <w:sz w:val="22"/>
              </w:rPr>
              <w:t>celebraciones y </w:t>
            </w:r>
            <w:r>
              <w:rPr>
                <w:spacing w:val="-2"/>
                <w:sz w:val="22"/>
              </w:rPr>
              <w:t>conmemoraciones </w:t>
            </w:r>
            <w:r>
              <w:rPr>
                <w:sz w:val="22"/>
              </w:rPr>
              <w:t>del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lugar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donde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vive y cómo han cambiado con el paso del tiempo</w:t>
            </w:r>
          </w:p>
        </w:tc>
        <w:tc>
          <w:tcPr>
            <w:tcW w:w="6573" w:type="dxa"/>
            <w:gridSpan w:val="5"/>
          </w:tcPr>
          <w:p>
            <w:pPr>
              <w:pStyle w:val="TableParagraph"/>
              <w:spacing w:line="198" w:lineRule="exact"/>
              <w:ind w:left="111"/>
              <w:rPr>
                <w:rFonts w:ascii="Tw Cen MT" w:hAnsi="Tw Cen MT"/>
                <w:sz w:val="20"/>
              </w:rPr>
            </w:pPr>
            <w:r>
              <w:rPr>
                <w:rFonts w:ascii="Tw Cen MT" w:hAnsi="Tw Cen MT"/>
                <w:sz w:val="20"/>
              </w:rPr>
              <w:t>Escribe</w:t>
            </w:r>
            <w:r>
              <w:rPr>
                <w:rFonts w:ascii="Tw Cen MT" w:hAnsi="Tw Cen MT"/>
                <w:spacing w:val="-5"/>
                <w:sz w:val="20"/>
              </w:rPr>
              <w:t> </w:t>
            </w:r>
            <w:r>
              <w:rPr>
                <w:rFonts w:ascii="Tw Cen MT" w:hAnsi="Tw Cen MT"/>
                <w:sz w:val="20"/>
              </w:rPr>
              <w:t>debajo</w:t>
            </w:r>
            <w:r>
              <w:rPr>
                <w:rFonts w:ascii="Tw Cen MT" w:hAnsi="Tw Cen MT"/>
                <w:spacing w:val="-5"/>
                <w:sz w:val="20"/>
              </w:rPr>
              <w:t> </w:t>
            </w:r>
            <w:r>
              <w:rPr>
                <w:rFonts w:ascii="Tw Cen MT" w:hAnsi="Tw Cen MT"/>
                <w:sz w:val="20"/>
              </w:rPr>
              <w:t>de</w:t>
            </w:r>
            <w:r>
              <w:rPr>
                <w:rFonts w:ascii="Tw Cen MT" w:hAnsi="Tw Cen MT"/>
                <w:spacing w:val="-2"/>
                <w:sz w:val="20"/>
              </w:rPr>
              <w:t> </w:t>
            </w:r>
            <w:r>
              <w:rPr>
                <w:rFonts w:ascii="Tw Cen MT" w:hAnsi="Tw Cen MT"/>
                <w:sz w:val="20"/>
              </w:rPr>
              <w:t>cada</w:t>
            </w:r>
            <w:r>
              <w:rPr>
                <w:rFonts w:ascii="Tw Cen MT" w:hAnsi="Tw Cen MT"/>
                <w:spacing w:val="-5"/>
                <w:sz w:val="20"/>
              </w:rPr>
              <w:t> </w:t>
            </w:r>
            <w:r>
              <w:rPr>
                <w:rFonts w:ascii="Tw Cen MT" w:hAnsi="Tw Cen MT"/>
                <w:sz w:val="20"/>
              </w:rPr>
              <w:t>dibujo</w:t>
            </w:r>
            <w:r>
              <w:rPr>
                <w:rFonts w:ascii="Tw Cen MT" w:hAnsi="Tw Cen MT"/>
                <w:spacing w:val="-5"/>
                <w:sz w:val="20"/>
              </w:rPr>
              <w:t> </w:t>
            </w:r>
            <w:r>
              <w:rPr>
                <w:rFonts w:ascii="Tw Cen MT" w:hAnsi="Tw Cen MT"/>
                <w:sz w:val="20"/>
              </w:rPr>
              <w:t>la</w:t>
            </w:r>
            <w:r>
              <w:rPr>
                <w:rFonts w:ascii="Tw Cen MT" w:hAnsi="Tw Cen MT"/>
                <w:spacing w:val="-6"/>
                <w:sz w:val="20"/>
              </w:rPr>
              <w:t> </w:t>
            </w:r>
            <w:r>
              <w:rPr>
                <w:rFonts w:ascii="Tw Cen MT" w:hAnsi="Tw Cen MT"/>
                <w:sz w:val="20"/>
              </w:rPr>
              <w:t>conmemoración</w:t>
            </w:r>
            <w:r>
              <w:rPr>
                <w:rFonts w:ascii="Tw Cen MT" w:hAnsi="Tw Cen MT"/>
                <w:spacing w:val="-5"/>
                <w:sz w:val="20"/>
              </w:rPr>
              <w:t> </w:t>
            </w:r>
            <w:r>
              <w:rPr>
                <w:rFonts w:ascii="Tw Cen MT" w:hAnsi="Tw Cen MT"/>
                <w:sz w:val="20"/>
              </w:rPr>
              <w:t>cívica</w:t>
            </w:r>
            <w:r>
              <w:rPr>
                <w:rFonts w:ascii="Tw Cen MT" w:hAnsi="Tw Cen MT"/>
                <w:spacing w:val="-6"/>
                <w:sz w:val="20"/>
              </w:rPr>
              <w:t> </w:t>
            </w:r>
            <w:r>
              <w:rPr>
                <w:rFonts w:ascii="Tw Cen MT" w:hAnsi="Tw Cen MT"/>
                <w:sz w:val="20"/>
              </w:rPr>
              <w:t>que</w:t>
            </w:r>
            <w:r>
              <w:rPr>
                <w:rFonts w:ascii="Tw Cen MT" w:hAnsi="Tw Cen MT"/>
                <w:spacing w:val="-5"/>
                <w:sz w:val="20"/>
              </w:rPr>
              <w:t> </w:t>
            </w:r>
            <w:r>
              <w:rPr>
                <w:rFonts w:ascii="Tw Cen MT" w:hAnsi="Tw Cen MT"/>
                <w:sz w:val="20"/>
              </w:rPr>
              <w:t>se</w:t>
            </w:r>
            <w:r>
              <w:rPr>
                <w:rFonts w:ascii="Tw Cen MT" w:hAnsi="Tw Cen MT"/>
                <w:spacing w:val="-5"/>
                <w:sz w:val="20"/>
              </w:rPr>
              <w:t> </w:t>
            </w:r>
            <w:r>
              <w:rPr>
                <w:rFonts w:ascii="Tw Cen MT" w:hAnsi="Tw Cen MT"/>
                <w:spacing w:val="-2"/>
                <w:sz w:val="20"/>
              </w:rPr>
              <w:t>representa.</w:t>
            </w:r>
          </w:p>
        </w:tc>
        <w:tc>
          <w:tcPr>
            <w:tcW w:w="2206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71" w:hRule="atLeast"/>
        </w:trPr>
        <w:tc>
          <w:tcPr>
            <w:tcW w:w="461" w:type="dxa"/>
            <w:vMerge/>
            <w:tcBorders>
              <w:top w:val="nil"/>
            </w:tcBorders>
            <w:shd w:val="clear" w:color="auto" w:fill="EC7C3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ind w:left="202"/>
              <w:rPr>
                <w:rFonts w:ascii="Tw Cen MT"/>
                <w:sz w:val="20"/>
              </w:rPr>
            </w:pPr>
            <w:r>
              <w:rPr>
                <w:rFonts w:ascii="Tw Cen MT"/>
                <w:sz w:val="20"/>
              </w:rPr>
              <w:drawing>
                <wp:inline distT="0" distB="0" distL="0" distR="0">
                  <wp:extent cx="1076563" cy="838200"/>
                  <wp:effectExtent l="0" t="0" r="0" b="0"/>
                  <wp:docPr id="29" name="image15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15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563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w Cen MT"/>
                <w:sz w:val="20"/>
              </w:rPr>
            </w:r>
          </w:p>
        </w:tc>
        <w:tc>
          <w:tcPr>
            <w:tcW w:w="2114" w:type="dxa"/>
          </w:tcPr>
          <w:p>
            <w:pPr>
              <w:pStyle w:val="TableParagraph"/>
              <w:ind w:left="201"/>
              <w:rPr>
                <w:rFonts w:ascii="Tw Cen MT"/>
                <w:sz w:val="20"/>
              </w:rPr>
            </w:pPr>
            <w:r>
              <w:rPr>
                <w:rFonts w:ascii="Tw Cen MT"/>
                <w:sz w:val="20"/>
              </w:rPr>
              <w:drawing>
                <wp:inline distT="0" distB="0" distL="0" distR="0">
                  <wp:extent cx="1074373" cy="904875"/>
                  <wp:effectExtent l="0" t="0" r="0" b="0"/>
                  <wp:docPr id="31" name="image16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16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373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w Cen MT"/>
                <w:sz w:val="20"/>
              </w:rPr>
            </w:r>
          </w:p>
        </w:tc>
        <w:tc>
          <w:tcPr>
            <w:tcW w:w="2117" w:type="dxa"/>
          </w:tcPr>
          <w:p>
            <w:pPr>
              <w:pStyle w:val="TableParagraph"/>
              <w:ind w:left="203"/>
              <w:rPr>
                <w:rFonts w:ascii="Tw Cen MT"/>
                <w:sz w:val="20"/>
              </w:rPr>
            </w:pPr>
            <w:r>
              <w:rPr>
                <w:rFonts w:ascii="Tw Cen MT"/>
                <w:sz w:val="20"/>
              </w:rPr>
              <w:drawing>
                <wp:inline distT="0" distB="0" distL="0" distR="0">
                  <wp:extent cx="1083522" cy="923544"/>
                  <wp:effectExtent l="0" t="0" r="0" b="0"/>
                  <wp:docPr id="33" name="image17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17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522" cy="923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w Cen MT"/>
                <w:sz w:val="20"/>
              </w:rPr>
            </w:r>
          </w:p>
        </w:tc>
        <w:tc>
          <w:tcPr>
            <w:tcW w:w="11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75" w:hRule="atLeast"/>
        </w:trPr>
        <w:tc>
          <w:tcPr>
            <w:tcW w:w="461" w:type="dxa"/>
            <w:vMerge/>
            <w:tcBorders>
              <w:top w:val="nil"/>
            </w:tcBorders>
            <w:shd w:val="clear" w:color="auto" w:fill="EC7C3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Tw Cen MT"/>
                <w:sz w:val="16"/>
              </w:rPr>
            </w:pPr>
          </w:p>
          <w:p>
            <w:pPr>
              <w:pStyle w:val="TableParagraph"/>
              <w:spacing w:line="20" w:lineRule="exact"/>
              <w:ind w:left="109"/>
              <w:rPr>
                <w:rFonts w:ascii="Tw Cen MT"/>
                <w:sz w:val="2"/>
              </w:rPr>
            </w:pPr>
            <w:r>
              <w:rPr>
                <w:rFonts w:ascii="Tw Cen MT"/>
                <w:sz w:val="2"/>
              </w:rPr>
              <w:pict>
                <v:group style="width:95pt;height:.5pt;mso-position-horizontal-relative:char;mso-position-vertical-relative:line" id="docshapegroup7" coordorigin="0,0" coordsize="1900,10">
                  <v:line style="position:absolute" from="0,5" to="1899,5" stroked="true" strokeweight=".48804pt" strokecolor="#000000">
                    <v:stroke dashstyle="solid"/>
                  </v:line>
                </v:group>
              </w:pict>
            </w:r>
            <w:r>
              <w:rPr>
                <w:rFonts w:ascii="Tw Cen MT"/>
                <w:sz w:val="2"/>
              </w:rPr>
            </w:r>
          </w:p>
          <w:p>
            <w:pPr>
              <w:pStyle w:val="TableParagraph"/>
              <w:spacing w:before="2"/>
              <w:rPr>
                <w:rFonts w:ascii="Tw Cen MT"/>
                <w:sz w:val="18"/>
              </w:rPr>
            </w:pPr>
          </w:p>
          <w:p>
            <w:pPr>
              <w:pStyle w:val="TableParagraph"/>
              <w:spacing w:line="20" w:lineRule="exact"/>
              <w:ind w:left="109"/>
              <w:rPr>
                <w:rFonts w:ascii="Tw Cen MT"/>
                <w:sz w:val="2"/>
              </w:rPr>
            </w:pPr>
            <w:r>
              <w:rPr>
                <w:rFonts w:ascii="Tw Cen MT"/>
                <w:sz w:val="2"/>
              </w:rPr>
              <w:pict>
                <v:group style="width:95pt;height:.5pt;mso-position-horizontal-relative:char;mso-position-vertical-relative:line" id="docshapegroup8" coordorigin="0,0" coordsize="1900,10">
                  <v:line style="position:absolute" from="0,5" to="1899,5" stroked="true" strokeweight=".48804pt" strokecolor="#000000">
                    <v:stroke dashstyle="solid"/>
                  </v:line>
                </v:group>
              </w:pict>
            </w:r>
            <w:r>
              <w:rPr>
                <w:rFonts w:ascii="Tw Cen MT"/>
                <w:sz w:val="2"/>
              </w:rPr>
            </w:r>
          </w:p>
          <w:p>
            <w:pPr>
              <w:pStyle w:val="TableParagraph"/>
              <w:spacing w:before="2"/>
              <w:rPr>
                <w:rFonts w:ascii="Tw Cen MT"/>
                <w:sz w:val="18"/>
              </w:rPr>
            </w:pPr>
          </w:p>
          <w:p>
            <w:pPr>
              <w:pStyle w:val="TableParagraph"/>
              <w:spacing w:line="20" w:lineRule="exact"/>
              <w:ind w:left="109"/>
              <w:rPr>
                <w:rFonts w:ascii="Tw Cen MT"/>
                <w:sz w:val="2"/>
              </w:rPr>
            </w:pPr>
            <w:r>
              <w:rPr>
                <w:rFonts w:ascii="Tw Cen MT"/>
                <w:sz w:val="2"/>
              </w:rPr>
              <w:pict>
                <v:group style="width:95pt;height:.5pt;mso-position-horizontal-relative:char;mso-position-vertical-relative:line" id="docshapegroup9" coordorigin="0,0" coordsize="1900,10">
                  <v:line style="position:absolute" from="0,5" to="1899,5" stroked="true" strokeweight=".48804pt" strokecolor="#000000">
                    <v:stroke dashstyle="solid"/>
                  </v:line>
                </v:group>
              </w:pict>
            </w:r>
            <w:r>
              <w:rPr>
                <w:rFonts w:ascii="Tw Cen MT"/>
                <w:sz w:val="2"/>
              </w:rPr>
            </w:r>
          </w:p>
          <w:p>
            <w:pPr>
              <w:pStyle w:val="TableParagraph"/>
              <w:rPr>
                <w:rFonts w:ascii="Tw Cen MT"/>
                <w:sz w:val="18"/>
              </w:rPr>
            </w:pPr>
          </w:p>
          <w:p>
            <w:pPr>
              <w:pStyle w:val="TableParagraph"/>
              <w:spacing w:line="20" w:lineRule="exact"/>
              <w:ind w:left="109"/>
              <w:rPr>
                <w:rFonts w:ascii="Tw Cen MT"/>
                <w:sz w:val="2"/>
              </w:rPr>
            </w:pPr>
            <w:r>
              <w:rPr>
                <w:rFonts w:ascii="Tw Cen MT"/>
                <w:sz w:val="2"/>
              </w:rPr>
              <w:pict>
                <v:group style="width:95pt;height:.5pt;mso-position-horizontal-relative:char;mso-position-vertical-relative:line" id="docshapegroup10" coordorigin="0,0" coordsize="1900,10">
                  <v:line style="position:absolute" from="0,5" to="1899,5" stroked="true" strokeweight=".48804pt" strokecolor="#000000">
                    <v:stroke dashstyle="solid"/>
                  </v:line>
                </v:group>
              </w:pict>
            </w:r>
            <w:r>
              <w:rPr>
                <w:rFonts w:ascii="Tw Cen MT"/>
                <w:sz w:val="2"/>
              </w:rPr>
            </w:r>
          </w:p>
        </w:tc>
        <w:tc>
          <w:tcPr>
            <w:tcW w:w="211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Tw Cen MT"/>
                <w:sz w:val="16"/>
              </w:rPr>
            </w:pPr>
          </w:p>
          <w:p>
            <w:pPr>
              <w:pStyle w:val="TableParagraph"/>
              <w:spacing w:line="20" w:lineRule="exact"/>
              <w:ind w:left="106"/>
              <w:rPr>
                <w:rFonts w:ascii="Tw Cen MT"/>
                <w:sz w:val="2"/>
              </w:rPr>
            </w:pPr>
            <w:r>
              <w:rPr>
                <w:rFonts w:ascii="Tw Cen MT"/>
                <w:sz w:val="2"/>
              </w:rPr>
              <w:pict>
                <v:group style="width:95pt;height:.5pt;mso-position-horizontal-relative:char;mso-position-vertical-relative:line" id="docshapegroup11" coordorigin="0,0" coordsize="1900,10">
                  <v:line style="position:absolute" from="0,5" to="1899,5" stroked="true" strokeweight=".48804pt" strokecolor="#000000">
                    <v:stroke dashstyle="solid"/>
                  </v:line>
                </v:group>
              </w:pict>
            </w:r>
            <w:r>
              <w:rPr>
                <w:rFonts w:ascii="Tw Cen MT"/>
                <w:sz w:val="2"/>
              </w:rPr>
            </w:r>
          </w:p>
          <w:p>
            <w:pPr>
              <w:pStyle w:val="TableParagraph"/>
              <w:spacing w:before="2"/>
              <w:rPr>
                <w:rFonts w:ascii="Tw Cen MT"/>
                <w:sz w:val="18"/>
              </w:rPr>
            </w:pPr>
          </w:p>
          <w:p>
            <w:pPr>
              <w:pStyle w:val="TableParagraph"/>
              <w:spacing w:line="20" w:lineRule="exact"/>
              <w:ind w:left="106"/>
              <w:rPr>
                <w:rFonts w:ascii="Tw Cen MT"/>
                <w:sz w:val="2"/>
              </w:rPr>
            </w:pPr>
            <w:r>
              <w:rPr>
                <w:rFonts w:ascii="Tw Cen MT"/>
                <w:sz w:val="2"/>
              </w:rPr>
              <w:pict>
                <v:group style="width:95pt;height:.5pt;mso-position-horizontal-relative:char;mso-position-vertical-relative:line" id="docshapegroup12" coordorigin="0,0" coordsize="1900,10">
                  <v:line style="position:absolute" from="0,5" to="1899,5" stroked="true" strokeweight=".48804pt" strokecolor="#000000">
                    <v:stroke dashstyle="solid"/>
                  </v:line>
                </v:group>
              </w:pict>
            </w:r>
            <w:r>
              <w:rPr>
                <w:rFonts w:ascii="Tw Cen MT"/>
                <w:sz w:val="2"/>
              </w:rPr>
            </w:r>
          </w:p>
          <w:p>
            <w:pPr>
              <w:pStyle w:val="TableParagraph"/>
              <w:spacing w:before="2"/>
              <w:rPr>
                <w:rFonts w:ascii="Tw Cen MT"/>
                <w:sz w:val="18"/>
              </w:rPr>
            </w:pPr>
          </w:p>
          <w:p>
            <w:pPr>
              <w:pStyle w:val="TableParagraph"/>
              <w:spacing w:line="20" w:lineRule="exact"/>
              <w:ind w:left="106"/>
              <w:rPr>
                <w:rFonts w:ascii="Tw Cen MT"/>
                <w:sz w:val="2"/>
              </w:rPr>
            </w:pPr>
            <w:r>
              <w:rPr>
                <w:rFonts w:ascii="Tw Cen MT"/>
                <w:sz w:val="2"/>
              </w:rPr>
              <w:pict>
                <v:group style="width:95pt;height:.5pt;mso-position-horizontal-relative:char;mso-position-vertical-relative:line" id="docshapegroup13" coordorigin="0,0" coordsize="1900,10">
                  <v:line style="position:absolute" from="0,5" to="1899,5" stroked="true" strokeweight=".48804pt" strokecolor="#000000">
                    <v:stroke dashstyle="solid"/>
                  </v:line>
                </v:group>
              </w:pict>
            </w:r>
            <w:r>
              <w:rPr>
                <w:rFonts w:ascii="Tw Cen MT"/>
                <w:sz w:val="2"/>
              </w:rPr>
            </w:r>
          </w:p>
          <w:p>
            <w:pPr>
              <w:pStyle w:val="TableParagraph"/>
              <w:rPr>
                <w:rFonts w:ascii="Tw Cen MT"/>
                <w:sz w:val="18"/>
              </w:rPr>
            </w:pPr>
          </w:p>
          <w:p>
            <w:pPr>
              <w:pStyle w:val="TableParagraph"/>
              <w:spacing w:line="20" w:lineRule="exact"/>
              <w:ind w:left="106"/>
              <w:rPr>
                <w:rFonts w:ascii="Tw Cen MT"/>
                <w:sz w:val="2"/>
              </w:rPr>
            </w:pPr>
            <w:r>
              <w:rPr>
                <w:rFonts w:ascii="Tw Cen MT"/>
                <w:sz w:val="2"/>
              </w:rPr>
              <w:pict>
                <v:group style="width:95pt;height:.5pt;mso-position-horizontal-relative:char;mso-position-vertical-relative:line" id="docshapegroup14" coordorigin="0,0" coordsize="1900,10">
                  <v:line style="position:absolute" from="0,5" to="1899,5" stroked="true" strokeweight=".48804pt" strokecolor="#000000">
                    <v:stroke dashstyle="solid"/>
                  </v:line>
                </v:group>
              </w:pict>
            </w:r>
            <w:r>
              <w:rPr>
                <w:rFonts w:ascii="Tw Cen MT"/>
                <w:sz w:val="2"/>
              </w:rPr>
            </w:r>
          </w:p>
        </w:tc>
        <w:tc>
          <w:tcPr>
            <w:tcW w:w="211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Tw Cen MT"/>
                <w:sz w:val="16"/>
              </w:rPr>
            </w:pPr>
          </w:p>
          <w:p>
            <w:pPr>
              <w:pStyle w:val="TableParagraph"/>
              <w:spacing w:line="20" w:lineRule="exact"/>
              <w:ind w:left="109"/>
              <w:rPr>
                <w:rFonts w:ascii="Tw Cen MT"/>
                <w:sz w:val="2"/>
              </w:rPr>
            </w:pPr>
            <w:r>
              <w:rPr>
                <w:rFonts w:ascii="Tw Cen MT"/>
                <w:sz w:val="2"/>
              </w:rPr>
              <w:pict>
                <v:group style="width:95pt;height:.5pt;mso-position-horizontal-relative:char;mso-position-vertical-relative:line" id="docshapegroup15" coordorigin="0,0" coordsize="1900,10">
                  <v:line style="position:absolute" from="0,5" to="1899,5" stroked="true" strokeweight=".48804pt" strokecolor="#000000">
                    <v:stroke dashstyle="solid"/>
                  </v:line>
                </v:group>
              </w:pict>
            </w:r>
            <w:r>
              <w:rPr>
                <w:rFonts w:ascii="Tw Cen MT"/>
                <w:sz w:val="2"/>
              </w:rPr>
            </w:r>
          </w:p>
          <w:p>
            <w:pPr>
              <w:pStyle w:val="TableParagraph"/>
              <w:spacing w:before="2"/>
              <w:rPr>
                <w:rFonts w:ascii="Tw Cen MT"/>
                <w:sz w:val="18"/>
              </w:rPr>
            </w:pPr>
          </w:p>
          <w:p>
            <w:pPr>
              <w:pStyle w:val="TableParagraph"/>
              <w:spacing w:line="20" w:lineRule="exact"/>
              <w:ind w:left="109"/>
              <w:rPr>
                <w:rFonts w:ascii="Tw Cen MT"/>
                <w:sz w:val="2"/>
              </w:rPr>
            </w:pPr>
            <w:r>
              <w:rPr>
                <w:rFonts w:ascii="Tw Cen MT"/>
                <w:sz w:val="2"/>
              </w:rPr>
              <w:pict>
                <v:group style="width:95pt;height:.5pt;mso-position-horizontal-relative:char;mso-position-vertical-relative:line" id="docshapegroup16" coordorigin="0,0" coordsize="1900,10">
                  <v:line style="position:absolute" from="0,5" to="1899,5" stroked="true" strokeweight=".48804pt" strokecolor="#000000">
                    <v:stroke dashstyle="solid"/>
                  </v:line>
                </v:group>
              </w:pict>
            </w:r>
            <w:r>
              <w:rPr>
                <w:rFonts w:ascii="Tw Cen MT"/>
                <w:sz w:val="2"/>
              </w:rPr>
            </w:r>
          </w:p>
          <w:p>
            <w:pPr>
              <w:pStyle w:val="TableParagraph"/>
              <w:spacing w:before="2"/>
              <w:rPr>
                <w:rFonts w:ascii="Tw Cen MT"/>
                <w:sz w:val="18"/>
              </w:rPr>
            </w:pPr>
          </w:p>
          <w:p>
            <w:pPr>
              <w:pStyle w:val="TableParagraph"/>
              <w:spacing w:line="20" w:lineRule="exact"/>
              <w:ind w:left="109"/>
              <w:rPr>
                <w:rFonts w:ascii="Tw Cen MT"/>
                <w:sz w:val="2"/>
              </w:rPr>
            </w:pPr>
            <w:r>
              <w:rPr>
                <w:rFonts w:ascii="Tw Cen MT"/>
                <w:sz w:val="2"/>
              </w:rPr>
              <w:pict>
                <v:group style="width:95pt;height:.5pt;mso-position-horizontal-relative:char;mso-position-vertical-relative:line" id="docshapegroup17" coordorigin="0,0" coordsize="1900,10">
                  <v:line style="position:absolute" from="0,5" to="1899,5" stroked="true" strokeweight=".48804pt" strokecolor="#000000">
                    <v:stroke dashstyle="solid"/>
                  </v:line>
                </v:group>
              </w:pict>
            </w:r>
            <w:r>
              <w:rPr>
                <w:rFonts w:ascii="Tw Cen MT"/>
                <w:sz w:val="2"/>
              </w:rPr>
            </w:r>
          </w:p>
          <w:p>
            <w:pPr>
              <w:pStyle w:val="TableParagraph"/>
              <w:rPr>
                <w:rFonts w:ascii="Tw Cen MT"/>
                <w:sz w:val="18"/>
              </w:rPr>
            </w:pPr>
          </w:p>
          <w:p>
            <w:pPr>
              <w:pStyle w:val="TableParagraph"/>
              <w:spacing w:line="20" w:lineRule="exact"/>
              <w:ind w:left="109"/>
              <w:rPr>
                <w:rFonts w:ascii="Tw Cen MT"/>
                <w:sz w:val="2"/>
              </w:rPr>
            </w:pPr>
            <w:r>
              <w:rPr>
                <w:rFonts w:ascii="Tw Cen MT"/>
                <w:sz w:val="2"/>
              </w:rPr>
              <w:pict>
                <v:group style="width:95pt;height:.5pt;mso-position-horizontal-relative:char;mso-position-vertical-relative:line" id="docshapegroup18" coordorigin="0,0" coordsize="1900,10">
                  <v:line style="position:absolute" from="0,5" to="1899,5" stroked="true" strokeweight=".48804pt" strokecolor="#000000">
                    <v:stroke dashstyle="solid"/>
                  </v:line>
                </v:group>
              </w:pict>
            </w:r>
            <w:r>
              <w:rPr>
                <w:rFonts w:ascii="Tw Cen MT"/>
                <w:sz w:val="2"/>
              </w:rPr>
            </w:r>
          </w:p>
        </w:tc>
        <w:tc>
          <w:tcPr>
            <w:tcW w:w="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52" w:hRule="atLeast"/>
        </w:trPr>
        <w:tc>
          <w:tcPr>
            <w:tcW w:w="461" w:type="dxa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EC7C3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spacing w:line="207" w:lineRule="exact"/>
              <w:ind w:left="110"/>
              <w:rPr>
                <w:rFonts w:ascii="Tw Cen MT"/>
                <w:sz w:val="20"/>
              </w:rPr>
            </w:pPr>
            <w:r>
              <w:rPr>
                <w:rFonts w:ascii="Tw Cen MT"/>
                <w:sz w:val="20"/>
              </w:rPr>
              <w:t>Vida</w:t>
            </w:r>
            <w:r>
              <w:rPr>
                <w:rFonts w:ascii="Tw Cen MT"/>
                <w:spacing w:val="-5"/>
                <w:sz w:val="20"/>
              </w:rPr>
              <w:t> </w:t>
            </w:r>
            <w:r>
              <w:rPr>
                <w:rFonts w:ascii="Tw Cen MT"/>
                <w:spacing w:val="-2"/>
                <w:sz w:val="20"/>
              </w:rPr>
              <w:t>saludable</w:t>
            </w:r>
          </w:p>
        </w:tc>
        <w:tc>
          <w:tcPr>
            <w:tcW w:w="2028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ind w:left="108" w:right="134"/>
              <w:rPr>
                <w:sz w:val="22"/>
              </w:rPr>
            </w:pPr>
            <w:r>
              <w:rPr>
                <w:sz w:val="22"/>
              </w:rPr>
              <w:t>Consume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alimentos frescos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región e identifica cómo esta práctica beneficia al medio </w:t>
            </w:r>
            <w:r>
              <w:rPr>
                <w:spacing w:val="-2"/>
                <w:sz w:val="22"/>
              </w:rPr>
              <w:t>ambiente</w:t>
            </w:r>
          </w:p>
        </w:tc>
        <w:tc>
          <w:tcPr>
            <w:tcW w:w="6573" w:type="dxa"/>
            <w:gridSpan w:val="5"/>
            <w:tcBorders>
              <w:top w:val="single" w:sz="8" w:space="0" w:color="000000"/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spacing w:line="206" w:lineRule="exact"/>
              <w:ind w:left="111"/>
              <w:rPr>
                <w:rFonts w:ascii="Tw Cen MT" w:hAnsi="Tw Cen MT"/>
                <w:sz w:val="20"/>
              </w:rPr>
            </w:pPr>
            <w:r>
              <w:rPr>
                <w:rFonts w:ascii="Tw Cen MT" w:hAnsi="Tw Cen MT"/>
                <w:sz w:val="20"/>
              </w:rPr>
              <w:t>¿Sabias</w:t>
            </w:r>
            <w:r>
              <w:rPr>
                <w:rFonts w:ascii="Tw Cen MT" w:hAnsi="Tw Cen MT"/>
                <w:spacing w:val="-6"/>
                <w:sz w:val="20"/>
              </w:rPr>
              <w:t> </w:t>
            </w:r>
            <w:r>
              <w:rPr>
                <w:rFonts w:ascii="Tw Cen MT" w:hAnsi="Tw Cen MT"/>
                <w:sz w:val="20"/>
              </w:rPr>
              <w:t>que</w:t>
            </w:r>
            <w:r>
              <w:rPr>
                <w:rFonts w:ascii="Tw Cen MT" w:hAnsi="Tw Cen MT"/>
                <w:spacing w:val="-5"/>
                <w:sz w:val="20"/>
              </w:rPr>
              <w:t> </w:t>
            </w:r>
            <w:r>
              <w:rPr>
                <w:rFonts w:ascii="Tw Cen MT" w:hAnsi="Tw Cen MT"/>
                <w:sz w:val="20"/>
              </w:rPr>
              <w:t>las</w:t>
            </w:r>
            <w:r>
              <w:rPr>
                <w:rFonts w:ascii="Tw Cen MT" w:hAnsi="Tw Cen MT"/>
                <w:spacing w:val="-5"/>
                <w:sz w:val="20"/>
              </w:rPr>
              <w:t> </w:t>
            </w:r>
            <w:r>
              <w:rPr>
                <w:rFonts w:ascii="Tw Cen MT" w:hAnsi="Tw Cen MT"/>
                <w:sz w:val="20"/>
              </w:rPr>
              <w:t>plantas</w:t>
            </w:r>
            <w:r>
              <w:rPr>
                <w:rFonts w:ascii="Tw Cen MT" w:hAnsi="Tw Cen MT"/>
                <w:spacing w:val="-4"/>
                <w:sz w:val="20"/>
              </w:rPr>
              <w:t> </w:t>
            </w:r>
            <w:r>
              <w:rPr>
                <w:rFonts w:ascii="Tw Cen MT" w:hAnsi="Tw Cen MT"/>
                <w:sz w:val="20"/>
              </w:rPr>
              <w:t>también</w:t>
            </w:r>
            <w:r>
              <w:rPr>
                <w:rFonts w:ascii="Tw Cen MT" w:hAnsi="Tw Cen MT"/>
                <w:spacing w:val="-6"/>
                <w:sz w:val="20"/>
              </w:rPr>
              <w:t> </w:t>
            </w:r>
            <w:r>
              <w:rPr>
                <w:rFonts w:ascii="Tw Cen MT" w:hAnsi="Tw Cen MT"/>
                <w:sz w:val="20"/>
              </w:rPr>
              <w:t>se</w:t>
            </w:r>
            <w:r>
              <w:rPr>
                <w:rFonts w:ascii="Tw Cen MT" w:hAnsi="Tw Cen MT"/>
                <w:spacing w:val="-5"/>
                <w:sz w:val="20"/>
              </w:rPr>
              <w:t> </w:t>
            </w:r>
            <w:r>
              <w:rPr>
                <w:rFonts w:ascii="Tw Cen MT" w:hAnsi="Tw Cen MT"/>
                <w:spacing w:val="-2"/>
                <w:sz w:val="20"/>
              </w:rPr>
              <w:t>comen?</w:t>
            </w:r>
          </w:p>
          <w:p>
            <w:pPr>
              <w:pStyle w:val="TableParagraph"/>
              <w:spacing w:line="217" w:lineRule="exact"/>
              <w:ind w:left="111"/>
              <w:rPr>
                <w:rFonts w:ascii="Tw Cen MT"/>
                <w:sz w:val="20"/>
              </w:rPr>
            </w:pPr>
            <w:r>
              <w:rPr>
                <w:rFonts w:ascii="Tw Cen MT"/>
                <w:sz w:val="20"/>
              </w:rPr>
              <w:t>Haz</w:t>
            </w:r>
            <w:r>
              <w:rPr>
                <w:rFonts w:ascii="Tw Cen MT"/>
                <w:spacing w:val="-5"/>
                <w:sz w:val="20"/>
              </w:rPr>
              <w:t> </w:t>
            </w:r>
            <w:r>
              <w:rPr>
                <w:rFonts w:ascii="Tw Cen MT"/>
                <w:sz w:val="20"/>
              </w:rPr>
              <w:t>una</w:t>
            </w:r>
            <w:r>
              <w:rPr>
                <w:rFonts w:ascii="Tw Cen MT"/>
                <w:spacing w:val="-4"/>
                <w:sz w:val="20"/>
              </w:rPr>
              <w:t> </w:t>
            </w:r>
            <w:r>
              <w:rPr>
                <w:rFonts w:ascii="Tw Cen MT"/>
                <w:sz w:val="20"/>
              </w:rPr>
              <w:t>lista</w:t>
            </w:r>
            <w:r>
              <w:rPr>
                <w:rFonts w:ascii="Tw Cen MT"/>
                <w:spacing w:val="-4"/>
                <w:sz w:val="20"/>
              </w:rPr>
              <w:t> </w:t>
            </w:r>
            <w:r>
              <w:rPr>
                <w:rFonts w:ascii="Tw Cen MT"/>
                <w:sz w:val="20"/>
              </w:rPr>
              <w:t>de</w:t>
            </w:r>
            <w:r>
              <w:rPr>
                <w:rFonts w:ascii="Tw Cen MT"/>
                <w:spacing w:val="-2"/>
                <w:sz w:val="20"/>
              </w:rPr>
              <w:t> </w:t>
            </w:r>
            <w:r>
              <w:rPr>
                <w:rFonts w:ascii="Tw Cen MT"/>
                <w:sz w:val="20"/>
              </w:rPr>
              <w:t>las</w:t>
            </w:r>
            <w:r>
              <w:rPr>
                <w:rFonts w:ascii="Tw Cen MT"/>
                <w:spacing w:val="-4"/>
                <w:sz w:val="20"/>
              </w:rPr>
              <w:t> </w:t>
            </w:r>
            <w:r>
              <w:rPr>
                <w:rFonts w:ascii="Tw Cen MT"/>
                <w:sz w:val="20"/>
              </w:rPr>
              <w:t>hortalizas</w:t>
            </w:r>
            <w:r>
              <w:rPr>
                <w:rFonts w:ascii="Tw Cen MT"/>
                <w:spacing w:val="2"/>
                <w:sz w:val="20"/>
              </w:rPr>
              <w:t> </w:t>
            </w:r>
            <w:r>
              <w:rPr>
                <w:rFonts w:ascii="Tw Cen MT"/>
                <w:sz w:val="20"/>
              </w:rPr>
              <w:t>que</w:t>
            </w:r>
            <w:r>
              <w:rPr>
                <w:rFonts w:ascii="Tw Cen MT"/>
                <w:spacing w:val="-4"/>
                <w:sz w:val="20"/>
              </w:rPr>
              <w:t> </w:t>
            </w:r>
            <w:r>
              <w:rPr>
                <w:rFonts w:ascii="Tw Cen MT"/>
                <w:sz w:val="20"/>
              </w:rPr>
              <w:t>consumes</w:t>
            </w:r>
            <w:r>
              <w:rPr>
                <w:rFonts w:ascii="Tw Cen MT"/>
                <w:spacing w:val="-4"/>
                <w:sz w:val="20"/>
              </w:rPr>
              <w:t> </w:t>
            </w:r>
            <w:r>
              <w:rPr>
                <w:rFonts w:ascii="Tw Cen MT"/>
                <w:sz w:val="20"/>
              </w:rPr>
              <w:t>en</w:t>
            </w:r>
            <w:r>
              <w:rPr>
                <w:rFonts w:ascii="Tw Cen MT"/>
                <w:spacing w:val="-5"/>
                <w:sz w:val="20"/>
              </w:rPr>
              <w:t> </w:t>
            </w:r>
            <w:r>
              <w:rPr>
                <w:rFonts w:ascii="Tw Cen MT"/>
                <w:sz w:val="20"/>
              </w:rPr>
              <w:t>tu</w:t>
            </w:r>
            <w:r>
              <w:rPr>
                <w:rFonts w:ascii="Tw Cen MT"/>
                <w:spacing w:val="-4"/>
                <w:sz w:val="20"/>
              </w:rPr>
              <w:t> </w:t>
            </w:r>
            <w:r>
              <w:rPr>
                <w:rFonts w:ascii="Tw Cen MT"/>
                <w:spacing w:val="-2"/>
                <w:sz w:val="20"/>
              </w:rPr>
              <w:t>hogar.</w:t>
            </w:r>
          </w:p>
          <w:p>
            <w:pPr>
              <w:pStyle w:val="TableParagraph"/>
              <w:spacing w:before="1"/>
              <w:rPr>
                <w:rFonts w:ascii="Tw Cen MT"/>
                <w:sz w:val="11"/>
              </w:rPr>
            </w:pPr>
          </w:p>
          <w:p>
            <w:pPr>
              <w:pStyle w:val="TableParagraph"/>
              <w:ind w:left="1216"/>
              <w:rPr>
                <w:rFonts w:ascii="Tw Cen MT"/>
                <w:sz w:val="20"/>
              </w:rPr>
            </w:pPr>
            <w:r>
              <w:rPr>
                <w:rFonts w:ascii="Tw Cen MT"/>
                <w:sz w:val="20"/>
              </w:rPr>
              <w:drawing>
                <wp:inline distT="0" distB="0" distL="0" distR="0">
                  <wp:extent cx="2595941" cy="1895475"/>
                  <wp:effectExtent l="0" t="0" r="0" b="0"/>
                  <wp:docPr id="35" name="image18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18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5941" cy="1895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w Cen MT"/>
                <w:sz w:val="20"/>
              </w:rPr>
            </w:r>
          </w:p>
        </w:tc>
        <w:tc>
          <w:tcPr>
            <w:tcW w:w="2206" w:type="dxa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4.000002pt;margin-top:23.999971pt;width:744.15pt;height:564.1pt;mso-position-horizontal-relative:page;mso-position-vertical-relative:page;z-index:-16061952" id="docshape19" coordorigin="480,480" coordsize="14883,11282" path="m15259,480l583,480,509,480,480,480,480,509,480,583,480,583,480,11659,480,11733,480,11762,509,11762,583,11762,15259,11762,15259,11733,583,11733,509,11733,509,11659,509,583,509,583,509,509,583,509,15259,509,15259,480xm15362,480l15334,480,15259,480,15259,509,15334,509,15334,583,15334,583,15334,11659,15334,11733,15259,11733,15259,11762,15334,11762,15362,11762,15362,11733,15362,11659,15362,583,15362,583,15362,509,15362,480xe" filled="true" fillcolor="#ec7c30" stroked="false">
            <v:path arrowok="t"/>
            <v:fill type="solid"/>
            <w10:wrap type="none"/>
          </v:shape>
        </w:pict>
      </w:r>
    </w:p>
    <w:sectPr>
      <w:pgSz w:w="15840" w:h="12240" w:orient="landscape"/>
      <w:pgMar w:top="1140" w:bottom="280" w:left="920" w:right="920"/>
      <w:pgBorders w:offsetFrom="page">
        <w:top w:val="single" w:color="EC7C30" w:space="28" w:sz="4"/>
        <w:left w:val="single" w:color="EC7C30" w:space="28" w:sz="4"/>
        <w:bottom w:val="single" w:color="EC7C30" w:space="28" w:sz="4"/>
        <w:right w:val="single" w:color="EC7C30" w:space="28" w:sz="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Tw Cen MT">
    <w:altName w:val="Tw Cen MT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31" w:hanging="360"/>
        <w:jc w:val="left"/>
      </w:pPr>
      <w:rPr>
        <w:rFonts w:hint="default" w:ascii="Tw Cen MT" w:hAnsi="Tw Cen MT" w:eastAsia="Tw Cen MT" w:cs="Tw Cen MT"/>
        <w:b w:val="0"/>
        <w:bCs w:val="0"/>
        <w:i w:val="0"/>
        <w:iCs w:val="0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12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84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557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129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702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27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84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419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>
      <w:spacing w:before="8"/>
    </w:pPr>
    <w:rPr>
      <w:rFonts w:ascii="Tw Cen MT" w:hAnsi="Tw Cen MT" w:eastAsia="Tw Cen MT" w:cs="Tw Cen MT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0"/>
      <w:ind w:left="105"/>
      <w:jc w:val="center"/>
    </w:pPr>
    <w:rPr>
      <w:rFonts w:ascii="Tw Cen MT" w:hAnsi="Tw Cen MT" w:eastAsia="Tw Cen MT" w:cs="Tw Cen MT"/>
      <w:b/>
      <w:bCs/>
      <w:sz w:val="40"/>
      <w:szCs w:val="4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pn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image" Target="media/image14.png"/><Relationship Id="rId19" Type="http://schemas.openxmlformats.org/officeDocument/2006/relationships/image" Target="media/image15.jpeg"/><Relationship Id="rId20" Type="http://schemas.openxmlformats.org/officeDocument/2006/relationships/image" Target="media/image16.jpeg"/><Relationship Id="rId21" Type="http://schemas.openxmlformats.org/officeDocument/2006/relationships/image" Target="media/image17.jpeg"/><Relationship Id="rId22" Type="http://schemas.openxmlformats.org/officeDocument/2006/relationships/image" Target="media/image18.jpeg"/><Relationship Id="rId2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Oswaldo González Cuevas</dc:creator>
  <dcterms:created xsi:type="dcterms:W3CDTF">2022-02-10T04:15:53Z</dcterms:created>
  <dcterms:modified xsi:type="dcterms:W3CDTF">2022-02-10T04:15:53Z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