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BEB"/>
  <w:body>
    <w:p w:rsidR="00D041CA" w:rsidRDefault="00860C61">
      <w:pPr>
        <w:spacing w:after="0"/>
        <w:jc w:val="center"/>
        <w:rPr>
          <w:rFonts w:ascii="Twentieth Century" w:eastAsia="Twentieth Century" w:hAnsi="Twentieth Century" w:cs="Twentieth Century"/>
          <w:b/>
          <w:color w:val="44546A"/>
        </w:rPr>
      </w:pPr>
      <w:r>
        <w:rPr>
          <w:rFonts w:ascii="Twentieth Century" w:eastAsia="Twentieth Century" w:hAnsi="Twentieth Century" w:cs="Twentieth Century"/>
          <w:b/>
          <w:color w:val="44546A"/>
        </w:rPr>
        <w:t xml:space="preserve">   SEMANA DEL 28 DE MARZO AL 1 DE ABRIL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5985510</wp:posOffset>
            </wp:positionH>
            <wp:positionV relativeFrom="paragraph">
              <wp:posOffset>-182497</wp:posOffset>
            </wp:positionV>
            <wp:extent cx="1619250" cy="1150238"/>
            <wp:effectExtent l="0" t="0" r="0" b="0"/>
            <wp:wrapNone/>
            <wp:docPr id="12" name="image12.png" descr="ARCOIRIS TODO VA A SALIR BIEN PARA COLOREAR - Imagina, Crea, Edu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ARCOIRIS TODO VA A SALIR BIEN PARA COLOREAR - Imagina, Crea, Educ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1352550</wp:posOffset>
            </wp:positionH>
            <wp:positionV relativeFrom="paragraph">
              <wp:posOffset>-191134</wp:posOffset>
            </wp:positionV>
            <wp:extent cx="1447532" cy="1417955"/>
            <wp:effectExtent l="0" t="0" r="0" b="0"/>
            <wp:wrapNone/>
            <wp:docPr id="1" name="image1.png" descr="Imagen que contiene Diagram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n que contiene Diagrama&#10;&#10;Descripción generada automá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532" cy="1417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041CA" w:rsidRDefault="00860C61">
      <w:pPr>
        <w:spacing w:after="0"/>
        <w:jc w:val="center"/>
        <w:rPr>
          <w:rFonts w:ascii="Twentieth Century" w:eastAsia="Twentieth Century" w:hAnsi="Twentieth Century" w:cs="Twentieth Century"/>
          <w:b/>
          <w:sz w:val="40"/>
          <w:szCs w:val="40"/>
        </w:rPr>
      </w:pPr>
      <w:r>
        <w:rPr>
          <w:rFonts w:ascii="Twentieth Century" w:eastAsia="Twentieth Century" w:hAnsi="Twentieth Century" w:cs="Twentieth Century"/>
          <w:b/>
          <w:sz w:val="40"/>
          <w:szCs w:val="40"/>
        </w:rPr>
        <w:t xml:space="preserve"> PLAN DE TRABAJO</w:t>
      </w:r>
    </w:p>
    <w:p w:rsidR="00D041CA" w:rsidRDefault="00860C61">
      <w:pPr>
        <w:spacing w:after="0"/>
        <w:jc w:val="center"/>
        <w:rPr>
          <w:rFonts w:ascii="Twentieth Century" w:eastAsia="Twentieth Century" w:hAnsi="Twentieth Century" w:cs="Twentieth Century"/>
          <w:b/>
          <w:sz w:val="40"/>
          <w:szCs w:val="40"/>
        </w:rPr>
      </w:pPr>
      <w:r>
        <w:t>ESCUELA PRIMARIA:  _______</w:t>
      </w:r>
    </w:p>
    <w:p w:rsidR="00D041CA" w:rsidRDefault="00860C61">
      <w:pPr>
        <w:tabs>
          <w:tab w:val="center" w:pos="6786"/>
          <w:tab w:val="left" w:pos="11160"/>
        </w:tabs>
        <w:spacing w:after="0"/>
        <w:rPr>
          <w:rFonts w:ascii="Twentieth Century" w:eastAsia="Twentieth Century" w:hAnsi="Twentieth Century" w:cs="Twentieth Century"/>
          <w:color w:val="7F7F7F"/>
        </w:rPr>
      </w:pPr>
      <w:r>
        <w:rPr>
          <w:rFonts w:ascii="Twentieth Century" w:eastAsia="Twentieth Century" w:hAnsi="Twentieth Century" w:cs="Twentieth Century"/>
          <w:color w:val="7F7F7F"/>
        </w:rPr>
        <w:tab/>
        <w:t>SEGUNDO GRADO</w:t>
      </w:r>
      <w:r>
        <w:rPr>
          <w:rFonts w:ascii="Twentieth Century" w:eastAsia="Twentieth Century" w:hAnsi="Twentieth Century" w:cs="Twentieth Century"/>
          <w:color w:val="7F7F7F"/>
        </w:rPr>
        <w:tab/>
      </w:r>
    </w:p>
    <w:p w:rsidR="00D041CA" w:rsidRDefault="00860C61">
      <w:pPr>
        <w:spacing w:after="0"/>
        <w:jc w:val="center"/>
        <w:rPr>
          <w:rFonts w:ascii="Twentieth Century" w:eastAsia="Twentieth Century" w:hAnsi="Twentieth Century" w:cs="Twentieth Century"/>
        </w:rPr>
      </w:pPr>
      <w:r>
        <w:rPr>
          <w:rFonts w:ascii="Twentieth Century" w:eastAsia="Twentieth Century" w:hAnsi="Twentieth Century" w:cs="Twentieth Century"/>
        </w:rPr>
        <w:t>MAESTRO (A): _____________</w:t>
      </w:r>
    </w:p>
    <w:p w:rsidR="00D041CA" w:rsidRDefault="00D041CA">
      <w:pPr>
        <w:spacing w:after="0"/>
        <w:jc w:val="center"/>
        <w:rPr>
          <w:rFonts w:ascii="Twentieth Century" w:eastAsia="Twentieth Century" w:hAnsi="Twentieth Century" w:cs="Twentieth Century"/>
        </w:rPr>
      </w:pPr>
    </w:p>
    <w:p w:rsidR="00D041CA" w:rsidRDefault="00860C61">
      <w:pPr>
        <w:spacing w:after="0"/>
        <w:jc w:val="center"/>
        <w:rPr>
          <w:rFonts w:ascii="Twentieth Century" w:eastAsia="Twentieth Century" w:hAnsi="Twentieth Century" w:cs="Twentieth Century"/>
        </w:rPr>
      </w:pPr>
      <w:r>
        <w:rPr>
          <w:rFonts w:ascii="Twentieth Century" w:eastAsia="Twentieth Century" w:hAnsi="Twentieth Century" w:cs="Twentieth Century"/>
          <w:b/>
        </w:rPr>
        <w:t>Modalidad: (  ) presencial (  )virtual</w:t>
      </w:r>
    </w:p>
    <w:tbl>
      <w:tblPr>
        <w:tblStyle w:val="a"/>
        <w:tblW w:w="12096" w:type="dxa"/>
        <w:jc w:val="center"/>
        <w:tblInd w:w="0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1"/>
        <w:gridCol w:w="1433"/>
        <w:gridCol w:w="2320"/>
        <w:gridCol w:w="5265"/>
        <w:gridCol w:w="2607"/>
      </w:tblGrid>
      <w:tr w:rsidR="00D041CA">
        <w:trPr>
          <w:trHeight w:val="230"/>
          <w:jc w:val="center"/>
        </w:trPr>
        <w:tc>
          <w:tcPr>
            <w:tcW w:w="471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</w:tcPr>
          <w:p w:rsidR="00D041CA" w:rsidRDefault="00D041CA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433" w:type="dxa"/>
            <w:tcBorders>
              <w:left w:val="dashed" w:sz="4" w:space="0" w:color="000000"/>
              <w:bottom w:val="dashed" w:sz="4" w:space="0" w:color="000000"/>
            </w:tcBorders>
            <w:shd w:val="clear" w:color="auto" w:fill="ED7D31"/>
            <w:vAlign w:val="center"/>
          </w:tcPr>
          <w:p w:rsidR="00D041CA" w:rsidRDefault="00860C61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ASIGNATURA</w:t>
            </w:r>
          </w:p>
        </w:tc>
        <w:tc>
          <w:tcPr>
            <w:tcW w:w="2320" w:type="dxa"/>
            <w:tcBorders>
              <w:bottom w:val="dashed" w:sz="4" w:space="0" w:color="000000"/>
            </w:tcBorders>
            <w:shd w:val="clear" w:color="auto" w:fill="F4B083"/>
            <w:vAlign w:val="center"/>
          </w:tcPr>
          <w:p w:rsidR="00D041CA" w:rsidRDefault="00860C61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APRENDIZAJE ESPERADO</w:t>
            </w:r>
          </w:p>
        </w:tc>
        <w:tc>
          <w:tcPr>
            <w:tcW w:w="5265" w:type="dxa"/>
            <w:shd w:val="clear" w:color="auto" w:fill="F4B083"/>
            <w:vAlign w:val="center"/>
          </w:tcPr>
          <w:p w:rsidR="00D041CA" w:rsidRDefault="00860C61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ACTIVIDADES</w:t>
            </w:r>
          </w:p>
        </w:tc>
        <w:tc>
          <w:tcPr>
            <w:tcW w:w="2607" w:type="dxa"/>
            <w:shd w:val="clear" w:color="auto" w:fill="ED7D31"/>
            <w:vAlign w:val="center"/>
          </w:tcPr>
          <w:p w:rsidR="00D041CA" w:rsidRDefault="00860C61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Indicaciones del maestro según la nueva modalidad</w:t>
            </w:r>
          </w:p>
        </w:tc>
      </w:tr>
      <w:tr w:rsidR="00D041CA">
        <w:trPr>
          <w:cantSplit/>
          <w:trHeight w:val="988"/>
          <w:jc w:val="center"/>
        </w:trPr>
        <w:tc>
          <w:tcPr>
            <w:tcW w:w="471" w:type="dxa"/>
            <w:vMerge w:val="restart"/>
            <w:tcBorders>
              <w:left w:val="dashed" w:sz="4" w:space="0" w:color="000000"/>
              <w:right w:val="dashed" w:sz="4" w:space="0" w:color="000000"/>
            </w:tcBorders>
            <w:shd w:val="clear" w:color="auto" w:fill="ED7D31"/>
          </w:tcPr>
          <w:p w:rsidR="00D041CA" w:rsidRDefault="00860C61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LUNES</w:t>
            </w:r>
          </w:p>
        </w:tc>
        <w:tc>
          <w:tcPr>
            <w:tcW w:w="14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D041CA" w:rsidRDefault="00860C61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Educación Socioemocional</w:t>
            </w:r>
          </w:p>
        </w:tc>
        <w:tc>
          <w:tcPr>
            <w:tcW w:w="23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041CA" w:rsidRDefault="00860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Explica la motivación y las reacciones producidas por las emociones relacionadas con la sorpresa, y las regula con ayuda, de acuerdo al estímulo que las provocan así como al logro de metas personales y colectivas.</w:t>
            </w:r>
          </w:p>
        </w:tc>
        <w:tc>
          <w:tcPr>
            <w:tcW w:w="5265" w:type="dxa"/>
          </w:tcPr>
          <w:p w:rsidR="00D041CA" w:rsidRDefault="00860C61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¿Alguna vez haz preparado una sorpresa?</w:t>
            </w:r>
          </w:p>
          <w:p w:rsidR="00D041CA" w:rsidRDefault="00860C61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Redacta en el cuaderno una situación en tu vida donde hayas organizado una sorpresa. Cuenta ¿cómo fue la reacción?, ¿para quién era?, ¿de qué se trataba?, ¿cómo lo hiciste?</w:t>
            </w:r>
          </w:p>
        </w:tc>
        <w:tc>
          <w:tcPr>
            <w:tcW w:w="2607" w:type="dxa"/>
            <w:vMerge w:val="restart"/>
          </w:tcPr>
          <w:p w:rsidR="00D041CA" w:rsidRDefault="00D041CA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D041CA" w:rsidRDefault="00860C61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</w:t>
            </w:r>
          </w:p>
        </w:tc>
      </w:tr>
      <w:tr w:rsidR="00D041CA">
        <w:trPr>
          <w:cantSplit/>
          <w:trHeight w:val="70"/>
          <w:jc w:val="center"/>
        </w:trPr>
        <w:tc>
          <w:tcPr>
            <w:tcW w:w="471" w:type="dxa"/>
            <w:vMerge/>
            <w:tcBorders>
              <w:left w:val="dashed" w:sz="4" w:space="0" w:color="000000"/>
              <w:right w:val="dashed" w:sz="4" w:space="0" w:color="000000"/>
            </w:tcBorders>
            <w:shd w:val="clear" w:color="auto" w:fill="ED7D31"/>
          </w:tcPr>
          <w:p w:rsidR="00D041CA" w:rsidRDefault="00D0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D041CA" w:rsidRDefault="00860C61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Conocimiento del medio</w:t>
            </w:r>
          </w:p>
        </w:tc>
        <w:tc>
          <w:tcPr>
            <w:tcW w:w="23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041CA" w:rsidRDefault="00860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Describe cambios y permanencias en los juegos, las actividades recreativas y los sitios donde se realizan.</w:t>
            </w:r>
          </w:p>
        </w:tc>
        <w:tc>
          <w:tcPr>
            <w:tcW w:w="5265" w:type="dxa"/>
          </w:tcPr>
          <w:p w:rsidR="00D041CA" w:rsidRDefault="00860C61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Pregunta a tus padres ¿Cuál era su juego favorito cuando eran chicos? ¿Dónde jugaban? ¿Con quién jugaban? ¿Se juega en la actu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alidad?; escribe las respuestas en la libreta.</w:t>
            </w:r>
          </w:p>
        </w:tc>
        <w:tc>
          <w:tcPr>
            <w:tcW w:w="2607" w:type="dxa"/>
            <w:vMerge/>
          </w:tcPr>
          <w:p w:rsidR="00D041CA" w:rsidRDefault="00D0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</w:tr>
      <w:tr w:rsidR="00D041CA">
        <w:trPr>
          <w:cantSplit/>
          <w:trHeight w:val="1068"/>
          <w:jc w:val="center"/>
        </w:trPr>
        <w:tc>
          <w:tcPr>
            <w:tcW w:w="471" w:type="dxa"/>
            <w:vMerge/>
            <w:tcBorders>
              <w:left w:val="dashed" w:sz="4" w:space="0" w:color="000000"/>
              <w:right w:val="dashed" w:sz="4" w:space="0" w:color="000000"/>
            </w:tcBorders>
            <w:shd w:val="clear" w:color="auto" w:fill="ED7D31"/>
          </w:tcPr>
          <w:p w:rsidR="00D041CA" w:rsidRDefault="00D0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4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D041CA" w:rsidRDefault="00860C61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Lengua materna</w:t>
            </w:r>
          </w:p>
        </w:tc>
        <w:tc>
          <w:tcPr>
            <w:tcW w:w="23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041CA" w:rsidRDefault="00D0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D041CA" w:rsidRDefault="00860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Aprende y reinventa rimas y coplas (Práctica social: creaciones y juegos con el lenguaje poético</w:t>
            </w:r>
          </w:p>
        </w:tc>
        <w:tc>
          <w:tcPr>
            <w:tcW w:w="5265" w:type="dxa"/>
          </w:tcPr>
          <w:p w:rsidR="00D041CA" w:rsidRDefault="00860C61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Escribe 10 palabras según te pida cada columna del cuadro. </w:t>
            </w:r>
          </w:p>
          <w:p w:rsidR="00D041CA" w:rsidRDefault="00D041CA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tbl>
            <w:tblPr>
              <w:tblStyle w:val="a0"/>
              <w:tblW w:w="4912" w:type="dxa"/>
              <w:tblInd w:w="0" w:type="dxa"/>
              <w:tblBorders>
                <w:top w:val="single" w:sz="8" w:space="0" w:color="F19D64"/>
                <w:left w:val="single" w:sz="8" w:space="0" w:color="F19D64"/>
                <w:bottom w:val="single" w:sz="8" w:space="0" w:color="F19D64"/>
                <w:right w:val="single" w:sz="8" w:space="0" w:color="F19D64"/>
                <w:insideH w:val="single" w:sz="8" w:space="0" w:color="F19D64"/>
                <w:insideV w:val="single" w:sz="8" w:space="0" w:color="F19D64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56"/>
              <w:gridCol w:w="2456"/>
            </w:tblGrid>
            <w:tr w:rsidR="00D041CA" w:rsidTr="00D041C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56" w:type="dxa"/>
                </w:tcPr>
                <w:p w:rsidR="00D041CA" w:rsidRDefault="00860C61">
                  <w:pPr>
                    <w:rPr>
                      <w:rFonts w:ascii="Twentieth Century" w:eastAsia="Twentieth Century" w:hAnsi="Twentieth Century" w:cs="Twentieth Century"/>
                      <w:sz w:val="20"/>
                      <w:szCs w:val="20"/>
                    </w:rPr>
                  </w:pPr>
                  <w:r>
                    <w:rPr>
                      <w:rFonts w:ascii="Twentieth Century" w:eastAsia="Twentieth Century" w:hAnsi="Twentieth Century" w:cs="Twentieth Century"/>
                      <w:sz w:val="20"/>
                      <w:szCs w:val="20"/>
                    </w:rPr>
                    <w:t>Palabras con “</w:t>
                  </w:r>
                  <w:proofErr w:type="spellStart"/>
                  <w:r>
                    <w:rPr>
                      <w:rFonts w:ascii="Twentieth Century" w:eastAsia="Twentieth Century" w:hAnsi="Twentieth Century" w:cs="Twentieth Century"/>
                      <w:sz w:val="20"/>
                      <w:szCs w:val="20"/>
                    </w:rPr>
                    <w:t>rr</w:t>
                  </w:r>
                  <w:proofErr w:type="spellEnd"/>
                  <w:r>
                    <w:rPr>
                      <w:rFonts w:ascii="Twentieth Century" w:eastAsia="Twentieth Century" w:hAnsi="Twentieth Century" w:cs="Twentieth Century"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2456" w:type="dxa"/>
                </w:tcPr>
                <w:p w:rsidR="00D041CA" w:rsidRDefault="00860C6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entieth Century" w:eastAsia="Twentieth Century" w:hAnsi="Twentieth Century" w:cs="Twentieth Century"/>
                      <w:sz w:val="20"/>
                      <w:szCs w:val="20"/>
                    </w:rPr>
                  </w:pPr>
                  <w:r>
                    <w:rPr>
                      <w:rFonts w:ascii="Twentieth Century" w:eastAsia="Twentieth Century" w:hAnsi="Twentieth Century" w:cs="Twentieth Century"/>
                      <w:sz w:val="20"/>
                      <w:szCs w:val="20"/>
                    </w:rPr>
                    <w:t xml:space="preserve">Palabras con r </w:t>
                  </w:r>
                </w:p>
              </w:tc>
            </w:tr>
            <w:tr w:rsidR="00D041CA" w:rsidTr="00D041C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56" w:type="dxa"/>
                </w:tcPr>
                <w:p w:rsidR="00D041CA" w:rsidRDefault="00D041CA">
                  <w:pPr>
                    <w:rPr>
                      <w:rFonts w:ascii="Twentieth Century" w:eastAsia="Twentieth Century" w:hAnsi="Twentieth Century" w:cs="Twentieth Century"/>
                      <w:sz w:val="20"/>
                      <w:szCs w:val="20"/>
                    </w:rPr>
                  </w:pPr>
                </w:p>
              </w:tc>
              <w:tc>
                <w:tcPr>
                  <w:tcW w:w="2456" w:type="dxa"/>
                </w:tcPr>
                <w:p w:rsidR="00D041CA" w:rsidRDefault="00D041C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entieth Century" w:eastAsia="Twentieth Century" w:hAnsi="Twentieth Century" w:cs="Twentieth Century"/>
                      <w:sz w:val="20"/>
                      <w:szCs w:val="20"/>
                    </w:rPr>
                  </w:pPr>
                </w:p>
              </w:tc>
            </w:tr>
          </w:tbl>
          <w:p w:rsidR="00D041CA" w:rsidRDefault="00D041CA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D041CA" w:rsidRDefault="00D041CA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D041CA" w:rsidRDefault="00860C61">
            <w:pPr>
              <w:jc w:val="both"/>
              <w:rPr>
                <w:rFonts w:ascii="Twentieth Century" w:eastAsia="Twentieth Century" w:hAnsi="Twentieth Century" w:cs="Twentieth Century"/>
                <w:u w:val="single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Realiza la página 124 de tu libro de español.</w:t>
            </w:r>
          </w:p>
        </w:tc>
        <w:tc>
          <w:tcPr>
            <w:tcW w:w="2607" w:type="dxa"/>
            <w:vMerge/>
          </w:tcPr>
          <w:p w:rsidR="00D041CA" w:rsidRDefault="00D0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u w:val="single"/>
              </w:rPr>
            </w:pPr>
          </w:p>
        </w:tc>
      </w:tr>
      <w:tr w:rsidR="00D041CA">
        <w:trPr>
          <w:cantSplit/>
          <w:trHeight w:val="1196"/>
          <w:jc w:val="center"/>
        </w:trPr>
        <w:tc>
          <w:tcPr>
            <w:tcW w:w="471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ED7D31"/>
          </w:tcPr>
          <w:p w:rsidR="00D041CA" w:rsidRDefault="00D041CA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4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D041CA" w:rsidRDefault="00860C61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Vida saludable</w:t>
            </w:r>
          </w:p>
        </w:tc>
        <w:tc>
          <w:tcPr>
            <w:tcW w:w="23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041CA" w:rsidRDefault="00860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Reconoce sus capacidades al practicar juegos y actividades físicas, mostrando seguridad y confianza.</w:t>
            </w:r>
          </w:p>
        </w:tc>
        <w:tc>
          <w:tcPr>
            <w:tcW w:w="5265" w:type="dxa"/>
          </w:tcPr>
          <w:p w:rsidR="00D041CA" w:rsidRDefault="00D041CA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D041CA" w:rsidRDefault="00860C61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Practica una actividad física diaria durante una semana y escribe en el cuadro ¿Qué actividad hiciste y como te sentiste?</w:t>
            </w:r>
          </w:p>
          <w:tbl>
            <w:tblPr>
              <w:tblStyle w:val="a1"/>
              <w:tblW w:w="5029" w:type="dxa"/>
              <w:tblInd w:w="0" w:type="dxa"/>
              <w:tblBorders>
                <w:top w:val="single" w:sz="8" w:space="0" w:color="F19D64"/>
                <w:left w:val="single" w:sz="8" w:space="0" w:color="F19D64"/>
                <w:bottom w:val="single" w:sz="8" w:space="0" w:color="F19D64"/>
                <w:right w:val="single" w:sz="8" w:space="0" w:color="F19D64"/>
                <w:insideH w:val="single" w:sz="8" w:space="0" w:color="F19D64"/>
                <w:insideV w:val="single" w:sz="8" w:space="0" w:color="F19D64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1"/>
              <w:gridCol w:w="962"/>
              <w:gridCol w:w="1180"/>
              <w:gridCol w:w="963"/>
              <w:gridCol w:w="963"/>
            </w:tblGrid>
            <w:tr w:rsidR="00D041CA" w:rsidTr="00D041C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1" w:type="dxa"/>
                </w:tcPr>
                <w:p w:rsidR="00D041CA" w:rsidRDefault="00860C61">
                  <w:pPr>
                    <w:jc w:val="both"/>
                    <w:rPr>
                      <w:rFonts w:ascii="Twentieth Century" w:eastAsia="Twentieth Century" w:hAnsi="Twentieth Century" w:cs="Twentieth Century"/>
                      <w:sz w:val="20"/>
                      <w:szCs w:val="20"/>
                    </w:rPr>
                  </w:pPr>
                  <w:r>
                    <w:rPr>
                      <w:rFonts w:ascii="Twentieth Century" w:eastAsia="Twentieth Century" w:hAnsi="Twentieth Century" w:cs="Twentieth Century"/>
                      <w:sz w:val="20"/>
                      <w:szCs w:val="20"/>
                    </w:rPr>
                    <w:t>LUNES</w:t>
                  </w:r>
                </w:p>
              </w:tc>
              <w:tc>
                <w:tcPr>
                  <w:tcW w:w="962" w:type="dxa"/>
                </w:tcPr>
                <w:p w:rsidR="00D041CA" w:rsidRDefault="00860C61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entieth Century" w:eastAsia="Twentieth Century" w:hAnsi="Twentieth Century" w:cs="Twentieth Century"/>
                      <w:sz w:val="20"/>
                      <w:szCs w:val="20"/>
                    </w:rPr>
                  </w:pPr>
                  <w:r>
                    <w:rPr>
                      <w:rFonts w:ascii="Twentieth Century" w:eastAsia="Twentieth Century" w:hAnsi="Twentieth Century" w:cs="Twentieth Century"/>
                      <w:sz w:val="20"/>
                      <w:szCs w:val="20"/>
                    </w:rPr>
                    <w:t>MARTES</w:t>
                  </w:r>
                </w:p>
              </w:tc>
              <w:tc>
                <w:tcPr>
                  <w:tcW w:w="1180" w:type="dxa"/>
                </w:tcPr>
                <w:p w:rsidR="00D041CA" w:rsidRDefault="00860C61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entieth Century" w:eastAsia="Twentieth Century" w:hAnsi="Twentieth Century" w:cs="Twentieth Century"/>
                      <w:sz w:val="20"/>
                      <w:szCs w:val="20"/>
                    </w:rPr>
                  </w:pPr>
                  <w:r>
                    <w:rPr>
                      <w:rFonts w:ascii="Twentieth Century" w:eastAsia="Twentieth Century" w:hAnsi="Twentieth Century" w:cs="Twentieth Century"/>
                      <w:sz w:val="20"/>
                      <w:szCs w:val="20"/>
                    </w:rPr>
                    <w:t>MIERCOLES</w:t>
                  </w:r>
                </w:p>
              </w:tc>
              <w:tc>
                <w:tcPr>
                  <w:tcW w:w="963" w:type="dxa"/>
                </w:tcPr>
                <w:p w:rsidR="00D041CA" w:rsidRDefault="00860C61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entieth Century" w:eastAsia="Twentieth Century" w:hAnsi="Twentieth Century" w:cs="Twentieth Century"/>
                      <w:sz w:val="20"/>
                      <w:szCs w:val="20"/>
                    </w:rPr>
                  </w:pPr>
                  <w:r>
                    <w:rPr>
                      <w:rFonts w:ascii="Twentieth Century" w:eastAsia="Twentieth Century" w:hAnsi="Twentieth Century" w:cs="Twentieth Century"/>
                      <w:sz w:val="20"/>
                      <w:szCs w:val="20"/>
                    </w:rPr>
                    <w:t>JUEVES</w:t>
                  </w:r>
                </w:p>
              </w:tc>
              <w:tc>
                <w:tcPr>
                  <w:tcW w:w="963" w:type="dxa"/>
                </w:tcPr>
                <w:p w:rsidR="00D041CA" w:rsidRDefault="00860C61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entieth Century" w:eastAsia="Twentieth Century" w:hAnsi="Twentieth Century" w:cs="Twentieth Century"/>
                      <w:sz w:val="20"/>
                      <w:szCs w:val="20"/>
                    </w:rPr>
                  </w:pPr>
                  <w:r>
                    <w:rPr>
                      <w:rFonts w:ascii="Twentieth Century" w:eastAsia="Twentieth Century" w:hAnsi="Twentieth Century" w:cs="Twentieth Century"/>
                      <w:sz w:val="20"/>
                      <w:szCs w:val="20"/>
                    </w:rPr>
                    <w:t>VI</w:t>
                  </w:r>
                  <w:r>
                    <w:rPr>
                      <w:rFonts w:ascii="Twentieth Century" w:eastAsia="Twentieth Century" w:hAnsi="Twentieth Century" w:cs="Twentieth Century"/>
                      <w:sz w:val="20"/>
                      <w:szCs w:val="20"/>
                    </w:rPr>
                    <w:t>ERNES</w:t>
                  </w:r>
                </w:p>
              </w:tc>
            </w:tr>
            <w:tr w:rsidR="00D041CA" w:rsidTr="00D041C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1" w:type="dxa"/>
                </w:tcPr>
                <w:p w:rsidR="00D041CA" w:rsidRDefault="00860C61">
                  <w:pPr>
                    <w:jc w:val="both"/>
                    <w:rPr>
                      <w:rFonts w:ascii="Twentieth Century" w:eastAsia="Twentieth Century" w:hAnsi="Twentieth Century" w:cs="Twentieth Century"/>
                      <w:sz w:val="18"/>
                      <w:szCs w:val="18"/>
                    </w:rPr>
                  </w:pPr>
                  <w:r>
                    <w:rPr>
                      <w:rFonts w:ascii="Twentieth Century" w:eastAsia="Twentieth Century" w:hAnsi="Twentieth Century" w:cs="Twentieth Century"/>
                      <w:b w:val="0"/>
                      <w:sz w:val="18"/>
                      <w:szCs w:val="18"/>
                    </w:rPr>
                    <w:t>Actividad: ________</w:t>
                  </w:r>
                </w:p>
                <w:p w:rsidR="00D041CA" w:rsidRDefault="00D041CA">
                  <w:pPr>
                    <w:jc w:val="both"/>
                    <w:rPr>
                      <w:rFonts w:ascii="Twentieth Century" w:eastAsia="Twentieth Century" w:hAnsi="Twentieth Century" w:cs="Twentieth Century"/>
                      <w:sz w:val="18"/>
                      <w:szCs w:val="18"/>
                    </w:rPr>
                  </w:pPr>
                </w:p>
              </w:tc>
              <w:tc>
                <w:tcPr>
                  <w:tcW w:w="962" w:type="dxa"/>
                </w:tcPr>
                <w:p w:rsidR="00D041CA" w:rsidRDefault="00860C61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entieth Century" w:eastAsia="Twentieth Century" w:hAnsi="Twentieth Century" w:cs="Twentieth Century"/>
                      <w:sz w:val="18"/>
                      <w:szCs w:val="18"/>
                    </w:rPr>
                  </w:pPr>
                  <w:r>
                    <w:rPr>
                      <w:rFonts w:ascii="Twentieth Century" w:eastAsia="Twentieth Century" w:hAnsi="Twentieth Century" w:cs="Twentieth Century"/>
                      <w:sz w:val="18"/>
                      <w:szCs w:val="18"/>
                    </w:rPr>
                    <w:t>Actividad: ________</w:t>
                  </w:r>
                </w:p>
                <w:p w:rsidR="00D041CA" w:rsidRDefault="00D041CA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entieth Century" w:eastAsia="Twentieth Century" w:hAnsi="Twentieth Century" w:cs="Twentieth Century"/>
                      <w:sz w:val="18"/>
                      <w:szCs w:val="18"/>
                    </w:rPr>
                  </w:pPr>
                </w:p>
              </w:tc>
              <w:tc>
                <w:tcPr>
                  <w:tcW w:w="1180" w:type="dxa"/>
                </w:tcPr>
                <w:p w:rsidR="00D041CA" w:rsidRDefault="00860C61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entieth Century" w:eastAsia="Twentieth Century" w:hAnsi="Twentieth Century" w:cs="Twentieth Century"/>
                      <w:sz w:val="18"/>
                      <w:szCs w:val="18"/>
                    </w:rPr>
                  </w:pPr>
                  <w:r>
                    <w:rPr>
                      <w:rFonts w:ascii="Twentieth Century" w:eastAsia="Twentieth Century" w:hAnsi="Twentieth Century" w:cs="Twentieth Century"/>
                      <w:sz w:val="18"/>
                      <w:szCs w:val="18"/>
                    </w:rPr>
                    <w:t>Actividad: ________</w:t>
                  </w:r>
                </w:p>
                <w:p w:rsidR="00D041CA" w:rsidRDefault="00D041CA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entieth Century" w:eastAsia="Twentieth Century" w:hAnsi="Twentieth Century" w:cs="Twentieth Century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</w:tcPr>
                <w:p w:rsidR="00D041CA" w:rsidRDefault="00860C61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entieth Century" w:eastAsia="Twentieth Century" w:hAnsi="Twentieth Century" w:cs="Twentieth Century"/>
                      <w:sz w:val="18"/>
                      <w:szCs w:val="18"/>
                    </w:rPr>
                  </w:pPr>
                  <w:r>
                    <w:rPr>
                      <w:rFonts w:ascii="Twentieth Century" w:eastAsia="Twentieth Century" w:hAnsi="Twentieth Century" w:cs="Twentieth Century"/>
                      <w:sz w:val="18"/>
                      <w:szCs w:val="18"/>
                    </w:rPr>
                    <w:t>Actividad: ________</w:t>
                  </w:r>
                </w:p>
                <w:p w:rsidR="00D041CA" w:rsidRDefault="00D041CA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entieth Century" w:eastAsia="Twentieth Century" w:hAnsi="Twentieth Century" w:cs="Twentieth Century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</w:tcPr>
                <w:p w:rsidR="00D041CA" w:rsidRDefault="00860C61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entieth Century" w:eastAsia="Twentieth Century" w:hAnsi="Twentieth Century" w:cs="Twentieth Century"/>
                      <w:sz w:val="18"/>
                      <w:szCs w:val="18"/>
                    </w:rPr>
                  </w:pPr>
                  <w:r>
                    <w:rPr>
                      <w:rFonts w:ascii="Twentieth Century" w:eastAsia="Twentieth Century" w:hAnsi="Twentieth Century" w:cs="Twentieth Century"/>
                      <w:sz w:val="18"/>
                      <w:szCs w:val="18"/>
                    </w:rPr>
                    <w:t>Actividad: ________</w:t>
                  </w:r>
                </w:p>
                <w:p w:rsidR="00D041CA" w:rsidRDefault="00D041CA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entieth Century" w:eastAsia="Twentieth Century" w:hAnsi="Twentieth Century" w:cs="Twentieth Century"/>
                      <w:sz w:val="18"/>
                      <w:szCs w:val="18"/>
                    </w:rPr>
                  </w:pPr>
                </w:p>
              </w:tc>
            </w:tr>
          </w:tbl>
          <w:p w:rsidR="00D041CA" w:rsidRDefault="00D041CA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D041CA" w:rsidRDefault="00D041CA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2607" w:type="dxa"/>
          </w:tcPr>
          <w:p w:rsidR="00D041CA" w:rsidRDefault="00D041CA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</w:tbl>
    <w:p w:rsidR="00D041CA" w:rsidRDefault="00D041CA">
      <w:pPr>
        <w:jc w:val="center"/>
        <w:rPr>
          <w:rFonts w:ascii="Twentieth Century" w:eastAsia="Twentieth Century" w:hAnsi="Twentieth Century" w:cs="Twentieth Century"/>
        </w:rPr>
      </w:pPr>
    </w:p>
    <w:tbl>
      <w:tblPr>
        <w:tblStyle w:val="a2"/>
        <w:tblW w:w="13716" w:type="dxa"/>
        <w:jc w:val="center"/>
        <w:tblInd w:w="0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"/>
        <w:gridCol w:w="1431"/>
        <w:gridCol w:w="30"/>
        <w:gridCol w:w="9"/>
        <w:gridCol w:w="2061"/>
        <w:gridCol w:w="41"/>
        <w:gridCol w:w="6840"/>
        <w:gridCol w:w="2835"/>
      </w:tblGrid>
      <w:tr w:rsidR="00D041CA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</w:tcPr>
          <w:p w:rsidR="00D041CA" w:rsidRDefault="00D041CA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431" w:type="dxa"/>
            <w:tcBorders>
              <w:left w:val="dashed" w:sz="4" w:space="0" w:color="000000"/>
              <w:bottom w:val="dashed" w:sz="4" w:space="0" w:color="000000"/>
            </w:tcBorders>
            <w:shd w:val="clear" w:color="auto" w:fill="FFC000"/>
            <w:vAlign w:val="center"/>
          </w:tcPr>
          <w:p w:rsidR="00D041CA" w:rsidRDefault="00860C61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ASIGNATURA</w:t>
            </w:r>
          </w:p>
        </w:tc>
        <w:tc>
          <w:tcPr>
            <w:tcW w:w="2100" w:type="dxa"/>
            <w:gridSpan w:val="3"/>
            <w:tcBorders>
              <w:bottom w:val="dashed" w:sz="4" w:space="0" w:color="000000"/>
            </w:tcBorders>
            <w:shd w:val="clear" w:color="auto" w:fill="FFE599"/>
            <w:vAlign w:val="center"/>
          </w:tcPr>
          <w:p w:rsidR="00D041CA" w:rsidRDefault="00860C61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APRENDIZAJE ESPERADO</w:t>
            </w:r>
          </w:p>
        </w:tc>
        <w:tc>
          <w:tcPr>
            <w:tcW w:w="6881" w:type="dxa"/>
            <w:gridSpan w:val="2"/>
            <w:shd w:val="clear" w:color="auto" w:fill="FFE599"/>
            <w:vAlign w:val="center"/>
          </w:tcPr>
          <w:p w:rsidR="00D041CA" w:rsidRDefault="00860C61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ACTIVIDADES</w:t>
            </w:r>
          </w:p>
        </w:tc>
        <w:tc>
          <w:tcPr>
            <w:tcW w:w="2835" w:type="dxa"/>
            <w:shd w:val="clear" w:color="auto" w:fill="FFC000"/>
            <w:vAlign w:val="center"/>
          </w:tcPr>
          <w:p w:rsidR="00D041CA" w:rsidRDefault="00860C61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Indicaciones del maestro según la nueva modalidad</w:t>
            </w:r>
          </w:p>
        </w:tc>
      </w:tr>
      <w:tr w:rsidR="00D041CA">
        <w:trPr>
          <w:cantSplit/>
          <w:trHeight w:val="1832"/>
          <w:jc w:val="center"/>
        </w:trPr>
        <w:tc>
          <w:tcPr>
            <w:tcW w:w="469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:rsidR="00D041CA" w:rsidRDefault="00860C61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MARTES</w:t>
            </w:r>
          </w:p>
        </w:tc>
        <w:tc>
          <w:tcPr>
            <w:tcW w:w="1431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dashed" w:sz="4" w:space="0" w:color="000000"/>
            </w:tcBorders>
          </w:tcPr>
          <w:p w:rsidR="00D041CA" w:rsidRDefault="00860C61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Lengua materna</w:t>
            </w:r>
          </w:p>
        </w:tc>
        <w:tc>
          <w:tcPr>
            <w:tcW w:w="2100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041CA" w:rsidRDefault="00860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Escribe textos narrativos sencillos a partir de su imaginación, con imágenes y texto</w:t>
            </w:r>
          </w:p>
        </w:tc>
        <w:tc>
          <w:tcPr>
            <w:tcW w:w="6881" w:type="dxa"/>
            <w:gridSpan w:val="2"/>
          </w:tcPr>
          <w:p w:rsidR="00D041CA" w:rsidRDefault="00860C61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Redacta un texto en donde los personajes sean un sapo, un soldado, un elefante, un niño y un vampiro. </w:t>
            </w:r>
          </w:p>
          <w:p w:rsidR="00D041CA" w:rsidRDefault="00860C61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Usa tu imaginación para crear tu propio cuento, escríbelo en tu libreta y no olvides realizar el dibujo. </w:t>
            </w:r>
          </w:p>
          <w:p w:rsidR="00D041CA" w:rsidRDefault="00D041CA">
            <w:pP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</w:pPr>
          </w:p>
          <w:p w:rsidR="00D041CA" w:rsidRDefault="00D041CA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D041CA" w:rsidRDefault="00860C61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Realiza la página 125 de tu libro de español.</w:t>
            </w:r>
          </w:p>
        </w:tc>
        <w:tc>
          <w:tcPr>
            <w:tcW w:w="2835" w:type="dxa"/>
            <w:vMerge w:val="restart"/>
          </w:tcPr>
          <w:p w:rsidR="00D041CA" w:rsidRDefault="00D041CA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D041CA" w:rsidRDefault="00860C61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</w:t>
            </w:r>
          </w:p>
        </w:tc>
      </w:tr>
      <w:tr w:rsidR="00D041CA">
        <w:trPr>
          <w:cantSplit/>
          <w:trHeight w:val="499"/>
          <w:jc w:val="center"/>
        </w:trPr>
        <w:tc>
          <w:tcPr>
            <w:tcW w:w="469" w:type="dxa"/>
            <w:vMerge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:rsidR="00D041CA" w:rsidRDefault="00D0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dashed" w:sz="4" w:space="0" w:color="000000"/>
            </w:tcBorders>
          </w:tcPr>
          <w:p w:rsidR="00D041CA" w:rsidRDefault="00860C61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Matemáticas</w:t>
            </w:r>
          </w:p>
        </w:tc>
        <w:tc>
          <w:tcPr>
            <w:tcW w:w="2100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041CA" w:rsidRDefault="00860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Resuelve problemas de suma y resta con números naturales hasta 1 000. Calcula mentalmente sumas y restas de números de tres cifras, dobles de números de tres cifras y mitades de números pares menores que 1000</w:t>
            </w:r>
          </w:p>
        </w:tc>
        <w:tc>
          <w:tcPr>
            <w:tcW w:w="6881" w:type="dxa"/>
            <w:gridSpan w:val="2"/>
          </w:tcPr>
          <w:p w:rsidR="00D041CA" w:rsidRDefault="00D041CA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D041CA" w:rsidRDefault="00860C61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Resuelve los siguientes problemas.</w:t>
            </w:r>
          </w:p>
          <w:p w:rsidR="00D041CA" w:rsidRDefault="00860C61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</w:rPr>
              <w:drawing>
                <wp:inline distT="0" distB="0" distL="0" distR="0">
                  <wp:extent cx="3989541" cy="1343212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9541" cy="13432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041CA" w:rsidRDefault="00D041CA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D041CA" w:rsidRDefault="00D041CA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D041CA" w:rsidRDefault="00D041CA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D041CA" w:rsidRDefault="00D041CA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D041CA" w:rsidRDefault="00D041CA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D041CA" w:rsidRDefault="00860C61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  <w:t>Real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  <w:t>iza la página 132, 133 y 134 de tu libro de matemáticas.</w:t>
            </w:r>
          </w:p>
          <w:p w:rsidR="00D041CA" w:rsidRDefault="00D041CA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041CA" w:rsidRDefault="00D0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D041CA">
        <w:trPr>
          <w:cantSplit/>
          <w:trHeight w:val="1392"/>
          <w:jc w:val="center"/>
        </w:trPr>
        <w:tc>
          <w:tcPr>
            <w:tcW w:w="469" w:type="dxa"/>
            <w:vMerge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:rsidR="00D041CA" w:rsidRDefault="00D0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1CA" w:rsidRDefault="00860C61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</w:t>
            </w:r>
          </w:p>
          <w:p w:rsidR="00D041CA" w:rsidRDefault="00D041CA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D041CA" w:rsidRDefault="00860C61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Formación Cívica y Ética</w:t>
            </w:r>
          </w:p>
          <w:p w:rsidR="00D041CA" w:rsidRDefault="00D041CA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1CA" w:rsidRDefault="00860C61">
            <w:pP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Participa en la construcción de acuerdos en el aula, la escuela y la casa, y los cumple con honestidad y responsabilidad.</w:t>
            </w:r>
          </w:p>
        </w:tc>
        <w:tc>
          <w:tcPr>
            <w:tcW w:w="6881" w:type="dxa"/>
            <w:gridSpan w:val="2"/>
            <w:shd w:val="clear" w:color="auto" w:fill="auto"/>
          </w:tcPr>
          <w:p w:rsidR="00D041CA" w:rsidRDefault="00D041CA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D041CA" w:rsidRDefault="00860C61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Plática con los miembros de tu familia y responde las preguntas:</w:t>
            </w:r>
          </w:p>
          <w:p w:rsidR="00D041CA" w:rsidRDefault="00860C61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¿Qué es un acuerdo? </w:t>
            </w:r>
          </w:p>
          <w:p w:rsidR="00D041CA" w:rsidRDefault="00860C61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Escribe dos acuerdos que existan en tu hogar.</w:t>
            </w:r>
          </w:p>
          <w:p w:rsidR="00D041CA" w:rsidRDefault="00D041CA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D041CA" w:rsidRDefault="00860C61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Lee y analiza las páginas 88 y 89 del libro de formación. </w:t>
            </w:r>
          </w:p>
          <w:p w:rsidR="00D041CA" w:rsidRDefault="00D041CA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D041CA" w:rsidRDefault="00D041CA">
            <w:pPr>
              <w:jc w:val="both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2835" w:type="dxa"/>
            <w:vMerge/>
          </w:tcPr>
          <w:p w:rsidR="00D041CA" w:rsidRDefault="00D0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</w:tr>
      <w:tr w:rsidR="00D041CA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ed" w:sz="4" w:space="0" w:color="000000"/>
            </w:tcBorders>
          </w:tcPr>
          <w:p w:rsidR="00D041CA" w:rsidRDefault="00D041CA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  <w:p w:rsidR="00D041CA" w:rsidRDefault="00D041CA">
            <w:pPr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43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ED7D31"/>
            <w:vAlign w:val="center"/>
          </w:tcPr>
          <w:p w:rsidR="00D041CA" w:rsidRDefault="00860C61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ASIGNATURA</w:t>
            </w:r>
          </w:p>
        </w:tc>
        <w:tc>
          <w:tcPr>
            <w:tcW w:w="2100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4B083"/>
            <w:vAlign w:val="center"/>
          </w:tcPr>
          <w:p w:rsidR="00D041CA" w:rsidRDefault="00860C61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APRENDIZAJE ESPERADO</w:t>
            </w:r>
          </w:p>
        </w:tc>
        <w:tc>
          <w:tcPr>
            <w:tcW w:w="6881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4B083"/>
            <w:vAlign w:val="center"/>
          </w:tcPr>
          <w:p w:rsidR="00D041CA" w:rsidRDefault="00860C61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ACTIVIDADES</w:t>
            </w:r>
          </w:p>
        </w:tc>
        <w:tc>
          <w:tcPr>
            <w:tcW w:w="283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ED7D31"/>
            <w:vAlign w:val="center"/>
          </w:tcPr>
          <w:p w:rsidR="00D041CA" w:rsidRDefault="00860C61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Indicaciones del maestro según la nueva modalidad</w:t>
            </w:r>
          </w:p>
        </w:tc>
      </w:tr>
      <w:tr w:rsidR="00D041CA">
        <w:trPr>
          <w:cantSplit/>
          <w:trHeight w:val="987"/>
          <w:jc w:val="center"/>
        </w:trPr>
        <w:tc>
          <w:tcPr>
            <w:tcW w:w="469" w:type="dxa"/>
            <w:vMerge w:val="restart"/>
            <w:tcBorders>
              <w:top w:val="nil"/>
            </w:tcBorders>
            <w:shd w:val="clear" w:color="auto" w:fill="ED7D31"/>
          </w:tcPr>
          <w:p w:rsidR="00D041CA" w:rsidRDefault="00860C61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MIÉRCOLES </w:t>
            </w:r>
          </w:p>
        </w:tc>
        <w:tc>
          <w:tcPr>
            <w:tcW w:w="1431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D041CA" w:rsidRDefault="00860C61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Conocimiento del medio</w:t>
            </w:r>
          </w:p>
        </w:tc>
        <w:tc>
          <w:tcPr>
            <w:tcW w:w="2100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D041CA" w:rsidRDefault="00860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Describe cambios y permanencias en los juegos, las actividades recreativas y los sitios donde se realizan.</w:t>
            </w:r>
          </w:p>
        </w:tc>
        <w:tc>
          <w:tcPr>
            <w:tcW w:w="6881" w:type="dxa"/>
            <w:gridSpan w:val="2"/>
            <w:tcBorders>
              <w:top w:val="dashed" w:sz="4" w:space="0" w:color="000000"/>
            </w:tcBorders>
          </w:tcPr>
          <w:p w:rsidR="00D041CA" w:rsidRDefault="00860C61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Dibuja en tu libreta un paseo familiar al que hayas asistido en alguna ocasión de tu vida.</w:t>
            </w:r>
          </w:p>
          <w:p w:rsidR="00D041CA" w:rsidRDefault="00860C61">
            <w:pPr>
              <w:jc w:val="center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114550" cy="1409700"/>
                  <wp:effectExtent l="0" t="0" r="0" b="0"/>
                  <wp:docPr id="4" name="image4.png" descr="Fondos de Pantalla 2592x1728 Ríos Alemania Fotografía De Paisaje árboles  Baviera Naturaleza descargar imagen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Fondos de Pantalla 2592x1728 Ríos Alemania Fotografía De Paisaje árboles  Baviera Naturaleza descargar imagenes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409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041CA" w:rsidRDefault="00D041CA"/>
        </w:tc>
        <w:tc>
          <w:tcPr>
            <w:tcW w:w="2835" w:type="dxa"/>
            <w:vMerge w:val="restart"/>
            <w:tcBorders>
              <w:top w:val="dashed" w:sz="4" w:space="0" w:color="000000"/>
            </w:tcBorders>
          </w:tcPr>
          <w:p w:rsidR="00D041CA" w:rsidRDefault="00860C61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</w:t>
            </w:r>
          </w:p>
        </w:tc>
      </w:tr>
      <w:tr w:rsidR="00D041CA">
        <w:trPr>
          <w:cantSplit/>
          <w:trHeight w:val="965"/>
          <w:jc w:val="center"/>
        </w:trPr>
        <w:tc>
          <w:tcPr>
            <w:tcW w:w="469" w:type="dxa"/>
            <w:vMerge/>
            <w:tcBorders>
              <w:top w:val="nil"/>
            </w:tcBorders>
            <w:shd w:val="clear" w:color="auto" w:fill="ED7D31"/>
          </w:tcPr>
          <w:p w:rsidR="00D041CA" w:rsidRDefault="00D0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D041CA" w:rsidRDefault="00860C61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Lengua materna</w:t>
            </w:r>
          </w:p>
        </w:tc>
        <w:tc>
          <w:tcPr>
            <w:tcW w:w="2100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D041CA" w:rsidRDefault="00860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Selecciona diversos textos informativos para conocer más sobre un tema. Lee los textos e identifica qué información le ofrece cada uno sobre el tema de su interés.</w:t>
            </w:r>
          </w:p>
        </w:tc>
        <w:tc>
          <w:tcPr>
            <w:tcW w:w="6881" w:type="dxa"/>
            <w:gridSpan w:val="2"/>
            <w:tcBorders>
              <w:top w:val="dashed" w:sz="4" w:space="0" w:color="000000"/>
              <w:left w:val="single" w:sz="4" w:space="0" w:color="000000"/>
            </w:tcBorders>
          </w:tcPr>
          <w:p w:rsidR="00D041CA" w:rsidRDefault="00860C61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Subraya las oraciones que dicen lo mismo que las escritas en negritas.</w:t>
            </w:r>
          </w:p>
          <w:p w:rsidR="00D041CA" w:rsidRDefault="00860C61">
            <w:pP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</w:rPr>
              <w:drawing>
                <wp:inline distT="0" distB="0" distL="0" distR="0">
                  <wp:extent cx="3439005" cy="793117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9005" cy="7931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Merge/>
            <w:tcBorders>
              <w:top w:val="dashed" w:sz="4" w:space="0" w:color="000000"/>
            </w:tcBorders>
          </w:tcPr>
          <w:p w:rsidR="00D041CA" w:rsidRDefault="00D0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</w:tr>
      <w:tr w:rsidR="00D041CA">
        <w:trPr>
          <w:cantSplit/>
          <w:trHeight w:val="558"/>
          <w:jc w:val="center"/>
        </w:trPr>
        <w:tc>
          <w:tcPr>
            <w:tcW w:w="469" w:type="dxa"/>
            <w:vMerge/>
            <w:tcBorders>
              <w:top w:val="nil"/>
            </w:tcBorders>
            <w:shd w:val="clear" w:color="auto" w:fill="ED7D31"/>
          </w:tcPr>
          <w:p w:rsidR="00D041CA" w:rsidRDefault="00D0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431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D041CA" w:rsidRDefault="00860C61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Matemáticas</w:t>
            </w:r>
          </w:p>
        </w:tc>
        <w:tc>
          <w:tcPr>
            <w:tcW w:w="2100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D041CA" w:rsidRDefault="00D0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D041CA" w:rsidRDefault="00860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Estima, mide, compara y ordena longitudes, con unidades no convencionales y el metro no graduado.</w:t>
            </w:r>
          </w:p>
        </w:tc>
        <w:tc>
          <w:tcPr>
            <w:tcW w:w="6881" w:type="dxa"/>
            <w:gridSpan w:val="2"/>
            <w:tcBorders>
              <w:top w:val="dashed" w:sz="4" w:space="0" w:color="000000"/>
            </w:tcBorders>
          </w:tcPr>
          <w:p w:rsidR="00D041CA" w:rsidRDefault="00860C61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Escribe en el recuadro los números del 1 al 6 para ordenar los objetos del más largo al más corto.</w:t>
            </w:r>
          </w:p>
          <w:p w:rsidR="00D041CA" w:rsidRDefault="00860C61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</w:rPr>
              <w:drawing>
                <wp:inline distT="0" distB="0" distL="0" distR="0">
                  <wp:extent cx="3048426" cy="2117096"/>
                  <wp:effectExtent l="0" t="0" r="0" b="0"/>
                  <wp:docPr id="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26" cy="21170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041CA" w:rsidRDefault="00D041CA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</w:pPr>
          </w:p>
          <w:p w:rsidR="00D041CA" w:rsidRDefault="00860C61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  <w:t>Realiza la página 139 de tu libro de matemáticas.</w:t>
            </w:r>
          </w:p>
          <w:p w:rsidR="00D041CA" w:rsidRDefault="00D041CA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dashed" w:sz="4" w:space="0" w:color="000000"/>
            </w:tcBorders>
          </w:tcPr>
          <w:p w:rsidR="00D041CA" w:rsidRDefault="00D0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D041CA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</w:tcPr>
          <w:p w:rsidR="00D041CA" w:rsidRDefault="00D041CA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43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FFC000"/>
            <w:vAlign w:val="center"/>
          </w:tcPr>
          <w:p w:rsidR="00D041CA" w:rsidRDefault="00860C61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ASIGNATURA</w:t>
            </w:r>
          </w:p>
        </w:tc>
        <w:tc>
          <w:tcPr>
            <w:tcW w:w="2100" w:type="dxa"/>
            <w:gridSpan w:val="3"/>
            <w:tcBorders>
              <w:top w:val="dashed" w:sz="4" w:space="0" w:color="000000"/>
              <w:bottom w:val="dashed" w:sz="4" w:space="0" w:color="000000"/>
            </w:tcBorders>
            <w:shd w:val="clear" w:color="auto" w:fill="FFE599"/>
            <w:vAlign w:val="center"/>
          </w:tcPr>
          <w:p w:rsidR="00D041CA" w:rsidRDefault="00860C61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APRENDIZAJE ESPERADO</w:t>
            </w:r>
          </w:p>
        </w:tc>
        <w:tc>
          <w:tcPr>
            <w:tcW w:w="6881" w:type="dxa"/>
            <w:gridSpan w:val="2"/>
            <w:shd w:val="clear" w:color="auto" w:fill="FFE599"/>
            <w:vAlign w:val="center"/>
          </w:tcPr>
          <w:p w:rsidR="00D041CA" w:rsidRDefault="00860C61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ACTIVIDADES</w:t>
            </w:r>
          </w:p>
        </w:tc>
        <w:tc>
          <w:tcPr>
            <w:tcW w:w="2835" w:type="dxa"/>
            <w:shd w:val="clear" w:color="auto" w:fill="FFC000"/>
            <w:vAlign w:val="center"/>
          </w:tcPr>
          <w:p w:rsidR="00D041CA" w:rsidRDefault="00860C61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Indicaciones del maestro según la nueva modalidad</w:t>
            </w:r>
          </w:p>
        </w:tc>
      </w:tr>
      <w:tr w:rsidR="00D041CA">
        <w:trPr>
          <w:cantSplit/>
          <w:trHeight w:val="617"/>
          <w:jc w:val="center"/>
        </w:trPr>
        <w:tc>
          <w:tcPr>
            <w:tcW w:w="469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:rsidR="00D041CA" w:rsidRDefault="00860C61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JUEVES</w:t>
            </w:r>
          </w:p>
        </w:tc>
        <w:tc>
          <w:tcPr>
            <w:tcW w:w="1431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D041CA" w:rsidRDefault="00860C61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Matemáticas</w:t>
            </w:r>
          </w:p>
        </w:tc>
        <w:tc>
          <w:tcPr>
            <w:tcW w:w="2100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D041CA" w:rsidRDefault="00860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Estima, mide, compara y ordena longitudes, con unidades no convencionales y el metro no graduado.</w:t>
            </w:r>
          </w:p>
        </w:tc>
        <w:tc>
          <w:tcPr>
            <w:tcW w:w="6881" w:type="dxa"/>
            <w:gridSpan w:val="2"/>
          </w:tcPr>
          <w:p w:rsidR="00D041CA" w:rsidRDefault="00860C61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Escribe en el recuadro los números del 1 al 6 para ordenar los objetos del más largo al más corto.</w:t>
            </w:r>
          </w:p>
          <w:p w:rsidR="00D041CA" w:rsidRDefault="00860C61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</w:rPr>
              <w:drawing>
                <wp:inline distT="0" distB="0" distL="0" distR="0">
                  <wp:extent cx="3591426" cy="1268644"/>
                  <wp:effectExtent l="0" t="0" r="0" b="0"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1426" cy="12686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041CA" w:rsidRDefault="00D041CA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D041CA" w:rsidRDefault="00D041CA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D041CA" w:rsidRDefault="00860C61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  <w:t>Realiza la página 140  de tu libro de matemáticas.</w:t>
            </w:r>
          </w:p>
          <w:p w:rsidR="00D041CA" w:rsidRDefault="00D041CA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2835" w:type="dxa"/>
          </w:tcPr>
          <w:p w:rsidR="00D041CA" w:rsidRDefault="00D041CA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D041CA" w:rsidRDefault="00860C61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</w:t>
            </w:r>
          </w:p>
        </w:tc>
      </w:tr>
      <w:tr w:rsidR="00D041CA">
        <w:trPr>
          <w:cantSplit/>
          <w:trHeight w:val="1527"/>
          <w:jc w:val="center"/>
        </w:trPr>
        <w:tc>
          <w:tcPr>
            <w:tcW w:w="469" w:type="dxa"/>
            <w:vMerge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:rsidR="00D041CA" w:rsidRDefault="00D0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D041CA" w:rsidRDefault="00860C61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Conocimiento del medio</w:t>
            </w:r>
          </w:p>
        </w:tc>
        <w:tc>
          <w:tcPr>
            <w:tcW w:w="2141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D041CA" w:rsidRDefault="00860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Identifica los órganos de los sentidos, su función, y practica acciones para su cuidado.</w:t>
            </w:r>
          </w:p>
        </w:tc>
        <w:tc>
          <w:tcPr>
            <w:tcW w:w="6840" w:type="dxa"/>
          </w:tcPr>
          <w:p w:rsidR="00D041CA" w:rsidRDefault="00860C61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Responde las siguientes preguntas en tu libreta:</w:t>
            </w:r>
          </w:p>
          <w:p w:rsidR="00D041CA" w:rsidRDefault="00860C61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¿Cuál es tu comida favorita?</w:t>
            </w:r>
          </w:p>
          <w:p w:rsidR="00D041CA" w:rsidRDefault="00860C61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¿A qué sabe tu comida favorita? ¿Y a que huele?</w:t>
            </w:r>
          </w:p>
          <w:p w:rsidR="00D041CA" w:rsidRDefault="00860C61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¿Qué sentidos te permiten identificar su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sabor? ¿Y su olor?</w:t>
            </w:r>
          </w:p>
          <w:p w:rsidR="00D041CA" w:rsidRDefault="00D041CA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D041CA" w:rsidRDefault="00D041CA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D041CA" w:rsidRDefault="00860C61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  <w:t>Realiza la página 132 de tu libro de conocimiento.</w:t>
            </w:r>
          </w:p>
        </w:tc>
        <w:tc>
          <w:tcPr>
            <w:tcW w:w="2835" w:type="dxa"/>
            <w:vMerge w:val="restart"/>
          </w:tcPr>
          <w:p w:rsidR="00D041CA" w:rsidRDefault="00D041CA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D041CA">
        <w:trPr>
          <w:cantSplit/>
          <w:trHeight w:val="567"/>
          <w:jc w:val="center"/>
        </w:trPr>
        <w:tc>
          <w:tcPr>
            <w:tcW w:w="469" w:type="dxa"/>
            <w:vMerge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:rsidR="00D041CA" w:rsidRDefault="00D0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D041CA" w:rsidRDefault="00860C61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Lengua materna</w:t>
            </w:r>
          </w:p>
        </w:tc>
        <w:tc>
          <w:tcPr>
            <w:tcW w:w="2141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D041CA" w:rsidRDefault="00860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Usa de manera sistemática las letras mayúsculas, la separación entre palabras y la ortografía convencional, aun cuando todavía no siga las convenciones en algunos contextos</w:t>
            </w:r>
          </w:p>
        </w:tc>
        <w:tc>
          <w:tcPr>
            <w:tcW w:w="6840" w:type="dxa"/>
          </w:tcPr>
          <w:p w:rsidR="00D041CA" w:rsidRDefault="00860C61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Ordena las palabras y forma dos oraciones diferentes que signifiquen lo mismo. Recu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erda usar mayúscula al iniciar y punto al final.</w:t>
            </w:r>
          </w:p>
          <w:p w:rsidR="00D041CA" w:rsidRDefault="00860C61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</w:rPr>
              <w:drawing>
                <wp:inline distT="0" distB="0" distL="0" distR="0">
                  <wp:extent cx="4098794" cy="1636721"/>
                  <wp:effectExtent l="0" t="0" r="0" b="0"/>
                  <wp:docPr id="8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8794" cy="1636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041CA" w:rsidRDefault="00D041CA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041CA" w:rsidRDefault="00D0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D041CA">
        <w:trPr>
          <w:trHeight w:val="230"/>
          <w:jc w:val="center"/>
        </w:trPr>
        <w:tc>
          <w:tcPr>
            <w:tcW w:w="469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:rsidR="00D041CA" w:rsidRDefault="00D041CA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43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ED7D31"/>
            <w:vAlign w:val="center"/>
          </w:tcPr>
          <w:p w:rsidR="00D041CA" w:rsidRDefault="00860C61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ASIGNATURA</w:t>
            </w:r>
          </w:p>
        </w:tc>
        <w:tc>
          <w:tcPr>
            <w:tcW w:w="2100" w:type="dxa"/>
            <w:gridSpan w:val="3"/>
            <w:tcBorders>
              <w:top w:val="dashed" w:sz="4" w:space="0" w:color="000000"/>
              <w:bottom w:val="dashed" w:sz="4" w:space="0" w:color="000000"/>
            </w:tcBorders>
            <w:shd w:val="clear" w:color="auto" w:fill="F7CBAC"/>
            <w:vAlign w:val="center"/>
          </w:tcPr>
          <w:p w:rsidR="00D041CA" w:rsidRDefault="00860C61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APRENDIZAJE ESPERADO</w:t>
            </w:r>
          </w:p>
        </w:tc>
        <w:tc>
          <w:tcPr>
            <w:tcW w:w="6881" w:type="dxa"/>
            <w:gridSpan w:val="2"/>
            <w:shd w:val="clear" w:color="auto" w:fill="F7CBAC"/>
            <w:vAlign w:val="center"/>
          </w:tcPr>
          <w:p w:rsidR="00D041CA" w:rsidRDefault="00860C61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ACTIVIDADES</w:t>
            </w:r>
          </w:p>
        </w:tc>
        <w:tc>
          <w:tcPr>
            <w:tcW w:w="2835" w:type="dxa"/>
            <w:shd w:val="clear" w:color="auto" w:fill="ED7D31"/>
            <w:vAlign w:val="center"/>
          </w:tcPr>
          <w:p w:rsidR="00D041CA" w:rsidRDefault="00860C61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Indicaciones del maestro según la nueva modalidad</w:t>
            </w:r>
          </w:p>
        </w:tc>
      </w:tr>
      <w:tr w:rsidR="00D041CA">
        <w:trPr>
          <w:cantSplit/>
          <w:trHeight w:val="355"/>
          <w:jc w:val="center"/>
        </w:trPr>
        <w:tc>
          <w:tcPr>
            <w:tcW w:w="469" w:type="dxa"/>
            <w:vMerge w:val="restart"/>
            <w:tcBorders>
              <w:top w:val="dashed" w:sz="4" w:space="0" w:color="000000"/>
            </w:tcBorders>
            <w:shd w:val="clear" w:color="auto" w:fill="ED7D31"/>
          </w:tcPr>
          <w:p w:rsidR="00D041CA" w:rsidRDefault="00860C61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VIERNES</w:t>
            </w:r>
          </w:p>
        </w:tc>
        <w:tc>
          <w:tcPr>
            <w:tcW w:w="1461" w:type="dxa"/>
            <w:gridSpan w:val="2"/>
            <w:tcBorders>
              <w:top w:val="dashed" w:sz="4" w:space="0" w:color="000000"/>
              <w:left w:val="single" w:sz="6" w:space="0" w:color="000000"/>
              <w:bottom w:val="dashed" w:sz="4" w:space="0" w:color="000000"/>
            </w:tcBorders>
            <w:shd w:val="clear" w:color="auto" w:fill="auto"/>
          </w:tcPr>
          <w:p w:rsidR="00D041CA" w:rsidRDefault="00860C61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Matemáticas </w:t>
            </w:r>
          </w:p>
        </w:tc>
        <w:tc>
          <w:tcPr>
            <w:tcW w:w="2070" w:type="dxa"/>
            <w:gridSpan w:val="2"/>
            <w:tcBorders>
              <w:top w:val="dashed" w:sz="4" w:space="0" w:color="000000"/>
              <w:left w:val="single" w:sz="6" w:space="0" w:color="000000"/>
              <w:bottom w:val="dashed" w:sz="4" w:space="0" w:color="000000"/>
            </w:tcBorders>
            <w:shd w:val="clear" w:color="auto" w:fill="auto"/>
          </w:tcPr>
          <w:p w:rsidR="00D041CA" w:rsidRDefault="00860C61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t>Estima, mide, compara y ordena longitudes, con unidades no convencionales y el metro no graduado</w:t>
            </w:r>
          </w:p>
        </w:tc>
        <w:tc>
          <w:tcPr>
            <w:tcW w:w="6881" w:type="dxa"/>
            <w:gridSpan w:val="2"/>
            <w:tcBorders>
              <w:top w:val="dashed" w:sz="4" w:space="0" w:color="000000"/>
              <w:left w:val="single" w:sz="6" w:space="0" w:color="000000"/>
              <w:bottom w:val="dashed" w:sz="4" w:space="0" w:color="000000"/>
            </w:tcBorders>
            <w:shd w:val="clear" w:color="auto" w:fill="auto"/>
          </w:tcPr>
          <w:p w:rsidR="00D041CA" w:rsidRDefault="00860C61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Analiza la ilustración y contesta.</w:t>
            </w:r>
          </w:p>
          <w:p w:rsidR="00D041CA" w:rsidRDefault="00860C61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</w:pP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  <w:u w:val="single"/>
              </w:rPr>
              <w:drawing>
                <wp:inline distT="0" distB="0" distL="0" distR="0">
                  <wp:extent cx="3820410" cy="1686033"/>
                  <wp:effectExtent l="0" t="0" r="0" b="0"/>
                  <wp:docPr id="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0410" cy="16860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041CA" w:rsidRDefault="00D041CA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</w:pPr>
          </w:p>
          <w:p w:rsidR="00D041CA" w:rsidRDefault="00D041CA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</w:pPr>
          </w:p>
          <w:p w:rsidR="00D041CA" w:rsidRDefault="00860C61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  <w:t>Realiza la página 141 y 142  de tu libro de matemáticas.</w:t>
            </w:r>
          </w:p>
          <w:p w:rsidR="00D041CA" w:rsidRDefault="00D041CA">
            <w:pPr>
              <w:jc w:val="center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D041CA" w:rsidRDefault="00D041CA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D041CA" w:rsidRDefault="00860C61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</w:t>
            </w:r>
          </w:p>
        </w:tc>
      </w:tr>
      <w:tr w:rsidR="00D041CA">
        <w:trPr>
          <w:cantSplit/>
          <w:trHeight w:val="355"/>
          <w:jc w:val="center"/>
        </w:trPr>
        <w:tc>
          <w:tcPr>
            <w:tcW w:w="469" w:type="dxa"/>
            <w:vMerge/>
            <w:tcBorders>
              <w:top w:val="dashed" w:sz="4" w:space="0" w:color="000000"/>
            </w:tcBorders>
            <w:shd w:val="clear" w:color="auto" w:fill="ED7D31"/>
          </w:tcPr>
          <w:p w:rsidR="00D041CA" w:rsidRDefault="00D0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dashed" w:sz="4" w:space="0" w:color="000000"/>
              <w:left w:val="single" w:sz="6" w:space="0" w:color="000000"/>
              <w:bottom w:val="dashed" w:sz="4" w:space="0" w:color="000000"/>
            </w:tcBorders>
            <w:shd w:val="clear" w:color="auto" w:fill="auto"/>
          </w:tcPr>
          <w:p w:rsidR="00D041CA" w:rsidRDefault="00860C61">
            <w:pPr>
              <w:jc w:val="center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Conocimiento del medio </w:t>
            </w:r>
          </w:p>
        </w:tc>
        <w:tc>
          <w:tcPr>
            <w:tcW w:w="2070" w:type="dxa"/>
            <w:gridSpan w:val="2"/>
            <w:tcBorders>
              <w:top w:val="dashed" w:sz="4" w:space="0" w:color="000000"/>
              <w:left w:val="single" w:sz="6" w:space="0" w:color="000000"/>
              <w:bottom w:val="dashed" w:sz="4" w:space="0" w:color="000000"/>
            </w:tcBorders>
            <w:shd w:val="clear" w:color="auto" w:fill="auto"/>
          </w:tcPr>
          <w:p w:rsidR="00D041CA" w:rsidRDefault="00860C61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t>Identifica los órganos de los sentidos, su función, y practica acciones para su cuidado.</w:t>
            </w:r>
          </w:p>
        </w:tc>
        <w:tc>
          <w:tcPr>
            <w:tcW w:w="6881" w:type="dxa"/>
            <w:gridSpan w:val="2"/>
            <w:tcBorders>
              <w:top w:val="dashed" w:sz="4" w:space="0" w:color="000000"/>
              <w:left w:val="single" w:sz="6" w:space="0" w:color="000000"/>
              <w:bottom w:val="dashed" w:sz="4" w:space="0" w:color="000000"/>
            </w:tcBorders>
            <w:shd w:val="clear" w:color="auto" w:fill="auto"/>
          </w:tcPr>
          <w:p w:rsidR="00D041CA" w:rsidRDefault="00860C61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Analiza las siguientes preguntas con los miembros de tu familia y responde en tu cuaderno:</w:t>
            </w:r>
          </w:p>
          <w:p w:rsidR="00D041CA" w:rsidRDefault="00860C61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¿Qué olores los hacen sentir alegres?</w:t>
            </w:r>
          </w:p>
          <w:p w:rsidR="00D041CA" w:rsidRDefault="00860C61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¿Cómo se relaciona el sentido del olfa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to con las emociones? </w:t>
            </w:r>
          </w:p>
          <w:p w:rsidR="00D041CA" w:rsidRDefault="00D041CA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D041CA" w:rsidRDefault="00860C61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u w:val="single"/>
              </w:rPr>
              <w:t>Realiza la página 133 y 134 de tu libro de conocimiento.</w:t>
            </w:r>
          </w:p>
        </w:tc>
        <w:tc>
          <w:tcPr>
            <w:tcW w:w="2835" w:type="dxa"/>
            <w:vMerge/>
          </w:tcPr>
          <w:p w:rsidR="00D041CA" w:rsidRDefault="00D0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D041CA">
        <w:trPr>
          <w:cantSplit/>
          <w:trHeight w:val="355"/>
          <w:jc w:val="center"/>
        </w:trPr>
        <w:tc>
          <w:tcPr>
            <w:tcW w:w="469" w:type="dxa"/>
            <w:vMerge/>
            <w:tcBorders>
              <w:top w:val="dashed" w:sz="4" w:space="0" w:color="000000"/>
            </w:tcBorders>
            <w:shd w:val="clear" w:color="auto" w:fill="ED7D31"/>
          </w:tcPr>
          <w:p w:rsidR="00D041CA" w:rsidRDefault="00D0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dashed" w:sz="4" w:space="0" w:color="000000"/>
              <w:left w:val="single" w:sz="6" w:space="0" w:color="000000"/>
              <w:bottom w:val="dashed" w:sz="4" w:space="0" w:color="000000"/>
            </w:tcBorders>
            <w:shd w:val="clear" w:color="auto" w:fill="auto"/>
          </w:tcPr>
          <w:p w:rsidR="00D041CA" w:rsidRDefault="00860C61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Educación socioemocional </w:t>
            </w:r>
          </w:p>
        </w:tc>
        <w:tc>
          <w:tcPr>
            <w:tcW w:w="2070" w:type="dxa"/>
            <w:gridSpan w:val="2"/>
            <w:tcBorders>
              <w:top w:val="dashed" w:sz="4" w:space="0" w:color="000000"/>
              <w:left w:val="single" w:sz="6" w:space="0" w:color="000000"/>
              <w:bottom w:val="dashed" w:sz="4" w:space="0" w:color="000000"/>
            </w:tcBorders>
            <w:shd w:val="clear" w:color="auto" w:fill="auto"/>
          </w:tcPr>
          <w:p w:rsidR="00D041CA" w:rsidRDefault="00860C61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t>Cita las diversas emociones relacionadas con el enojo, identifica la intensidad de cada una y cómo las puede aprovechar para el bienestar propio y de los demás.</w:t>
            </w:r>
          </w:p>
        </w:tc>
        <w:tc>
          <w:tcPr>
            <w:tcW w:w="6881" w:type="dxa"/>
            <w:gridSpan w:val="2"/>
            <w:tcBorders>
              <w:top w:val="dashed" w:sz="4" w:space="0" w:color="000000"/>
              <w:left w:val="single" w:sz="6" w:space="0" w:color="000000"/>
              <w:bottom w:val="dashed" w:sz="4" w:space="0" w:color="000000"/>
            </w:tcBorders>
            <w:shd w:val="clear" w:color="auto" w:fill="auto"/>
          </w:tcPr>
          <w:p w:rsidR="00D041CA" w:rsidRDefault="00D041CA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D041CA" w:rsidRDefault="00860C61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Piensa en una situación que te haya causado mucho enojo, escríbela en el cuaderno y también es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cribe como le hiciste para calmar esa molestia.</w:t>
            </w:r>
          </w:p>
          <w:p w:rsidR="00D041CA" w:rsidRDefault="00860C61">
            <w:pPr>
              <w:jc w:val="center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552575" cy="1552575"/>
                  <wp:effectExtent l="0" t="0" r="0" b="0"/>
                  <wp:docPr id="11" name="image11.png" descr="Carita 😠 | Imágenes de emojis, Emojis de iphone, Imagenes de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 descr="Carita 😠 | Imágenes de emojis, Emojis de iphone, Imagenes de emoji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Merge/>
          </w:tcPr>
          <w:p w:rsidR="00D041CA" w:rsidRDefault="00D0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D041CA">
        <w:trPr>
          <w:cantSplit/>
          <w:trHeight w:val="281"/>
          <w:jc w:val="center"/>
        </w:trPr>
        <w:tc>
          <w:tcPr>
            <w:tcW w:w="469" w:type="dxa"/>
            <w:vMerge/>
            <w:tcBorders>
              <w:top w:val="dashed" w:sz="4" w:space="0" w:color="000000"/>
            </w:tcBorders>
            <w:shd w:val="clear" w:color="auto" w:fill="ED7D31"/>
          </w:tcPr>
          <w:p w:rsidR="00D041CA" w:rsidRDefault="00D0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vMerge w:val="restart"/>
            <w:tcBorders>
              <w:top w:val="dashed" w:sz="4" w:space="0" w:color="000000"/>
              <w:left w:val="single" w:sz="6" w:space="0" w:color="000000"/>
            </w:tcBorders>
            <w:shd w:val="clear" w:color="auto" w:fill="auto"/>
          </w:tcPr>
          <w:p w:rsidR="00D041CA" w:rsidRDefault="00860C61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Vida saludable </w:t>
            </w:r>
          </w:p>
        </w:tc>
        <w:tc>
          <w:tcPr>
            <w:tcW w:w="2102" w:type="dxa"/>
            <w:gridSpan w:val="2"/>
            <w:vMerge w:val="restart"/>
            <w:tcBorders>
              <w:top w:val="dashed" w:sz="4" w:space="0" w:color="000000"/>
              <w:left w:val="single" w:sz="6" w:space="0" w:color="000000"/>
            </w:tcBorders>
            <w:shd w:val="clear" w:color="auto" w:fill="auto"/>
          </w:tcPr>
          <w:p w:rsidR="00D041CA" w:rsidRDefault="00860C61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t>Expresa ideas acerca de la importancia de incluir en su consumo diario alimentos saludables de los distintos grupos.</w:t>
            </w:r>
          </w:p>
        </w:tc>
        <w:tc>
          <w:tcPr>
            <w:tcW w:w="6840" w:type="dxa"/>
            <w:vMerge w:val="restart"/>
            <w:tcBorders>
              <w:top w:val="dashed" w:sz="4" w:space="0" w:color="000000"/>
              <w:left w:val="single" w:sz="6" w:space="0" w:color="000000"/>
            </w:tcBorders>
            <w:shd w:val="clear" w:color="auto" w:fill="auto"/>
          </w:tcPr>
          <w:p w:rsidR="00D041CA" w:rsidRDefault="00860C61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Responde las siguientes preguntas en tu cuaderno:</w:t>
            </w:r>
          </w:p>
          <w:p w:rsidR="00D041CA" w:rsidRDefault="00860C61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¿Cuál es tu cereal favorito?</w:t>
            </w:r>
          </w:p>
          <w:p w:rsidR="00D041CA" w:rsidRDefault="00860C61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¿Qué verdura es tu preferida?</w:t>
            </w:r>
          </w:p>
          <w:p w:rsidR="00D041CA" w:rsidRDefault="00860C61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¿Cuál es la fruta que mas te gusta?</w:t>
            </w:r>
          </w:p>
          <w:p w:rsidR="00D041CA" w:rsidRDefault="00860C61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Plantea un propósito para consumir menos comida chatarra.</w:t>
            </w:r>
          </w:p>
        </w:tc>
        <w:tc>
          <w:tcPr>
            <w:tcW w:w="2835" w:type="dxa"/>
            <w:vMerge/>
          </w:tcPr>
          <w:p w:rsidR="00D041CA" w:rsidRDefault="00D0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D041CA">
        <w:trPr>
          <w:cantSplit/>
          <w:trHeight w:val="70"/>
          <w:jc w:val="center"/>
        </w:trPr>
        <w:tc>
          <w:tcPr>
            <w:tcW w:w="469" w:type="dxa"/>
            <w:shd w:val="clear" w:color="auto" w:fill="ED7D31"/>
          </w:tcPr>
          <w:p w:rsidR="00D041CA" w:rsidRDefault="00D041CA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470" w:type="dxa"/>
            <w:gridSpan w:val="3"/>
            <w:vMerge/>
            <w:tcBorders>
              <w:top w:val="dashed" w:sz="4" w:space="0" w:color="000000"/>
              <w:left w:val="single" w:sz="6" w:space="0" w:color="000000"/>
            </w:tcBorders>
            <w:shd w:val="clear" w:color="auto" w:fill="auto"/>
          </w:tcPr>
          <w:p w:rsidR="00D041CA" w:rsidRDefault="00D0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2102" w:type="dxa"/>
            <w:gridSpan w:val="2"/>
            <w:vMerge/>
            <w:tcBorders>
              <w:top w:val="dashed" w:sz="4" w:space="0" w:color="000000"/>
              <w:left w:val="single" w:sz="6" w:space="0" w:color="000000"/>
            </w:tcBorders>
            <w:shd w:val="clear" w:color="auto" w:fill="auto"/>
          </w:tcPr>
          <w:p w:rsidR="00D041CA" w:rsidRDefault="00D0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6840" w:type="dxa"/>
            <w:vMerge/>
            <w:tcBorders>
              <w:top w:val="dashed" w:sz="4" w:space="0" w:color="000000"/>
              <w:left w:val="single" w:sz="6" w:space="0" w:color="000000"/>
            </w:tcBorders>
            <w:shd w:val="clear" w:color="auto" w:fill="auto"/>
          </w:tcPr>
          <w:p w:rsidR="00D041CA" w:rsidRDefault="00D0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2835" w:type="dxa"/>
          </w:tcPr>
          <w:p w:rsidR="00D041CA" w:rsidRDefault="00D041CA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</w:tbl>
    <w:p w:rsidR="00D041CA" w:rsidRDefault="00D041CA">
      <w:pPr>
        <w:jc w:val="both"/>
        <w:rPr>
          <w:rFonts w:ascii="Twentieth Century" w:eastAsia="Twentieth Century" w:hAnsi="Twentieth Century" w:cs="Twentieth Century"/>
        </w:rPr>
      </w:pPr>
    </w:p>
    <w:p w:rsidR="00D041CA" w:rsidRDefault="00860C61">
      <w:pPr>
        <w:jc w:val="both"/>
        <w:rPr>
          <w:rFonts w:ascii="Twentieth Century" w:eastAsia="Twentieth Century" w:hAnsi="Twentieth Century" w:cs="Twentieth Century"/>
          <w:color w:val="1F3864"/>
          <w:sz w:val="28"/>
          <w:szCs w:val="28"/>
        </w:rPr>
      </w:pPr>
      <w:r>
        <w:rPr>
          <w:noProof/>
        </w:rPr>
        <w:drawing>
          <wp:inline distT="0" distB="0" distL="0" distR="0">
            <wp:extent cx="518089" cy="450858"/>
            <wp:effectExtent l="0" t="0" r="0" b="0"/>
            <wp:docPr id="9" name="image9.png" descr="Immersium Studio | fb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Immersium Studio | fb-logo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089" cy="4508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wentieth Century" w:eastAsia="Twentieth Century" w:hAnsi="Twentieth Century" w:cs="Twentieth Century"/>
          <w:color w:val="1F3864"/>
          <w:sz w:val="28"/>
          <w:szCs w:val="28"/>
        </w:rPr>
        <w:t xml:space="preserve">MISS PLANEACIONES </w:t>
      </w:r>
      <w:r>
        <w:rPr>
          <w:noProof/>
        </w:rPr>
        <w:drawing>
          <wp:inline distT="0" distB="0" distL="0" distR="0">
            <wp:extent cx="621668" cy="480752"/>
            <wp:effectExtent l="0" t="0" r="0" b="0"/>
            <wp:docPr id="10" name="image10.png" descr="Me gusta (Facebook) - Wikipedia, la enciclopedia lib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Me gusta (Facebook) - Wikipedia, la enciclopedia libre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668" cy="4807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wentieth Century" w:eastAsia="Twentieth Century" w:hAnsi="Twentieth Century" w:cs="Twentieth Century"/>
          <w:color w:val="1F3864"/>
          <w:sz w:val="28"/>
          <w:szCs w:val="28"/>
        </w:rPr>
        <w:t xml:space="preserve"> </w:t>
      </w:r>
    </w:p>
    <w:p w:rsidR="00D041CA" w:rsidRDefault="00860C61">
      <w:pPr>
        <w:jc w:val="both"/>
        <w:rPr>
          <w:rFonts w:ascii="Twentieth Century" w:eastAsia="Twentieth Century" w:hAnsi="Twentieth Century" w:cs="Twentieth Century"/>
        </w:rPr>
      </w:pPr>
      <w:r>
        <w:rPr>
          <w:rFonts w:ascii="Twentieth Century" w:eastAsia="Twentieth Century" w:hAnsi="Twentieth Century" w:cs="Twentieth Century"/>
        </w:rPr>
        <w:t xml:space="preserve">Si te gustan nuestras planeaciones regálanos un </w:t>
      </w:r>
      <w:proofErr w:type="spellStart"/>
      <w:r>
        <w:rPr>
          <w:rFonts w:ascii="Twentieth Century" w:eastAsia="Twentieth Century" w:hAnsi="Twentieth Century" w:cs="Twentieth Century"/>
        </w:rPr>
        <w:t>like</w:t>
      </w:r>
      <w:proofErr w:type="spellEnd"/>
      <w:r>
        <w:rPr>
          <w:rFonts w:ascii="Twentieth Century" w:eastAsia="Twentieth Century" w:hAnsi="Twentieth Century" w:cs="Twentieth Century"/>
        </w:rPr>
        <w:t xml:space="preserve"> en nuestra página de Facebook.  </w:t>
      </w:r>
    </w:p>
    <w:p w:rsidR="00D041CA" w:rsidRDefault="00860C61">
      <w:pPr>
        <w:jc w:val="both"/>
        <w:rPr>
          <w:rFonts w:ascii="Twentieth Century" w:eastAsia="Twentieth Century" w:hAnsi="Twentieth Century" w:cs="Twentieth Century"/>
        </w:rPr>
      </w:pPr>
      <w:hyperlink r:id="rId18">
        <w:r>
          <w:rPr>
            <w:rFonts w:ascii="Twentieth Century" w:eastAsia="Twentieth Century" w:hAnsi="Twentieth Century" w:cs="Twentieth Century"/>
            <w:color w:val="0563C1"/>
            <w:u w:val="single"/>
          </w:rPr>
          <w:t>https://www.facebook.com/Miss-Planeaciones-100780128994508/</w:t>
        </w:r>
      </w:hyperlink>
    </w:p>
    <w:p w:rsidR="00D041CA" w:rsidRDefault="00D041CA">
      <w:pPr>
        <w:jc w:val="both"/>
        <w:rPr>
          <w:rFonts w:ascii="Twentieth Century" w:eastAsia="Twentieth Century" w:hAnsi="Twentieth Century" w:cs="Twentieth Century"/>
        </w:rPr>
      </w:pPr>
    </w:p>
    <w:sectPr w:rsidR="00D041C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0C61" w:rsidRDefault="00860C61" w:rsidP="00860C61">
      <w:pPr>
        <w:spacing w:after="0" w:line="240" w:lineRule="auto"/>
      </w:pPr>
      <w:r>
        <w:separator/>
      </w:r>
    </w:p>
  </w:endnote>
  <w:endnote w:type="continuationSeparator" w:id="0">
    <w:p w:rsidR="00860C61" w:rsidRDefault="00860C61" w:rsidP="00860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entieth Century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0C61" w:rsidRDefault="00860C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0C61" w:rsidRDefault="00860C6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0C61" w:rsidRDefault="00860C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0C61" w:rsidRDefault="00860C61" w:rsidP="00860C61">
      <w:pPr>
        <w:spacing w:after="0" w:line="240" w:lineRule="auto"/>
      </w:pPr>
      <w:r>
        <w:separator/>
      </w:r>
    </w:p>
  </w:footnote>
  <w:footnote w:type="continuationSeparator" w:id="0">
    <w:p w:rsidR="00860C61" w:rsidRDefault="00860C61" w:rsidP="00860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0C61" w:rsidRDefault="00860C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0C61" w:rsidRDefault="00860C6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0C61" w:rsidRDefault="00860C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displayBackgroundShape/>
  <w:proofState w:spelling="clean"/>
  <w:revisionView w:inkAnnotation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1CA"/>
    <w:rsid w:val="00860C61"/>
    <w:rsid w:val="00D0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A769FF-DBC4-6441-9935-402CAB3E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ADECC"/>
    </w:tcPr>
  </w:style>
  <w:style w:type="table" w:customStyle="1" w:styleId="a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ADECC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FFCF3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DF7F"/>
      </w:tcPr>
    </w:tblStylePr>
    <w:tblStylePr w:type="band1Horz">
      <w:tblPr/>
      <w:tcPr>
        <w:shd w:val="clear" w:color="auto" w:fill="FFDF7F"/>
      </w:tcPr>
    </w:tblStylePr>
  </w:style>
  <w:style w:type="table" w:customStyle="1" w:styleId="a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ADECC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FFCF3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DF7F"/>
      </w:tcPr>
    </w:tblStylePr>
    <w:tblStylePr w:type="band1Horz">
      <w:tblPr/>
      <w:tcPr>
        <w:shd w:val="clear" w:color="auto" w:fill="FFDF7F"/>
      </w:tcPr>
    </w:tblStylePr>
  </w:style>
  <w:style w:type="table" w:customStyle="1" w:styleId="a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ADECC"/>
    </w:tcPr>
  </w:style>
  <w:style w:type="paragraph" w:styleId="Encabezado">
    <w:name w:val="header"/>
    <w:basedOn w:val="Normal"/>
    <w:link w:val="EncabezadoCar"/>
    <w:uiPriority w:val="99"/>
    <w:unhideWhenUsed/>
    <w:rsid w:val="00860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0C61"/>
  </w:style>
  <w:style w:type="paragraph" w:styleId="Piedepgina">
    <w:name w:val="footer"/>
    <w:basedOn w:val="Normal"/>
    <w:link w:val="PiedepginaCar"/>
    <w:uiPriority w:val="99"/>
    <w:unhideWhenUsed/>
    <w:rsid w:val="00860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0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image" Target="media/image8.png" /><Relationship Id="rId18" Type="http://schemas.openxmlformats.org/officeDocument/2006/relationships/hyperlink" Target="https://www.facebook.com/Miss-Planeaciones-100780128994508/" TargetMode="External" /><Relationship Id="rId26" Type="http://schemas.openxmlformats.org/officeDocument/2006/relationships/theme" Target="theme/theme1.xml" /><Relationship Id="rId3" Type="http://schemas.openxmlformats.org/officeDocument/2006/relationships/webSettings" Target="webSettings.xml" /><Relationship Id="rId21" Type="http://schemas.openxmlformats.org/officeDocument/2006/relationships/footer" Target="footer1.xml" /><Relationship Id="rId7" Type="http://schemas.openxmlformats.org/officeDocument/2006/relationships/image" Target="media/image2.png" /><Relationship Id="rId12" Type="http://schemas.openxmlformats.org/officeDocument/2006/relationships/image" Target="media/image7.png" /><Relationship Id="rId17" Type="http://schemas.openxmlformats.org/officeDocument/2006/relationships/image" Target="media/image12.png" /><Relationship Id="rId25" Type="http://schemas.openxmlformats.org/officeDocument/2006/relationships/fontTable" Target="fontTable.xml" /><Relationship Id="rId2" Type="http://schemas.openxmlformats.org/officeDocument/2006/relationships/settings" Target="settings.xml" /><Relationship Id="rId16" Type="http://schemas.openxmlformats.org/officeDocument/2006/relationships/image" Target="media/image11.png" /><Relationship Id="rId20" Type="http://schemas.openxmlformats.org/officeDocument/2006/relationships/header" Target="header2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image" Target="media/image6.png" /><Relationship Id="rId24" Type="http://schemas.openxmlformats.org/officeDocument/2006/relationships/footer" Target="footer3.xml" /><Relationship Id="rId5" Type="http://schemas.openxmlformats.org/officeDocument/2006/relationships/endnotes" Target="endnotes.xml" /><Relationship Id="rId15" Type="http://schemas.openxmlformats.org/officeDocument/2006/relationships/image" Target="media/image10.png" /><Relationship Id="rId23" Type="http://schemas.openxmlformats.org/officeDocument/2006/relationships/header" Target="header3.xml" /><Relationship Id="rId10" Type="http://schemas.openxmlformats.org/officeDocument/2006/relationships/image" Target="media/image5.png" /><Relationship Id="rId19" Type="http://schemas.openxmlformats.org/officeDocument/2006/relationships/header" Target="header1.xml" /><Relationship Id="rId4" Type="http://schemas.openxmlformats.org/officeDocument/2006/relationships/footnotes" Target="footnotes.xml" /><Relationship Id="rId9" Type="http://schemas.openxmlformats.org/officeDocument/2006/relationships/image" Target="media/image4.png" /><Relationship Id="rId14" Type="http://schemas.openxmlformats.org/officeDocument/2006/relationships/image" Target="media/image9.png" /><Relationship Id="rId22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977</Words>
  <Characters>5379</Characters>
  <Application>Microsoft Office Word</Application>
  <DocSecurity>0</DocSecurity>
  <Lines>44</Lines>
  <Paragraphs>12</Paragraphs>
  <ScaleCrop>false</ScaleCrop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hildalopezsanchez559@gmail.com</cp:lastModifiedBy>
  <cp:revision>2</cp:revision>
  <dcterms:created xsi:type="dcterms:W3CDTF">2022-03-27T21:08:00Z</dcterms:created>
  <dcterms:modified xsi:type="dcterms:W3CDTF">2022-03-27T21:08:00Z</dcterms:modified>
</cp:coreProperties>
</file>