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5840" w:h="12240" w:orient="landscape"/>
          <w:pgMar w:top="620" w:bottom="280" w:left="960" w:right="9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tabs>
          <w:tab w:pos="2875" w:val="left" w:leader="none"/>
        </w:tabs>
        <w:spacing w:line="156" w:lineRule="auto" w:before="257"/>
        <w:ind w:left="1280" w:right="0" w:firstLine="0"/>
        <w:jc w:val="left"/>
        <w:rPr>
          <w:sz w:val="22"/>
        </w:rPr>
      </w:pPr>
      <w:r>
        <w:rPr>
          <w:spacing w:val="-2"/>
          <w:position w:val="-11"/>
          <w:sz w:val="22"/>
        </w:rPr>
        <w:t>ASIGNATURA</w:t>
      </w:r>
      <w:r>
        <w:rPr>
          <w:position w:val="-11"/>
          <w:sz w:val="22"/>
        </w:rPr>
        <w:tab/>
      </w:r>
      <w:r>
        <w:rPr>
          <w:spacing w:val="-2"/>
          <w:sz w:val="22"/>
        </w:rPr>
        <w:t>APRENDIZAJE</w:t>
      </w:r>
    </w:p>
    <w:p>
      <w:pPr>
        <w:spacing w:line="180" w:lineRule="exact" w:before="0"/>
        <w:ind w:left="0" w:right="123" w:firstLine="0"/>
        <w:jc w:val="right"/>
        <w:rPr>
          <w:sz w:val="22"/>
        </w:rPr>
      </w:pPr>
      <w:r>
        <w:rPr>
          <w:spacing w:val="-2"/>
          <w:sz w:val="22"/>
        </w:rPr>
        <w:t>ESPERADO</w:t>
      </w:r>
    </w:p>
    <w:p>
      <w:pPr>
        <w:pStyle w:val="BodyText"/>
        <w:tabs>
          <w:tab w:pos="2705" w:val="left" w:leader="none"/>
        </w:tabs>
        <w:spacing w:before="14"/>
        <w:ind w:left="2706" w:right="88" w:hanging="1426"/>
      </w:pPr>
      <w:r>
        <w:rPr>
          <w:spacing w:val="-2"/>
        </w:rPr>
        <w:t>Artes</w:t>
      </w:r>
      <w:r>
        <w:rPr/>
        <w:tab/>
        <w:t>Ensaya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pieza </w:t>
      </w:r>
      <w:r>
        <w:rPr>
          <w:spacing w:val="-2"/>
        </w:rPr>
        <w:t>teatral seleccionada </w:t>
      </w:r>
      <w:r>
        <w:rPr/>
        <w:t>para</w:t>
      </w:r>
      <w:r>
        <w:rPr>
          <w:spacing w:val="-14"/>
        </w:rPr>
        <w:t> </w:t>
      </w:r>
      <w:r>
        <w:rPr/>
        <w:t>mejorar</w:t>
      </w:r>
      <w:r>
        <w:rPr>
          <w:spacing w:val="-14"/>
        </w:rPr>
        <w:t> </w:t>
      </w:r>
      <w:r>
        <w:rPr/>
        <w:t>su </w:t>
      </w:r>
      <w:r>
        <w:rPr>
          <w:spacing w:val="-2"/>
        </w:rPr>
        <w:t>ejecución.</w:t>
      </w:r>
    </w:p>
    <w:p>
      <w:pPr>
        <w:spacing w:before="100"/>
        <w:ind w:left="856" w:right="4975" w:firstLine="0"/>
        <w:jc w:val="center"/>
        <w:rPr>
          <w:b/>
          <w:sz w:val="22"/>
        </w:rPr>
      </w:pPr>
      <w:r>
        <w:rPr/>
        <w:br w:type="column"/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z w:val="22"/>
        </w:rPr>
        <w:t>24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AL 28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 ENERO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pacing w:val="-5"/>
          <w:sz w:val="22"/>
        </w:rPr>
        <w:t>202</w:t>
      </w:r>
    </w:p>
    <w:p>
      <w:pPr>
        <w:pStyle w:val="Title"/>
      </w:pPr>
      <w:r>
        <w:rPr/>
        <w:pict>
          <v:group style="position:absolute;margin-left:82.775002pt;margin-top:-38.084717pt;width:626.75pt;height:475.95pt;mso-position-horizontal-relative:page;mso-position-vertical-relative:paragraph;z-index:-16040960" id="docshapegroup1" coordorigin="1656,-762" coordsize="12535,9519">
            <v:shape style="position:absolute;left:10935;top:-537;width:2550;height:1815" type="#_x0000_t75" id="docshape2" alt="ARCOIRIS TODO VA A SALIR BIEN PARA COLOREAR - Imagina, Crea, Educa" stroked="false">
              <v:imagedata r:id="rId5" o:title=""/>
            </v:shape>
            <v:shape style="position:absolute;left:2325;top:-762;width:2850;height:2310" type="#_x0000_t75" id="docshape3" alt="WhatsApp Image 2021-01-05 at 5.49.09 PM.jpeg" stroked="false">
              <v:imagedata r:id="rId6" o:title=""/>
            </v:shape>
            <v:rect style="position:absolute;left:2135;top:1134;width:1421;height:480" id="docshape4" filled="true" fillcolor="#ec7c30" stroked="false">
              <v:fill type="solid"/>
            </v:rect>
            <v:shape style="position:absolute;left:3566;top:1134;width:8204;height:480" id="docshape5" coordorigin="3566,1134" coordsize="8204,480" path="m5317,1134l3566,1134,3566,1614,5317,1614,5317,1134xm11769,1134l5327,1134,5327,1614,11769,1614,11769,1134xe" filled="true" fillcolor="#f4af83" stroked="false">
              <v:path arrowok="t"/>
              <v:fill type="solid"/>
            </v:shape>
            <v:rect style="position:absolute;left:11779;top:1134;width:2401;height:480" id="docshape6" filled="true" fillcolor="#ec7c30" stroked="false">
              <v:fill type="solid"/>
            </v:rect>
            <v:shape style="position:absolute;left:2125;top:1124;width:12065;height:10" id="docshape7" coordorigin="2125,1124" coordsize="12065,10" path="m3556,1124l2125,1124,2125,1134,3556,1134,3556,1124xm5317,1124l3566,1124,3556,1124,3556,1134,3566,1134,5317,1134,5317,1124xm14190,1124l14180,1124,11779,1124,11769,1124,11769,1124,5327,1124,5317,1124,5317,1134,5327,1134,11769,1134,11769,1134,11779,1134,14180,1134,14190,1134,14190,1124xe" filled="true" fillcolor="#000000" stroked="false">
              <v:path arrowok="t"/>
              <v:fill type="solid"/>
            </v:shape>
            <v:shape style="position:absolute;left:2130;top:1134;width:2;height:450" id="docshape8" coordorigin="2130,1134" coordsize="0,450" path="m2130,1184l2130,1134m2130,1234l2130,1184m2130,1284l2130,1234m2130,1334l2130,1284m2130,1384l2130,1334m2130,1434l2130,1384m2130,1484l2130,1434m2130,1534l2130,1484m2130,1584l2130,1534e" filled="false" stroked="true" strokeweight=".5pt" strokecolor="#000000">
              <v:path arrowok="t"/>
              <v:stroke dashstyle="shortdot"/>
            </v:shape>
            <v:line style="position:absolute" from="2130,1614" to="2130,1584" stroked="true" strokeweight=".5pt" strokecolor="#000000">
              <v:stroke dashstyle="solid"/>
            </v:line>
            <v:shape style="position:absolute;left:3561;top:1134;width:2;height:450" id="docshape9" coordorigin="3561,1134" coordsize="0,450" path="m3561,1184l3561,1134m3561,1234l3561,1184m3561,1284l3561,1234m3561,1334l3561,1284m3561,1384l3561,1334m3561,1434l3561,1384m3561,1484l3561,1434m3561,1534l3561,1484m3561,1584l3561,1534e" filled="false" stroked="true" strokeweight=".5pt" strokecolor="#000000">
              <v:path arrowok="t"/>
              <v:stroke dashstyle="shortdot"/>
            </v:shape>
            <v:line style="position:absolute" from="3561,1614" to="3561,1584" stroked="true" strokeweight=".5pt" strokecolor="#000000">
              <v:stroke dashstyle="solid"/>
            </v:line>
            <v:shape style="position:absolute;left:5321;top:1134;width:2;height:450" id="docshape10" coordorigin="5322,1134" coordsize="0,450" path="m5322,1184l5322,1134m5322,1234l5322,1184m5322,1284l5322,1234m5322,1334l5322,1284m5322,1384l5322,1334m5322,1434l5322,1384m5322,1484l5322,1434m5322,1534l5322,1484m5322,1584l5322,1534e" filled="false" stroked="true" strokeweight=".5pt" strokecolor="#000000">
              <v:path arrowok="t"/>
              <v:stroke dashstyle="shortdot"/>
            </v:shape>
            <v:line style="position:absolute" from="5322,1614" to="5322,1584" stroked="true" strokeweight=".5pt" strokecolor="#000000">
              <v:stroke dashstyle="solid"/>
            </v:line>
            <v:rect style="position:absolute;left:11769;top:1134;width:10;height:480" id="docshape11" filled="true" fillcolor="#000000" stroked="false">
              <v:fill type="solid"/>
            </v:rect>
            <v:shape style="position:absolute;left:14184;top:1134;width:2;height:450" id="docshape12" coordorigin="14185,1134" coordsize="0,450" path="m14185,1184l14185,1134m14185,1234l14185,1184m14185,1284l14185,1234m14185,1334l14185,1284m14185,1384l14185,1334m14185,1434l14185,1384m14185,1484l14185,1434m14185,1534l14185,1484m14185,1584l14185,1534e" filled="false" stroked="true" strokeweight=".5pt" strokecolor="#000000">
              <v:path arrowok="t"/>
              <v:stroke dashstyle="shortdot"/>
            </v:shape>
            <v:line style="position:absolute" from="14185,1614" to="14185,1584" stroked="true" strokeweight=".5pt" strokecolor="#000000">
              <v:stroke dashstyle="solid"/>
            </v:line>
            <v:rect style="position:absolute;left:1665;top:1624;width:460;height:7123" id="docshape13" filled="true" fillcolor="#ec7c30" stroked="false">
              <v:fill type="solid"/>
            </v:rect>
            <v:shape style="position:absolute;left:1655;top:1619;width:20;height:2" id="docshape14" coordorigin="1656,1619" coordsize="20,0" path="m1656,1619l1666,1619m1656,1619l1666,1619m1666,1619l1676,1619e" filled="false" stroked="true" strokeweight=".5pt" strokecolor="#000000">
              <v:path arrowok="t"/>
              <v:stroke dashstyle="solid"/>
            </v:shape>
            <v:line style="position:absolute" from="1676,1619" to="5327,1619" stroked="true" strokeweight=".5pt" strokecolor="#000000">
              <v:stroke dashstyle="solid"/>
            </v:line>
            <v:shape style="position:absolute;left:5326;top:1614;width:6453;height:10" id="docshape15" coordorigin="5327,1614" coordsize="6453,10" path="m11779,1614l11769,1614,11769,1614,5327,1614,5327,1624,11769,1624,11769,1624,11779,1624,11779,1614xe" filled="true" fillcolor="#000000" stroked="false">
              <v:path arrowok="t"/>
              <v:fill type="solid"/>
            </v:shape>
            <v:line style="position:absolute" from="11779,1619" to="14190,1619" stroked="true" strokeweight=".5pt" strokecolor="#000000">
              <v:stroke dashstyle="shortdot"/>
            </v:line>
            <v:line style="position:absolute" from="1661,1624" to="1661,2715" stroked="true" strokeweight=".500010pt" strokecolor="#000000">
              <v:stroke dashstyle="shortdash"/>
            </v:line>
            <v:shape style="position:absolute;left:2130;top:1624;width:3192;height:1091" id="docshape16" coordorigin="2130,1624" coordsize="3192,1091" path="m2130,1624l2130,2715m3561,1624l3561,2715m5322,1624l5322,2715e" filled="false" stroked="true" strokeweight=".5pt" strokecolor="#000000">
              <v:path arrowok="t"/>
              <v:stroke dashstyle="shortdash"/>
            </v:shape>
            <v:rect style="position:absolute;left:11769;top:1624;width:10;height:1091" id="docshape17" filled="true" fillcolor="#000000" stroked="false">
              <v:fill type="solid"/>
            </v:rect>
            <v:line style="position:absolute" from="14185,1624" to="14185,2715" stroked="true" strokeweight=".5pt" strokecolor="#000000">
              <v:stroke dashstyle="shortdash"/>
            </v:line>
            <v:shape style="position:absolute;left:5436;top:3605;width:5067;height:220" id="docshape18" coordorigin="5437,3605" coordsize="5067,220" path="m7288,3605l5437,3605,5437,3825,7288,3825,7288,3605xm10504,3605l7298,3605,7298,3825,10504,3825,10504,3605xe" filled="true" fillcolor="#f7c9ac" stroked="false">
              <v:path arrowok="t"/>
              <v:fill type="solid"/>
            </v:shape>
            <v:shape style="position:absolute;left:5426;top:3595;width:5087;height:230" id="docshape19" coordorigin="5427,3595" coordsize="5087,230" path="m10513,3595l10513,3595,5427,3595,5427,3605,5427,3825,5437,3825,5437,3605,7288,3605,7288,3825,7298,3825,7298,3605,10503,3605,10503,3825,10513,3825,10513,3605,10513,3595xe" filled="true" fillcolor="#000000" stroked="false">
              <v:path arrowok="t"/>
              <v:fill type="solid"/>
            </v:shape>
            <v:shape style="position:absolute;left:5436;top:3835;width:5067;height:961" id="docshape20" coordorigin="5437,3835" coordsize="5067,961" path="m7288,3835l5437,3835,5437,4796,7288,4796,7288,3835xm10504,3835l7298,3835,7298,4796,10504,4796,10504,3835xe" filled="true" fillcolor="#ffffff" stroked="false">
              <v:path arrowok="t"/>
              <v:fill type="solid"/>
            </v:shape>
            <v:shape style="position:absolute;left:5426;top:3825;width:5087;height:981" id="docshape21" coordorigin="5427,3825" coordsize="5087,981" path="m10513,3825l10504,3825,10503,3825,10503,3835,10503,4796,7298,4796,7298,3835,10503,3835,10503,3825,7298,3825,7288,3825,7288,3835,7288,4796,5437,4796,5437,3835,7288,3835,7288,3825,5437,3825,5427,3825,5427,3835,5427,4796,5427,4806,5437,4806,10513,4806,10513,4796,10513,3835,10513,3825xe" filled="true" fillcolor="#000000" stroked="false">
              <v:path arrowok="t"/>
              <v:fill type="solid"/>
            </v:shape>
            <v:shape style="position:absolute;left:1655;top:2719;width:480;height:2" id="docshape22" coordorigin="1656,2720" coordsize="480,0" path="m1656,2720l1666,2720m2125,2720l2135,2720e" filled="false" stroked="true" strokeweight=".5pt" strokecolor="#000000">
              <v:path arrowok="t"/>
              <v:stroke dashstyle="solid"/>
            </v:shape>
            <v:rect style="position:absolute;left:2135;top:2714;width:1421;height:10" id="docshape23" filled="true" fillcolor="#000000" stroked="false">
              <v:fill type="solid"/>
            </v:rect>
            <v:line style="position:absolute" from="3556,2720" to="3566,2720" stroked="true" strokeweight=".5pt" strokecolor="#000000">
              <v:stroke dashstyle="solid"/>
            </v:line>
            <v:rect style="position:absolute;left:3566;top:2714;width:1751;height:10" id="docshape24" filled="true" fillcolor="#000000" stroked="false">
              <v:fill type="solid"/>
            </v:rect>
            <v:line style="position:absolute" from="5317,2720" to="5327,2720" stroked="true" strokeweight=".5pt" strokecolor="#000000">
              <v:stroke dashstyle="solid"/>
            </v:line>
            <v:shape style="position:absolute;left:5326;top:2714;width:6453;height:10" id="docshape25" coordorigin="5327,2715" coordsize="6453,10" path="m11779,2715l11769,2715,11769,2715,5327,2715,5327,2725,11769,2725,11769,2725,11779,2725,11779,2715xe" filled="true" fillcolor="#000000" stroked="false">
              <v:path arrowok="t"/>
              <v:fill type="solid"/>
            </v:shape>
            <v:line style="position:absolute" from="14180,2720" to="14190,2720" stroked="true" strokeweight=".5pt" strokecolor="#000000">
              <v:stroke dashstyle="solid"/>
            </v:line>
            <v:line style="position:absolute" from="1661,2725" to="1661,4806" stroked="true" strokeweight=".500010pt" strokecolor="#000000">
              <v:stroke dashstyle="shortdash"/>
            </v:line>
            <v:shape style="position:absolute;left:2130;top:2724;width:3192;height:2081" id="docshape26" coordorigin="2130,2725" coordsize="3192,2081" path="m2130,2725l2130,4806m3561,2725l3561,4806m5322,2725l5322,4806e" filled="false" stroked="true" strokeweight=".5pt" strokecolor="#000000">
              <v:path arrowok="t"/>
              <v:stroke dashstyle="shortdash"/>
            </v:shape>
            <v:rect style="position:absolute;left:11769;top:2724;width:10;height:2081" id="docshape27" filled="true" fillcolor="#000000" stroked="false">
              <v:fill type="solid"/>
            </v:rect>
            <v:line style="position:absolute" from="14185,2725" to="14185,4806" stroked="true" strokeweight=".5pt" strokecolor="#000000">
              <v:stroke dashstyle="shortdash"/>
            </v:line>
            <v:shape style="position:absolute;left:1655;top:4810;width:480;height:2" id="docshape28" coordorigin="1656,4811" coordsize="480,0" path="m1656,4811l1666,4811m2125,4811l2135,4811e" filled="false" stroked="true" strokeweight=".5pt" strokecolor="#000000">
              <v:path arrowok="t"/>
              <v:stroke dashstyle="solid"/>
            </v:shape>
            <v:line style="position:absolute" from="2135,4811" to="3566,4811" stroked="true" strokeweight=".5pt" strokecolor="#000000">
              <v:stroke dashstyle="shortdot"/>
            </v:line>
            <v:rect style="position:absolute;left:3566;top:4805;width:1751;height:10" id="docshape29" filled="true" fillcolor="#000000" stroked="false">
              <v:fill type="solid"/>
            </v:rect>
            <v:line style="position:absolute" from="5317,4811" to="5327,4811" stroked="true" strokeweight=".5pt" strokecolor="#000000">
              <v:stroke dashstyle="solid"/>
            </v:line>
            <v:shape style="position:absolute;left:5326;top:4805;width:6453;height:10" id="docshape30" coordorigin="5327,4806" coordsize="6453,10" path="m11779,4806l11769,4806,11769,4806,5327,4806,5327,4816,11769,4816,11769,4816,11779,4816,11779,4806xe" filled="true" fillcolor="#000000" stroked="false">
              <v:path arrowok="t"/>
              <v:fill type="solid"/>
            </v:shape>
            <v:line style="position:absolute" from="14180,4811" to="14190,4811" stroked="true" strokeweight=".5pt" strokecolor="#000000">
              <v:stroke dashstyle="solid"/>
            </v:line>
            <v:line style="position:absolute" from="1661,4816" to="1661,6992" stroked="true" strokeweight=".500010pt" strokecolor="#000000">
              <v:stroke dashstyle="shortdot"/>
            </v:line>
            <v:shape style="position:absolute;left:2130;top:4815;width:3192;height:2176" id="docshape31" coordorigin="2130,4816" coordsize="3192,2176" path="m2130,4816l2130,6992m3561,4816l3561,6992m5322,4816l5322,6992e" filled="false" stroked="true" strokeweight=".5pt" strokecolor="#000000">
              <v:path arrowok="t"/>
              <v:stroke dashstyle="shortdot"/>
            </v:shape>
            <v:rect style="position:absolute;left:11769;top:4815;width:10;height:2176" id="docshape32" filled="true" fillcolor="#000000" stroked="false">
              <v:fill type="solid"/>
            </v:rect>
            <v:line style="position:absolute" from="14185,4816" to="14185,6992" stroked="true" strokeweight=".5pt" strokecolor="#000000">
              <v:stroke dashstyle="shortdot"/>
            </v:line>
            <v:shape style="position:absolute;left:1655;top:6996;width:480;height:2" id="docshape33" coordorigin="1656,6997" coordsize="480,0" path="m1656,6997l1666,6997m2125,6997l2135,6997e" filled="false" stroked="true" strokeweight=".5pt" strokecolor="#000000">
              <v:path arrowok="t"/>
              <v:stroke dashstyle="solid"/>
            </v:shape>
            <v:line style="position:absolute" from="2135,6997" to="3566,6997" stroked="true" strokeweight=".5pt" strokecolor="#000000">
              <v:stroke dashstyle="shortdot"/>
            </v:line>
            <v:rect style="position:absolute;left:3566;top:6991;width:1751;height:10" id="docshape34" filled="true" fillcolor="#000000" stroked="false">
              <v:fill type="solid"/>
            </v:rect>
            <v:line style="position:absolute" from="5317,6997" to="5327,6997" stroked="true" strokeweight=".5pt" strokecolor="#000000">
              <v:stroke dashstyle="solid"/>
            </v:line>
            <v:shape style="position:absolute;left:5326;top:6991;width:6453;height:10" id="docshape35" coordorigin="5327,6992" coordsize="6453,10" path="m11779,6992l11769,6992,11769,6992,5327,6992,5327,7002,11769,7002,11769,7002,11779,7002,11779,6992xe" filled="true" fillcolor="#000000" stroked="false">
              <v:path arrowok="t"/>
              <v:fill type="solid"/>
            </v:shape>
            <v:line style="position:absolute" from="14180,6997" to="14190,6997" stroked="true" strokeweight=".5pt" strokecolor="#000000">
              <v:stroke dashstyle="solid"/>
            </v:line>
            <v:line style="position:absolute" from="1661,7002" to="1661,8757" stroked="true" strokeweight=".500010pt" strokecolor="#000000">
              <v:stroke dashstyle="shortdot"/>
            </v:line>
            <v:line style="position:absolute" from="1656,8752" to="1666,8752" stroked="true" strokeweight=".49997pt" strokecolor="#000000">
              <v:stroke dashstyle="solid"/>
            </v:line>
            <v:shape style="position:absolute;left:1665;top:8752;width:450;height:2" id="docshape36" coordorigin="1666,8752" coordsize="450,0" path="m1666,8752l1716,8752m1716,8752l1766,8752m1766,8752l1816,8752m1816,8752l1866,8752m1866,8752l1916,8752m1916,8752l1966,8752m1966,8752l2016,8752m2015,8752l2065,8752m2065,8752l2115,8752e" filled="false" stroked="true" strokeweight=".49997pt" strokecolor="#000000">
              <v:path arrowok="t"/>
              <v:stroke dashstyle="shortdot"/>
            </v:shape>
            <v:line style="position:absolute" from="2115,8752" to="2125,8752" stroked="true" strokeweight=".49997pt" strokecolor="#000000">
              <v:stroke dashstyle="solid"/>
            </v:line>
            <v:shape style="position:absolute;left:2130;top:7001;width:2;height:800" id="docshape37" coordorigin="2130,7002" coordsize="0,800" path="m2130,7052l2130,7002m2130,7102l2130,7052m2130,7152l2130,7102m2130,7202l2130,7152m2130,7252l2130,7202m2130,7302l2130,7252m2130,7352l2130,7302m2130,7402l2130,7352m2130,7452l2130,7402m2130,7502l2130,7452m2130,7552l2130,7502m2130,7602l2130,7552m2130,7652l2130,7602m2130,7702l2130,7652m2130,7752l2130,7702m2130,7802l2130,7752e" filled="false" stroked="true" strokeweight=".5pt" strokecolor="#000000">
              <v:path arrowok="t"/>
              <v:stroke dashstyle="shortdot"/>
            </v:shape>
            <v:line style="position:absolute" from="2130,7852" to="2130,7802" stroked="true" strokeweight=".5pt" strokecolor="#000000">
              <v:stroke dashstyle="shortdot"/>
            </v:line>
            <v:shape style="position:absolute;left:2130;top:7852;width:2;height:450" id="docshape38" coordorigin="2130,7852" coordsize="0,450" path="m2130,7902l2130,7852m2130,7952l2130,7902m2130,8002l2130,7952m2130,8052l2130,8002m2130,8102l2130,8052m2130,8152l2130,8102m2130,8202l2130,8152m2130,8252l2130,8202m2130,8302l2130,8252e" filled="false" stroked="true" strokeweight=".5pt" strokecolor="#000000">
              <v:path arrowok="t"/>
              <v:stroke dashstyle="shortdot"/>
            </v:shape>
            <v:line style="position:absolute" from="2130,8352" to="2130,8302" stroked="true" strokeweight=".5pt" strokecolor="#000000">
              <v:stroke dashstyle="shortdot"/>
            </v:line>
            <v:shape style="position:absolute;left:2130;top:8352;width:2;height:350" id="docshape39" coordorigin="2130,8352" coordsize="0,350" path="m2130,8402l2130,8352m2130,8452l2130,8402m2130,8502l2130,8452m2130,8552l2130,8502m2130,8602l2130,8552m2130,8652l2130,8602m2130,8702l2130,8652e" filled="false" stroked="true" strokeweight=".5pt" strokecolor="#000000">
              <v:path arrowok="t"/>
              <v:stroke dashstyle="shortdot"/>
            </v:shape>
            <v:line style="position:absolute" from="2130,8747" to="2130,8702" stroked="true" strokeweight=".5pt" strokecolor="#000000">
              <v:stroke dashstyle="shortdot"/>
            </v:line>
            <v:line style="position:absolute" from="2125,8752" to="2135,8752" stroked="true" strokeweight=".49997pt" strokecolor="#000000">
              <v:stroke dashstyle="solid"/>
            </v:line>
            <v:shape style="position:absolute;left:2135;top:8752;width:150;height:2" id="docshape40" coordorigin="2135,8752" coordsize="150,0" path="m2135,8752l2185,8752m2185,8752l2235,8752m2235,8752l2285,8752e" filled="false" stroked="true" strokeweight=".49997pt" strokecolor="#000000">
              <v:path arrowok="t"/>
              <v:stroke dashstyle="shortdot"/>
            </v:shape>
            <v:line style="position:absolute" from="2285,8752" to="2336,8752" stroked="true" strokeweight=".49997pt" strokecolor="#000000">
              <v:stroke dashstyle="shortdot"/>
            </v:line>
            <v:shape style="position:absolute;left:2336;top:8752;width:200;height:2" id="docshape41" coordorigin="2336,8752" coordsize="200,0" path="m2336,8752l2386,8752m2386,8752l2436,8752m2436,8752l2486,8752m2486,8752l2536,8752e" filled="false" stroked="true" strokeweight=".49997pt" strokecolor="#000000">
              <v:path arrowok="t"/>
              <v:stroke dashstyle="shortdot"/>
            </v:shape>
            <v:line style="position:absolute" from="2536,8752" to="2586,8752" stroked="true" strokeweight=".49997pt" strokecolor="#000000">
              <v:stroke dashstyle="shortdot"/>
            </v:line>
            <v:shape style="position:absolute;left:2586;top:8752;width:950;height:2" id="docshape42" coordorigin="2586,8752" coordsize="950,0" path="m2586,8752l2636,8752m2636,8752l2686,8752m2686,8752l2736,8752m2736,8752l2786,8752m2786,8752l2836,8752m2836,8752l2886,8752m2886,8752l2936,8752m2936,8752l2986,8752m2986,8752l3036,8752m3036,8752l3086,8752m3086,8752l3136,8752m3136,8752l3186,8752m3186,8752l3236,8752m3236,8752l3286,8752m3286,8752l3336,8752m3336,8752l3386,8752m3386,8752l3436,8752m3436,8752l3486,8752m3486,8752l3536,8752e" filled="false" stroked="true" strokeweight=".49997pt" strokecolor="#000000">
              <v:path arrowok="t"/>
              <v:stroke dashstyle="shortdot"/>
            </v:shape>
            <v:line style="position:absolute" from="3536,8752" to="3556,8752" stroked="true" strokeweight=".49997pt" strokecolor="#000000">
              <v:stroke dashstyle="shortdot"/>
            </v:line>
            <v:line style="position:absolute" from="3561,7002" to="3561,8757" stroked="true" strokeweight=".5pt" strokecolor="#000000">
              <v:stroke dashstyle="shortdot"/>
            </v:line>
            <v:line style="position:absolute" from="3556,8752" to="3566,8752" stroked="true" strokeweight=".49997pt" strokecolor="#000000">
              <v:stroke dashstyle="solid"/>
            </v:line>
            <v:rect style="position:absolute;left:3566;top:8747;width:1751;height:10" id="docshape43" filled="true" fillcolor="#000000" stroked="false">
              <v:fill type="solid"/>
            </v:rect>
            <v:line style="position:absolute" from="5322,7002" to="5322,8757" stroked="true" strokeweight=".5pt" strokecolor="#000000">
              <v:stroke dashstyle="shortdot"/>
            </v:line>
            <v:shape style="position:absolute;left:5326;top:7001;width:6453;height:1756" id="docshape44" coordorigin="5327,7002" coordsize="6453,1756" path="m11779,7002l11769,7002,11769,8747,5327,8747,5327,8757,11769,8757,11769,8757,11779,8757,11779,8747,11779,7002xe" filled="true" fillcolor="#000000" stroked="false">
              <v:path arrowok="t"/>
              <v:fill type="solid"/>
            </v:shape>
            <v:line style="position:absolute" from="11779,8752" to="14179,8752" stroked="true" strokeweight=".49997pt" strokecolor="#000000">
              <v:stroke dashstyle="shortdot"/>
            </v:line>
            <v:line style="position:absolute" from="14185,7002" to="14185,8757" stroked="true" strokeweight=".5pt" strokecolor="#000000">
              <v:stroke dashstyle="shortdot"/>
            </v:line>
            <v:line style="position:absolute" from="14180,8752" to="14190,8752" stroked="true" strokeweight=".49997pt" strokecolor="#000000">
              <v:stroke dashstyle="solid"/>
            </v:line>
            <v:shape style="position:absolute;left:7426;top:3833;width:2970;height:959" type="#_x0000_t75" id="docshape45" alt="descarga.jpg" stroked="false">
              <v:imagedata r:id="rId7" o:title=""/>
            </v:shape>
            <w10:wrap type="none"/>
          </v:group>
        </w:pict>
      </w: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TRABAJO</w:t>
      </w:r>
    </w:p>
    <w:p>
      <w:pPr>
        <w:pStyle w:val="BodyText"/>
        <w:tabs>
          <w:tab w:pos="3477" w:val="left" w:leader="none"/>
        </w:tabs>
        <w:spacing w:before="25"/>
        <w:ind w:right="4077"/>
        <w:jc w:val="center"/>
        <w:rPr>
          <w:rFonts w:ascii="Calibri"/>
        </w:rPr>
      </w:pPr>
      <w:r>
        <w:rPr>
          <w:rFonts w:ascii="Calibri"/>
        </w:rPr>
        <w:t>ESCUELA </w:t>
      </w:r>
      <w:r>
        <w:rPr>
          <w:rFonts w:ascii="Calibri"/>
          <w:spacing w:val="-2"/>
        </w:rPr>
        <w:t>PRIMARIA:</w:t>
      </w:r>
      <w:r>
        <w:rPr>
          <w:rFonts w:ascii="Calibri"/>
          <w:u w:val="single"/>
        </w:rPr>
        <w:tab/>
      </w:r>
    </w:p>
    <w:p>
      <w:pPr>
        <w:pStyle w:val="BodyText"/>
        <w:spacing w:before="20"/>
        <w:ind w:right="4110"/>
        <w:jc w:val="center"/>
      </w:pPr>
      <w:r>
        <w:rPr>
          <w:color w:val="7E7E7E"/>
        </w:rPr>
        <w:t>QUINTO</w:t>
      </w:r>
      <w:r>
        <w:rPr>
          <w:color w:val="7E7E7E"/>
          <w:spacing w:val="3"/>
        </w:rPr>
        <w:t> </w:t>
      </w:r>
      <w:r>
        <w:rPr>
          <w:color w:val="7E7E7E"/>
          <w:spacing w:val="-4"/>
        </w:rPr>
        <w:t>GRADO</w:t>
      </w:r>
    </w:p>
    <w:p>
      <w:pPr>
        <w:pStyle w:val="BodyText"/>
        <w:tabs>
          <w:tab w:pos="3823" w:val="left" w:leader="none"/>
        </w:tabs>
        <w:spacing w:before="18"/>
        <w:ind w:right="4061"/>
        <w:jc w:val="center"/>
      </w:pPr>
      <w:r>
        <w:rPr>
          <w:spacing w:val="-2"/>
        </w:rPr>
        <w:t>MAESTRA/O:</w:t>
      </w:r>
      <w:r>
        <w:rPr>
          <w:u w:val="single"/>
        </w:rPr>
        <w:tab/>
      </w:r>
    </w:p>
    <w:p>
      <w:pPr>
        <w:tabs>
          <w:tab w:pos="7162" w:val="left" w:leader="none"/>
        </w:tabs>
        <w:spacing w:line="156" w:lineRule="auto" w:before="49"/>
        <w:ind w:left="2866" w:right="0" w:firstLine="0"/>
        <w:jc w:val="left"/>
        <w:rPr>
          <w:sz w:val="22"/>
        </w:rPr>
      </w:pPr>
      <w:r>
        <w:rPr>
          <w:spacing w:val="-2"/>
          <w:position w:val="-11"/>
          <w:sz w:val="22"/>
        </w:rPr>
        <w:t>ACTIVIDADES</w:t>
      </w:r>
      <w:r>
        <w:rPr>
          <w:position w:val="-11"/>
          <w:sz w:val="22"/>
        </w:rPr>
        <w:tab/>
      </w:r>
      <w:r>
        <w:rPr>
          <w:sz w:val="22"/>
        </w:rPr>
        <w:t>SEGUIMIENTO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Y</w:t>
      </w:r>
    </w:p>
    <w:p>
      <w:pPr>
        <w:spacing w:line="180" w:lineRule="exact" w:before="0"/>
        <w:ind w:left="0" w:right="908" w:firstLine="0"/>
        <w:jc w:val="right"/>
        <w:rPr>
          <w:sz w:val="22"/>
        </w:rPr>
      </w:pPr>
      <w:r>
        <w:rPr>
          <w:spacing w:val="-2"/>
          <w:sz w:val="22"/>
        </w:rPr>
        <w:t>RETROALIMENTACIÓN</w:t>
      </w:r>
    </w:p>
    <w:p>
      <w:pPr>
        <w:pStyle w:val="BodyText"/>
        <w:spacing w:line="237" w:lineRule="auto" w:before="15"/>
        <w:ind w:left="345" w:right="2959"/>
      </w:pPr>
      <w:r>
        <w:rPr/>
        <w:t>Dialogar con los alumnos sobre las personas que observan cuando van a una obra de teatro.</w:t>
      </w:r>
    </w:p>
    <w:p>
      <w:pPr>
        <w:pStyle w:val="BodyText"/>
        <w:spacing w:line="216" w:lineRule="exact" w:before="2"/>
        <w:ind w:left="345"/>
      </w:pPr>
      <w:r>
        <w:rPr/>
        <w:t>Actores,</w:t>
      </w:r>
      <w:r>
        <w:rPr>
          <w:spacing w:val="-4"/>
        </w:rPr>
        <w:t> </w:t>
      </w:r>
      <w:r>
        <w:rPr/>
        <w:t>bailarines,</w:t>
      </w:r>
      <w:r>
        <w:rPr>
          <w:spacing w:val="-3"/>
        </w:rPr>
        <w:t> </w:t>
      </w:r>
      <w:r>
        <w:rPr/>
        <w:t>acróbatas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cantantes.</w:t>
      </w:r>
    </w:p>
    <w:p>
      <w:pPr>
        <w:pStyle w:val="BodyText"/>
        <w:spacing w:line="242" w:lineRule="auto"/>
        <w:ind w:left="345" w:right="2984"/>
      </w:pPr>
      <w:r>
        <w:rPr/>
        <w:t>Realizar una descripción de cada uno de ellos en su cuaderno y realizar un</w:t>
      </w:r>
      <w:r>
        <w:rPr>
          <w:spacing w:val="40"/>
        </w:rPr>
        <w:t> </w:t>
      </w:r>
      <w:r>
        <w:rPr/>
        <w:t>dibujo representándolo.</w:t>
      </w:r>
    </w:p>
    <w:p>
      <w:pPr>
        <w:spacing w:after="0" w:line="242" w:lineRule="auto"/>
        <w:sectPr>
          <w:type w:val="continuous"/>
          <w:pgSz w:w="15840" w:h="12240" w:orient="landscape"/>
          <w:pgMar w:top="620" w:bottom="280" w:left="960" w:right="9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  <w:cols w:num="2" w:equalWidth="0">
            <w:col w:w="4082" w:space="40"/>
            <w:col w:w="9798"/>
          </w:cols>
        </w:sectPr>
      </w:pPr>
    </w:p>
    <w:p>
      <w:pPr>
        <w:pStyle w:val="BodyText"/>
        <w:spacing w:line="237" w:lineRule="auto" w:before="10"/>
        <w:ind w:left="1280"/>
      </w:pPr>
      <w:r>
        <w:rPr>
          <w:spacing w:val="-2"/>
        </w:rPr>
        <w:t>Educación socioemocional</w:t>
      </w:r>
    </w:p>
    <w:p>
      <w:pPr>
        <w:pStyle w:val="BodyText"/>
        <w:spacing w:before="9"/>
        <w:ind w:left="202"/>
      </w:pPr>
      <w:r>
        <w:rPr/>
        <w:br w:type="column"/>
      </w:r>
      <w:r>
        <w:rPr/>
        <w:t>Toma decisiones concretas que beneficien a los demás,</w:t>
      </w:r>
      <w:r>
        <w:rPr>
          <w:spacing w:val="-14"/>
        </w:rPr>
        <w:t> </w:t>
      </w:r>
      <w:r>
        <w:rPr/>
        <w:t>aunque</w:t>
      </w:r>
      <w:r>
        <w:rPr>
          <w:spacing w:val="-14"/>
        </w:rPr>
        <w:t> </w:t>
      </w:r>
      <w:r>
        <w:rPr/>
        <w:t>no le beneficien </w:t>
      </w:r>
      <w:r>
        <w:rPr>
          <w:spacing w:val="-2"/>
        </w:rPr>
        <w:t>directamente.</w:t>
      </w:r>
    </w:p>
    <w:p>
      <w:pPr>
        <w:pStyle w:val="BodyText"/>
        <w:tabs>
          <w:tab w:pos="2340" w:val="left" w:leader="none"/>
        </w:tabs>
        <w:spacing w:line="237" w:lineRule="auto" w:before="10"/>
        <w:ind w:left="271" w:right="3226"/>
      </w:pPr>
      <w:r>
        <w:rPr/>
        <w:br w:type="column"/>
      </w:r>
      <w:r>
        <w:rPr/>
        <w:t>Dialogar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alumnos</w:t>
      </w:r>
      <w:r>
        <w:rPr>
          <w:spacing w:val="40"/>
        </w:rPr>
        <w:t> </w:t>
      </w:r>
      <w:r>
        <w:rPr/>
        <w:t>sobre</w:t>
      </w:r>
      <w:r>
        <w:rPr>
          <w:spacing w:val="40"/>
        </w:rPr>
        <w:t> </w:t>
      </w:r>
      <w:r>
        <w:rPr/>
        <w:t>acciones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podrían</w:t>
      </w:r>
      <w:r>
        <w:rPr>
          <w:spacing w:val="40"/>
        </w:rPr>
        <w:t> </w:t>
      </w:r>
      <w:r>
        <w:rPr/>
        <w:t>beneficiar</w:t>
      </w:r>
      <w:r>
        <w:rPr>
          <w:spacing w:val="40"/>
        </w:rPr>
        <w:t> </w:t>
      </w:r>
      <w:r>
        <w:rPr/>
        <w:t>nuestra localidad. Por ejemplo:</w:t>
        <w:tab/>
        <w:t>1.- Sembrar arboles</w:t>
      </w:r>
    </w:p>
    <w:p>
      <w:pPr>
        <w:pStyle w:val="BodyText"/>
        <w:spacing w:line="237" w:lineRule="auto" w:before="4"/>
        <w:ind w:left="271" w:right="3226"/>
      </w:pPr>
      <w:r>
        <w:rPr/>
        <w:t>Realizar una tabla en el cuaderno en donde anoten las diferentes ideas que mencionaron y realizar el dibujo correspondiente.</w:t>
      </w:r>
    </w:p>
    <w:p>
      <w:pPr>
        <w:tabs>
          <w:tab w:pos="3422" w:val="left" w:leader="none"/>
        </w:tabs>
        <w:spacing w:before="12"/>
        <w:ind w:left="83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Acciones</w:t>
      </w:r>
      <w:r>
        <w:rPr>
          <w:b/>
          <w:sz w:val="20"/>
        </w:rPr>
        <w:tab/>
      </w:r>
      <w:r>
        <w:rPr>
          <w:b/>
          <w:spacing w:val="-2"/>
          <w:sz w:val="20"/>
        </w:rPr>
        <w:t>Dibujos</w:t>
      </w:r>
    </w:p>
    <w:p>
      <w:pPr>
        <w:pStyle w:val="BodyText"/>
        <w:spacing w:before="8"/>
        <w:ind w:left="386"/>
      </w:pPr>
      <w:r>
        <w:rPr/>
        <w:t>Sembrar</w:t>
      </w:r>
      <w:r>
        <w:rPr>
          <w:spacing w:val="-3"/>
        </w:rPr>
        <w:t> </w:t>
      </w:r>
      <w:r>
        <w:rPr>
          <w:spacing w:val="-2"/>
        </w:rPr>
        <w:t>arboles</w:t>
      </w:r>
    </w:p>
    <w:p>
      <w:pPr>
        <w:spacing w:after="0"/>
        <w:sectPr>
          <w:type w:val="continuous"/>
          <w:pgSz w:w="15840" w:h="12240" w:orient="landscape"/>
          <w:pgMar w:top="620" w:bottom="280" w:left="960" w:right="9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  <w:cols w:num="3" w:equalWidth="0">
            <w:col w:w="2464" w:space="40"/>
            <w:col w:w="1652" w:space="39"/>
            <w:col w:w="972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after="0"/>
        <w:sectPr>
          <w:type w:val="continuous"/>
          <w:pgSz w:w="15840" w:h="12240" w:orient="landscape"/>
          <w:pgMar w:top="620" w:bottom="280" w:left="960" w:right="9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spacing w:line="242" w:lineRule="auto" w:before="100"/>
        <w:ind w:left="1280"/>
      </w:pPr>
      <w:r>
        <w:rPr/>
        <w:pict>
          <v:rect style="position:absolute;margin-left:0pt;margin-top:0pt;width:792pt;height:612pt;mso-position-horizontal-relative:page;mso-position-vertical-relative:page;z-index:-16041472" id="docshape46" filled="true" fillcolor="#deeaf6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7.359474pt;margin-top:8.346952pt;width:14pt;height:30.5pt;mso-position-horizontal-relative:page;mso-position-vertical-relative:paragraph;z-index:15729664" type="#_x0000_t202" id="docshape47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sz w:val="22"/>
                    </w:rPr>
                    <w:t>LUNES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Ciencias naturales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280"/>
      </w:pPr>
      <w:r>
        <w:rPr>
          <w:spacing w:val="-2"/>
        </w:rPr>
        <w:t>Geografía</w:t>
      </w:r>
    </w:p>
    <w:p>
      <w:pPr>
        <w:pStyle w:val="BodyText"/>
        <w:spacing w:before="100"/>
        <w:ind w:left="525"/>
      </w:pPr>
      <w:r>
        <w:rPr/>
        <w:br w:type="column"/>
      </w:r>
      <w:r>
        <w:rPr/>
        <w:t>Reconoce que la biodiversidad</w:t>
      </w:r>
      <w:r>
        <w:rPr>
          <w:spacing w:val="-14"/>
        </w:rPr>
        <w:t> </w:t>
      </w:r>
      <w:r>
        <w:rPr/>
        <w:t>está conformada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la variedad de seres vivos y de </w:t>
      </w:r>
      <w:r>
        <w:rPr>
          <w:spacing w:val="-2"/>
        </w:rPr>
        <w:t>ecosistemas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6"/>
        <w:ind w:left="525"/>
      </w:pPr>
      <w:r>
        <w:rPr/>
        <w:t>Compara la composición y distribución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 población en los </w:t>
      </w:r>
      <w:r>
        <w:rPr>
          <w:spacing w:val="-2"/>
        </w:rPr>
        <w:t>continentes</w:t>
      </w:r>
    </w:p>
    <w:p>
      <w:pPr>
        <w:pStyle w:val="BodyText"/>
        <w:spacing w:before="100"/>
        <w:ind w:left="220"/>
      </w:pPr>
      <w:r>
        <w:rPr/>
        <w:br w:type="column"/>
      </w:r>
      <w:r>
        <w:rPr/>
        <w:t>Anotar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definiciones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el </w:t>
      </w:r>
      <w:r>
        <w:rPr>
          <w:spacing w:val="-2"/>
        </w:rPr>
        <w:t>cuaderno:</w:t>
      </w:r>
    </w:p>
    <w:p>
      <w:pPr>
        <w:pStyle w:val="BodyText"/>
        <w:spacing w:before="2"/>
        <w:ind w:left="220" w:right="3212"/>
      </w:pPr>
      <w:r>
        <w:rPr/>
        <w:t>1.-</w:t>
      </w:r>
      <w:r>
        <w:rPr>
          <w:spacing w:val="40"/>
        </w:rPr>
        <w:t> </w:t>
      </w:r>
      <w:r>
        <w:rPr>
          <w:b/>
        </w:rPr>
        <w:t>Ecosistema</w:t>
      </w:r>
      <w:r>
        <w:rPr>
          <w:b/>
          <w:spacing w:val="40"/>
        </w:rPr>
        <w:t> </w:t>
      </w:r>
      <w:r>
        <w:rPr/>
        <w:t>es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sistema</w:t>
      </w:r>
      <w:r>
        <w:rPr>
          <w:spacing w:val="40"/>
        </w:rPr>
        <w:t> </w:t>
      </w:r>
      <w:r>
        <w:rPr/>
        <w:t>biológico</w:t>
      </w:r>
      <w:r>
        <w:rPr>
          <w:spacing w:val="40"/>
        </w:rPr>
        <w:t> </w:t>
      </w:r>
      <w:r>
        <w:rPr/>
        <w:t>constituido</w:t>
      </w:r>
      <w:r>
        <w:rPr>
          <w:spacing w:val="40"/>
        </w:rPr>
        <w:t> </w:t>
      </w:r>
      <w:r>
        <w:rPr/>
        <w:t>por</w:t>
      </w:r>
      <w:r>
        <w:rPr>
          <w:spacing w:val="35"/>
        </w:rPr>
        <w:t> </w:t>
      </w:r>
      <w:r>
        <w:rPr/>
        <w:t>una</w:t>
      </w:r>
      <w:r>
        <w:rPr>
          <w:spacing w:val="37"/>
        </w:rPr>
        <w:t> </w:t>
      </w:r>
      <w:r>
        <w:rPr/>
        <w:t>comunidad</w:t>
      </w:r>
      <w:r>
        <w:rPr>
          <w:spacing w:val="40"/>
        </w:rPr>
        <w:t> </w:t>
      </w:r>
      <w:r>
        <w:rPr/>
        <w:t>de organismos</w:t>
      </w:r>
      <w:r>
        <w:rPr>
          <w:spacing w:val="-14"/>
        </w:rPr>
        <w:t> </w:t>
      </w:r>
      <w:r>
        <w:rPr/>
        <w:t>vivos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medio</w:t>
      </w:r>
      <w:r>
        <w:rPr>
          <w:spacing w:val="-13"/>
        </w:rPr>
        <w:t> </w:t>
      </w:r>
      <w:r>
        <w:rPr/>
        <w:t>físico</w:t>
      </w:r>
      <w:r>
        <w:rPr>
          <w:spacing w:val="-13"/>
        </w:rPr>
        <w:t> </w:t>
      </w:r>
      <w:r>
        <w:rPr/>
        <w:t>donde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relacionan.</w:t>
      </w:r>
      <w:r>
        <w:rPr>
          <w:spacing w:val="37"/>
        </w:rPr>
        <w:t> </w:t>
      </w:r>
      <w:r>
        <w:rPr/>
        <w:t>Se</w:t>
      </w:r>
      <w:r>
        <w:rPr>
          <w:spacing w:val="-13"/>
        </w:rPr>
        <w:t> </w:t>
      </w:r>
      <w:r>
        <w:rPr/>
        <w:t>trata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unidad compuesta de organismos interdependientes que comparten el</w:t>
      </w:r>
      <w:r>
        <w:rPr>
          <w:spacing w:val="-1"/>
        </w:rPr>
        <w:t> </w:t>
      </w:r>
      <w:r>
        <w:rPr/>
        <w:t>mismo hábitat. 2.-</w:t>
      </w:r>
      <w:r>
        <w:rPr>
          <w:spacing w:val="-6"/>
        </w:rPr>
        <w:t> </w:t>
      </w:r>
      <w:r>
        <w:rPr/>
        <w:t>Un</w:t>
      </w:r>
      <w:r>
        <w:rPr>
          <w:spacing w:val="-2"/>
        </w:rPr>
        <w:t> </w:t>
      </w:r>
      <w:r>
        <w:rPr>
          <w:b/>
        </w:rPr>
        <w:t>ser</w:t>
      </w:r>
      <w:r>
        <w:rPr>
          <w:b/>
          <w:spacing w:val="-1"/>
        </w:rPr>
        <w:t> </w:t>
      </w:r>
      <w:r>
        <w:rPr>
          <w:b/>
        </w:rPr>
        <w:t>vivo</w:t>
      </w:r>
      <w:r>
        <w:rPr>
          <w:b/>
          <w:spacing w:val="-4"/>
        </w:rPr>
        <w:t> </w:t>
      </w:r>
      <w:r>
        <w:rPr/>
        <w:t>u</w:t>
      </w:r>
      <w:r>
        <w:rPr>
          <w:spacing w:val="-2"/>
        </w:rPr>
        <w:t> </w:t>
      </w:r>
      <w:r>
        <w:rPr/>
        <w:t>organismo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un</w:t>
      </w:r>
      <w:r>
        <w:rPr>
          <w:spacing w:val="-2"/>
        </w:rPr>
        <w:t> </w:t>
      </w:r>
      <w:r>
        <w:rPr/>
        <w:t>conjunto</w:t>
      </w:r>
      <w:r>
        <w:rPr>
          <w:spacing w:val="-7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de</w:t>
      </w:r>
      <w:r>
        <w:rPr>
          <w:spacing w:val="-10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compleja, en</w:t>
      </w:r>
      <w:r>
        <w:rPr>
          <w:spacing w:val="27"/>
        </w:rPr>
        <w:t> </w:t>
      </w:r>
      <w:r>
        <w:rPr/>
        <w:t>la que intervienen</w:t>
      </w:r>
      <w:r>
        <w:rPr>
          <w:spacing w:val="27"/>
        </w:rPr>
        <w:t> </w:t>
      </w:r>
      <w:r>
        <w:rPr/>
        <w:t>sistemas de comunicación</w:t>
      </w:r>
      <w:r>
        <w:rPr>
          <w:spacing w:val="27"/>
        </w:rPr>
        <w:t> </w:t>
      </w:r>
      <w:r>
        <w:rPr/>
        <w:t>molecular que lo relacionan internamente y con el medio ambiente en un intercambio.</w:t>
      </w:r>
    </w:p>
    <w:p>
      <w:pPr>
        <w:pStyle w:val="BodyText"/>
        <w:ind w:left="220" w:right="3220"/>
        <w:jc w:val="both"/>
      </w:pPr>
      <w:r>
        <w:rPr/>
        <w:t>Posteriormente</w:t>
      </w:r>
      <w:r>
        <w:rPr>
          <w:spacing w:val="-3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tu</w:t>
      </w:r>
      <w:r>
        <w:rPr>
          <w:spacing w:val="-2"/>
        </w:rPr>
        <w:t> </w:t>
      </w:r>
      <w:r>
        <w:rPr/>
        <w:t>cuaderno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sopa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letras</w:t>
      </w:r>
      <w:r>
        <w:rPr>
          <w:spacing w:val="-5"/>
        </w:rPr>
        <w:t> </w:t>
      </w:r>
      <w:r>
        <w:rPr/>
        <w:t>relacionada con el tema de “componentes de un ecosistema” la cual se encuentra ubicada en el Anexo #1 Ciencias Naturales.</w:t>
      </w:r>
    </w:p>
    <w:p>
      <w:pPr>
        <w:pStyle w:val="BodyText"/>
        <w:spacing w:line="237" w:lineRule="auto" w:before="13"/>
        <w:ind w:left="220" w:right="3220"/>
        <w:jc w:val="both"/>
      </w:pPr>
      <w:r>
        <w:rPr/>
        <w:t>Analizar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>
          <w:u w:val="single"/>
        </w:rPr>
        <w:t>página</w:t>
      </w:r>
      <w:r>
        <w:rPr>
          <w:spacing w:val="-3"/>
          <w:u w:val="single"/>
        </w:rPr>
        <w:t> </w:t>
      </w:r>
      <w:r>
        <w:rPr>
          <w:u w:val="single"/>
        </w:rPr>
        <w:t>79</w:t>
      </w:r>
      <w:r>
        <w:rPr>
          <w:spacing w:val="-3"/>
          <w:u w:val="single"/>
        </w:rPr>
        <w:t> </w:t>
      </w:r>
      <w:r>
        <w:rPr>
          <w:u w:val="single"/>
        </w:rPr>
        <w:t>y</w:t>
      </w:r>
      <w:r>
        <w:rPr>
          <w:spacing w:val="-4"/>
          <w:u w:val="single"/>
        </w:rPr>
        <w:t> </w:t>
      </w:r>
      <w:r>
        <w:rPr>
          <w:u w:val="single"/>
        </w:rPr>
        <w:t>80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tu</w:t>
      </w:r>
      <w:r>
        <w:rPr>
          <w:spacing w:val="-1"/>
        </w:rPr>
        <w:t> </w:t>
      </w:r>
      <w:r>
        <w:rPr/>
        <w:t>libro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texto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responde las siguientes preguntas en tu cuaderno:</w:t>
      </w:r>
    </w:p>
    <w:p>
      <w:pPr>
        <w:pStyle w:val="BodyText"/>
        <w:spacing w:before="2"/>
        <w:ind w:left="220"/>
        <w:jc w:val="both"/>
      </w:pPr>
      <w:r>
        <w:rPr/>
        <w:t>1.-</w:t>
      </w:r>
      <w:r>
        <w:rPr>
          <w:spacing w:val="-6"/>
        </w:rPr>
        <w:t> </w:t>
      </w:r>
      <w:r>
        <w:rPr/>
        <w:t>¿Por</w:t>
      </w:r>
      <w:r>
        <w:rPr>
          <w:spacing w:val="-3"/>
        </w:rPr>
        <w:t> </w:t>
      </w:r>
      <w:r>
        <w:rPr/>
        <w:t>qué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 se</w:t>
      </w:r>
      <w:r>
        <w:rPr>
          <w:spacing w:val="-1"/>
        </w:rPr>
        <w:t> </w:t>
      </w:r>
      <w:r>
        <w:rPr/>
        <w:t>asientan en determinado</w:t>
      </w:r>
      <w:r>
        <w:rPr>
          <w:spacing w:val="-1"/>
        </w:rPr>
        <w:t> </w:t>
      </w:r>
      <w:r>
        <w:rPr/>
        <w:t>lugar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>
          <w:spacing w:val="-2"/>
        </w:rPr>
        <w:t>vivir?</w:t>
      </w:r>
    </w:p>
    <w:p>
      <w:pPr>
        <w:pStyle w:val="BodyText"/>
        <w:spacing w:line="237" w:lineRule="auto" w:before="5"/>
        <w:ind w:left="220" w:right="3527"/>
      </w:pPr>
      <w:r>
        <w:rPr/>
        <w:t>2.-</w:t>
      </w:r>
      <w:r>
        <w:rPr>
          <w:spacing w:val="-5"/>
        </w:rPr>
        <w:t> </w:t>
      </w:r>
      <w:r>
        <w:rPr/>
        <w:t>¿Qué</w:t>
      </w:r>
      <w:r>
        <w:rPr>
          <w:spacing w:val="-3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orillan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cambiar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lugar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vivir? 3.- ¿Qué es lo que la gente busca al elegir un lugar?</w:t>
      </w:r>
    </w:p>
    <w:p>
      <w:pPr>
        <w:pStyle w:val="BodyText"/>
        <w:spacing w:line="237" w:lineRule="auto" w:before="3"/>
        <w:ind w:left="220" w:right="5345"/>
      </w:pPr>
      <w:r>
        <w:rPr/>
        <w:t>4.-</w:t>
      </w:r>
      <w:r>
        <w:rPr>
          <w:spacing w:val="-7"/>
        </w:rPr>
        <w:t> </w:t>
      </w:r>
      <w:r>
        <w:rPr/>
        <w:t>¿Que</w:t>
      </w:r>
      <w:r>
        <w:rPr>
          <w:spacing w:val="-6"/>
        </w:rPr>
        <w:t> </w:t>
      </w:r>
      <w:r>
        <w:rPr/>
        <w:t>oportunidades</w:t>
      </w:r>
      <w:r>
        <w:rPr>
          <w:spacing w:val="-7"/>
        </w:rPr>
        <w:t> </w:t>
      </w:r>
      <w:r>
        <w:rPr/>
        <w:t>puede</w:t>
      </w:r>
      <w:r>
        <w:rPr>
          <w:spacing w:val="-6"/>
        </w:rPr>
        <w:t> </w:t>
      </w:r>
      <w:r>
        <w:rPr/>
        <w:t>ofrecer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ciudad? 5.- ¿Que oportunidades puede ofrecer un pueblo?</w:t>
      </w:r>
    </w:p>
    <w:p>
      <w:pPr>
        <w:pStyle w:val="BodyText"/>
        <w:spacing w:before="2"/>
        <w:ind w:left="220"/>
      </w:pPr>
      <w:r>
        <w:rPr/>
        <w:t>Analizar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respuestas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plenaria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2"/>
        </w:rPr>
        <w:t>retroalimentación.</w:t>
      </w:r>
    </w:p>
    <w:p>
      <w:pPr>
        <w:spacing w:after="0"/>
        <w:sectPr>
          <w:type w:val="continuous"/>
          <w:pgSz w:w="15840" w:h="12240" w:orient="landscape"/>
          <w:pgMar w:top="620" w:bottom="280" w:left="960" w:right="9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  <w:cols w:num="3" w:equalWidth="0">
            <w:col w:w="2141" w:space="40"/>
            <w:col w:w="2026" w:space="39"/>
            <w:col w:w="9674"/>
          </w:cols>
        </w:sectPr>
      </w:pPr>
    </w:p>
    <w:tbl>
      <w:tblPr>
        <w:tblW w:w="0" w:type="auto"/>
        <w:jc w:val="left"/>
        <w:tblInd w:w="7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1761"/>
        <w:gridCol w:w="6453"/>
        <w:gridCol w:w="2411"/>
      </w:tblGrid>
      <w:tr>
        <w:trPr>
          <w:trHeight w:val="1740" w:hRule="atLeast"/>
        </w:trPr>
        <w:tc>
          <w:tcPr>
            <w:tcW w:w="470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42" w:lineRule="auto"/>
              <w:ind w:left="109" w:right="197"/>
              <w:rPr>
                <w:sz w:val="20"/>
              </w:rPr>
            </w:pPr>
            <w:r>
              <w:rPr>
                <w:spacing w:val="-4"/>
                <w:sz w:val="20"/>
              </w:rPr>
              <w:t>Vida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1761" w:type="dxa"/>
            <w:tcBorders>
              <w:top w:val="single" w:sz="4" w:space="0" w:color="000000"/>
            </w:tcBorders>
            <w:shd w:val="clear" w:color="auto" w:fill="DEEAF6"/>
          </w:tcPr>
          <w:p>
            <w:pPr>
              <w:pStyle w:val="TableParagraph"/>
              <w:ind w:left="104" w:right="46"/>
              <w:rPr>
                <w:sz w:val="20"/>
              </w:rPr>
            </w:pPr>
            <w:r>
              <w:rPr>
                <w:sz w:val="20"/>
              </w:rPr>
              <w:t>Toma decisiones sobre su </w:t>
            </w:r>
            <w:r>
              <w:rPr>
                <w:spacing w:val="-2"/>
                <w:sz w:val="20"/>
              </w:rPr>
              <w:t>alimentación reconociendo </w:t>
            </w:r>
            <w:r>
              <w:rPr>
                <w:sz w:val="20"/>
              </w:rPr>
              <w:t>impactos en el </w:t>
            </w:r>
            <w:r>
              <w:rPr>
                <w:spacing w:val="-2"/>
                <w:sz w:val="20"/>
              </w:rPr>
              <w:t>aprovechamiento</w:t>
            </w:r>
          </w:p>
          <w:p>
            <w:pPr>
              <w:pStyle w:val="TableParagraph"/>
              <w:spacing w:line="216" w:lineRule="exact"/>
              <w:ind w:left="104" w:right="74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recursos </w:t>
            </w:r>
            <w:r>
              <w:rPr>
                <w:spacing w:val="-2"/>
                <w:sz w:val="20"/>
              </w:rPr>
              <w:t>naturales.</w:t>
            </w:r>
          </w:p>
        </w:tc>
        <w:tc>
          <w:tcPr>
            <w:tcW w:w="64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left="104" w:right="110"/>
              <w:jc w:val="both"/>
              <w:rPr>
                <w:sz w:val="20"/>
              </w:rPr>
            </w:pPr>
            <w:r>
              <w:rPr>
                <w:sz w:val="20"/>
              </w:rPr>
              <w:t>Dialogar con los alumnos sobre la importancia de tener hábitos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saludables en la alimentación.</w:t>
            </w:r>
          </w:p>
          <w:p>
            <w:pPr>
              <w:pStyle w:val="TableParagraph"/>
              <w:spacing w:line="242" w:lineRule="auto"/>
              <w:ind w:left="104" w:right="105"/>
              <w:jc w:val="both"/>
              <w:rPr>
                <w:sz w:val="20"/>
              </w:rPr>
            </w:pPr>
            <w:r>
              <w:rPr>
                <w:sz w:val="20"/>
              </w:rPr>
              <w:t>Lo que ponemos en nuestro plato ha seguido un proceso, desde su estado natural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nuestra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boca: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transformación,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envase,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transporte,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preparación… Y todo ello deja su huella en la naturaleza.</w:t>
            </w:r>
          </w:p>
          <w:p>
            <w:pPr>
              <w:pStyle w:val="TableParagraph"/>
              <w:spacing w:line="242" w:lineRule="auto"/>
              <w:ind w:left="104" w:right="105"/>
              <w:jc w:val="both"/>
              <w:rPr>
                <w:sz w:val="20"/>
              </w:rPr>
            </w:pPr>
            <w:r>
              <w:rPr>
                <w:sz w:val="20"/>
              </w:rPr>
              <w:t>Escribir en el cuaderno una propuesta para evitar desperdicios de alimentos en el hogar.</w:t>
            </w:r>
          </w:p>
        </w:tc>
        <w:tc>
          <w:tcPr>
            <w:tcW w:w="2411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  <w:r>
        <w:rPr/>
        <w:pict>
          <v:rect style="position:absolute;margin-left:0pt;margin-top:0pt;width:792pt;height:612pt;mso-position-horizontal-relative:page;mso-position-vertical-relative:page;z-index:-16039936" id="docshape48" filled="true" fillcolor="#deeaf6" stroked="false">
            <v:fill type="solid"/>
            <w10:wrap type="none"/>
          </v:rect>
        </w:pic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431"/>
        <w:gridCol w:w="1506"/>
        <w:gridCol w:w="8103"/>
        <w:gridCol w:w="2206"/>
      </w:tblGrid>
      <w:tr>
        <w:trPr>
          <w:trHeight w:val="480" w:hRule="atLeast"/>
        </w:trPr>
        <w:tc>
          <w:tcPr>
            <w:tcW w:w="46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506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line="240" w:lineRule="atLeast"/>
              <w:ind w:left="272" w:right="87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8103" w:type="dxa"/>
            <w:shd w:val="clear" w:color="auto" w:fill="FFE499"/>
          </w:tcPr>
          <w:p>
            <w:pPr>
              <w:pStyle w:val="TableParagraph"/>
              <w:spacing w:before="121"/>
              <w:ind w:left="3447" w:right="343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06" w:type="dxa"/>
            <w:shd w:val="clear" w:color="auto" w:fill="FFC000"/>
          </w:tcPr>
          <w:p>
            <w:pPr>
              <w:pStyle w:val="TableParagraph"/>
              <w:spacing w:line="240" w:lineRule="atLeast"/>
              <w:ind w:left="108" w:firstLine="260"/>
              <w:rPr>
                <w:sz w:val="22"/>
              </w:rPr>
            </w:pPr>
            <w:r>
              <w:rPr>
                <w:sz w:val="22"/>
              </w:rPr>
              <w:t>SEGUIMIENTO Y </w:t>
            </w: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5962" w:hRule="atLeast"/>
        </w:trPr>
        <w:tc>
          <w:tcPr>
            <w:tcW w:w="460" w:type="dxa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2611" w:right="260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MARTES</w:t>
            </w: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506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tabs>
                <w:tab w:pos="957" w:val="left" w:leader="none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Análisis </w:t>
            </w:r>
            <w:r>
              <w:rPr>
                <w:sz w:val="20"/>
              </w:rPr>
              <w:t>del significado de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5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parte</w:t>
            </w:r>
          </w:p>
          <w:p>
            <w:pPr>
              <w:pStyle w:val="TableParagraph"/>
              <w:tabs>
                <w:tab w:pos="1136" w:val="left" w:leader="none"/>
              </w:tabs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decimal en medidas de uso común; por </w:t>
            </w:r>
            <w:r>
              <w:rPr>
                <w:spacing w:val="-2"/>
                <w:sz w:val="20"/>
              </w:rPr>
              <w:t>ejemplo,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2.3 </w:t>
            </w:r>
            <w:r>
              <w:rPr>
                <w:spacing w:val="-2"/>
                <w:sz w:val="20"/>
              </w:rPr>
              <w:t>metros,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-2"/>
                <w:sz w:val="20"/>
              </w:rPr>
              <w:t> horas..</w:t>
            </w:r>
          </w:p>
        </w:tc>
        <w:tc>
          <w:tcPr>
            <w:tcW w:w="8103" w:type="dxa"/>
            <w:shd w:val="clear" w:color="auto" w:fill="DEEAF6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Completa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 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indicados:</w:t>
            </w:r>
          </w:p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86872" cy="3376707"/>
                  <wp:effectExtent l="0" t="0" r="0" b="0"/>
                  <wp:docPr id="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872" cy="337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191" w:lineRule="exact"/>
              <w:ind w:left="109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6" w:type="dxa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960" w:right="9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431"/>
        <w:gridCol w:w="1506"/>
        <w:gridCol w:w="8103"/>
        <w:gridCol w:w="2206"/>
      </w:tblGrid>
      <w:tr>
        <w:trPr>
          <w:trHeight w:val="6114" w:hRule="atLeast"/>
        </w:trPr>
        <w:tc>
          <w:tcPr>
            <w:tcW w:w="460" w:type="dxa"/>
            <w:vMerge w:val="restart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506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2"/>
                <w:sz w:val="20"/>
              </w:rPr>
              <w:t>biodiversidad </w:t>
            </w:r>
            <w:r>
              <w:rPr>
                <w:spacing w:val="-4"/>
                <w:sz w:val="20"/>
              </w:rPr>
              <w:t>está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conformada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 </w:t>
            </w:r>
            <w:r>
              <w:rPr>
                <w:spacing w:val="-6"/>
                <w:sz w:val="20"/>
              </w:rPr>
              <w:t>la</w:t>
            </w:r>
          </w:p>
          <w:p>
            <w:pPr>
              <w:pStyle w:val="TableParagraph"/>
              <w:tabs>
                <w:tab w:pos="1186" w:val="left" w:leader="none"/>
              </w:tabs>
              <w:spacing w:line="242" w:lineRule="auto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variedad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 </w:t>
            </w:r>
            <w:r>
              <w:rPr>
                <w:spacing w:val="-2"/>
                <w:sz w:val="20"/>
              </w:rPr>
              <w:t>seres</w:t>
            </w:r>
          </w:p>
          <w:p>
            <w:pPr>
              <w:pStyle w:val="TableParagraph"/>
              <w:spacing w:line="242" w:lineRule="auto"/>
              <w:ind w:right="87"/>
              <w:rPr>
                <w:sz w:val="20"/>
              </w:rPr>
            </w:pPr>
            <w:r>
              <w:rPr>
                <w:sz w:val="20"/>
              </w:rPr>
              <w:t>vivos y de </w:t>
            </w:r>
            <w:r>
              <w:rPr>
                <w:spacing w:val="-2"/>
                <w:sz w:val="20"/>
              </w:rPr>
              <w:t>ecosistemas.</w:t>
            </w:r>
          </w:p>
        </w:tc>
        <w:tc>
          <w:tcPr>
            <w:tcW w:w="8103" w:type="dxa"/>
            <w:shd w:val="clear" w:color="auto" w:fill="DEEAF6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Completar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esquema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continuación:</w:t>
            </w:r>
          </w:p>
          <w:p>
            <w:pPr>
              <w:pStyle w:val="TableParagraph"/>
              <w:spacing w:before="6" w:after="1"/>
              <w:ind w:left="0"/>
              <w:rPr>
                <w:sz w:val="24"/>
              </w:rPr>
            </w:pP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46997" cy="3298698"/>
                  <wp:effectExtent l="0" t="0" r="0" b="0"/>
                  <wp:docPr id="3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997" cy="3298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retroalimentacion.</w:t>
            </w:r>
          </w:p>
        </w:tc>
        <w:tc>
          <w:tcPr>
            <w:tcW w:w="2206" w:type="dxa"/>
            <w:vMerge w:val="restart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13" w:hRule="atLeast"/>
        </w:trPr>
        <w:tc>
          <w:tcPr>
            <w:tcW w:w="46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37" w:lineRule="auto" w:before="3"/>
              <w:ind w:right="640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1506" w:type="dxa"/>
            <w:tcBorders>
              <w:left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before="2"/>
              <w:ind w:right="87"/>
              <w:rPr>
                <w:sz w:val="20"/>
              </w:rPr>
            </w:pPr>
            <w:r>
              <w:rPr>
                <w:spacing w:val="-2"/>
                <w:sz w:val="20"/>
              </w:rPr>
              <w:t>Emplea referencias bibliográficas </w:t>
            </w:r>
            <w:r>
              <w:rPr>
                <w:spacing w:val="-4"/>
                <w:sz w:val="20"/>
              </w:rPr>
              <w:t>para</w:t>
            </w:r>
          </w:p>
          <w:p>
            <w:pPr>
              <w:pStyle w:val="TableParagraph"/>
              <w:spacing w:line="242" w:lineRule="auto"/>
              <w:ind w:right="175"/>
              <w:rPr>
                <w:sz w:val="20"/>
              </w:rPr>
            </w:pPr>
            <w:r>
              <w:rPr>
                <w:sz w:val="20"/>
              </w:rPr>
              <w:t>ubicar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fuentes </w:t>
            </w:r>
            <w:r>
              <w:rPr>
                <w:spacing w:val="-6"/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consulta.</w:t>
            </w:r>
          </w:p>
        </w:tc>
        <w:tc>
          <w:tcPr>
            <w:tcW w:w="8103" w:type="dxa"/>
            <w:shd w:val="clear" w:color="auto" w:fill="DEEAF6"/>
          </w:tcPr>
          <w:p>
            <w:pPr>
              <w:pStyle w:val="TableParagraph"/>
              <w:spacing w:line="216" w:lineRule="exact" w:before="2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 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significado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referencia</w:t>
            </w:r>
            <w:r>
              <w:rPr>
                <w:spacing w:val="-2"/>
                <w:sz w:val="20"/>
              </w:rPr>
              <w:t> bibliográfica:</w:t>
            </w:r>
          </w:p>
          <w:p>
            <w:pPr>
              <w:pStyle w:val="TableParagraph"/>
              <w:ind w:left="109" w:right="376"/>
              <w:jc w:val="both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bibliográficas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consisten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conjunto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fichas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técnicas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contentivas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aquellos elementos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permiten 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información 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original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citada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el texto principal de la obra.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16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Investiga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 tu diccionario,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revistas,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periódicos,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internet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tengas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disponible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que</w:t>
            </w: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significa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“textos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expositivos”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anótalo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cuaderno.</w:t>
            </w:r>
          </w:p>
          <w:p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cuaderno: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¿Cómo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información importante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algún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texto?</w:t>
            </w:r>
          </w:p>
          <w:p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¿Cuándo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investigas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algún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qué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 comprenderla mejor?</w:t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9424" id="docshape49" filled="true" fillcolor="#deeaf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60" w:right="9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428"/>
        <w:gridCol w:w="1508"/>
        <w:gridCol w:w="8102"/>
        <w:gridCol w:w="2205"/>
      </w:tblGrid>
      <w:tr>
        <w:trPr>
          <w:trHeight w:val="2831" w:hRule="atLeast"/>
        </w:trPr>
        <w:tc>
          <w:tcPr>
            <w:tcW w:w="460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left w:val="dashSmallGap" w:sz="6" w:space="0" w:color="000000"/>
              <w:right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1508" w:type="dxa"/>
            <w:tcBorders>
              <w:left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left="110" w:right="174"/>
              <w:rPr>
                <w:sz w:val="20"/>
              </w:rPr>
            </w:pPr>
            <w:r>
              <w:rPr>
                <w:sz w:val="20"/>
              </w:rPr>
              <w:t>Ubica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procesos </w:t>
            </w:r>
            <w:r>
              <w:rPr>
                <w:spacing w:val="-6"/>
                <w:sz w:val="20"/>
              </w:rPr>
              <w:t>de</w:t>
            </w:r>
          </w:p>
          <w:p>
            <w:pPr>
              <w:pStyle w:val="TableParagraph"/>
              <w:spacing w:line="242" w:lineRule="auto"/>
              <w:ind w:left="110" w:right="53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primera </w:t>
            </w:r>
            <w:r>
              <w:rPr>
                <w:spacing w:val="-2"/>
                <w:sz w:val="20"/>
              </w:rPr>
              <w:t>mitad</w:t>
            </w:r>
          </w:p>
          <w:p>
            <w:pPr>
              <w:pStyle w:val="TableParagraph"/>
              <w:spacing w:line="237" w:lineRule="auto"/>
              <w:ind w:left="110" w:right="174"/>
              <w:rPr>
                <w:sz w:val="20"/>
              </w:rPr>
            </w:pPr>
            <w:r>
              <w:rPr>
                <w:sz w:val="20"/>
              </w:rPr>
              <w:t>del siglo XIX aplicando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los </w:t>
            </w:r>
            <w:r>
              <w:rPr>
                <w:spacing w:val="-2"/>
                <w:sz w:val="20"/>
              </w:rPr>
              <w:t>términos </w:t>
            </w:r>
            <w:r>
              <w:rPr>
                <w:sz w:val="20"/>
              </w:rPr>
              <w:t>década y</w:t>
            </w:r>
          </w:p>
          <w:p>
            <w:pPr>
              <w:pStyle w:val="TableParagraph"/>
              <w:spacing w:line="237" w:lineRule="auto"/>
              <w:ind w:left="110" w:right="98"/>
              <w:rPr>
                <w:sz w:val="20"/>
              </w:rPr>
            </w:pPr>
            <w:r>
              <w:rPr>
                <w:sz w:val="20"/>
              </w:rPr>
              <w:t>siglo,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localiza cambios en la </w:t>
            </w:r>
            <w:r>
              <w:rPr>
                <w:spacing w:val="-2"/>
                <w:sz w:val="20"/>
              </w:rPr>
              <w:t>división territorial.</w:t>
            </w:r>
          </w:p>
        </w:tc>
        <w:tc>
          <w:tcPr>
            <w:tcW w:w="8102" w:type="dxa"/>
            <w:shd w:val="clear" w:color="auto" w:fill="DEEAF6"/>
          </w:tcPr>
          <w:p>
            <w:pPr>
              <w:pStyle w:val="TableParagraph"/>
              <w:spacing w:line="242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Observa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imagen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ubicada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>páginas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74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75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 responde los siguientes cuestionamientos:</w:t>
            </w:r>
          </w:p>
          <w:p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¿De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2"/>
                <w:sz w:val="20"/>
              </w:rPr>
              <w:t>imagen?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¿Quiénes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pertenecen?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están </w:t>
            </w:r>
            <w:r>
              <w:rPr>
                <w:spacing w:val="-4"/>
                <w:sz w:val="20"/>
              </w:rPr>
              <w:t>ahí?</w:t>
            </w:r>
          </w:p>
          <w:p>
            <w:pPr>
              <w:pStyle w:val="TableParagraph"/>
              <w:ind w:left="110" w:right="167"/>
              <w:jc w:val="both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ubicación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temporal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espacial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acontecimientos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 porfiriato y la revolución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mexicana de la </w:t>
            </w:r>
            <w:r>
              <w:rPr>
                <w:sz w:val="20"/>
                <w:u w:val="single"/>
              </w:rPr>
              <w:t>página 76</w:t>
            </w:r>
            <w:r>
              <w:rPr>
                <w:sz w:val="20"/>
              </w:rPr>
              <w:t> de 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libro de texto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 resuelve 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preguntas en tu cuaderno:</w:t>
            </w:r>
          </w:p>
          <w:p>
            <w:pPr>
              <w:pStyle w:val="TableParagraph"/>
              <w:spacing w:line="237" w:lineRule="auto" w:before="2"/>
              <w:ind w:left="110" w:right="3929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sucedió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1870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nuestro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país? 2.- ¿Qué produjo el descontento de la población?</w:t>
            </w:r>
          </w:p>
          <w:p>
            <w:pPr>
              <w:pStyle w:val="TableParagraph"/>
              <w:spacing w:line="237" w:lineRule="auto" w:before="3"/>
              <w:ind w:left="110" w:right="3805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hizo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Porfirio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Díaz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mantener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orden? 4.- ¿Cuántos años se mantuvo en la presidencia?</w:t>
            </w:r>
          </w:p>
          <w:p>
            <w:pPr>
              <w:pStyle w:val="TableParagraph"/>
              <w:spacing w:line="201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5" w:type="dxa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460" w:type="dxa"/>
            <w:tcBorders>
              <w:left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508" w:type="dxa"/>
            <w:tcBorders>
              <w:lef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line="237" w:lineRule="exact"/>
              <w:ind w:left="144" w:right="1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23" w:lineRule="exact" w:before="1"/>
              <w:ind w:left="144" w:right="12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8102" w:type="dxa"/>
            <w:shd w:val="clear" w:color="auto" w:fill="F4AF83"/>
          </w:tcPr>
          <w:p>
            <w:pPr>
              <w:pStyle w:val="TableParagraph"/>
              <w:spacing w:before="117"/>
              <w:ind w:left="3448" w:right="34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05" w:type="dxa"/>
            <w:shd w:val="clear" w:color="auto" w:fill="EC7C30"/>
          </w:tcPr>
          <w:p>
            <w:pPr>
              <w:pStyle w:val="TableParagraph"/>
              <w:spacing w:line="237" w:lineRule="exact"/>
              <w:ind w:left="104" w:right="92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3" w:lineRule="exact" w:before="1"/>
              <w:ind w:left="108" w:right="9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770" w:hRule="atLeast"/>
        </w:trPr>
        <w:tc>
          <w:tcPr>
            <w:tcW w:w="460" w:type="dxa"/>
            <w:vMerge w:val="restart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2589" w:right="257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MIÉRCOLES</w:t>
            </w:r>
          </w:p>
        </w:tc>
        <w:tc>
          <w:tcPr>
            <w:tcW w:w="1428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Geografía</w:t>
            </w:r>
          </w:p>
        </w:tc>
        <w:tc>
          <w:tcPr>
            <w:tcW w:w="1508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110" w:right="174"/>
              <w:rPr>
                <w:sz w:val="20"/>
              </w:rPr>
            </w:pPr>
            <w:r>
              <w:rPr>
                <w:sz w:val="20"/>
              </w:rPr>
              <w:t>Distingue la distribución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la población rural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urbana en los </w:t>
            </w:r>
            <w:r>
              <w:rPr>
                <w:spacing w:val="-2"/>
                <w:sz w:val="20"/>
              </w:rPr>
              <w:t>continentes.</w:t>
            </w:r>
          </w:p>
        </w:tc>
        <w:tc>
          <w:tcPr>
            <w:tcW w:w="8102" w:type="dxa"/>
            <w:shd w:val="clear" w:color="auto" w:fill="DEEAF6"/>
          </w:tcPr>
          <w:p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Analizar el texto “Lo urbano y lo rural” el cual se encuentra ubicado en la</w:t>
            </w:r>
            <w:r>
              <w:rPr>
                <w:sz w:val="20"/>
                <w:u w:val="single"/>
              </w:rPr>
              <w:t> página 84</w:t>
            </w:r>
            <w:r>
              <w:rPr>
                <w:sz w:val="20"/>
              </w:rPr>
              <w:t> del libro de texto. Completa el siguiente cuadro con las características más relevantes de los dos tipos de sentamientos humanos.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01" w:lineRule="exact" w:before="178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 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5" w:type="dxa"/>
            <w:vMerge w:val="restart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427" w:hRule="atLeast"/>
        </w:trPr>
        <w:tc>
          <w:tcPr>
            <w:tcW w:w="46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508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110" w:right="98"/>
              <w:rPr>
                <w:sz w:val="18"/>
              </w:rPr>
            </w:pPr>
            <w:r>
              <w:rPr>
                <w:sz w:val="18"/>
              </w:rPr>
              <w:t>Análisis de </w:t>
            </w:r>
            <w:r>
              <w:rPr>
                <w:spacing w:val="-2"/>
                <w:sz w:val="18"/>
              </w:rPr>
              <w:t>procedimientos </w:t>
            </w:r>
            <w:r>
              <w:rPr>
                <w:sz w:val="18"/>
              </w:rPr>
              <w:t>para resolver problemas de </w:t>
            </w:r>
            <w:r>
              <w:rPr>
                <w:spacing w:val="-2"/>
                <w:sz w:val="18"/>
              </w:rPr>
              <w:t>proporcionalidad </w:t>
            </w:r>
            <w:r>
              <w:rPr>
                <w:sz w:val="18"/>
              </w:rPr>
              <w:t>del tipo valor faltante (dobles, triples, valor </w:t>
            </w:r>
            <w:r>
              <w:rPr>
                <w:spacing w:val="-2"/>
                <w:sz w:val="18"/>
              </w:rPr>
              <w:t>unitario).</w:t>
            </w:r>
          </w:p>
          <w:p>
            <w:pPr>
              <w:pStyle w:val="TableParagraph"/>
              <w:ind w:left="110" w:right="98"/>
              <w:rPr>
                <w:sz w:val="18"/>
              </w:rPr>
            </w:pPr>
            <w:r>
              <w:rPr>
                <w:sz w:val="18"/>
              </w:rPr>
              <w:t>Conocimiento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Diversas representaciones </w:t>
            </w:r>
            <w:r>
              <w:rPr>
                <w:sz w:val="18"/>
              </w:rPr>
              <w:t>de un número fraccionario: con cifras mediante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recta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numérica, con superficies etcétera. Análisis de las relaciones entre la fracción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 el todo.</w:t>
            </w:r>
          </w:p>
        </w:tc>
        <w:tc>
          <w:tcPr>
            <w:tcW w:w="8102" w:type="dxa"/>
            <w:shd w:val="clear" w:color="auto" w:fill="DEEAF6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Resolver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 </w:t>
            </w:r>
            <w:r>
              <w:rPr>
                <w:spacing w:val="-2"/>
                <w:sz w:val="20"/>
              </w:rPr>
              <w:t>cuaderno:</w:t>
            </w:r>
          </w:p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39094" cy="1452562"/>
                  <wp:effectExtent l="0" t="0" r="0" b="0"/>
                  <wp:docPr id="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094" cy="1452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Resolver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divisiones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residuo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igual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cero.</w:t>
            </w:r>
          </w:p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16861" cy="795337"/>
                  <wp:effectExtent l="0" t="0" r="0" b="0"/>
                  <wp:docPr id="7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861" cy="79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01" w:lineRule="exact" w:before="5"/>
              <w:ind w:left="110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5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8912" id="docshape50" filled="true" fillcolor="#deeaf6" stroked="false">
            <v:fill type="solid"/>
            <w10:wrap type="none"/>
          </v:rect>
        </w:pict>
      </w:r>
      <w:r>
        <w:rPr/>
        <w:pict>
          <v:shape style="position:absolute;margin-left:228.580002pt;margin-top:256.350006pt;width:253.85pt;height:45.25pt;mso-position-horizontal-relative:page;mso-position-vertical-relative:page;z-index:15731712" type="#_x0000_t202" id="docshape5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6"/>
                    <w:gridCol w:w="2530"/>
                  </w:tblGrid>
                  <w:tr>
                    <w:trPr>
                      <w:trHeight w:val="220" w:hRule="atLeast"/>
                    </w:trPr>
                    <w:tc>
                      <w:tcPr>
                        <w:tcW w:w="2536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4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URBANO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(CIUDAD)</w:t>
                        </w:r>
                      </w:p>
                    </w:tc>
                    <w:tc>
                      <w:tcPr>
                        <w:tcW w:w="2530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5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RURAL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(CAMPO)</w:t>
                        </w:r>
                      </w:p>
                    </w:tc>
                  </w:tr>
                  <w:tr>
                    <w:trPr>
                      <w:trHeight w:val="655" w:hRule="atLeast"/>
                    </w:trPr>
                    <w:tc>
                      <w:tcPr>
                        <w:tcW w:w="2536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30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60" w:right="9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431"/>
        <w:gridCol w:w="1506"/>
        <w:gridCol w:w="8103"/>
        <w:gridCol w:w="2206"/>
      </w:tblGrid>
      <w:tr>
        <w:trPr>
          <w:trHeight w:val="3048" w:hRule="atLeast"/>
        </w:trPr>
        <w:tc>
          <w:tcPr>
            <w:tcW w:w="460" w:type="dxa"/>
            <w:vMerge w:val="restart"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Formación </w:t>
            </w: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ética.</w:t>
            </w:r>
          </w:p>
        </w:tc>
        <w:tc>
          <w:tcPr>
            <w:tcW w:w="1506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Comprende la importancia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establecer relaciones</w:t>
            </w:r>
          </w:p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de poder </w:t>
            </w:r>
            <w:r>
              <w:rPr>
                <w:spacing w:val="-2"/>
                <w:sz w:val="20"/>
              </w:rPr>
              <w:t>igualitarias </w:t>
            </w:r>
            <w:r>
              <w:rPr>
                <w:sz w:val="20"/>
              </w:rPr>
              <w:t>entre las culturas y los grupos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sociales que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habitan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 </w:t>
            </w:r>
            <w:r>
              <w:rPr>
                <w:spacing w:val="-6"/>
                <w:sz w:val="20"/>
              </w:rPr>
              <w:t>su</w:t>
            </w:r>
          </w:p>
          <w:p>
            <w:pPr>
              <w:pStyle w:val="TableParagraph"/>
              <w:spacing w:line="242" w:lineRule="auto"/>
              <w:ind w:right="207"/>
              <w:rPr>
                <w:sz w:val="20"/>
              </w:rPr>
            </w:pPr>
            <w:r>
              <w:rPr>
                <w:sz w:val="20"/>
              </w:rPr>
              <w:t>entorno, en el país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 en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otros</w:t>
            </w:r>
          </w:p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países.</w:t>
            </w:r>
          </w:p>
        </w:tc>
        <w:tc>
          <w:tcPr>
            <w:tcW w:w="8103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el cuaderno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 pequeño anuncio en donde representen 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discriminación racial ya sea por el color de piel, idioma, discapacidad u origen de procedencia.</w:t>
            </w:r>
          </w:p>
          <w:p>
            <w:pPr>
              <w:pStyle w:val="TableParagraph"/>
              <w:spacing w:line="242" w:lineRule="auto"/>
              <w:ind w:left="109" w:right="1007"/>
              <w:rPr>
                <w:sz w:val="20"/>
              </w:rPr>
            </w:pP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humanos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defienden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situaciones Agregar dibujos o imágenes.</w:t>
            </w:r>
          </w:p>
          <w:p>
            <w:pPr>
              <w:pStyle w:val="TableParagraph"/>
              <w:ind w:left="192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09725" cy="1122045"/>
                  <wp:effectExtent l="0" t="0" r="0" b="0"/>
                  <wp:docPr id="9" name="image8.png" descr="descarga (2)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725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sz w:val="16"/>
              </w:rPr>
            </w:pPr>
          </w:p>
        </w:tc>
        <w:tc>
          <w:tcPr>
            <w:tcW w:w="2206" w:type="dxa"/>
            <w:vMerge w:val="restart"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91" w:hRule="atLeast"/>
        </w:trPr>
        <w:tc>
          <w:tcPr>
            <w:tcW w:w="46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right="640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150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262"/>
              <w:jc w:val="both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 leyenda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como </w:t>
            </w:r>
            <w:r>
              <w:rPr>
                <w:spacing w:val="-6"/>
                <w:sz w:val="20"/>
              </w:rPr>
              <w:t>un</w:t>
            </w:r>
          </w:p>
          <w:p>
            <w:pPr>
              <w:pStyle w:val="TableParagraph"/>
              <w:spacing w:line="237" w:lineRule="auto"/>
              <w:ind w:right="87"/>
              <w:rPr>
                <w:sz w:val="20"/>
              </w:rPr>
            </w:pPr>
            <w:r>
              <w:rPr>
                <w:sz w:val="20"/>
              </w:rPr>
              <w:t>texto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6"/>
                <w:sz w:val="20"/>
              </w:rPr>
              <w:t>la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tradición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oral. Elementos de realidad y </w:t>
            </w:r>
            <w:r>
              <w:rPr>
                <w:spacing w:val="-2"/>
                <w:sz w:val="20"/>
              </w:rPr>
              <w:t>fantasía</w:t>
            </w:r>
          </w:p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en relatos </w:t>
            </w:r>
            <w:r>
              <w:rPr>
                <w:spacing w:val="-2"/>
                <w:sz w:val="20"/>
              </w:rPr>
              <w:t>orales (leyendas).</w:t>
            </w:r>
          </w:p>
        </w:tc>
        <w:tc>
          <w:tcPr>
            <w:tcW w:w="8103" w:type="dxa"/>
            <w:tcBorders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leyendas “la mulata de córdoba”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 “las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criptas de Kaua”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se encuentran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ubicados en las </w:t>
            </w:r>
            <w:r>
              <w:rPr>
                <w:sz w:val="20"/>
                <w:u w:val="single"/>
              </w:rPr>
              <w:t>páginas 52 y 53</w:t>
            </w:r>
            <w:r>
              <w:rPr>
                <w:sz w:val="20"/>
              </w:rPr>
              <w:t> de su libro de texto. Posteriormente copiar el siguiente recuadro y responderlo con base en la información anteriormente mencionada.</w:t>
            </w: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42969" cy="1748027"/>
                  <wp:effectExtent l="0" t="0" r="0" b="0"/>
                  <wp:docPr id="11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69" cy="174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198" w:lineRule="exact" w:before="9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6" w:type="dxa"/>
            <w:vMerge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0" w:hRule="atLeast"/>
        </w:trPr>
        <w:tc>
          <w:tcPr>
            <w:tcW w:w="46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right="102"/>
              <w:rPr>
                <w:sz w:val="20"/>
              </w:rPr>
            </w:pP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 en dialogo</w:t>
            </w:r>
          </w:p>
        </w:tc>
        <w:tc>
          <w:tcPr>
            <w:tcW w:w="1506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Comprende la importancia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establecer </w:t>
            </w:r>
            <w:r>
              <w:rPr>
                <w:sz w:val="20"/>
              </w:rPr>
              <w:t>relaciones de </w:t>
            </w:r>
            <w:r>
              <w:rPr>
                <w:spacing w:val="-2"/>
                <w:sz w:val="20"/>
              </w:rPr>
              <w:t>poder igualitarias </w:t>
            </w:r>
            <w:r>
              <w:rPr>
                <w:sz w:val="20"/>
              </w:rPr>
              <w:t>entre las culturas y los grupos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sociales que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habitan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 su entorno, en el país o en</w:t>
            </w:r>
          </w:p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países</w:t>
            </w:r>
          </w:p>
        </w:tc>
        <w:tc>
          <w:tcPr>
            <w:tcW w:w="8103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left="109" w:right="1007"/>
              <w:rPr>
                <w:sz w:val="20"/>
              </w:rPr>
            </w:pPr>
            <w:r>
              <w:rPr>
                <w:sz w:val="20"/>
              </w:rPr>
              <w:t>Preguntar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conocen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aplicado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alguna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vez. Posteriormente realizar la siguiente actividad.</w:t>
            </w:r>
          </w:p>
          <w:p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r>
              <w:rPr>
                <w:sz w:val="20"/>
              </w:rPr>
              <w:t>Escribir en el cuaderno una situación donde hayan utilizado 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derechos para defenderse ante un caso de injusticia, rechazo, discriminación en su andar por la vida diaria.</w:t>
            </w:r>
          </w:p>
        </w:tc>
        <w:tc>
          <w:tcPr>
            <w:tcW w:w="2206" w:type="dxa"/>
            <w:vMerge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7888" id="docshape52" filled="true" fillcolor="#deeaf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1035" w:left="960" w:right="9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431"/>
        <w:gridCol w:w="1506"/>
        <w:gridCol w:w="8103"/>
        <w:gridCol w:w="2206"/>
      </w:tblGrid>
      <w:tr>
        <w:trPr>
          <w:trHeight w:val="480" w:hRule="atLeast"/>
        </w:trPr>
        <w:tc>
          <w:tcPr>
            <w:tcW w:w="46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506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line="237" w:lineRule="exact"/>
              <w:ind w:left="141" w:right="13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23" w:lineRule="exact"/>
              <w:ind w:left="141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8103" w:type="dxa"/>
            <w:shd w:val="clear" w:color="auto" w:fill="FFE499"/>
          </w:tcPr>
          <w:p>
            <w:pPr>
              <w:pStyle w:val="TableParagraph"/>
              <w:spacing w:before="117"/>
              <w:ind w:left="3447" w:right="343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06" w:type="dxa"/>
            <w:shd w:val="clear" w:color="auto" w:fill="FFC000"/>
          </w:tcPr>
          <w:p>
            <w:pPr>
              <w:pStyle w:val="TableParagraph"/>
              <w:spacing w:line="237" w:lineRule="exact"/>
              <w:ind w:left="102" w:right="95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3" w:lineRule="exact"/>
              <w:ind w:left="106" w:right="9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6314" w:hRule="atLeast"/>
        </w:trPr>
        <w:tc>
          <w:tcPr>
            <w:tcW w:w="460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4239" w:right="423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JUEVES</w:t>
            </w: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506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Identificación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de rectas </w:t>
            </w:r>
            <w:r>
              <w:rPr>
                <w:spacing w:val="-2"/>
                <w:sz w:val="20"/>
              </w:rPr>
              <w:t>paralelas, </w:t>
            </w:r>
            <w:r>
              <w:rPr>
                <w:sz w:val="20"/>
              </w:rPr>
              <w:t>secantes y </w:t>
            </w:r>
            <w:r>
              <w:rPr>
                <w:spacing w:val="-2"/>
                <w:sz w:val="20"/>
              </w:rPr>
              <w:t>perpendiculares </w:t>
            </w:r>
            <w:r>
              <w:rPr>
                <w:sz w:val="20"/>
              </w:rPr>
              <w:t>en el plano, así como de ángulos rectos, agudos y </w:t>
            </w:r>
            <w:r>
              <w:rPr>
                <w:spacing w:val="-2"/>
                <w:sz w:val="20"/>
              </w:rPr>
              <w:t>obtusos.</w:t>
            </w:r>
          </w:p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Lectura de planos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mapas </w:t>
            </w:r>
            <w:r>
              <w:rPr>
                <w:spacing w:val="-2"/>
                <w:sz w:val="20"/>
              </w:rPr>
              <w:t>viales.</w:t>
            </w:r>
          </w:p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Interpretación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 diseño de </w:t>
            </w:r>
            <w:r>
              <w:rPr>
                <w:spacing w:val="-2"/>
                <w:sz w:val="20"/>
              </w:rPr>
              <w:t>trayectorias.</w:t>
            </w:r>
          </w:p>
          <w:p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 uso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18"/>
              </w:rPr>
              <w:t>unidades </w:t>
            </w:r>
            <w:r>
              <w:rPr>
                <w:sz w:val="20"/>
              </w:rPr>
              <w:t>estándar de capacidad y peso: el litro,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el mililitro, el gramo, el kilogramo y la </w:t>
            </w:r>
            <w:r>
              <w:rPr>
                <w:spacing w:val="-2"/>
                <w:sz w:val="20"/>
              </w:rPr>
              <w:t>tonelada.</w:t>
            </w:r>
          </w:p>
          <w:p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Análisis de las </w:t>
            </w:r>
            <w:r>
              <w:rPr>
                <w:spacing w:val="-2"/>
                <w:sz w:val="20"/>
              </w:rPr>
              <w:t>relaciones </w:t>
            </w:r>
            <w:r>
              <w:rPr>
                <w:sz w:val="20"/>
              </w:rPr>
              <w:t>entre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unidades</w:t>
            </w:r>
          </w:p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tiempo</w:t>
            </w:r>
          </w:p>
        </w:tc>
        <w:tc>
          <w:tcPr>
            <w:tcW w:w="8103" w:type="dxa"/>
            <w:shd w:val="clear" w:color="auto" w:fill="DEEAF6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Marcar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cruz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respuesta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correcta.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77225" cy="2230945"/>
                  <wp:effectExtent l="0" t="0" r="0" b="0"/>
                  <wp:docPr id="13" name="image10.jpeg" descr="milton 001 - Rectas paralelas - I.E.O. Monseñor Ramón Arcila Cali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225" cy="223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Convierte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litros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recipiente: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96314" cy="1138237"/>
                  <wp:effectExtent l="0" t="0" r="0" b="0"/>
                  <wp:docPr id="15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314" cy="1138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6" w:type="dxa"/>
            <w:vMerge w:val="restart"/>
            <w:tcBorders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26" w:hRule="atLeast"/>
        </w:trPr>
        <w:tc>
          <w:tcPr>
            <w:tcW w:w="46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150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387"/>
              <w:rPr>
                <w:sz w:val="20"/>
              </w:rPr>
            </w:pPr>
            <w:r>
              <w:rPr>
                <w:sz w:val="20"/>
              </w:rPr>
              <w:t>Ubica la Reforma y 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República </w:t>
            </w:r>
            <w:r>
              <w:rPr>
                <w:spacing w:val="-2"/>
                <w:sz w:val="20"/>
              </w:rPr>
              <w:t>Restaurada</w:t>
            </w:r>
          </w:p>
          <w:p>
            <w:pPr>
              <w:pStyle w:val="TableParagraph"/>
              <w:spacing w:line="242" w:lineRule="auto"/>
              <w:ind w:right="175"/>
              <w:rPr>
                <w:sz w:val="20"/>
              </w:rPr>
            </w:pPr>
            <w:r>
              <w:rPr>
                <w:sz w:val="20"/>
              </w:rPr>
              <w:t>aplicando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los </w:t>
            </w:r>
            <w:r>
              <w:rPr>
                <w:spacing w:val="-2"/>
                <w:sz w:val="20"/>
              </w:rPr>
              <w:t>términos </w:t>
            </w:r>
            <w:r>
              <w:rPr>
                <w:sz w:val="20"/>
              </w:rPr>
              <w:t>década y</w:t>
            </w:r>
          </w:p>
          <w:p>
            <w:pPr>
              <w:pStyle w:val="TableParagraph"/>
              <w:spacing w:line="242" w:lineRule="auto"/>
              <w:ind w:right="87"/>
              <w:rPr>
                <w:sz w:val="20"/>
              </w:rPr>
            </w:pPr>
            <w:r>
              <w:rPr>
                <w:sz w:val="20"/>
              </w:rPr>
              <w:t>siglo,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localiza </w:t>
            </w:r>
            <w:r>
              <w:rPr>
                <w:spacing w:val="-4"/>
                <w:sz w:val="20"/>
              </w:rPr>
              <w:t>las</w:t>
            </w:r>
          </w:p>
          <w:p>
            <w:pPr>
              <w:pStyle w:val="TableParagraph"/>
              <w:spacing w:line="242" w:lineRule="auto"/>
              <w:ind w:right="87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influencia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liberales</w:t>
            </w:r>
          </w:p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conservadores.</w:t>
            </w:r>
          </w:p>
        </w:tc>
        <w:tc>
          <w:tcPr>
            <w:tcW w:w="8103" w:type="dxa"/>
            <w:tcBorders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Analiza el texto “las diferencias políticas entre los liberales y la consolidación de la dictadura de Porfirio Díaz” de las </w:t>
            </w:r>
            <w:r>
              <w:rPr>
                <w:sz w:val="20"/>
                <w:u w:val="single"/>
              </w:rPr>
              <w:t>páginas 82 y 83</w:t>
            </w:r>
            <w:r>
              <w:rPr>
                <w:sz w:val="20"/>
              </w:rPr>
              <w:t> de tu libro de texto y responde las siguientes preguntas en tu cuaderno:</w:t>
            </w:r>
          </w:p>
          <w:p>
            <w:pPr>
              <w:pStyle w:val="TableParagraph"/>
              <w:spacing w:line="216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formaron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diferencias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surgieron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liberales?</w:t>
            </w:r>
          </w:p>
          <w:p>
            <w:pPr>
              <w:pStyle w:val="TableParagraph"/>
              <w:spacing w:line="216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buscaba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liderado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Porfirio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Díaz?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sucedió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triunfo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2"/>
                <w:sz w:val="20"/>
              </w:rPr>
              <w:t>república?</w:t>
            </w:r>
          </w:p>
          <w:p>
            <w:pPr>
              <w:pStyle w:val="TableParagraph"/>
              <w:spacing w:line="216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proponía 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noria?</w:t>
            </w:r>
          </w:p>
          <w:p>
            <w:pPr>
              <w:pStyle w:val="TableParagraph"/>
              <w:spacing w:line="480" w:lineRule="auto"/>
              <w:ind w:left="109" w:right="1007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Porfirio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Díaz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levantó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armas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Tuxtepec? Analiza las respuestas en plenaria para su retroalimentación.</w:t>
            </w:r>
          </w:p>
        </w:tc>
        <w:tc>
          <w:tcPr>
            <w:tcW w:w="2206" w:type="dxa"/>
            <w:vMerge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7376" id="docshape53" filled="true" fillcolor="#deeaf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960" w:right="9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431"/>
        <w:gridCol w:w="1506"/>
        <w:gridCol w:w="8103"/>
        <w:gridCol w:w="726"/>
        <w:gridCol w:w="1482"/>
      </w:tblGrid>
      <w:tr>
        <w:trPr>
          <w:trHeight w:val="6627" w:hRule="atLeast"/>
        </w:trPr>
        <w:tc>
          <w:tcPr>
            <w:tcW w:w="460" w:type="dxa"/>
            <w:vMerge w:val="restart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right="619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1506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110"/>
              <w:rPr>
                <w:sz w:val="20"/>
              </w:rPr>
            </w:pPr>
            <w:r>
              <w:rPr>
                <w:spacing w:val="-2"/>
                <w:sz w:val="20"/>
              </w:rPr>
              <w:t>Identifica acontecimientos quesean </w:t>
            </w:r>
            <w:r>
              <w:rPr>
                <w:sz w:val="20"/>
              </w:rPr>
              <w:t>relevantes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para su comunidad.</w:t>
            </w:r>
          </w:p>
        </w:tc>
        <w:tc>
          <w:tcPr>
            <w:tcW w:w="8103" w:type="dxa"/>
            <w:shd w:val="clear" w:color="auto" w:fill="DEEAF6"/>
          </w:tcPr>
          <w:p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difusión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importante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mantener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sucesos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 ocurren en la comunidad donde viven o en otras según su interés.</w:t>
            </w:r>
          </w:p>
          <w:p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cuestionamientos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 el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cuaderno: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enteras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noticias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ocurren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comunidad?</w:t>
            </w:r>
          </w:p>
          <w:p>
            <w:pPr>
              <w:pStyle w:val="TableParagraph"/>
              <w:spacing w:line="237" w:lineRule="auto" w:before="1"/>
              <w:ind w:left="109" w:right="2940"/>
              <w:rPr>
                <w:sz w:val="20"/>
              </w:rPr>
            </w:pPr>
            <w:r>
              <w:rPr>
                <w:sz w:val="20"/>
              </w:rPr>
              <w:t>¿Cuáles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noticias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relevantes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comunidad? Analiza la siguiente noticia y responde: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97442" cy="2399633"/>
                  <wp:effectExtent l="0" t="0" r="0" b="0"/>
                  <wp:docPr id="1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442" cy="2399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16" w:lineRule="exact" w:before="19"/>
              <w:ind w:left="109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sucedió?</w:t>
            </w: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¿Dónde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 cuándo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sucedió?</w:t>
            </w:r>
          </w:p>
          <w:p>
            <w:pPr>
              <w:pStyle w:val="TableParagraph"/>
              <w:spacing w:line="216" w:lineRule="exact" w:before="3"/>
              <w:ind w:left="109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qué fecha </w:t>
            </w:r>
            <w:r>
              <w:rPr>
                <w:spacing w:val="-2"/>
                <w:sz w:val="20"/>
              </w:rPr>
              <w:t>ocurrió?</w:t>
            </w: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¿Quiénes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fueron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afectados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ocurrido?</w:t>
            </w:r>
          </w:p>
          <w:p>
            <w:pPr>
              <w:pStyle w:val="TableParagraph"/>
              <w:spacing w:line="216" w:lineRule="exact" w:before="2"/>
              <w:ind w:left="109"/>
              <w:rPr>
                <w:sz w:val="20"/>
              </w:rPr>
            </w:pPr>
            <w:r>
              <w:rPr>
                <w:sz w:val="20"/>
              </w:rPr>
              <w:t>¿Consideras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importante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2"/>
                <w:sz w:val="20"/>
              </w:rPr>
              <w:t> noticia?</w:t>
            </w: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4"/>
                <w:sz w:val="20"/>
              </w:rPr>
              <w:t> qué?</w:t>
            </w:r>
          </w:p>
          <w:p>
            <w:pPr>
              <w:pStyle w:val="TableParagraph"/>
              <w:spacing w:line="201" w:lineRule="exact" w:before="2"/>
              <w:ind w:left="109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8" w:type="dxa"/>
            <w:gridSpan w:val="2"/>
            <w:vMerge w:val="restart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51" w:hRule="atLeast"/>
        </w:trPr>
        <w:tc>
          <w:tcPr>
            <w:tcW w:w="46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Artes</w:t>
            </w:r>
          </w:p>
        </w:tc>
        <w:tc>
          <w:tcPr>
            <w:tcW w:w="1506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Participa en la presentación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pieza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teatral </w:t>
            </w:r>
            <w:r>
              <w:rPr>
                <w:spacing w:val="-2"/>
                <w:sz w:val="20"/>
              </w:rPr>
              <w:t>seleccionada, </w:t>
            </w:r>
            <w:r>
              <w:rPr>
                <w:sz w:val="20"/>
              </w:rPr>
              <w:t>frente a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público.</w:t>
            </w:r>
          </w:p>
        </w:tc>
        <w:tc>
          <w:tcPr>
            <w:tcW w:w="8103" w:type="dxa"/>
            <w:shd w:val="clear" w:color="auto" w:fill="DEEAF6"/>
          </w:tcPr>
          <w:p>
            <w:pPr>
              <w:pStyle w:val="TableParagraph"/>
              <w:spacing w:line="237" w:lineRule="auto" w:before="1"/>
              <w:ind w:left="109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posible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Observar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cápsula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especialista: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Margarita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Arias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Álvarez,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siguiente </w:t>
            </w:r>
            <w:r>
              <w:rPr>
                <w:spacing w:val="-2"/>
                <w:sz w:val="20"/>
              </w:rPr>
              <w:t>liga: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https://drive.google.com/drive/folders/1xVw2Kmi4zpSK2LNIV6AuQ3NHpGjQGaXi?usp=sharing </w:t>
            </w:r>
            <w:r>
              <w:rPr>
                <w:sz w:val="20"/>
              </w:rPr>
              <w:t>posteriormente a manera de plenaria dar respuesta a las siguientes preguntas en su cuaderno:</w:t>
            </w:r>
          </w:p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personaje </w:t>
            </w:r>
            <w:r>
              <w:rPr>
                <w:spacing w:val="-2"/>
                <w:sz w:val="20"/>
              </w:rPr>
              <w:t>teatral?</w:t>
            </w:r>
          </w:p>
          <w:p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r>
              <w:rPr>
                <w:sz w:val="20"/>
              </w:rPr>
              <w:t>¿Cuáles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personaje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actor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prestar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caracterizarlo?</w:t>
            </w: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son necesarios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ensayos?</w:t>
            </w: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sucedería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tuvieran ensayos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obra?</w:t>
            </w:r>
          </w:p>
          <w:p>
            <w:pPr>
              <w:pStyle w:val="TableParagraph"/>
              <w:spacing w:line="237" w:lineRule="auto" w:before="3"/>
              <w:ind w:left="109" w:right="1"/>
              <w:rPr>
                <w:sz w:val="20"/>
              </w:rPr>
            </w:pPr>
            <w:r>
              <w:rPr>
                <w:sz w:val="20"/>
              </w:rPr>
              <w:t>¿Qué aspectos o acciones consideras importante que deben prepararse con anticipación en una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obra de teatro?</w:t>
            </w:r>
          </w:p>
        </w:tc>
        <w:tc>
          <w:tcPr>
            <w:tcW w:w="2208" w:type="dxa"/>
            <w:gridSpan w:val="2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46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6" w:type="dxa"/>
            <w:gridSpan w:val="4"/>
            <w:tcBorders>
              <w:left w:val="nil"/>
              <w:right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2" w:type="dxa"/>
            <w:tcBorders>
              <w:left w:val="nil"/>
              <w:right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6864" id="docshape54" filled="true" fillcolor="#deeaf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926" w:left="960" w:right="9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431"/>
        <w:gridCol w:w="1506"/>
        <w:gridCol w:w="8103"/>
        <w:gridCol w:w="2206"/>
      </w:tblGrid>
      <w:tr>
        <w:trPr>
          <w:trHeight w:val="480" w:hRule="atLeast"/>
        </w:trPr>
        <w:tc>
          <w:tcPr>
            <w:tcW w:w="460" w:type="dxa"/>
            <w:tcBorders>
              <w:left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506" w:type="dxa"/>
            <w:tcBorders>
              <w:left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line="237" w:lineRule="exact"/>
              <w:ind w:left="141" w:right="13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23" w:lineRule="exact"/>
              <w:ind w:left="141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8103" w:type="dxa"/>
            <w:shd w:val="clear" w:color="auto" w:fill="F7C9AC"/>
          </w:tcPr>
          <w:p>
            <w:pPr>
              <w:pStyle w:val="TableParagraph"/>
              <w:spacing w:before="117"/>
              <w:ind w:left="3447" w:right="343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06" w:type="dxa"/>
            <w:shd w:val="clear" w:color="auto" w:fill="EC7C30"/>
          </w:tcPr>
          <w:p>
            <w:pPr>
              <w:pStyle w:val="TableParagraph"/>
              <w:spacing w:line="237" w:lineRule="exact"/>
              <w:ind w:left="102" w:right="95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3" w:lineRule="exact"/>
              <w:ind w:left="106" w:right="9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6425" w:hRule="atLeast"/>
        </w:trPr>
        <w:tc>
          <w:tcPr>
            <w:tcW w:w="460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2834" w:right="28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VIERNES</w:t>
            </w:r>
          </w:p>
        </w:tc>
        <w:tc>
          <w:tcPr>
            <w:tcW w:w="1431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50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Ubicación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números naturales</w:t>
            </w:r>
          </w:p>
          <w:p>
            <w:pPr>
              <w:pStyle w:val="TableParagraph"/>
              <w:ind w:right="456"/>
              <w:jc w:val="both"/>
              <w:rPr>
                <w:sz w:val="20"/>
              </w:rPr>
            </w:pPr>
            <w:r>
              <w:rPr>
                <w:sz w:val="20"/>
              </w:rPr>
              <w:t>en la recta numérica a partir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 posición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otros dos.</w:t>
            </w:r>
          </w:p>
        </w:tc>
        <w:tc>
          <w:tcPr>
            <w:tcW w:w="8103" w:type="dxa"/>
            <w:tcBorders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el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cuaderno.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67198" cy="3915917"/>
                  <wp:effectExtent l="0" t="0" r="0" b="0"/>
                  <wp:docPr id="19" name="image13.jpeg" descr="rectas-numéricas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198" cy="391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6" w:type="dxa"/>
            <w:tcBorders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6352" id="docshape55" filled="true" fillcolor="#deeaf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960" w:right="9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</w:pPr>
      <w:r>
        <w:rPr/>
        <w:pict>
          <v:rect style="position:absolute;margin-left:0pt;margin-top:0pt;width:792pt;height:612pt;mso-position-horizontal-relative:page;mso-position-vertical-relative:page;z-index:-16035840" id="docshape56" filled="true" fillcolor="#deeaf6" stroked="false">
            <v:fill type="solid"/>
            <w10:wrap type="none"/>
          </v:rect>
        </w:pict>
      </w:r>
    </w:p>
    <w:p>
      <w:pPr>
        <w:pStyle w:val="BodyText"/>
        <w:spacing w:before="3"/>
        <w:rPr>
          <w:sz w:val="22"/>
        </w:rPr>
      </w:pPr>
    </w:p>
    <w:p>
      <w:pPr>
        <w:spacing w:before="56"/>
        <w:ind w:left="17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ANEXO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#1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CIENCIAS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NATURALES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SOPA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DE </w:t>
      </w:r>
      <w:r>
        <w:rPr>
          <w:rFonts w:ascii="Calibri"/>
          <w:spacing w:val="-2"/>
          <w:sz w:val="22"/>
        </w:rPr>
        <w:t>LETRAS</w:t>
      </w:r>
    </w:p>
    <w:p>
      <w:pPr>
        <w:pStyle w:val="BodyText"/>
        <w:ind w:left="204"/>
        <w:rPr>
          <w:rFonts w:ascii="Calibri"/>
        </w:rPr>
      </w:pPr>
      <w:r>
        <w:rPr>
          <w:rFonts w:ascii="Calibri"/>
        </w:rPr>
        <w:drawing>
          <wp:inline distT="0" distB="0" distL="0" distR="0">
            <wp:extent cx="6045341" cy="5568696"/>
            <wp:effectExtent l="0" t="0" r="0" b="0"/>
            <wp:docPr id="2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341" cy="556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</w:p>
    <w:sectPr>
      <w:pgSz w:w="15840" w:h="12240" w:orient="landscape"/>
      <w:pgMar w:top="1140" w:bottom="280" w:left="960" w:right="96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856" w:right="4975"/>
      <w:jc w:val="center"/>
    </w:pPr>
    <w:rPr>
      <w:rFonts w:ascii="Tw Cen MT" w:hAnsi="Tw Cen MT" w:eastAsia="Tw Cen MT" w:cs="Tw Cen MT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2021-12-22T23:54:57Z</dcterms:created>
  <dcterms:modified xsi:type="dcterms:W3CDTF">2021-12-22T23:54:57Z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