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4D9" w:rsidRDefault="00286392" w:rsidP="008273C7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bookmarkStart w:id="0" w:name="_GoBack"/>
      <w:bookmarkEnd w:id="0"/>
      <w:r w:rsidRPr="00286392">
        <w:rPr>
          <w:rFonts w:ascii="Tw Cen MT" w:hAnsi="Tw Cen MT"/>
          <w:b/>
          <w:bCs/>
          <w:noProof/>
          <w:color w:val="44546A" w:themeColor="text2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28E2">
        <w:rPr>
          <w:rFonts w:ascii="Tw Cen MT" w:hAnsi="Tw Cen MT"/>
          <w:b/>
          <w:bCs/>
          <w:color w:val="44546A" w:themeColor="text2"/>
        </w:rPr>
        <w:t xml:space="preserve">SEMANA DEL </w:t>
      </w:r>
      <w:r w:rsidR="00C51C73">
        <w:rPr>
          <w:rFonts w:ascii="Tw Cen MT" w:hAnsi="Tw Cen MT"/>
          <w:b/>
          <w:bCs/>
          <w:color w:val="44546A" w:themeColor="text2"/>
        </w:rPr>
        <w:t>13 AL 17</w:t>
      </w:r>
      <w:r w:rsidR="005925B9">
        <w:rPr>
          <w:rFonts w:ascii="Tw Cen MT" w:hAnsi="Tw Cen MT"/>
          <w:b/>
          <w:bCs/>
          <w:color w:val="44546A" w:themeColor="text2"/>
        </w:rPr>
        <w:t xml:space="preserve"> DE DICIE</w:t>
      </w:r>
      <w:r w:rsidR="00EF7578">
        <w:rPr>
          <w:rFonts w:ascii="Tw Cen MT" w:hAnsi="Tw Cen MT"/>
          <w:b/>
          <w:bCs/>
          <w:color w:val="44546A" w:themeColor="text2"/>
        </w:rPr>
        <w:t>M</w:t>
      </w:r>
      <w:r w:rsidR="005B46AA">
        <w:rPr>
          <w:rFonts w:ascii="Tw Cen MT" w:hAnsi="Tw Cen MT"/>
          <w:b/>
          <w:bCs/>
          <w:color w:val="44546A" w:themeColor="text2"/>
        </w:rPr>
        <w:t>BRE</w:t>
      </w:r>
      <w:r w:rsidR="00C51C73">
        <w:rPr>
          <w:rFonts w:ascii="Tw Cen MT" w:hAnsi="Tw Cen MT"/>
          <w:b/>
          <w:bCs/>
          <w:color w:val="44546A" w:themeColor="text2"/>
        </w:rPr>
        <w:t xml:space="preserve"> DEL 2021</w:t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7F4063">
        <w:rPr>
          <w:rFonts w:ascii="Tw Cen MT" w:hAnsi="Tw Cen MT"/>
          <w:color w:val="7F7F7F" w:themeColor="text1" w:themeTint="80"/>
        </w:rPr>
        <w:t>SEXTO</w:t>
      </w:r>
      <w:r w:rsidR="000C0C3B">
        <w:rPr>
          <w:rFonts w:ascii="Tw Cen MT" w:hAnsi="Tw Cen MT"/>
          <w:color w:val="7F7F7F" w:themeColor="text1" w:themeTint="80"/>
        </w:rPr>
        <w:t xml:space="preserve"> GRADO</w:t>
      </w:r>
      <w:r>
        <w:rPr>
          <w:rFonts w:ascii="Tw Cen MT" w:hAnsi="Tw Cen MT"/>
          <w:color w:val="7F7F7F" w:themeColor="text1" w:themeTint="80"/>
        </w:rPr>
        <w:tab/>
      </w:r>
    </w:p>
    <w:p w:rsidR="00AD0D56" w:rsidRDefault="0024094F" w:rsidP="005B46AA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</w:t>
      </w:r>
      <w:r w:rsidR="00124939">
        <w:rPr>
          <w:rFonts w:ascii="Tw Cen MT" w:hAnsi="Tw Cen MT"/>
        </w:rPr>
        <w:t>):</w:t>
      </w:r>
      <w:r>
        <w:rPr>
          <w:rFonts w:ascii="Tw Cen MT" w:hAnsi="Tw Cen MT"/>
        </w:rPr>
        <w:t xml:space="preserve"> _________________</w:t>
      </w:r>
    </w:p>
    <w:tbl>
      <w:tblPr>
        <w:tblStyle w:val="Tablaconcuadrcula"/>
        <w:tblW w:w="12140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1433"/>
        <w:gridCol w:w="2676"/>
        <w:gridCol w:w="5083"/>
        <w:gridCol w:w="2464"/>
      </w:tblGrid>
      <w:tr w:rsidR="00560AC1" w:rsidTr="00560AC1">
        <w:trPr>
          <w:trHeight w:val="230"/>
          <w:jc w:val="center"/>
        </w:trPr>
        <w:tc>
          <w:tcPr>
            <w:tcW w:w="484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560AC1" w:rsidRDefault="00560AC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560AC1" w:rsidRDefault="00560AC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76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560AC1" w:rsidRDefault="00560AC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083" w:type="dxa"/>
            <w:shd w:val="clear" w:color="auto" w:fill="F4B083" w:themeFill="accent2" w:themeFillTint="99"/>
            <w:vAlign w:val="center"/>
          </w:tcPr>
          <w:p w:rsidR="00560AC1" w:rsidRDefault="00560AC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64" w:type="dxa"/>
            <w:shd w:val="clear" w:color="auto" w:fill="ED7D31" w:themeFill="accent2"/>
            <w:vAlign w:val="center"/>
          </w:tcPr>
          <w:p w:rsidR="00560AC1" w:rsidRDefault="00560AC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560AC1" w:rsidTr="00560AC1">
        <w:trPr>
          <w:cantSplit/>
          <w:trHeight w:val="938"/>
          <w:jc w:val="center"/>
        </w:trPr>
        <w:tc>
          <w:tcPr>
            <w:tcW w:w="484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560AC1" w:rsidRPr="00016C11" w:rsidRDefault="00560AC1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right w:val="dashSmallGap" w:sz="4" w:space="0" w:color="auto"/>
            </w:tcBorders>
          </w:tcPr>
          <w:p w:rsidR="00560AC1" w:rsidRPr="003371DC" w:rsidRDefault="00560AC1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67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:rsidR="00560AC1" w:rsidRPr="008828E2" w:rsidRDefault="00560AC1" w:rsidP="008828E2">
            <w:pPr>
              <w:rPr>
                <w:rFonts w:ascii="Tw Cen MT" w:hAnsi="Tw Cen MT"/>
                <w:sz w:val="20"/>
                <w:szCs w:val="20"/>
              </w:rPr>
            </w:pPr>
            <w:r w:rsidRPr="008828E2">
              <w:rPr>
                <w:rFonts w:ascii="Tw Cen MT" w:hAnsi="Tw Cen MT"/>
                <w:sz w:val="20"/>
                <w:szCs w:val="20"/>
              </w:rPr>
              <w:t>Identifica el deseo de</w:t>
            </w:r>
          </w:p>
          <w:p w:rsidR="00560AC1" w:rsidRPr="008828E2" w:rsidRDefault="00560AC1" w:rsidP="008828E2">
            <w:pPr>
              <w:rPr>
                <w:rFonts w:ascii="Tw Cen MT" w:hAnsi="Tw Cen MT"/>
                <w:sz w:val="20"/>
                <w:szCs w:val="20"/>
              </w:rPr>
            </w:pPr>
            <w:r w:rsidRPr="008828E2">
              <w:rPr>
                <w:rFonts w:ascii="Tw Cen MT" w:hAnsi="Tw Cen MT"/>
                <w:sz w:val="20"/>
                <w:szCs w:val="20"/>
              </w:rPr>
              <w:t>bienestar común</w:t>
            </w:r>
          </w:p>
          <w:p w:rsidR="00560AC1" w:rsidRPr="00AD0D56" w:rsidRDefault="00560AC1" w:rsidP="008828E2">
            <w:pPr>
              <w:rPr>
                <w:rFonts w:ascii="Tw Cen MT" w:hAnsi="Tw Cen MT"/>
                <w:sz w:val="20"/>
                <w:szCs w:val="20"/>
              </w:rPr>
            </w:pPr>
            <w:r w:rsidRPr="008828E2">
              <w:rPr>
                <w:rFonts w:ascii="Tw Cen MT" w:hAnsi="Tw Cen MT"/>
                <w:sz w:val="20"/>
                <w:szCs w:val="20"/>
              </w:rPr>
              <w:t>para todos.</w:t>
            </w:r>
          </w:p>
        </w:tc>
        <w:tc>
          <w:tcPr>
            <w:tcW w:w="5083" w:type="dxa"/>
          </w:tcPr>
          <w:p w:rsidR="00560AC1" w:rsidRDefault="00560AC1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560AC1">
              <w:rPr>
                <w:rFonts w:ascii="Tw Cen MT" w:hAnsi="Tw Cen MT"/>
                <w:sz w:val="20"/>
                <w:szCs w:val="20"/>
              </w:rPr>
              <w:t>Anota en tu cuaderno cinco cuidados que debemos tener todos para prevenir la propagación del contagio del COVID-19</w:t>
            </w:r>
          </w:p>
          <w:p w:rsidR="00560AC1" w:rsidRPr="009E08C4" w:rsidRDefault="00560AC1" w:rsidP="00E26953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2705100" cy="866775"/>
                  <wp:effectExtent l="19050" t="0" r="0" b="0"/>
                  <wp:docPr id="12" name="7 Imagen" descr="images 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12).jpg"/>
                          <pic:cNvPicPr/>
                        </pic:nvPicPr>
                        <pic:blipFill>
                          <a:blip r:embed="rId9"/>
                          <a:srcRect t="10112" b="140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vMerge w:val="restart"/>
          </w:tcPr>
          <w:p w:rsidR="00560AC1" w:rsidRDefault="00560AC1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560AC1" w:rsidRDefault="00560AC1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(a), tienes hasta las 9:00 p.m de cada día.</w:t>
            </w:r>
          </w:p>
          <w:p w:rsidR="00560AC1" w:rsidRDefault="00560AC1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560AC1" w:rsidRPr="00016C11" w:rsidRDefault="00560AC1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560AC1" w:rsidTr="00560AC1">
        <w:trPr>
          <w:cantSplit/>
          <w:trHeight w:val="513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560AC1" w:rsidRPr="00016C11" w:rsidRDefault="00560AC1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560AC1" w:rsidRPr="00AD0D56" w:rsidRDefault="00560AC1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67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560AC1" w:rsidRPr="000E3D78" w:rsidRDefault="00560AC1" w:rsidP="000E3D7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Selecciona </w:t>
            </w:r>
            <w:r w:rsidRPr="000E3D78">
              <w:rPr>
                <w:rFonts w:ascii="Tw Cen MT" w:eastAsia="Arial MT" w:hAnsi="Tw Cen MT" w:cs="Arial MT"/>
                <w:sz w:val="20"/>
                <w:szCs w:val="20"/>
              </w:rPr>
              <w:t>información relevante de diversas</w:t>
            </w:r>
          </w:p>
          <w:p w:rsidR="00560AC1" w:rsidRPr="00C42283" w:rsidRDefault="00560AC1" w:rsidP="000E3D7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0E3D78">
              <w:rPr>
                <w:rFonts w:ascii="Tw Cen MT" w:eastAsia="Arial MT" w:hAnsi="Tw Cen MT" w:cs="Arial MT"/>
                <w:sz w:val="20"/>
                <w:szCs w:val="20"/>
              </w:rPr>
              <w:t>fuentes para elaborar un reportaje.</w:t>
            </w:r>
          </w:p>
        </w:tc>
        <w:tc>
          <w:tcPr>
            <w:tcW w:w="5083" w:type="dxa"/>
          </w:tcPr>
          <w:p w:rsidR="00560AC1" w:rsidRDefault="00560AC1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Seleccionar a una persona puede ser un miembro de tu familia que conozca sobre tu comunidad, sus culturas, costumbres, tradiciones, celebraciones, economía, etc.</w:t>
            </w:r>
          </w:p>
          <w:p w:rsidR="00560AC1" w:rsidRDefault="00560AC1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Posteriormente elaborar 10 preguntas puede ser del tipo abierta o cerrada, sobre los temas anteriormente mencionados. Una vez que tengas el guion de preguntas bien estructuradas, realízale el cuestionario a la persona seleccionada, registrando la información obtenida en el guion elaborado.</w:t>
            </w:r>
          </w:p>
          <w:p w:rsidR="00560AC1" w:rsidRPr="00016C11" w:rsidRDefault="00560AC1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(es de suma importancia que se escriba todo a detalle para posteriormente se facilite la interpretación de la información recabada.</w:t>
            </w:r>
          </w:p>
        </w:tc>
        <w:tc>
          <w:tcPr>
            <w:tcW w:w="2464" w:type="dxa"/>
            <w:vMerge/>
          </w:tcPr>
          <w:p w:rsidR="00560AC1" w:rsidRPr="00016C11" w:rsidRDefault="00560AC1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60AC1" w:rsidTr="00560AC1">
        <w:trPr>
          <w:cantSplit/>
          <w:trHeight w:val="423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560AC1" w:rsidRPr="00016C11" w:rsidRDefault="00560AC1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560AC1" w:rsidRPr="00AD0D56" w:rsidRDefault="00560AC1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Historia</w:t>
            </w:r>
          </w:p>
        </w:tc>
        <w:tc>
          <w:tcPr>
            <w:tcW w:w="267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560AC1" w:rsidRPr="008828E2" w:rsidRDefault="00560AC1" w:rsidP="008828E2">
            <w:pPr>
              <w:pStyle w:val="Default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Describe cambios </w:t>
            </w:r>
            <w:r w:rsidRPr="008828E2">
              <w:rPr>
                <w:rFonts w:ascii="Tw Cen MT" w:eastAsia="Arial MT" w:hAnsi="Tw Cen MT" w:cs="Arial MT"/>
                <w:sz w:val="20"/>
                <w:szCs w:val="20"/>
              </w:rPr>
              <w:t>en la vida cotidiana,la organización</w:t>
            </w:r>
          </w:p>
          <w:p w:rsidR="00560AC1" w:rsidRPr="00AD0D56" w:rsidRDefault="00560AC1" w:rsidP="008828E2">
            <w:pPr>
              <w:pStyle w:val="Default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política y económica </w:t>
            </w:r>
            <w:r w:rsidRPr="008828E2">
              <w:rPr>
                <w:rFonts w:ascii="Tw Cen MT" w:eastAsia="Arial MT" w:hAnsi="Tw Cen MT" w:cs="Arial MT"/>
                <w:sz w:val="20"/>
                <w:szCs w:val="20"/>
              </w:rPr>
              <w:t>de Roma, y lascausas que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permitieron su </w:t>
            </w:r>
            <w:r w:rsidRPr="008828E2">
              <w:rPr>
                <w:rFonts w:ascii="Tw Cen MT" w:eastAsia="Arial MT" w:hAnsi="Tw Cen MT" w:cs="Arial MT"/>
                <w:sz w:val="20"/>
                <w:szCs w:val="20"/>
              </w:rPr>
              <w:t>expansión.</w:t>
            </w:r>
          </w:p>
        </w:tc>
        <w:tc>
          <w:tcPr>
            <w:tcW w:w="5083" w:type="dxa"/>
          </w:tcPr>
          <w:p w:rsidR="00560AC1" w:rsidRPr="00CD7C0E" w:rsidRDefault="00560AC1" w:rsidP="001C044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CD7C0E">
              <w:rPr>
                <w:rFonts w:ascii="Tw Cen MT" w:hAnsi="Tw Cen MT"/>
                <w:sz w:val="20"/>
                <w:szCs w:val="20"/>
              </w:rPr>
              <w:t xml:space="preserve">Lee el texto “El nacimiento del cristianismo” </w:t>
            </w:r>
            <w:r>
              <w:rPr>
                <w:rFonts w:ascii="Tw Cen MT" w:hAnsi="Tw Cen MT"/>
                <w:sz w:val="20"/>
                <w:szCs w:val="20"/>
              </w:rPr>
              <w:t xml:space="preserve">el cual se encuentra ubicado en </w:t>
            </w:r>
            <w:r w:rsidRPr="00CD7C0E">
              <w:rPr>
                <w:rFonts w:ascii="Tw Cen MT" w:hAnsi="Tw Cen MT"/>
                <w:sz w:val="20"/>
                <w:szCs w:val="20"/>
              </w:rPr>
              <w:t xml:space="preserve">las </w:t>
            </w:r>
            <w:r w:rsidRPr="00CD7C0E">
              <w:rPr>
                <w:rFonts w:ascii="Tw Cen MT" w:hAnsi="Tw Cen MT"/>
                <w:sz w:val="20"/>
                <w:szCs w:val="20"/>
                <w:u w:val="single"/>
              </w:rPr>
              <w:t>páginas 48 y 49</w:t>
            </w:r>
            <w:r>
              <w:rPr>
                <w:rFonts w:ascii="Tw Cen MT" w:hAnsi="Tw Cen MT"/>
                <w:sz w:val="20"/>
                <w:szCs w:val="20"/>
              </w:rPr>
              <w:t xml:space="preserve"> del </w:t>
            </w:r>
            <w:r w:rsidRPr="00CD7C0E">
              <w:rPr>
                <w:rFonts w:ascii="Tw Cen MT" w:hAnsi="Tw Cen MT"/>
                <w:sz w:val="20"/>
                <w:szCs w:val="20"/>
              </w:rPr>
              <w:t xml:space="preserve"> libro de texto.</w:t>
            </w:r>
          </w:p>
          <w:p w:rsidR="00560AC1" w:rsidRDefault="00560AC1" w:rsidP="001C044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Subrayar en la lectura los aspectos que se consideren más relevantes para posteriormente elaborar un resumen con la información y terminar con una opinión personal del tema.</w:t>
            </w:r>
          </w:p>
          <w:p w:rsidR="00560AC1" w:rsidRPr="00016C11" w:rsidRDefault="00560AC1" w:rsidP="001C044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sus trabajos a manera de plenaria para debatir los diversos puntos de vista.</w:t>
            </w:r>
          </w:p>
        </w:tc>
        <w:tc>
          <w:tcPr>
            <w:tcW w:w="2464" w:type="dxa"/>
            <w:vMerge/>
          </w:tcPr>
          <w:p w:rsidR="00560AC1" w:rsidRPr="00016C11" w:rsidRDefault="00560AC1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60AC1" w:rsidTr="00560AC1">
        <w:trPr>
          <w:cantSplit/>
          <w:trHeight w:val="630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560AC1" w:rsidRPr="00016C11" w:rsidRDefault="00560AC1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560AC1" w:rsidRPr="00AD0D56" w:rsidRDefault="00560AC1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Geografía </w:t>
            </w:r>
          </w:p>
        </w:tc>
        <w:tc>
          <w:tcPr>
            <w:tcW w:w="267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560AC1" w:rsidRPr="008828E2" w:rsidRDefault="00560AC1" w:rsidP="008828E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828E2">
              <w:rPr>
                <w:rFonts w:ascii="Tw Cen MT" w:eastAsia="Arial MT" w:hAnsi="Tw Cen MT" w:cs="Arial MT"/>
                <w:sz w:val="20"/>
                <w:szCs w:val="20"/>
              </w:rPr>
              <w:t>Reconoce</w:t>
            </w:r>
          </w:p>
          <w:p w:rsidR="00560AC1" w:rsidRPr="008828E2" w:rsidRDefault="00560AC1" w:rsidP="008828E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828E2">
              <w:rPr>
                <w:rFonts w:ascii="Tw Cen MT" w:eastAsia="Arial MT" w:hAnsi="Tw Cen MT" w:cs="Arial MT"/>
                <w:sz w:val="20"/>
                <w:szCs w:val="20"/>
              </w:rPr>
              <w:t>implicaciones</w:t>
            </w:r>
          </w:p>
          <w:p w:rsidR="00560AC1" w:rsidRPr="008828E2" w:rsidRDefault="00560AC1" w:rsidP="008828E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828E2">
              <w:rPr>
                <w:rFonts w:ascii="Tw Cen MT" w:eastAsia="Arial MT" w:hAnsi="Tw Cen MT" w:cs="Arial MT"/>
                <w:sz w:val="20"/>
                <w:szCs w:val="20"/>
              </w:rPr>
              <w:t>naturales, sociales,</w:t>
            </w:r>
          </w:p>
          <w:p w:rsidR="00560AC1" w:rsidRPr="008828E2" w:rsidRDefault="00560AC1" w:rsidP="008828E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828E2">
              <w:rPr>
                <w:rFonts w:ascii="Tw Cen MT" w:eastAsia="Arial MT" w:hAnsi="Tw Cen MT" w:cs="Arial MT"/>
                <w:sz w:val="20"/>
                <w:szCs w:val="20"/>
              </w:rPr>
              <w:t>culturales y</w:t>
            </w:r>
          </w:p>
          <w:p w:rsidR="00560AC1" w:rsidRPr="008828E2" w:rsidRDefault="00560AC1" w:rsidP="008828E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828E2">
              <w:rPr>
                <w:rFonts w:ascii="Tw Cen MT" w:eastAsia="Arial MT" w:hAnsi="Tw Cen MT" w:cs="Arial MT"/>
                <w:sz w:val="20"/>
                <w:szCs w:val="20"/>
              </w:rPr>
              <w:t>económicas del</w:t>
            </w:r>
          </w:p>
          <w:p w:rsidR="00560AC1" w:rsidRPr="008828E2" w:rsidRDefault="00560AC1" w:rsidP="008828E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828E2">
              <w:rPr>
                <w:rFonts w:ascii="Tw Cen MT" w:eastAsia="Arial MT" w:hAnsi="Tw Cen MT" w:cs="Arial MT"/>
                <w:sz w:val="20"/>
                <w:szCs w:val="20"/>
              </w:rPr>
              <w:t>crecimiento urbano</w:t>
            </w:r>
          </w:p>
          <w:p w:rsidR="00560AC1" w:rsidRPr="00AD0D56" w:rsidRDefault="00560AC1" w:rsidP="008828E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828E2">
              <w:rPr>
                <w:rFonts w:ascii="Tw Cen MT" w:eastAsia="Arial MT" w:hAnsi="Tw Cen MT" w:cs="Arial MT"/>
                <w:sz w:val="20"/>
                <w:szCs w:val="20"/>
              </w:rPr>
              <w:t>en el mundo</w:t>
            </w:r>
          </w:p>
          <w:p w:rsidR="00560AC1" w:rsidRPr="00AD0D56" w:rsidRDefault="00560AC1" w:rsidP="000E3D78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5083" w:type="dxa"/>
          </w:tcPr>
          <w:p w:rsidR="00560AC1" w:rsidRPr="00CC61B6" w:rsidRDefault="00560AC1" w:rsidP="005B46A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CC61B6">
              <w:rPr>
                <w:rFonts w:ascii="Tw Cen MT" w:hAnsi="Tw Cen MT"/>
                <w:sz w:val="20"/>
                <w:szCs w:val="20"/>
              </w:rPr>
              <w:t>Busca en tu diccionario, internet o algún otro medio que tengas disponible el significado de Migración e Inmigración, cópialos en tu cuaderno.</w:t>
            </w:r>
          </w:p>
          <w:p w:rsidR="00560AC1" w:rsidRPr="00CC61B6" w:rsidRDefault="00560AC1" w:rsidP="005B46A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CC61B6">
              <w:rPr>
                <w:rFonts w:ascii="Tw Cen MT" w:hAnsi="Tw Cen MT"/>
                <w:sz w:val="20"/>
                <w:szCs w:val="20"/>
              </w:rPr>
              <w:t xml:space="preserve">Observa las imágenes de la </w:t>
            </w:r>
            <w:r w:rsidRPr="00CC61B6">
              <w:rPr>
                <w:rFonts w:ascii="Tw Cen MT" w:hAnsi="Tw Cen MT"/>
                <w:sz w:val="20"/>
                <w:szCs w:val="20"/>
                <w:u w:val="single"/>
              </w:rPr>
              <w:t>página 93</w:t>
            </w:r>
            <w:r w:rsidRPr="00CC61B6">
              <w:rPr>
                <w:rFonts w:ascii="Tw Cen MT" w:hAnsi="Tw Cen MT"/>
                <w:sz w:val="20"/>
                <w:szCs w:val="20"/>
              </w:rPr>
              <w:t xml:space="preserve"> de tu libro de texto “De un lugar a otro. Movimiento migratorio” y responde en tu cuaderno lo siguiente:</w:t>
            </w:r>
          </w:p>
          <w:p w:rsidR="00560AC1" w:rsidRPr="00CC61B6" w:rsidRDefault="00560AC1" w:rsidP="005B46A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CC61B6">
              <w:rPr>
                <w:rFonts w:ascii="Tw Cen MT" w:hAnsi="Tw Cen MT"/>
                <w:sz w:val="20"/>
                <w:szCs w:val="20"/>
              </w:rPr>
              <w:t>¿Conoces a alguien que se fue a vivir a otro país?</w:t>
            </w:r>
          </w:p>
          <w:p w:rsidR="00560AC1" w:rsidRPr="00CC61B6" w:rsidRDefault="00560AC1" w:rsidP="005B46A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CC61B6">
              <w:rPr>
                <w:rFonts w:ascii="Tw Cen MT" w:hAnsi="Tw Cen MT"/>
                <w:sz w:val="20"/>
                <w:szCs w:val="20"/>
              </w:rPr>
              <w:t>¿Por qué crees que la gente se va a vivir fuera de sus países de origen?</w:t>
            </w:r>
          </w:p>
          <w:p w:rsidR="00560AC1" w:rsidRPr="00CC61B6" w:rsidRDefault="00560AC1" w:rsidP="005B46A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CC61B6">
              <w:rPr>
                <w:rFonts w:ascii="Tw Cen MT" w:hAnsi="Tw Cen MT"/>
                <w:sz w:val="20"/>
                <w:szCs w:val="20"/>
              </w:rPr>
              <w:t>¿Crees que tengan los mismos derechos en otro país ajeno al suyo?</w:t>
            </w:r>
          </w:p>
          <w:p w:rsidR="00560AC1" w:rsidRDefault="00560AC1" w:rsidP="005B46A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CC61B6">
              <w:rPr>
                <w:rFonts w:ascii="Tw Cen MT" w:hAnsi="Tw Cen MT"/>
                <w:sz w:val="20"/>
                <w:szCs w:val="20"/>
              </w:rPr>
              <w:t>¿Algún día migrarías a otro país? ¿Cuál crees que sería el motivo?</w:t>
            </w:r>
          </w:p>
          <w:p w:rsidR="00560AC1" w:rsidRPr="00016C11" w:rsidRDefault="00560AC1" w:rsidP="005B46A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las respuestas en plenaria para su retroalimentación.</w:t>
            </w:r>
          </w:p>
        </w:tc>
        <w:tc>
          <w:tcPr>
            <w:tcW w:w="2464" w:type="dxa"/>
            <w:vMerge/>
          </w:tcPr>
          <w:p w:rsidR="00560AC1" w:rsidRPr="00016C11" w:rsidRDefault="00560AC1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B11256" w:rsidRDefault="00B11256" w:rsidP="00977180">
      <w:pPr>
        <w:rPr>
          <w:rFonts w:ascii="Tw Cen MT" w:hAnsi="Tw Cen MT"/>
        </w:rPr>
      </w:pPr>
    </w:p>
    <w:tbl>
      <w:tblPr>
        <w:tblStyle w:val="Tablaconcuadrcula"/>
        <w:tblW w:w="12255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1429"/>
        <w:gridCol w:w="775"/>
        <w:gridCol w:w="1162"/>
        <w:gridCol w:w="6216"/>
        <w:gridCol w:w="2204"/>
      </w:tblGrid>
      <w:tr w:rsidR="00560AC1" w:rsidTr="00560AC1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560AC1" w:rsidRDefault="00560AC1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560AC1" w:rsidRDefault="00560AC1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937" w:type="dxa"/>
            <w:gridSpan w:val="2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560AC1" w:rsidRDefault="00560AC1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216" w:type="dxa"/>
            <w:shd w:val="clear" w:color="auto" w:fill="FFE599" w:themeFill="accent4" w:themeFillTint="66"/>
            <w:vAlign w:val="center"/>
          </w:tcPr>
          <w:p w:rsidR="00560AC1" w:rsidRDefault="00560AC1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shd w:val="clear" w:color="auto" w:fill="FFC000"/>
            <w:vAlign w:val="center"/>
          </w:tcPr>
          <w:p w:rsidR="00560AC1" w:rsidRDefault="00560AC1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560AC1" w:rsidTr="00560AC1">
        <w:trPr>
          <w:cantSplit/>
          <w:trHeight w:val="2766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560AC1" w:rsidRPr="00016C11" w:rsidRDefault="00560AC1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dashSmallGap" w:sz="4" w:space="0" w:color="auto"/>
            </w:tcBorders>
          </w:tcPr>
          <w:p w:rsidR="00560AC1" w:rsidRPr="00AD0D56" w:rsidRDefault="00560AC1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1937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:rsidR="00560AC1" w:rsidRPr="008828E2" w:rsidRDefault="00560AC1" w:rsidP="008828E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8828E2">
              <w:rPr>
                <w:rFonts w:ascii="Tw Cen MT" w:hAnsi="Tw Cen MT"/>
                <w:sz w:val="20"/>
                <w:szCs w:val="20"/>
              </w:rPr>
              <w:t>Lectura de datos</w:t>
            </w:r>
          </w:p>
          <w:p w:rsidR="00560AC1" w:rsidRPr="008828E2" w:rsidRDefault="00560AC1" w:rsidP="008828E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8828E2">
              <w:rPr>
                <w:rFonts w:ascii="Tw Cen MT" w:hAnsi="Tw Cen MT"/>
                <w:sz w:val="20"/>
                <w:szCs w:val="20"/>
              </w:rPr>
              <w:t>contenidos en</w:t>
            </w:r>
          </w:p>
          <w:p w:rsidR="00560AC1" w:rsidRPr="008828E2" w:rsidRDefault="00560AC1" w:rsidP="008828E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8828E2">
              <w:rPr>
                <w:rFonts w:ascii="Tw Cen MT" w:hAnsi="Tw Cen MT"/>
                <w:sz w:val="20"/>
                <w:szCs w:val="20"/>
              </w:rPr>
              <w:t>tablas y gráficas</w:t>
            </w:r>
          </w:p>
          <w:p w:rsidR="00560AC1" w:rsidRPr="008828E2" w:rsidRDefault="00560AC1" w:rsidP="008828E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8828E2">
              <w:rPr>
                <w:rFonts w:ascii="Tw Cen MT" w:hAnsi="Tw Cen MT"/>
                <w:sz w:val="20"/>
                <w:szCs w:val="20"/>
              </w:rPr>
              <w:t>circulares, para</w:t>
            </w:r>
          </w:p>
          <w:p w:rsidR="00560AC1" w:rsidRPr="008828E2" w:rsidRDefault="00560AC1" w:rsidP="008828E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8828E2">
              <w:rPr>
                <w:rFonts w:ascii="Tw Cen MT" w:hAnsi="Tw Cen MT"/>
                <w:sz w:val="20"/>
                <w:szCs w:val="20"/>
              </w:rPr>
              <w:t>responder diversos</w:t>
            </w:r>
          </w:p>
          <w:p w:rsidR="00560AC1" w:rsidRPr="00AD0D56" w:rsidRDefault="00560AC1" w:rsidP="008828E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8828E2">
              <w:rPr>
                <w:rFonts w:ascii="Tw Cen MT" w:hAnsi="Tw Cen MT"/>
                <w:sz w:val="20"/>
                <w:szCs w:val="20"/>
              </w:rPr>
              <w:t>cuestionamientos.</w:t>
            </w:r>
          </w:p>
        </w:tc>
        <w:tc>
          <w:tcPr>
            <w:tcW w:w="6216" w:type="dxa"/>
          </w:tcPr>
          <w:p w:rsidR="00560AC1" w:rsidRDefault="00560AC1" w:rsidP="0062280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Resolver el anexo #1 de este documento sobre la interpretación de gráficas.</w:t>
            </w:r>
          </w:p>
          <w:p w:rsidR="00560AC1" w:rsidRPr="00140C5D" w:rsidRDefault="00560AC1" w:rsidP="00622805">
            <w:pPr>
              <w:rPr>
                <w:noProof/>
                <w:lang w:val="es-ES"/>
              </w:rPr>
            </w:pPr>
            <w:r w:rsidRPr="00140C5D">
              <w:rPr>
                <w:noProof/>
                <w:lang w:val="es-ES"/>
              </w:rPr>
              <w:t>Analizar las respuestas en plenaria.</w:t>
            </w:r>
          </w:p>
          <w:p w:rsidR="00560AC1" w:rsidRPr="00961D29" w:rsidRDefault="00560AC1" w:rsidP="0062280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686050" cy="2762250"/>
                  <wp:effectExtent l="0" t="0" r="0" b="0"/>
                  <wp:docPr id="1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0552" t="11794" r="27234" b="12135"/>
                          <a:stretch/>
                        </pic:blipFill>
                        <pic:spPr bwMode="auto">
                          <a:xfrm>
                            <a:off x="0" y="0"/>
                            <a:ext cx="2686050" cy="2762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vMerge w:val="restart"/>
          </w:tcPr>
          <w:p w:rsidR="00560AC1" w:rsidRDefault="00560AC1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560AC1" w:rsidRDefault="00560AC1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(a), tienes hasta las 9:00 p.m de cada día.</w:t>
            </w:r>
          </w:p>
          <w:p w:rsidR="00560AC1" w:rsidRDefault="00560AC1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560AC1" w:rsidRPr="00016C11" w:rsidRDefault="00560AC1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560AC1" w:rsidTr="00560AC1">
        <w:trPr>
          <w:cantSplit/>
          <w:trHeight w:val="4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560AC1" w:rsidRPr="00016C11" w:rsidRDefault="00560AC1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560AC1" w:rsidRDefault="00560AC1" w:rsidP="009B1E87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Ciencias naturales </w:t>
            </w:r>
          </w:p>
          <w:p w:rsidR="00560AC1" w:rsidRPr="00AD0D56" w:rsidRDefault="00560AC1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937" w:type="dxa"/>
            <w:gridSpan w:val="2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560AC1" w:rsidRPr="00AD0D56" w:rsidRDefault="00560AC1" w:rsidP="006B2B21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DA340A">
              <w:rPr>
                <w:rFonts w:ascii="Tw Cen MT" w:eastAsia="Arial MT" w:hAnsi="Tw Cen MT" w:cs="Arial MT"/>
                <w:sz w:val="20"/>
                <w:szCs w:val="20"/>
              </w:rPr>
              <w:t>Propon</w:t>
            </w:r>
            <w:r w:rsidRPr="00472183">
              <w:rPr>
                <w:rFonts w:ascii="Tw Cen MT" w:eastAsia="Arial MT" w:hAnsi="Tw Cen MT" w:cs="Arial MT"/>
                <w:sz w:val="18"/>
                <w:szCs w:val="20"/>
              </w:rPr>
              <w:t>e</w:t>
            </w:r>
            <w:r w:rsidRPr="00DA340A">
              <w:rPr>
                <w:rFonts w:ascii="Tw Cen MT" w:eastAsia="Arial MT" w:hAnsi="Tw Cen MT" w:cs="Arial MT"/>
                <w:sz w:val="20"/>
                <w:szCs w:val="20"/>
              </w:rPr>
              <w:t xml:space="preserve"> accionespara cuidar a los seres vivos al valorar lascausas y consecuencias de su extinción enel pasado y en la actualidad.</w:t>
            </w:r>
          </w:p>
        </w:tc>
        <w:tc>
          <w:tcPr>
            <w:tcW w:w="6216" w:type="dxa"/>
            <w:tcBorders>
              <w:bottom w:val="dashSmallGap" w:sz="4" w:space="0" w:color="auto"/>
            </w:tcBorders>
            <w:shd w:val="clear" w:color="auto" w:fill="auto"/>
          </w:tcPr>
          <w:tbl>
            <w:tblPr>
              <w:tblStyle w:val="Tablaconcuadrcula"/>
              <w:tblpPr w:leftFromText="141" w:rightFromText="141" w:horzAnchor="margin" w:tblpY="600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558"/>
              <w:gridCol w:w="2558"/>
            </w:tblGrid>
            <w:tr w:rsidR="00560AC1" w:rsidTr="009C4469">
              <w:trPr>
                <w:trHeight w:val="70"/>
              </w:trPr>
              <w:tc>
                <w:tcPr>
                  <w:tcW w:w="2558" w:type="dxa"/>
                  <w:shd w:val="clear" w:color="auto" w:fill="FFE599" w:themeFill="accent4" w:themeFillTint="66"/>
                </w:tcPr>
                <w:p w:rsidR="00560AC1" w:rsidRPr="009C4469" w:rsidRDefault="00560AC1" w:rsidP="00EF7578">
                  <w:pPr>
                    <w:tabs>
                      <w:tab w:val="left" w:pos="3193"/>
                    </w:tabs>
                    <w:rPr>
                      <w:rFonts w:ascii="Tw Cen MT" w:hAnsi="Tw Cen MT"/>
                      <w:sz w:val="16"/>
                      <w:szCs w:val="20"/>
                    </w:rPr>
                  </w:pPr>
                  <w:r w:rsidRPr="009C4469">
                    <w:rPr>
                      <w:rFonts w:ascii="Tw Cen MT" w:hAnsi="Tw Cen MT"/>
                      <w:sz w:val="16"/>
                      <w:szCs w:val="20"/>
                    </w:rPr>
                    <w:t>CAUSAS QUE PRODUCEN LA EXTINCION DE LOS SERES VIVOS</w:t>
                  </w:r>
                </w:p>
              </w:tc>
              <w:tc>
                <w:tcPr>
                  <w:tcW w:w="2558" w:type="dxa"/>
                  <w:shd w:val="clear" w:color="auto" w:fill="FFE599" w:themeFill="accent4" w:themeFillTint="66"/>
                </w:tcPr>
                <w:p w:rsidR="00560AC1" w:rsidRPr="009C4469" w:rsidRDefault="00560AC1" w:rsidP="00EF7578">
                  <w:pPr>
                    <w:tabs>
                      <w:tab w:val="left" w:pos="3193"/>
                    </w:tabs>
                    <w:rPr>
                      <w:rFonts w:ascii="Tw Cen MT" w:hAnsi="Tw Cen MT"/>
                      <w:sz w:val="16"/>
                      <w:szCs w:val="20"/>
                    </w:rPr>
                  </w:pPr>
                  <w:r w:rsidRPr="009C4469">
                    <w:rPr>
                      <w:rFonts w:ascii="Tw Cen MT" w:hAnsi="Tw Cen MT"/>
                      <w:sz w:val="16"/>
                      <w:szCs w:val="20"/>
                    </w:rPr>
                    <w:t xml:space="preserve">POSIBLES SOLUCIONES </w:t>
                  </w:r>
                </w:p>
              </w:tc>
            </w:tr>
            <w:tr w:rsidR="00560AC1" w:rsidTr="009C4469">
              <w:tc>
                <w:tcPr>
                  <w:tcW w:w="2558" w:type="dxa"/>
                  <w:shd w:val="clear" w:color="auto" w:fill="FFFFFF" w:themeFill="background1"/>
                </w:tcPr>
                <w:p w:rsidR="00560AC1" w:rsidRDefault="00560AC1" w:rsidP="00EF7578">
                  <w:pPr>
                    <w:tabs>
                      <w:tab w:val="left" w:pos="3193"/>
                    </w:tabs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558" w:type="dxa"/>
                  <w:shd w:val="clear" w:color="auto" w:fill="FFFFFF" w:themeFill="background1"/>
                </w:tcPr>
                <w:p w:rsidR="00560AC1" w:rsidRDefault="00560AC1" w:rsidP="00EF7578">
                  <w:pPr>
                    <w:tabs>
                      <w:tab w:val="left" w:pos="3193"/>
                    </w:tabs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560AC1" w:rsidTr="009C4469">
              <w:tc>
                <w:tcPr>
                  <w:tcW w:w="2558" w:type="dxa"/>
                  <w:shd w:val="clear" w:color="auto" w:fill="FFFFFF" w:themeFill="background1"/>
                </w:tcPr>
                <w:p w:rsidR="00560AC1" w:rsidRDefault="00560AC1" w:rsidP="00EF7578">
                  <w:pPr>
                    <w:tabs>
                      <w:tab w:val="left" w:pos="3193"/>
                    </w:tabs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558" w:type="dxa"/>
                  <w:shd w:val="clear" w:color="auto" w:fill="FFFFFF" w:themeFill="background1"/>
                </w:tcPr>
                <w:p w:rsidR="00560AC1" w:rsidRDefault="00560AC1" w:rsidP="00EF7578">
                  <w:pPr>
                    <w:tabs>
                      <w:tab w:val="left" w:pos="3193"/>
                    </w:tabs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560AC1" w:rsidTr="009C4469">
              <w:tc>
                <w:tcPr>
                  <w:tcW w:w="2558" w:type="dxa"/>
                  <w:shd w:val="clear" w:color="auto" w:fill="FFFFFF" w:themeFill="background1"/>
                </w:tcPr>
                <w:p w:rsidR="00560AC1" w:rsidRDefault="00560AC1" w:rsidP="00EF7578">
                  <w:pPr>
                    <w:tabs>
                      <w:tab w:val="left" w:pos="3193"/>
                    </w:tabs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558" w:type="dxa"/>
                  <w:shd w:val="clear" w:color="auto" w:fill="FFFFFF" w:themeFill="background1"/>
                </w:tcPr>
                <w:p w:rsidR="00560AC1" w:rsidRDefault="00560AC1" w:rsidP="00EF7578">
                  <w:pPr>
                    <w:tabs>
                      <w:tab w:val="left" w:pos="3193"/>
                    </w:tabs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560AC1" w:rsidTr="009C4469">
              <w:tc>
                <w:tcPr>
                  <w:tcW w:w="2558" w:type="dxa"/>
                  <w:shd w:val="clear" w:color="auto" w:fill="FFFFFF" w:themeFill="background1"/>
                </w:tcPr>
                <w:p w:rsidR="00560AC1" w:rsidRDefault="00560AC1" w:rsidP="00EF7578">
                  <w:pPr>
                    <w:tabs>
                      <w:tab w:val="left" w:pos="3193"/>
                    </w:tabs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558" w:type="dxa"/>
                  <w:shd w:val="clear" w:color="auto" w:fill="FFFFFF" w:themeFill="background1"/>
                </w:tcPr>
                <w:p w:rsidR="00560AC1" w:rsidRDefault="00560AC1" w:rsidP="00EF7578">
                  <w:pPr>
                    <w:tabs>
                      <w:tab w:val="left" w:pos="3193"/>
                    </w:tabs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560AC1" w:rsidTr="009C4469">
              <w:trPr>
                <w:trHeight w:val="70"/>
              </w:trPr>
              <w:tc>
                <w:tcPr>
                  <w:tcW w:w="2558" w:type="dxa"/>
                  <w:shd w:val="clear" w:color="auto" w:fill="FFFFFF" w:themeFill="background1"/>
                </w:tcPr>
                <w:p w:rsidR="00560AC1" w:rsidRDefault="00560AC1" w:rsidP="00EF7578">
                  <w:pPr>
                    <w:tabs>
                      <w:tab w:val="left" w:pos="3193"/>
                    </w:tabs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558" w:type="dxa"/>
                  <w:shd w:val="clear" w:color="auto" w:fill="FFFFFF" w:themeFill="background1"/>
                </w:tcPr>
                <w:p w:rsidR="00560AC1" w:rsidRDefault="00560AC1" w:rsidP="00EF7578">
                  <w:pPr>
                    <w:tabs>
                      <w:tab w:val="left" w:pos="3193"/>
                    </w:tabs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560AC1" w:rsidRDefault="00560AC1" w:rsidP="009C4469">
            <w:pPr>
              <w:tabs>
                <w:tab w:val="left" w:pos="3193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Completa la siguiente tabla en tu cuaderno:</w:t>
            </w:r>
          </w:p>
          <w:p w:rsidR="00560AC1" w:rsidRPr="00C350A9" w:rsidRDefault="00560AC1" w:rsidP="00C350A9">
            <w:pPr>
              <w:rPr>
                <w:rFonts w:ascii="Tw Cen MT" w:hAnsi="Tw Cen MT"/>
                <w:sz w:val="20"/>
                <w:szCs w:val="20"/>
              </w:rPr>
            </w:pPr>
          </w:p>
          <w:p w:rsidR="00560AC1" w:rsidRPr="00C350A9" w:rsidRDefault="00560AC1" w:rsidP="00C350A9">
            <w:pPr>
              <w:rPr>
                <w:rFonts w:ascii="Tw Cen MT" w:hAnsi="Tw Cen MT"/>
                <w:sz w:val="20"/>
                <w:szCs w:val="20"/>
              </w:rPr>
            </w:pPr>
          </w:p>
          <w:p w:rsidR="00560AC1" w:rsidRPr="00C350A9" w:rsidRDefault="00560AC1" w:rsidP="00C350A9">
            <w:pPr>
              <w:rPr>
                <w:rFonts w:ascii="Tw Cen MT" w:hAnsi="Tw Cen MT"/>
                <w:sz w:val="20"/>
                <w:szCs w:val="20"/>
              </w:rPr>
            </w:pPr>
          </w:p>
          <w:p w:rsidR="00560AC1" w:rsidRDefault="00560AC1" w:rsidP="00C350A9">
            <w:pPr>
              <w:rPr>
                <w:rFonts w:ascii="Tw Cen MT" w:hAnsi="Tw Cen MT"/>
                <w:sz w:val="20"/>
                <w:szCs w:val="20"/>
              </w:rPr>
            </w:pPr>
          </w:p>
          <w:p w:rsidR="00560AC1" w:rsidRPr="00C350A9" w:rsidRDefault="00560AC1" w:rsidP="00C350A9">
            <w:pPr>
              <w:rPr>
                <w:rFonts w:ascii="Tw Cen MT" w:hAnsi="Tw Cen MT"/>
                <w:sz w:val="20"/>
                <w:szCs w:val="20"/>
              </w:rPr>
            </w:pPr>
          </w:p>
          <w:p w:rsidR="00560AC1" w:rsidRDefault="00560AC1" w:rsidP="00C350A9">
            <w:pPr>
              <w:rPr>
                <w:rFonts w:ascii="Tw Cen MT" w:hAnsi="Tw Cen MT"/>
                <w:sz w:val="20"/>
                <w:szCs w:val="20"/>
              </w:rPr>
            </w:pPr>
          </w:p>
          <w:p w:rsidR="00560AC1" w:rsidRDefault="00560AC1" w:rsidP="00C350A9">
            <w:pPr>
              <w:rPr>
                <w:rFonts w:ascii="Tw Cen MT" w:hAnsi="Tw Cen MT"/>
                <w:sz w:val="20"/>
                <w:szCs w:val="20"/>
              </w:rPr>
            </w:pPr>
          </w:p>
          <w:p w:rsidR="00560AC1" w:rsidRDefault="00560AC1" w:rsidP="00C350A9">
            <w:pPr>
              <w:rPr>
                <w:rFonts w:ascii="Tw Cen MT" w:hAnsi="Tw Cen MT"/>
                <w:sz w:val="20"/>
                <w:szCs w:val="20"/>
              </w:rPr>
            </w:pPr>
          </w:p>
          <w:p w:rsidR="00560AC1" w:rsidRDefault="00560AC1" w:rsidP="00C350A9">
            <w:pPr>
              <w:rPr>
                <w:rFonts w:ascii="Tw Cen MT" w:hAnsi="Tw Cen MT"/>
                <w:sz w:val="20"/>
                <w:szCs w:val="20"/>
              </w:rPr>
            </w:pPr>
          </w:p>
          <w:p w:rsidR="00560AC1" w:rsidRPr="00C350A9" w:rsidRDefault="00560AC1" w:rsidP="00C350A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Compara las respuestas en plenaria con sus compañeros.</w:t>
            </w:r>
          </w:p>
        </w:tc>
        <w:tc>
          <w:tcPr>
            <w:tcW w:w="2204" w:type="dxa"/>
            <w:vMerge/>
            <w:shd w:val="clear" w:color="auto" w:fill="auto"/>
          </w:tcPr>
          <w:p w:rsidR="00560AC1" w:rsidRPr="00AD0D56" w:rsidRDefault="00560AC1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60AC1" w:rsidTr="00560AC1">
        <w:trPr>
          <w:cantSplit/>
          <w:trHeight w:val="600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560AC1" w:rsidRPr="00016C11" w:rsidRDefault="00560AC1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560AC1" w:rsidRDefault="00560AC1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  <w:p w:rsidR="00560AC1" w:rsidRDefault="00560AC1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937" w:type="dxa"/>
            <w:gridSpan w:val="2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560AC1" w:rsidRPr="008828E2" w:rsidRDefault="00560AC1" w:rsidP="008828E2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8828E2">
              <w:rPr>
                <w:rFonts w:ascii="Tw Cen MT" w:eastAsia="Arial MT" w:hAnsi="Tw Cen MT" w:cs="Arial MT"/>
                <w:sz w:val="20"/>
                <w:szCs w:val="20"/>
              </w:rPr>
              <w:t>Selecciona</w:t>
            </w:r>
          </w:p>
          <w:p w:rsidR="00560AC1" w:rsidRPr="008828E2" w:rsidRDefault="00560AC1" w:rsidP="008828E2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8828E2">
              <w:rPr>
                <w:rFonts w:ascii="Tw Cen MT" w:eastAsia="Arial MT" w:hAnsi="Tw Cen MT" w:cs="Arial MT"/>
                <w:sz w:val="20"/>
                <w:szCs w:val="20"/>
              </w:rPr>
              <w:t>información</w:t>
            </w:r>
          </w:p>
          <w:p w:rsidR="00560AC1" w:rsidRPr="008828E2" w:rsidRDefault="00560AC1" w:rsidP="008828E2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8828E2">
              <w:rPr>
                <w:rFonts w:ascii="Tw Cen MT" w:eastAsia="Arial MT" w:hAnsi="Tw Cen MT" w:cs="Arial MT"/>
                <w:sz w:val="20"/>
                <w:szCs w:val="20"/>
              </w:rPr>
              <w:t>relevante de</w:t>
            </w:r>
          </w:p>
          <w:p w:rsidR="00560AC1" w:rsidRPr="008828E2" w:rsidRDefault="00560AC1" w:rsidP="008828E2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8828E2">
              <w:rPr>
                <w:rFonts w:ascii="Tw Cen MT" w:eastAsia="Arial MT" w:hAnsi="Tw Cen MT" w:cs="Arial MT"/>
                <w:sz w:val="20"/>
                <w:szCs w:val="20"/>
              </w:rPr>
              <w:t>diversas fuentes</w:t>
            </w:r>
          </w:p>
          <w:p w:rsidR="00560AC1" w:rsidRPr="008828E2" w:rsidRDefault="00560AC1" w:rsidP="008828E2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8828E2">
              <w:rPr>
                <w:rFonts w:ascii="Tw Cen MT" w:eastAsia="Arial MT" w:hAnsi="Tw Cen MT" w:cs="Arial MT"/>
                <w:sz w:val="20"/>
                <w:szCs w:val="20"/>
              </w:rPr>
              <w:t>para elaborar un</w:t>
            </w:r>
          </w:p>
          <w:p w:rsidR="00560AC1" w:rsidRPr="00AD0D56" w:rsidRDefault="00560AC1" w:rsidP="008828E2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8828E2">
              <w:rPr>
                <w:rFonts w:ascii="Tw Cen MT" w:eastAsia="Arial MT" w:hAnsi="Tw Cen MT" w:cs="Arial MT"/>
                <w:sz w:val="20"/>
                <w:szCs w:val="20"/>
              </w:rPr>
              <w:t>reportaje.</w:t>
            </w:r>
          </w:p>
        </w:tc>
        <w:tc>
          <w:tcPr>
            <w:tcW w:w="621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560AC1" w:rsidRDefault="00560AC1" w:rsidP="00590F6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Observa los reportes de la entrevista en discurso directo que se encuentran ubicados en la página 54 del libro de texto y responde las siguientes preguntas:</w:t>
            </w:r>
          </w:p>
          <w:p w:rsidR="00560AC1" w:rsidRDefault="00560AC1" w:rsidP="00590F6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diferencia hay entre los dos formatos?</w:t>
            </w:r>
          </w:p>
          <w:p w:rsidR="00560AC1" w:rsidRDefault="00560AC1" w:rsidP="00590F6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formato consideran conveniente para su reporte de entrevista?</w:t>
            </w:r>
          </w:p>
          <w:p w:rsidR="00560AC1" w:rsidRDefault="00594BD9" w:rsidP="00590F6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Posteriormente</w:t>
            </w:r>
            <w:r w:rsidR="00560AC1">
              <w:rPr>
                <w:rFonts w:ascii="Tw Cen MT" w:hAnsi="Tw Cen MT"/>
                <w:sz w:val="20"/>
                <w:szCs w:val="20"/>
              </w:rPr>
              <w:t xml:space="preserve"> realiza tu reporte de entrevista en el cuaderno, utilizando la información recabada anteriormente en la entrevista al miembro de la comunidad.</w:t>
            </w:r>
          </w:p>
          <w:p w:rsidR="00560AC1" w:rsidRPr="00AD0D56" w:rsidRDefault="00560AC1" w:rsidP="00590F60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vMerge/>
            <w:shd w:val="clear" w:color="auto" w:fill="auto"/>
          </w:tcPr>
          <w:p w:rsidR="00560AC1" w:rsidRPr="00AD0D56" w:rsidRDefault="00560AC1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60AC1" w:rsidTr="00560AC1">
        <w:trPr>
          <w:cantSplit/>
          <w:trHeight w:val="480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560AC1" w:rsidRPr="00016C11" w:rsidRDefault="00560AC1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60AC1" w:rsidRDefault="00560AC1" w:rsidP="009B1E87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Historia </w:t>
            </w:r>
          </w:p>
          <w:p w:rsidR="00560AC1" w:rsidRDefault="00560AC1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937" w:type="dxa"/>
            <w:gridSpan w:val="2"/>
            <w:tcBorders>
              <w:top w:val="dashSmallGap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60AC1" w:rsidRPr="000E3D78" w:rsidRDefault="00560AC1" w:rsidP="000E3D78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0E3D78">
              <w:rPr>
                <w:rFonts w:ascii="Tw Cen MT" w:eastAsia="Arial MT" w:hAnsi="Tw Cen MT" w:cs="Arial MT"/>
                <w:sz w:val="20"/>
                <w:szCs w:val="20"/>
              </w:rPr>
              <w:t>Identifica elcontexto en que surgió el cristianismo y</w:t>
            </w:r>
          </w:p>
          <w:p w:rsidR="00560AC1" w:rsidRPr="00AD0D56" w:rsidRDefault="00560AC1" w:rsidP="000E3D78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0E3D78">
              <w:rPr>
                <w:rFonts w:ascii="Tw Cen MT" w:eastAsia="Arial MT" w:hAnsi="Tw Cen MT" w:cs="Arial MT"/>
                <w:sz w:val="20"/>
                <w:szCs w:val="20"/>
              </w:rPr>
              <w:t>sus características</w:t>
            </w:r>
          </w:p>
        </w:tc>
        <w:tc>
          <w:tcPr>
            <w:tcW w:w="6216" w:type="dxa"/>
            <w:tcBorders>
              <w:top w:val="dashSmallGap" w:sz="4" w:space="0" w:color="auto"/>
            </w:tcBorders>
            <w:shd w:val="clear" w:color="auto" w:fill="auto"/>
          </w:tcPr>
          <w:p w:rsidR="00560AC1" w:rsidRDefault="00560AC1" w:rsidP="00B253CE">
            <w:pPr>
              <w:rPr>
                <w:rFonts w:ascii="Tw Cen MT" w:hAnsi="Tw Cen MT"/>
                <w:sz w:val="20"/>
                <w:szCs w:val="20"/>
              </w:rPr>
            </w:pPr>
            <w:r w:rsidRPr="004766A6">
              <w:rPr>
                <w:rFonts w:ascii="Tw Cen MT" w:hAnsi="Tw Cen MT"/>
                <w:sz w:val="20"/>
                <w:szCs w:val="20"/>
              </w:rPr>
              <w:t xml:space="preserve">Lee el texto “El nacimiento del cristianismo” de las </w:t>
            </w:r>
            <w:r w:rsidRPr="00467DCB">
              <w:rPr>
                <w:rFonts w:ascii="Tw Cen MT" w:hAnsi="Tw Cen MT"/>
                <w:sz w:val="20"/>
                <w:szCs w:val="20"/>
                <w:u w:val="single"/>
              </w:rPr>
              <w:t xml:space="preserve">páginas 48 y 49 </w:t>
            </w:r>
            <w:r w:rsidRPr="004766A6">
              <w:rPr>
                <w:rFonts w:ascii="Tw Cen MT" w:hAnsi="Tw Cen MT"/>
                <w:sz w:val="20"/>
                <w:szCs w:val="20"/>
              </w:rPr>
              <w:t>de tu libro de texto.</w:t>
            </w:r>
            <w:r>
              <w:rPr>
                <w:rFonts w:ascii="Tw Cen MT" w:hAnsi="Tw Cen MT"/>
                <w:sz w:val="20"/>
                <w:szCs w:val="20"/>
              </w:rPr>
              <w:t xml:space="preserve"> Responde las siguientes preguntas en tu cuaderno.</w:t>
            </w:r>
          </w:p>
          <w:p w:rsidR="00560AC1" w:rsidRDefault="00560AC1" w:rsidP="00B253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¿Quién era Jesús de Nazaret?</w:t>
            </w:r>
          </w:p>
          <w:p w:rsidR="00560AC1" w:rsidRDefault="00560AC1" w:rsidP="00B253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sucedió tras su muerte?</w:t>
            </w:r>
          </w:p>
          <w:p w:rsidR="00560AC1" w:rsidRDefault="00560AC1" w:rsidP="00B253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 se consideró que los cristianos ponían en riesgo el imperio romano?</w:t>
            </w:r>
          </w:p>
          <w:p w:rsidR="00560AC1" w:rsidRDefault="00560AC1" w:rsidP="00B253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emperador se declaró cristiano y en qué año?</w:t>
            </w:r>
          </w:p>
          <w:p w:rsidR="00560AC1" w:rsidRPr="00AD0D56" w:rsidRDefault="00560AC1" w:rsidP="00B253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¿Qué establecía el decreto </w:t>
            </w:r>
            <w:r w:rsidRPr="00A11EFE">
              <w:rPr>
                <w:rFonts w:ascii="Tw Cen MT" w:hAnsi="Tw Cen MT"/>
                <w:i/>
                <w:sz w:val="20"/>
                <w:szCs w:val="20"/>
              </w:rPr>
              <w:t>Edicto de Milán</w:t>
            </w:r>
            <w:r>
              <w:rPr>
                <w:rFonts w:ascii="Tw Cen MT" w:hAnsi="Tw Cen MT"/>
                <w:sz w:val="20"/>
                <w:szCs w:val="20"/>
              </w:rPr>
              <w:t>?</w:t>
            </w:r>
          </w:p>
        </w:tc>
        <w:tc>
          <w:tcPr>
            <w:tcW w:w="2204" w:type="dxa"/>
            <w:vMerge/>
            <w:shd w:val="clear" w:color="auto" w:fill="auto"/>
          </w:tcPr>
          <w:p w:rsidR="00560AC1" w:rsidRPr="00AD0D56" w:rsidRDefault="00560AC1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60AC1" w:rsidTr="00560AC1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:rsidR="00560AC1" w:rsidRDefault="00560AC1" w:rsidP="00AD0D56">
            <w:pPr>
              <w:jc w:val="center"/>
              <w:rPr>
                <w:rFonts w:ascii="Tw Cen MT" w:hAnsi="Tw Cen MT"/>
              </w:rPr>
            </w:pPr>
          </w:p>
          <w:p w:rsidR="00560AC1" w:rsidRDefault="00560AC1" w:rsidP="00833AB0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560AC1" w:rsidRDefault="00560AC1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937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560AC1" w:rsidRDefault="00560AC1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21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560AC1" w:rsidRDefault="00560AC1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560AC1" w:rsidRDefault="00560AC1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560AC1" w:rsidTr="00560AC1">
        <w:tblPrEx>
          <w:tblBorders>
            <w:top w:val="none" w:sz="0" w:space="0" w:color="auto"/>
          </w:tblBorders>
        </w:tblPrEx>
        <w:trPr>
          <w:cantSplit/>
          <w:trHeight w:val="480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:rsidR="00560AC1" w:rsidRPr="00016C11" w:rsidRDefault="00560AC1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60AC1" w:rsidRPr="00F4142B" w:rsidRDefault="00560AC1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Cívica y ética en dialogo </w:t>
            </w:r>
          </w:p>
        </w:tc>
        <w:tc>
          <w:tcPr>
            <w:tcW w:w="1937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60AC1" w:rsidRPr="00F4142B" w:rsidRDefault="00560AC1" w:rsidP="00DA340A">
            <w:pPr>
              <w:rPr>
                <w:rFonts w:ascii="Tw Cen MT" w:hAnsi="Tw Cen MT"/>
                <w:sz w:val="20"/>
                <w:szCs w:val="20"/>
              </w:rPr>
            </w:pPr>
            <w:r w:rsidRPr="00DA340A">
              <w:rPr>
                <w:rFonts w:ascii="Tw Cen MT" w:hAnsi="Tw Cen MT"/>
                <w:sz w:val="20"/>
                <w:szCs w:val="20"/>
              </w:rPr>
              <w:t>Es</w:t>
            </w:r>
            <w:r>
              <w:rPr>
                <w:rFonts w:ascii="Tw Cen MT" w:hAnsi="Tw Cen MT"/>
                <w:sz w:val="20"/>
                <w:szCs w:val="20"/>
              </w:rPr>
              <w:t xml:space="preserve">tablece relaciones de respeto e </w:t>
            </w:r>
            <w:r w:rsidRPr="00DA340A">
              <w:rPr>
                <w:rFonts w:ascii="Tw Cen MT" w:hAnsi="Tw Cen MT"/>
                <w:sz w:val="20"/>
                <w:szCs w:val="20"/>
              </w:rPr>
              <w:t>igualda</w:t>
            </w:r>
            <w:r>
              <w:rPr>
                <w:rFonts w:ascii="Tw Cen MT" w:hAnsi="Tw Cen MT"/>
                <w:sz w:val="20"/>
                <w:szCs w:val="20"/>
              </w:rPr>
              <w:t xml:space="preserve">d entre personas de distintas </w:t>
            </w:r>
            <w:r w:rsidRPr="00DA340A">
              <w:rPr>
                <w:rFonts w:ascii="Tw Cen MT" w:hAnsi="Tw Cen MT"/>
                <w:sz w:val="20"/>
                <w:szCs w:val="20"/>
              </w:rPr>
              <w:t>cultura</w:t>
            </w:r>
            <w:r>
              <w:rPr>
                <w:rFonts w:ascii="Tw Cen MT" w:hAnsi="Tw Cen MT"/>
                <w:sz w:val="20"/>
                <w:szCs w:val="20"/>
              </w:rPr>
              <w:t xml:space="preserve">s y rechaza participar en actos </w:t>
            </w:r>
            <w:r w:rsidRPr="00DA340A">
              <w:rPr>
                <w:rFonts w:ascii="Tw Cen MT" w:hAnsi="Tw Cen MT"/>
                <w:sz w:val="20"/>
                <w:szCs w:val="20"/>
              </w:rPr>
              <w:t>o mani</w:t>
            </w:r>
            <w:r>
              <w:rPr>
                <w:rFonts w:ascii="Tw Cen MT" w:hAnsi="Tw Cen MT"/>
                <w:sz w:val="20"/>
                <w:szCs w:val="20"/>
              </w:rPr>
              <w:t xml:space="preserve">festaciones de discriminación o </w:t>
            </w:r>
            <w:r w:rsidRPr="00DA340A">
              <w:rPr>
                <w:rFonts w:ascii="Tw Cen MT" w:hAnsi="Tw Cen MT"/>
                <w:sz w:val="20"/>
                <w:szCs w:val="20"/>
              </w:rPr>
              <w:t>que generen violencia</w:t>
            </w:r>
          </w:p>
        </w:tc>
        <w:tc>
          <w:tcPr>
            <w:tcW w:w="6216" w:type="dxa"/>
            <w:tcBorders>
              <w:top w:val="dashSmallGap" w:sz="4" w:space="0" w:color="auto"/>
            </w:tcBorders>
          </w:tcPr>
          <w:p w:rsidR="00560AC1" w:rsidRDefault="00560AC1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 un cartel donde expreses la igualdad entre personas ya sea de distintas culturas, discapacidades o posiciones económicas.</w:t>
            </w:r>
          </w:p>
          <w:p w:rsidR="00560AC1" w:rsidRDefault="00560AC1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Expresa el respeto que debemos tener hacia cualquier tipo de persona y que todos somos habitantes de un mismo planeta.</w:t>
            </w:r>
          </w:p>
          <w:p w:rsidR="00560AC1" w:rsidRPr="00ED3546" w:rsidRDefault="00560AC1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Puedes agregar ilustraciones para complementar tu trabajo.</w:t>
            </w:r>
          </w:p>
        </w:tc>
        <w:tc>
          <w:tcPr>
            <w:tcW w:w="2204" w:type="dxa"/>
            <w:vMerge w:val="restart"/>
            <w:tcBorders>
              <w:top w:val="dashSmallGap" w:sz="4" w:space="0" w:color="auto"/>
            </w:tcBorders>
          </w:tcPr>
          <w:p w:rsidR="00560AC1" w:rsidRDefault="00560AC1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560AC1" w:rsidRDefault="00560AC1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(a), tienes hasta las 9:00 p.m de cada día.</w:t>
            </w:r>
          </w:p>
          <w:p w:rsidR="00560AC1" w:rsidRDefault="00560AC1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560AC1" w:rsidRPr="00016C11" w:rsidRDefault="00560AC1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</w:t>
            </w:r>
            <w:r>
              <w:rPr>
                <w:rFonts w:ascii="Tw Cen MT" w:hAnsi="Tw Cen MT"/>
                <w:sz w:val="20"/>
                <w:szCs w:val="20"/>
              </w:rPr>
              <w:lastRenderedPageBreak/>
              <w:t xml:space="preserve">trabajo y tú nombre en la parte de arriba.  </w:t>
            </w:r>
          </w:p>
        </w:tc>
      </w:tr>
      <w:tr w:rsidR="00560AC1" w:rsidTr="00560AC1">
        <w:tblPrEx>
          <w:tblBorders>
            <w:top w:val="none" w:sz="0" w:space="0" w:color="auto"/>
          </w:tblBorders>
        </w:tblPrEx>
        <w:trPr>
          <w:cantSplit/>
          <w:trHeight w:val="47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560AC1" w:rsidRDefault="00560AC1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60AC1" w:rsidRPr="00F4142B" w:rsidRDefault="00560AC1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Artes </w:t>
            </w:r>
          </w:p>
        </w:tc>
        <w:tc>
          <w:tcPr>
            <w:tcW w:w="1937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60AC1" w:rsidRPr="008828E2" w:rsidRDefault="00560AC1" w:rsidP="008828E2">
            <w:pPr>
              <w:rPr>
                <w:rFonts w:ascii="Tw Cen MT" w:hAnsi="Tw Cen MT"/>
                <w:sz w:val="20"/>
                <w:szCs w:val="20"/>
              </w:rPr>
            </w:pPr>
            <w:r w:rsidRPr="008828E2">
              <w:rPr>
                <w:rFonts w:ascii="Tw Cen MT" w:hAnsi="Tw Cen MT"/>
                <w:sz w:val="20"/>
                <w:szCs w:val="20"/>
              </w:rPr>
              <w:t>Selecciona una obra</w:t>
            </w:r>
          </w:p>
          <w:p w:rsidR="00560AC1" w:rsidRPr="008828E2" w:rsidRDefault="00560AC1" w:rsidP="008828E2">
            <w:pPr>
              <w:rPr>
                <w:rFonts w:ascii="Tw Cen MT" w:hAnsi="Tw Cen MT"/>
                <w:sz w:val="20"/>
                <w:szCs w:val="20"/>
              </w:rPr>
            </w:pPr>
            <w:r w:rsidRPr="008828E2">
              <w:rPr>
                <w:rFonts w:ascii="Tw Cen MT" w:hAnsi="Tw Cen MT"/>
                <w:sz w:val="20"/>
                <w:szCs w:val="20"/>
              </w:rPr>
              <w:t>teatral infantil o juvenil</w:t>
            </w:r>
          </w:p>
          <w:p w:rsidR="00560AC1" w:rsidRPr="008828E2" w:rsidRDefault="00560AC1" w:rsidP="008828E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(escritores </w:t>
            </w:r>
            <w:r w:rsidRPr="008828E2">
              <w:rPr>
                <w:rFonts w:ascii="Tw Cen MT" w:hAnsi="Tw Cen MT"/>
                <w:sz w:val="20"/>
                <w:szCs w:val="20"/>
              </w:rPr>
              <w:t>latinoamericanos) parapresentarla ante</w:t>
            </w:r>
          </w:p>
          <w:p w:rsidR="00560AC1" w:rsidRPr="008828E2" w:rsidRDefault="00560AC1" w:rsidP="008828E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público, como </w:t>
            </w:r>
            <w:r w:rsidRPr="008828E2">
              <w:rPr>
                <w:rFonts w:ascii="Tw Cen MT" w:hAnsi="Tw Cen MT"/>
                <w:sz w:val="20"/>
                <w:szCs w:val="20"/>
              </w:rPr>
              <w:t>resultado de unainvestigación y debate</w:t>
            </w:r>
          </w:p>
          <w:p w:rsidR="00560AC1" w:rsidRPr="008828E2" w:rsidRDefault="00560AC1" w:rsidP="008828E2">
            <w:pPr>
              <w:rPr>
                <w:rFonts w:ascii="Tw Cen MT" w:hAnsi="Tw Cen MT"/>
                <w:sz w:val="20"/>
                <w:szCs w:val="20"/>
              </w:rPr>
            </w:pPr>
            <w:r w:rsidRPr="008828E2">
              <w:rPr>
                <w:rFonts w:ascii="Tw Cen MT" w:hAnsi="Tw Cen MT"/>
                <w:sz w:val="20"/>
                <w:szCs w:val="20"/>
              </w:rPr>
              <w:t>colectivo sobre las</w:t>
            </w:r>
          </w:p>
          <w:p w:rsidR="00560AC1" w:rsidRPr="008828E2" w:rsidRDefault="00560AC1" w:rsidP="008828E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características </w:t>
            </w:r>
            <w:r w:rsidRPr="008828E2">
              <w:rPr>
                <w:rFonts w:ascii="Tw Cen MT" w:hAnsi="Tw Cen MT"/>
                <w:sz w:val="20"/>
                <w:szCs w:val="20"/>
              </w:rPr>
              <w:t>artísticas y expresivasde, al menos, tres</w:t>
            </w:r>
          </w:p>
          <w:p w:rsidR="00560AC1" w:rsidRPr="00F4142B" w:rsidRDefault="00560AC1" w:rsidP="008828E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escritores </w:t>
            </w:r>
            <w:r w:rsidRPr="008828E2">
              <w:rPr>
                <w:rFonts w:ascii="Tw Cen MT" w:hAnsi="Tw Cen MT"/>
                <w:sz w:val="20"/>
                <w:szCs w:val="20"/>
              </w:rPr>
              <w:t>latinoamericanos</w:t>
            </w:r>
          </w:p>
        </w:tc>
        <w:tc>
          <w:tcPr>
            <w:tcW w:w="6216" w:type="dxa"/>
            <w:tcBorders>
              <w:top w:val="dashSmallGap" w:sz="4" w:space="0" w:color="auto"/>
            </w:tcBorders>
          </w:tcPr>
          <w:p w:rsidR="00560AC1" w:rsidRDefault="00560AC1" w:rsidP="00A64088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En equipo seleccionar una obra de teatro, o en dado caso un cuento que puedan convertir en guion teatral, posteriormente representarlo ante los compañeros de la escuela.</w:t>
            </w:r>
          </w:p>
          <w:p w:rsidR="00560AC1" w:rsidRDefault="00560AC1" w:rsidP="00A64088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Se debe realizar la escenificación del lugar donde se desarrolla así como interpretar a los personajes.</w:t>
            </w:r>
          </w:p>
          <w:p w:rsidR="00560AC1" w:rsidRDefault="00560AC1" w:rsidP="00A64088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Se deberá establecer los personajes y diálogos en el guion.</w:t>
            </w:r>
          </w:p>
          <w:p w:rsidR="00560AC1" w:rsidRDefault="00560AC1" w:rsidP="00A64088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Una vez culminada la actividad responder las siguientes preguntas en el cuaderno:</w:t>
            </w:r>
          </w:p>
          <w:p w:rsidR="00560AC1" w:rsidRDefault="00560AC1" w:rsidP="00A64088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¿Qué me gusto más de la obra?</w:t>
            </w:r>
          </w:p>
          <w:p w:rsidR="00560AC1" w:rsidRDefault="00560AC1" w:rsidP="00A64088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¿Qué fue lo más difícil?</w:t>
            </w:r>
          </w:p>
          <w:p w:rsidR="00560AC1" w:rsidRPr="00CA772F" w:rsidRDefault="00560AC1" w:rsidP="00A64088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</w:p>
        </w:tc>
        <w:tc>
          <w:tcPr>
            <w:tcW w:w="2204" w:type="dxa"/>
            <w:vMerge/>
            <w:tcBorders>
              <w:top w:val="dashSmallGap" w:sz="4" w:space="0" w:color="auto"/>
            </w:tcBorders>
          </w:tcPr>
          <w:p w:rsidR="00560AC1" w:rsidRDefault="00560AC1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560AC1" w:rsidTr="00560AC1">
        <w:tblPrEx>
          <w:tblBorders>
            <w:top w:val="none" w:sz="0" w:space="0" w:color="auto"/>
          </w:tblBorders>
        </w:tblPrEx>
        <w:trPr>
          <w:cantSplit/>
          <w:trHeight w:val="47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560AC1" w:rsidRPr="00016C11" w:rsidRDefault="00560AC1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60AC1" w:rsidRPr="00F4142B" w:rsidRDefault="00560AC1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Formación cívica y ética </w:t>
            </w:r>
          </w:p>
        </w:tc>
        <w:tc>
          <w:tcPr>
            <w:tcW w:w="1937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60AC1" w:rsidRPr="00DA340A" w:rsidRDefault="00560AC1" w:rsidP="00DA340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Establece </w:t>
            </w:r>
            <w:r w:rsidRPr="00DA340A">
              <w:rPr>
                <w:rFonts w:ascii="Tw Cen MT" w:hAnsi="Tw Cen MT"/>
                <w:sz w:val="20"/>
                <w:szCs w:val="20"/>
              </w:rPr>
              <w:t>relaciones de respeto e igualdad entre</w:t>
            </w:r>
          </w:p>
          <w:p w:rsidR="00560AC1" w:rsidRPr="00F4142B" w:rsidRDefault="00560AC1" w:rsidP="00DA340A">
            <w:pPr>
              <w:rPr>
                <w:rFonts w:ascii="Tw Cen MT" w:hAnsi="Tw Cen MT"/>
                <w:sz w:val="20"/>
                <w:szCs w:val="20"/>
              </w:rPr>
            </w:pPr>
            <w:r w:rsidRPr="00DA340A">
              <w:rPr>
                <w:rFonts w:ascii="Tw Cen MT" w:hAnsi="Tw Cen MT"/>
                <w:sz w:val="20"/>
                <w:szCs w:val="20"/>
              </w:rPr>
              <w:t>personas de distintas culturas yrechaza participar en actos omanifestaciones de discriminación oque generen violencia.</w:t>
            </w:r>
          </w:p>
        </w:tc>
        <w:tc>
          <w:tcPr>
            <w:tcW w:w="6216" w:type="dxa"/>
          </w:tcPr>
          <w:p w:rsidR="00560AC1" w:rsidRDefault="00560AC1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 en tu cuaderno una historieta donde expreses un problema de desigualdad o discriminación hacia una persona, y como se debe de actuar en ese momento para evitar el maltrato y así promover una cultura de respeto e igualdad.</w:t>
            </w:r>
          </w:p>
          <w:p w:rsidR="00560AC1" w:rsidRDefault="00560AC1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786730" cy="1628775"/>
                  <wp:effectExtent l="19050" t="0" r="0" b="0"/>
                  <wp:docPr id="14" name="Imagen 1" descr="Dos niños de realidades muy distintas muestran la crudeza de la desigualdad  | Upsoc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os niños de realidades muy distintas muestran la crudeza de la desigualdad  | Upsoc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584" cy="1640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AC1" w:rsidRDefault="00560AC1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560AC1" w:rsidRPr="00016C11" w:rsidRDefault="00560AC1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vMerge/>
          </w:tcPr>
          <w:p w:rsidR="00560AC1" w:rsidRPr="00016C11" w:rsidRDefault="00560AC1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60AC1" w:rsidTr="00560AC1">
        <w:tblPrEx>
          <w:tblBorders>
            <w:top w:val="none" w:sz="0" w:space="0" w:color="auto"/>
          </w:tblBorders>
        </w:tblPrEx>
        <w:trPr>
          <w:cantSplit/>
          <w:trHeight w:val="48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560AC1" w:rsidRPr="00016C11" w:rsidRDefault="00560AC1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60AC1" w:rsidRPr="00F4142B" w:rsidRDefault="00560AC1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1937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60AC1" w:rsidRPr="008828E2" w:rsidRDefault="00560AC1" w:rsidP="008828E2">
            <w:pPr>
              <w:rPr>
                <w:rFonts w:ascii="Tw Cen MT" w:hAnsi="Tw Cen MT"/>
                <w:sz w:val="20"/>
                <w:szCs w:val="20"/>
              </w:rPr>
            </w:pPr>
            <w:r w:rsidRPr="008828E2">
              <w:rPr>
                <w:rFonts w:ascii="Tw Cen MT" w:hAnsi="Tw Cen MT"/>
                <w:sz w:val="20"/>
                <w:szCs w:val="20"/>
              </w:rPr>
              <w:t>Lectura de datos</w:t>
            </w:r>
          </w:p>
          <w:p w:rsidR="00560AC1" w:rsidRPr="008828E2" w:rsidRDefault="00560AC1" w:rsidP="008828E2">
            <w:pPr>
              <w:rPr>
                <w:rFonts w:ascii="Tw Cen MT" w:hAnsi="Tw Cen MT"/>
                <w:sz w:val="20"/>
                <w:szCs w:val="20"/>
              </w:rPr>
            </w:pPr>
            <w:r w:rsidRPr="008828E2">
              <w:rPr>
                <w:rFonts w:ascii="Tw Cen MT" w:hAnsi="Tw Cen MT"/>
                <w:sz w:val="20"/>
                <w:szCs w:val="20"/>
              </w:rPr>
              <w:t>contenidos en</w:t>
            </w:r>
          </w:p>
          <w:p w:rsidR="00560AC1" w:rsidRPr="008828E2" w:rsidRDefault="00560AC1" w:rsidP="008828E2">
            <w:pPr>
              <w:rPr>
                <w:rFonts w:ascii="Tw Cen MT" w:hAnsi="Tw Cen MT"/>
                <w:sz w:val="20"/>
                <w:szCs w:val="20"/>
              </w:rPr>
            </w:pPr>
            <w:r w:rsidRPr="008828E2">
              <w:rPr>
                <w:rFonts w:ascii="Tw Cen MT" w:hAnsi="Tw Cen MT"/>
                <w:sz w:val="20"/>
                <w:szCs w:val="20"/>
              </w:rPr>
              <w:t>tablas y gráficas</w:t>
            </w:r>
          </w:p>
          <w:p w:rsidR="00560AC1" w:rsidRPr="008828E2" w:rsidRDefault="00560AC1" w:rsidP="008828E2">
            <w:pPr>
              <w:rPr>
                <w:rFonts w:ascii="Tw Cen MT" w:hAnsi="Tw Cen MT"/>
                <w:sz w:val="20"/>
                <w:szCs w:val="20"/>
              </w:rPr>
            </w:pPr>
            <w:r w:rsidRPr="008828E2">
              <w:rPr>
                <w:rFonts w:ascii="Tw Cen MT" w:hAnsi="Tw Cen MT"/>
                <w:sz w:val="20"/>
                <w:szCs w:val="20"/>
              </w:rPr>
              <w:t>circulares, para</w:t>
            </w:r>
          </w:p>
          <w:p w:rsidR="00560AC1" w:rsidRPr="008828E2" w:rsidRDefault="00560AC1" w:rsidP="008828E2">
            <w:pPr>
              <w:rPr>
                <w:rFonts w:ascii="Tw Cen MT" w:hAnsi="Tw Cen MT"/>
                <w:sz w:val="20"/>
                <w:szCs w:val="20"/>
              </w:rPr>
            </w:pPr>
            <w:r w:rsidRPr="008828E2">
              <w:rPr>
                <w:rFonts w:ascii="Tw Cen MT" w:hAnsi="Tw Cen MT"/>
                <w:sz w:val="20"/>
                <w:szCs w:val="20"/>
              </w:rPr>
              <w:t>responder diversos</w:t>
            </w:r>
          </w:p>
          <w:p w:rsidR="00560AC1" w:rsidRPr="00F4142B" w:rsidRDefault="00560AC1" w:rsidP="008828E2">
            <w:pPr>
              <w:rPr>
                <w:rFonts w:ascii="Tw Cen MT" w:hAnsi="Tw Cen MT"/>
                <w:sz w:val="20"/>
                <w:szCs w:val="20"/>
              </w:rPr>
            </w:pPr>
            <w:r w:rsidRPr="008828E2">
              <w:rPr>
                <w:rFonts w:ascii="Tw Cen MT" w:hAnsi="Tw Cen MT"/>
                <w:sz w:val="20"/>
                <w:szCs w:val="20"/>
              </w:rPr>
              <w:t>cuestionamientos</w:t>
            </w:r>
          </w:p>
        </w:tc>
        <w:tc>
          <w:tcPr>
            <w:tcW w:w="6216" w:type="dxa"/>
          </w:tcPr>
          <w:p w:rsidR="00560AC1" w:rsidRPr="00623243" w:rsidRDefault="00560AC1" w:rsidP="00B253CE">
            <w:pPr>
              <w:jc w:val="both"/>
              <w:rPr>
                <w:noProof/>
                <w:lang w:val="es-ES"/>
              </w:rPr>
            </w:pPr>
            <w:r w:rsidRPr="00623243">
              <w:rPr>
                <w:noProof/>
                <w:lang w:val="es-ES"/>
              </w:rPr>
              <w:t>Resolver en el cuaderno las siguientes actividades.</w:t>
            </w:r>
          </w:p>
          <w:p w:rsidR="00560AC1" w:rsidRPr="00623243" w:rsidRDefault="00560AC1" w:rsidP="00B253CE">
            <w:pPr>
              <w:jc w:val="both"/>
              <w:rPr>
                <w:noProof/>
                <w:lang w:val="es-ES"/>
              </w:rPr>
            </w:pPr>
            <w:r>
              <w:rPr>
                <w:noProof/>
                <w:lang w:val="es-ES"/>
              </w:rPr>
              <w:t>Analizar las respuestas en plenaria para la retroalimentacion.</w:t>
            </w:r>
          </w:p>
          <w:p w:rsidR="00560AC1" w:rsidRPr="00016C11" w:rsidRDefault="00560AC1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619500" cy="3448050"/>
                  <wp:effectExtent l="0" t="0" r="0" b="0"/>
                  <wp:docPr id="15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0767" t="24964" r="31227" b="16852"/>
                          <a:stretch/>
                        </pic:blipFill>
                        <pic:spPr bwMode="auto">
                          <a:xfrm>
                            <a:off x="0" y="0"/>
                            <a:ext cx="3619500" cy="3448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vMerge/>
          </w:tcPr>
          <w:p w:rsidR="00560AC1" w:rsidRPr="00016C11" w:rsidRDefault="00560AC1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60AC1" w:rsidTr="00560AC1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560AC1" w:rsidRPr="00016C11" w:rsidRDefault="00560AC1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60AC1" w:rsidRPr="00F4142B" w:rsidRDefault="00560AC1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1937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60AC1" w:rsidRPr="008828E2" w:rsidRDefault="00560AC1" w:rsidP="008828E2">
            <w:pPr>
              <w:rPr>
                <w:rFonts w:ascii="Tw Cen MT" w:hAnsi="Tw Cen MT"/>
                <w:sz w:val="20"/>
                <w:szCs w:val="20"/>
              </w:rPr>
            </w:pPr>
            <w:r w:rsidRPr="008828E2">
              <w:rPr>
                <w:rFonts w:ascii="Tw Cen MT" w:hAnsi="Tw Cen MT"/>
                <w:sz w:val="20"/>
                <w:szCs w:val="20"/>
              </w:rPr>
              <w:t>Emplea notas que</w:t>
            </w:r>
          </w:p>
          <w:p w:rsidR="00560AC1" w:rsidRPr="008828E2" w:rsidRDefault="00560AC1" w:rsidP="008828E2">
            <w:pPr>
              <w:rPr>
                <w:rFonts w:ascii="Tw Cen MT" w:hAnsi="Tw Cen MT"/>
                <w:sz w:val="20"/>
                <w:szCs w:val="20"/>
              </w:rPr>
            </w:pPr>
            <w:r w:rsidRPr="008828E2">
              <w:rPr>
                <w:rFonts w:ascii="Tw Cen MT" w:hAnsi="Tw Cen MT"/>
                <w:sz w:val="20"/>
                <w:szCs w:val="20"/>
              </w:rPr>
              <w:t>sirvan de guía para</w:t>
            </w:r>
          </w:p>
          <w:p w:rsidR="00560AC1" w:rsidRPr="008828E2" w:rsidRDefault="00560AC1" w:rsidP="008828E2">
            <w:pPr>
              <w:rPr>
                <w:rFonts w:ascii="Tw Cen MT" w:hAnsi="Tw Cen MT"/>
                <w:sz w:val="20"/>
                <w:szCs w:val="20"/>
              </w:rPr>
            </w:pPr>
            <w:r w:rsidRPr="008828E2">
              <w:rPr>
                <w:rFonts w:ascii="Tw Cen MT" w:hAnsi="Tw Cen MT"/>
                <w:sz w:val="20"/>
                <w:szCs w:val="20"/>
              </w:rPr>
              <w:t>la escritura de</w:t>
            </w:r>
          </w:p>
          <w:p w:rsidR="00560AC1" w:rsidRPr="008828E2" w:rsidRDefault="00560AC1" w:rsidP="008828E2">
            <w:pPr>
              <w:rPr>
                <w:rFonts w:ascii="Tw Cen MT" w:hAnsi="Tw Cen MT"/>
                <w:sz w:val="20"/>
                <w:szCs w:val="20"/>
              </w:rPr>
            </w:pPr>
            <w:r w:rsidRPr="008828E2">
              <w:rPr>
                <w:rFonts w:ascii="Tw Cen MT" w:hAnsi="Tw Cen MT"/>
                <w:sz w:val="20"/>
                <w:szCs w:val="20"/>
              </w:rPr>
              <w:t>textos propios,</w:t>
            </w:r>
          </w:p>
          <w:p w:rsidR="00560AC1" w:rsidRPr="008828E2" w:rsidRDefault="00560AC1" w:rsidP="008828E2">
            <w:pPr>
              <w:rPr>
                <w:rFonts w:ascii="Tw Cen MT" w:hAnsi="Tw Cen MT"/>
                <w:sz w:val="20"/>
                <w:szCs w:val="20"/>
              </w:rPr>
            </w:pPr>
            <w:r w:rsidRPr="008828E2">
              <w:rPr>
                <w:rFonts w:ascii="Tw Cen MT" w:hAnsi="Tw Cen MT"/>
                <w:sz w:val="20"/>
                <w:szCs w:val="20"/>
              </w:rPr>
              <w:t>refiriendo los datos</w:t>
            </w:r>
          </w:p>
          <w:p w:rsidR="00560AC1" w:rsidRPr="008828E2" w:rsidRDefault="00560AC1" w:rsidP="008828E2">
            <w:pPr>
              <w:rPr>
                <w:rFonts w:ascii="Tw Cen MT" w:hAnsi="Tw Cen MT"/>
                <w:sz w:val="20"/>
                <w:szCs w:val="20"/>
              </w:rPr>
            </w:pPr>
            <w:r w:rsidRPr="008828E2">
              <w:rPr>
                <w:rFonts w:ascii="Tw Cen MT" w:hAnsi="Tw Cen MT"/>
                <w:sz w:val="20"/>
                <w:szCs w:val="20"/>
              </w:rPr>
              <w:t>de las fuentes</w:t>
            </w:r>
          </w:p>
          <w:p w:rsidR="00560AC1" w:rsidRPr="00F4142B" w:rsidRDefault="00560AC1" w:rsidP="008828E2">
            <w:pPr>
              <w:rPr>
                <w:rFonts w:ascii="Tw Cen MT" w:hAnsi="Tw Cen MT"/>
                <w:sz w:val="20"/>
                <w:szCs w:val="20"/>
              </w:rPr>
            </w:pPr>
            <w:r w:rsidRPr="008828E2">
              <w:rPr>
                <w:rFonts w:ascii="Tw Cen MT" w:hAnsi="Tw Cen MT"/>
                <w:sz w:val="20"/>
                <w:szCs w:val="20"/>
              </w:rPr>
              <w:t>consultadas.</w:t>
            </w:r>
          </w:p>
        </w:tc>
        <w:tc>
          <w:tcPr>
            <w:tcW w:w="6216" w:type="dxa"/>
          </w:tcPr>
          <w:p w:rsidR="00560AC1" w:rsidRPr="00D0170A" w:rsidRDefault="00560AC1" w:rsidP="00D0170A">
            <w:pPr>
              <w:rPr>
                <w:rFonts w:ascii="Tw Cen MT" w:hAnsi="Tw Cen MT"/>
                <w:sz w:val="20"/>
                <w:szCs w:val="20"/>
              </w:rPr>
            </w:pPr>
            <w:r w:rsidRPr="00D0170A">
              <w:rPr>
                <w:rFonts w:ascii="Tw Cen MT" w:hAnsi="Tw Cen MT"/>
                <w:sz w:val="20"/>
                <w:szCs w:val="20"/>
              </w:rPr>
              <w:t>Observa los ejemplos de reportes de entrevista de la página 54 de su libro de texto.</w:t>
            </w:r>
          </w:p>
          <w:p w:rsidR="00560AC1" w:rsidRPr="00D0170A" w:rsidRDefault="00560AC1" w:rsidP="00D0170A">
            <w:pPr>
              <w:rPr>
                <w:rFonts w:ascii="Tw Cen MT" w:hAnsi="Tw Cen MT"/>
                <w:sz w:val="20"/>
                <w:szCs w:val="20"/>
              </w:rPr>
            </w:pPr>
            <w:r w:rsidRPr="00D0170A">
              <w:rPr>
                <w:rFonts w:ascii="Tw Cen MT" w:hAnsi="Tw Cen MT"/>
                <w:sz w:val="20"/>
                <w:szCs w:val="20"/>
              </w:rPr>
              <w:t>Analiza si son en discurso directo o indirecto.</w:t>
            </w:r>
          </w:p>
          <w:p w:rsidR="00560AC1" w:rsidRPr="00D0170A" w:rsidRDefault="00560AC1" w:rsidP="00D0170A">
            <w:pPr>
              <w:rPr>
                <w:rFonts w:ascii="Tw Cen MT" w:hAnsi="Tw Cen MT"/>
                <w:sz w:val="20"/>
                <w:szCs w:val="20"/>
              </w:rPr>
            </w:pPr>
            <w:r w:rsidRPr="00D0170A">
              <w:rPr>
                <w:rFonts w:ascii="Tw Cen MT" w:hAnsi="Tw Cen MT"/>
                <w:sz w:val="20"/>
                <w:szCs w:val="20"/>
              </w:rPr>
              <w:t xml:space="preserve">El </w:t>
            </w:r>
            <w:r w:rsidRPr="00D0170A">
              <w:rPr>
                <w:rFonts w:ascii="Tw Cen MT" w:hAnsi="Tw Cen MT"/>
                <w:b/>
                <w:sz w:val="20"/>
                <w:szCs w:val="20"/>
              </w:rPr>
              <w:t>discurso directo</w:t>
            </w:r>
            <w:r w:rsidRPr="00D0170A">
              <w:rPr>
                <w:rFonts w:ascii="Tw Cen MT" w:hAnsi="Tw Cen MT"/>
                <w:sz w:val="20"/>
                <w:szCs w:val="20"/>
              </w:rPr>
              <w:t xml:space="preserve"> es aquel que introduce a una cita textual, utilizando las comillas (“Llevo vino para la cena”, anunció Andrea). El </w:t>
            </w:r>
            <w:r w:rsidRPr="00D0170A">
              <w:rPr>
                <w:rFonts w:ascii="Tw Cen MT" w:hAnsi="Tw Cen MT"/>
                <w:b/>
                <w:sz w:val="20"/>
                <w:szCs w:val="20"/>
              </w:rPr>
              <w:t>discurso indirecto</w:t>
            </w:r>
            <w:r w:rsidRPr="00D0170A">
              <w:rPr>
                <w:rFonts w:ascii="Tw Cen MT" w:hAnsi="Tw Cen MT"/>
                <w:sz w:val="20"/>
                <w:szCs w:val="20"/>
              </w:rPr>
              <w:t xml:space="preserve"> es el que interpreta y explica lo que otro dijo, reformulándolo (Andrea anunció que llevaría vino para la cena. su madre advirtió que llegaría tarde).</w:t>
            </w:r>
          </w:p>
          <w:p w:rsidR="00560AC1" w:rsidRPr="00D0170A" w:rsidRDefault="00560AC1" w:rsidP="00D0170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D0170A">
              <w:rPr>
                <w:rFonts w:ascii="Tw Cen MT" w:hAnsi="Tw Cen MT"/>
                <w:sz w:val="20"/>
                <w:szCs w:val="20"/>
              </w:rPr>
              <w:t>Con base en la entrevista que realizaste anteriormente, elabora tu reporte de la entrevista puedes tomar como referencia los que analizaste en tu libro de texto.</w:t>
            </w:r>
          </w:p>
          <w:p w:rsidR="00560AC1" w:rsidRDefault="00560AC1" w:rsidP="00E625B0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Coloca la característica donde corresponda</w:t>
            </w:r>
          </w:p>
          <w:p w:rsidR="00560AC1" w:rsidRPr="00D0170A" w:rsidRDefault="00560AC1" w:rsidP="00E625B0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810000" cy="2857500"/>
                  <wp:effectExtent l="0" t="0" r="0" b="0"/>
                  <wp:docPr id="16" name="Imagen 2" descr="Discurso directo e indirecto - Recursos didáctic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scurso directo e indirecto - Recursos didáctic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AC1" w:rsidRPr="00D0170A" w:rsidRDefault="00560AC1" w:rsidP="00E625B0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560AC1" w:rsidRPr="00D0170A" w:rsidRDefault="00560AC1" w:rsidP="00E625B0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vMerge/>
          </w:tcPr>
          <w:p w:rsidR="00560AC1" w:rsidRPr="00016C11" w:rsidRDefault="00560AC1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60AC1" w:rsidTr="00560AC1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560AC1" w:rsidRDefault="00560AC1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560AC1" w:rsidRDefault="00560AC1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937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560AC1" w:rsidRDefault="00560AC1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216" w:type="dxa"/>
            <w:shd w:val="clear" w:color="auto" w:fill="FFE599" w:themeFill="accent4" w:themeFillTint="66"/>
            <w:vAlign w:val="center"/>
          </w:tcPr>
          <w:p w:rsidR="00560AC1" w:rsidRDefault="00560AC1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shd w:val="clear" w:color="auto" w:fill="FFC000" w:themeFill="accent4"/>
            <w:vAlign w:val="center"/>
          </w:tcPr>
          <w:p w:rsidR="00560AC1" w:rsidRDefault="00560AC1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560AC1" w:rsidTr="00560AC1">
        <w:trPr>
          <w:cantSplit/>
          <w:trHeight w:val="1742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560AC1" w:rsidRPr="00016C11" w:rsidRDefault="00560AC1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>JUEVES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right w:val="dashSmallGap" w:sz="4" w:space="0" w:color="auto"/>
            </w:tcBorders>
            <w:shd w:val="clear" w:color="auto" w:fill="auto"/>
          </w:tcPr>
          <w:p w:rsidR="00560AC1" w:rsidRPr="00F4142B" w:rsidRDefault="00560AC1" w:rsidP="008828E2">
            <w:pPr>
              <w:rPr>
                <w:rFonts w:ascii="Tw Cen MT" w:hAnsi="Tw Cen MT"/>
                <w:sz w:val="20"/>
                <w:szCs w:val="20"/>
              </w:rPr>
            </w:pPr>
          </w:p>
          <w:p w:rsidR="00560AC1" w:rsidRPr="00F4142B" w:rsidRDefault="00560AC1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1937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60AC1" w:rsidRPr="000D757D" w:rsidRDefault="00560AC1" w:rsidP="000D757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Ubicación de </w:t>
            </w:r>
            <w:r w:rsidRPr="000D757D">
              <w:rPr>
                <w:rFonts w:ascii="Tw Cen MT" w:hAnsi="Tw Cen MT"/>
                <w:sz w:val="20"/>
                <w:szCs w:val="20"/>
              </w:rPr>
              <w:t>fracciones y decimales en la rectanuméri</w:t>
            </w:r>
            <w:r>
              <w:rPr>
                <w:rFonts w:ascii="Tw Cen MT" w:hAnsi="Tw Cen MT"/>
                <w:sz w:val="20"/>
                <w:szCs w:val="20"/>
              </w:rPr>
              <w:t xml:space="preserve">ca en situaciones diversas. Por </w:t>
            </w:r>
            <w:r w:rsidRPr="000D757D">
              <w:rPr>
                <w:rFonts w:ascii="Tw Cen MT" w:hAnsi="Tw Cen MT"/>
                <w:sz w:val="20"/>
                <w:szCs w:val="20"/>
              </w:rPr>
              <w:t>ejemplo, se quieren representar medios</w:t>
            </w:r>
          </w:p>
          <w:p w:rsidR="00560AC1" w:rsidRPr="00F4142B" w:rsidRDefault="00560AC1" w:rsidP="000D757D">
            <w:pPr>
              <w:rPr>
                <w:rFonts w:ascii="Tw Cen MT" w:hAnsi="Tw Cen MT"/>
                <w:sz w:val="20"/>
                <w:szCs w:val="20"/>
              </w:rPr>
            </w:pPr>
            <w:r w:rsidRPr="000D757D">
              <w:rPr>
                <w:rFonts w:ascii="Tw Cen MT" w:hAnsi="Tw Cen MT"/>
                <w:sz w:val="20"/>
                <w:szCs w:val="20"/>
              </w:rPr>
              <w:t>y la uni</w:t>
            </w:r>
            <w:r>
              <w:rPr>
                <w:rFonts w:ascii="Tw Cen MT" w:hAnsi="Tw Cen MT"/>
                <w:sz w:val="20"/>
                <w:szCs w:val="20"/>
              </w:rPr>
              <w:t xml:space="preserve">dad está dividida en sextos, la </w:t>
            </w:r>
            <w:r w:rsidRPr="000D757D">
              <w:rPr>
                <w:rFonts w:ascii="Tw Cen MT" w:hAnsi="Tw Cen MT"/>
                <w:sz w:val="20"/>
                <w:szCs w:val="20"/>
              </w:rPr>
              <w:t>unidad no está establecida, etcétera.</w:t>
            </w:r>
          </w:p>
        </w:tc>
        <w:tc>
          <w:tcPr>
            <w:tcW w:w="6216" w:type="dxa"/>
          </w:tcPr>
          <w:p w:rsidR="00560AC1" w:rsidRDefault="00560AC1" w:rsidP="0072011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560AC1" w:rsidRPr="0072011E" w:rsidRDefault="00560AC1" w:rsidP="0072011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72011E">
              <w:rPr>
                <w:rFonts w:ascii="Tw Cen MT" w:hAnsi="Tw Cen MT"/>
                <w:sz w:val="20"/>
                <w:szCs w:val="20"/>
              </w:rPr>
              <w:t>Re</w:t>
            </w:r>
            <w:r>
              <w:rPr>
                <w:rFonts w:ascii="Tw Cen MT" w:hAnsi="Tw Cen MT"/>
                <w:sz w:val="20"/>
                <w:szCs w:val="20"/>
              </w:rPr>
              <w:t>solver el desafío matemático #23 “¡sobre la recta</w:t>
            </w:r>
            <w:r w:rsidRPr="0072011E">
              <w:rPr>
                <w:rFonts w:ascii="Tw Cen MT" w:hAnsi="Tw Cen MT"/>
                <w:sz w:val="20"/>
                <w:szCs w:val="20"/>
              </w:rPr>
              <w:t xml:space="preserve">!’” el </w:t>
            </w:r>
            <w:r>
              <w:rPr>
                <w:rFonts w:ascii="Tw Cen MT" w:hAnsi="Tw Cen MT"/>
                <w:sz w:val="20"/>
                <w:szCs w:val="20"/>
              </w:rPr>
              <w:t xml:space="preserve">cual se encuentra ubicado en la </w:t>
            </w:r>
            <w:r w:rsidRPr="0072011E">
              <w:rPr>
                <w:rFonts w:ascii="Tw Cen MT" w:hAnsi="Tw Cen MT"/>
                <w:sz w:val="20"/>
                <w:szCs w:val="20"/>
                <w:u w:val="single"/>
              </w:rPr>
              <w:t>p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ágina 44</w:t>
            </w:r>
            <w:r w:rsidRPr="0072011E">
              <w:rPr>
                <w:rFonts w:ascii="Tw Cen MT" w:hAnsi="Tw Cen MT"/>
                <w:sz w:val="20"/>
                <w:szCs w:val="20"/>
              </w:rPr>
              <w:t>del libro de texto de desafíos matemáticos.</w:t>
            </w:r>
          </w:p>
          <w:p w:rsidR="00560AC1" w:rsidRDefault="00560AC1" w:rsidP="0072011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72011E">
              <w:rPr>
                <w:rFonts w:ascii="Tw Cen MT" w:hAnsi="Tw Cen MT"/>
                <w:sz w:val="20"/>
                <w:szCs w:val="20"/>
              </w:rPr>
              <w:t>Analizar las respuestas en plenaria.</w:t>
            </w:r>
          </w:p>
          <w:p w:rsidR="00560AC1" w:rsidRPr="0072011E" w:rsidRDefault="00560AC1" w:rsidP="0072011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72011E">
              <w:rPr>
                <w:rFonts w:ascii="Tw Cen MT" w:hAnsi="Tw Cen MT"/>
                <w:sz w:val="20"/>
                <w:szCs w:val="20"/>
              </w:rPr>
              <w:t>Resuelve en tu cuaderno el siguiente ejercicio.</w:t>
            </w:r>
          </w:p>
          <w:p w:rsidR="00560AC1" w:rsidRPr="0072011E" w:rsidRDefault="00560AC1" w:rsidP="0072011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72011E">
              <w:rPr>
                <w:rFonts w:ascii="Tw Cen MT" w:hAnsi="Tw Cen MT"/>
                <w:sz w:val="20"/>
                <w:szCs w:val="20"/>
              </w:rPr>
              <w:t>Cuatro alumnos de sexto grado realizaron una carrera de 1 km, a 4 minutos de haber iniciado la carrera llevan los siguientes avances:</w:t>
            </w:r>
          </w:p>
          <w:p w:rsidR="00560AC1" w:rsidRPr="0072011E" w:rsidRDefault="00560AC1" w:rsidP="0072011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72011E">
              <w:rPr>
                <w:rFonts w:ascii="Tw Cen MT" w:hAnsi="Tw Cen MT"/>
                <w:sz w:val="20"/>
                <w:szCs w:val="20"/>
              </w:rPr>
              <w:t xml:space="preserve">*Luis ha recorrido ½ del total de la carrera </w:t>
            </w:r>
          </w:p>
          <w:p w:rsidR="00560AC1" w:rsidRPr="0072011E" w:rsidRDefault="00560AC1" w:rsidP="0072011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72011E">
              <w:rPr>
                <w:rFonts w:ascii="Tw Cen MT" w:hAnsi="Tw Cen MT"/>
                <w:sz w:val="20"/>
                <w:szCs w:val="20"/>
              </w:rPr>
              <w:t>*Pedro ha recorrido 0.4 km</w:t>
            </w:r>
          </w:p>
          <w:p w:rsidR="00560AC1" w:rsidRPr="0072011E" w:rsidRDefault="00560AC1" w:rsidP="0072011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72011E">
              <w:rPr>
                <w:rFonts w:ascii="Tw Cen MT" w:hAnsi="Tw Cen MT"/>
                <w:sz w:val="20"/>
                <w:szCs w:val="20"/>
              </w:rPr>
              <w:t xml:space="preserve">*Santiago ha recorrido 300 metros. </w:t>
            </w:r>
          </w:p>
          <w:p w:rsidR="00560AC1" w:rsidRPr="0072011E" w:rsidRDefault="00560AC1" w:rsidP="0072011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72011E">
              <w:rPr>
                <w:rFonts w:ascii="Tw Cen MT" w:hAnsi="Tw Cen MT"/>
                <w:sz w:val="20"/>
                <w:szCs w:val="20"/>
              </w:rPr>
              <w:t>Carlos ha recorrido 180 metros.</w:t>
            </w:r>
          </w:p>
          <w:p w:rsidR="00560AC1" w:rsidRPr="0072011E" w:rsidRDefault="00560AC1" w:rsidP="0072011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72011E">
              <w:rPr>
                <w:rFonts w:ascii="Tw Cen MT" w:hAnsi="Tw Cen MT"/>
                <w:sz w:val="20"/>
                <w:szCs w:val="20"/>
              </w:rPr>
              <w:t>Representa en la recta numérica las distancias recorridas.</w:t>
            </w:r>
          </w:p>
          <w:p w:rsidR="00560AC1" w:rsidRPr="0072011E" w:rsidRDefault="00FB7114" w:rsidP="0072011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2912745</wp:posOffset>
                      </wp:positionH>
                      <wp:positionV relativeFrom="paragraph">
                        <wp:posOffset>124460</wp:posOffset>
                      </wp:positionV>
                      <wp:extent cx="635" cy="142875"/>
                      <wp:effectExtent l="0" t="0" r="18415" b="9525"/>
                      <wp:wrapNone/>
                      <wp:docPr id="21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35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048B1CC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8" o:spid="_x0000_s1026" type="#_x0000_t32" style="position:absolute;margin-left:229.35pt;margin-top:9.8pt;width:.05pt;height:11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"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299" distR="114299" simplePos="0" relativeHeight="251704320" behindDoc="0" locked="0" layoutInCell="1" allowOverlap="1">
                      <wp:simplePos x="0" y="0"/>
                      <wp:positionH relativeFrom="column">
                        <wp:posOffset>83819</wp:posOffset>
                      </wp:positionH>
                      <wp:positionV relativeFrom="paragraph">
                        <wp:posOffset>124460</wp:posOffset>
                      </wp:positionV>
                      <wp:extent cx="0" cy="142875"/>
                      <wp:effectExtent l="0" t="0" r="19050" b="9525"/>
                      <wp:wrapNone/>
                      <wp:docPr id="20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B86159C" id="AutoShape 29" o:spid="_x0000_s1026" type="#_x0000_t32" style="position:absolute;margin-left:6.6pt;margin-top:9.8pt;width:0;height:11.25pt;z-index:2517043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">
                      <o:lock v:ext="edit" shapetype="f"/>
                    </v:shape>
                  </w:pict>
                </mc:Fallback>
              </mc:AlternateContent>
            </w:r>
          </w:p>
          <w:p w:rsidR="00560AC1" w:rsidRPr="0072011E" w:rsidRDefault="00FB7114" w:rsidP="0072011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2703195</wp:posOffset>
                      </wp:positionH>
                      <wp:positionV relativeFrom="paragraph">
                        <wp:posOffset>71120</wp:posOffset>
                      </wp:positionV>
                      <wp:extent cx="485775" cy="238125"/>
                      <wp:effectExtent l="0" t="0" r="0" b="0"/>
                      <wp:wrapNone/>
                      <wp:docPr id="19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485775" cy="238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60AC1" w:rsidRDefault="00560AC1" w:rsidP="0072011E">
                                  <w:r>
                                    <w:t>1km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0" o:spid="_x0000_s1026" type="#_x0000_t202" style="position:absolute;left:0;text-align:left;margin-left:212.85pt;margin-top:5.6pt;width:38.25pt;height:18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" filled="f" stroked="f">
                      <v:path arrowok="t"/>
                      <v:textbox>
                        <w:txbxContent>
                          <w:p w:rsidR="00560AC1" w:rsidRDefault="00560AC1" w:rsidP="0072011E">
                            <w:r>
                              <w:t>1km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71754</wp:posOffset>
                      </wp:positionV>
                      <wp:extent cx="2828925" cy="0"/>
                      <wp:effectExtent l="0" t="0" r="0" b="0"/>
                      <wp:wrapNone/>
                      <wp:docPr id="18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8289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C8111EA" id="AutoShape 31" o:spid="_x0000_s1026" type="#_x0000_t32" style="position:absolute;margin-left:6.6pt;margin-top:5.65pt;width:222.75pt;height:0;z-index:251706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">
                      <o:lock v:ext="edit" shapetype="f"/>
                    </v:shape>
                  </w:pict>
                </mc:Fallback>
              </mc:AlternateContent>
            </w:r>
          </w:p>
          <w:p w:rsidR="00560AC1" w:rsidRDefault="00560AC1" w:rsidP="0072011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72011E">
              <w:rPr>
                <w:rFonts w:ascii="Tw Cen MT" w:hAnsi="Tw Cen MT"/>
                <w:sz w:val="20"/>
                <w:szCs w:val="20"/>
              </w:rPr>
              <w:t>0</w:t>
            </w:r>
          </w:p>
          <w:p w:rsidR="00560AC1" w:rsidRDefault="00560AC1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560AC1" w:rsidRPr="0072011E" w:rsidRDefault="00560AC1" w:rsidP="0072011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560AC1" w:rsidRPr="0072011E" w:rsidRDefault="00560AC1" w:rsidP="0072011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72011E">
              <w:rPr>
                <w:rFonts w:ascii="Tw Cen MT" w:hAnsi="Tw Cen MT"/>
                <w:sz w:val="20"/>
                <w:szCs w:val="20"/>
              </w:rPr>
              <w:t>Resuelve el siguiente ejercicio en tu cuaderno.</w:t>
            </w:r>
          </w:p>
          <w:p w:rsidR="00560AC1" w:rsidRPr="0072011E" w:rsidRDefault="00560AC1" w:rsidP="0072011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72011E">
              <w:rPr>
                <w:rFonts w:ascii="Tw Cen MT" w:hAnsi="Tw Cen MT"/>
                <w:sz w:val="20"/>
                <w:szCs w:val="20"/>
              </w:rPr>
              <w:t>Ubica en la recta numérica los números que se indican.</w:t>
            </w:r>
          </w:p>
          <w:p w:rsidR="00560AC1" w:rsidRPr="0072011E" w:rsidRDefault="00FB7114" w:rsidP="0072011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299" distR="114299" simplePos="0" relativeHeight="251709440" behindDoc="0" locked="0" layoutInCell="1" allowOverlap="1">
                      <wp:simplePos x="0" y="0"/>
                      <wp:positionH relativeFrom="column">
                        <wp:posOffset>2179319</wp:posOffset>
                      </wp:positionH>
                      <wp:positionV relativeFrom="paragraph">
                        <wp:posOffset>40005</wp:posOffset>
                      </wp:positionV>
                      <wp:extent cx="0" cy="190500"/>
                      <wp:effectExtent l="0" t="0" r="19050" b="0"/>
                      <wp:wrapNone/>
                      <wp:docPr id="17" name="AutoShap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05693C4" id="AutoShape 34" o:spid="_x0000_s1026" type="#_x0000_t32" style="position:absolute;margin-left:171.6pt;margin-top:3.15pt;width:0;height:15pt;z-index:2517094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"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299" distR="114299" simplePos="0" relativeHeight="251708416" behindDoc="0" locked="0" layoutInCell="1" allowOverlap="1">
                      <wp:simplePos x="0" y="0"/>
                      <wp:positionH relativeFrom="column">
                        <wp:posOffset>150494</wp:posOffset>
                      </wp:positionH>
                      <wp:positionV relativeFrom="paragraph">
                        <wp:posOffset>40640</wp:posOffset>
                      </wp:positionV>
                      <wp:extent cx="0" cy="190500"/>
                      <wp:effectExtent l="0" t="0" r="19050" b="0"/>
                      <wp:wrapNone/>
                      <wp:docPr id="10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85D5579" id="AutoShape 33" o:spid="_x0000_s1026" type="#_x0000_t32" style="position:absolute;margin-left:11.85pt;margin-top:3.2pt;width:0;height:15pt;z-index:2517084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"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126364</wp:posOffset>
                      </wp:positionV>
                      <wp:extent cx="2600325" cy="0"/>
                      <wp:effectExtent l="0" t="0" r="0" b="0"/>
                      <wp:wrapNone/>
                      <wp:docPr id="8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600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CEF040C" id="AutoShape 32" o:spid="_x0000_s1026" type="#_x0000_t32" style="position:absolute;margin-left:11.85pt;margin-top:9.95pt;width:204.75pt;height:0;z-index:251707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">
                      <o:lock v:ext="edit" shapetype="f"/>
                    </v:shape>
                  </w:pict>
                </mc:Fallback>
              </mc:AlternateContent>
            </w:r>
          </w:p>
          <w:p w:rsidR="00560AC1" w:rsidRPr="0072011E" w:rsidRDefault="00FB7114" w:rsidP="0072011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2055495</wp:posOffset>
                      </wp:positionH>
                      <wp:positionV relativeFrom="paragraph">
                        <wp:posOffset>90805</wp:posOffset>
                      </wp:positionV>
                      <wp:extent cx="533400" cy="266700"/>
                      <wp:effectExtent l="0" t="0" r="0" b="0"/>
                      <wp:wrapNone/>
                      <wp:docPr id="11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53340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60AC1" w:rsidRDefault="00560AC1" w:rsidP="0072011E">
                                  <w:r>
                                    <w:t>5KM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Text Box 35" o:spid="_x0000_s1027" type="#_x0000_t202" style="position:absolute;left:0;text-align:left;margin-left:161.85pt;margin-top:7.15pt;width:42pt;height:2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" filled="f" stroked="f">
                      <v:path arrowok="t"/>
                      <v:textbox>
                        <w:txbxContent>
                          <w:p w:rsidR="00560AC1" w:rsidRDefault="00560AC1" w:rsidP="0072011E">
                            <w:r>
                              <w:t>5KM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60AC1" w:rsidRPr="0072011E" w:rsidRDefault="00560AC1" w:rsidP="0072011E">
            <w:pPr>
              <w:numPr>
                <w:ilvl w:val="0"/>
                <w:numId w:val="5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 w:rsidRPr="0072011E">
              <w:rPr>
                <w:rFonts w:ascii="Tw Cen MT" w:hAnsi="Tw Cen MT"/>
                <w:sz w:val="20"/>
                <w:szCs w:val="20"/>
              </w:rPr>
              <w:t>150 metros</w:t>
            </w:r>
          </w:p>
          <w:p w:rsidR="00560AC1" w:rsidRPr="0072011E" w:rsidRDefault="00560AC1" w:rsidP="0072011E">
            <w:pPr>
              <w:numPr>
                <w:ilvl w:val="0"/>
                <w:numId w:val="5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 w:rsidRPr="0072011E">
              <w:rPr>
                <w:rFonts w:ascii="Tw Cen MT" w:hAnsi="Tw Cen MT"/>
                <w:sz w:val="20"/>
                <w:szCs w:val="20"/>
              </w:rPr>
              <w:t>3.8KM</w:t>
            </w:r>
          </w:p>
          <w:p w:rsidR="00560AC1" w:rsidRPr="0072011E" w:rsidRDefault="00560AC1" w:rsidP="0072011E">
            <w:pPr>
              <w:numPr>
                <w:ilvl w:val="0"/>
                <w:numId w:val="5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 w:rsidRPr="0072011E">
              <w:rPr>
                <w:rFonts w:ascii="Tw Cen MT" w:hAnsi="Tw Cen MT"/>
                <w:sz w:val="20"/>
                <w:szCs w:val="20"/>
              </w:rPr>
              <w:t>1/2KM</w:t>
            </w:r>
          </w:p>
          <w:p w:rsidR="00560AC1" w:rsidRPr="0072011E" w:rsidRDefault="00560AC1" w:rsidP="0072011E">
            <w:pPr>
              <w:numPr>
                <w:ilvl w:val="0"/>
                <w:numId w:val="5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 w:rsidRPr="0072011E">
              <w:rPr>
                <w:rFonts w:ascii="Tw Cen MT" w:hAnsi="Tw Cen MT"/>
                <w:sz w:val="20"/>
                <w:szCs w:val="20"/>
              </w:rPr>
              <w:t>4 1/4KM</w:t>
            </w:r>
          </w:p>
          <w:p w:rsidR="00560AC1" w:rsidRPr="0072011E" w:rsidRDefault="00560AC1" w:rsidP="0072011E">
            <w:pPr>
              <w:numPr>
                <w:ilvl w:val="0"/>
                <w:numId w:val="5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 w:rsidRPr="0072011E">
              <w:rPr>
                <w:rFonts w:ascii="Tw Cen MT" w:hAnsi="Tw Cen MT"/>
                <w:sz w:val="20"/>
                <w:szCs w:val="20"/>
              </w:rPr>
              <w:t>4800 metros</w:t>
            </w:r>
          </w:p>
          <w:p w:rsidR="00560AC1" w:rsidRPr="00016C11" w:rsidRDefault="00560AC1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vMerge w:val="restart"/>
          </w:tcPr>
          <w:p w:rsidR="00560AC1" w:rsidRDefault="00560AC1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560AC1" w:rsidRDefault="00560AC1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(a), tienes hasta las 9:00 p.m de cada día.</w:t>
            </w:r>
          </w:p>
          <w:p w:rsidR="00560AC1" w:rsidRDefault="00560AC1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560AC1" w:rsidRPr="00016C11" w:rsidRDefault="00560AC1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560AC1" w:rsidTr="00560AC1">
        <w:trPr>
          <w:cantSplit/>
          <w:trHeight w:val="540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560AC1" w:rsidRPr="00016C11" w:rsidRDefault="00560AC1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60AC1" w:rsidRPr="00F4142B" w:rsidRDefault="00560AC1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Geografía </w:t>
            </w:r>
          </w:p>
        </w:tc>
        <w:tc>
          <w:tcPr>
            <w:tcW w:w="1937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60AC1" w:rsidRPr="000D757D" w:rsidRDefault="00560AC1" w:rsidP="000D757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las </w:t>
            </w:r>
            <w:r w:rsidRPr="000D757D">
              <w:rPr>
                <w:rFonts w:ascii="Tw Cen MT" w:hAnsi="Tw Cen MT"/>
                <w:sz w:val="20"/>
                <w:szCs w:val="20"/>
              </w:rPr>
              <w:t>principales rutas de migración en elmundo y sus consecuencias sociales,</w:t>
            </w:r>
          </w:p>
          <w:p w:rsidR="00560AC1" w:rsidRPr="00F4142B" w:rsidRDefault="00560AC1" w:rsidP="000D757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culturales, económicas y </w:t>
            </w:r>
            <w:r w:rsidRPr="000D757D">
              <w:rPr>
                <w:rFonts w:ascii="Tw Cen MT" w:hAnsi="Tw Cen MT"/>
                <w:sz w:val="20"/>
                <w:szCs w:val="20"/>
              </w:rPr>
              <w:t>políticas.</w:t>
            </w:r>
          </w:p>
        </w:tc>
        <w:tc>
          <w:tcPr>
            <w:tcW w:w="6216" w:type="dxa"/>
          </w:tcPr>
          <w:p w:rsidR="00560AC1" w:rsidRPr="004850EB" w:rsidRDefault="00560AC1" w:rsidP="004850E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4850EB">
              <w:rPr>
                <w:rFonts w:ascii="Tw Cen MT" w:hAnsi="Tw Cen MT"/>
                <w:sz w:val="20"/>
                <w:szCs w:val="20"/>
              </w:rPr>
              <w:t xml:space="preserve">Lee el texto de la </w:t>
            </w:r>
            <w:r w:rsidRPr="00467DCB">
              <w:rPr>
                <w:rFonts w:ascii="Tw Cen MT" w:hAnsi="Tw Cen MT"/>
                <w:sz w:val="20"/>
                <w:szCs w:val="20"/>
                <w:u w:val="single"/>
              </w:rPr>
              <w:t>página 94</w:t>
            </w:r>
            <w:r w:rsidRPr="004850EB">
              <w:rPr>
                <w:rFonts w:ascii="Tw Cen MT" w:hAnsi="Tw Cen MT"/>
                <w:sz w:val="20"/>
                <w:szCs w:val="20"/>
              </w:rPr>
              <w:t xml:space="preserve"> de tu libro de texto y responde las siguientes preguntas en tu cuaderno:</w:t>
            </w:r>
          </w:p>
          <w:p w:rsidR="00560AC1" w:rsidRPr="004850EB" w:rsidRDefault="00560AC1" w:rsidP="004850E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4850EB">
              <w:rPr>
                <w:rFonts w:ascii="Tw Cen MT" w:hAnsi="Tw Cen MT"/>
                <w:sz w:val="20"/>
                <w:szCs w:val="20"/>
              </w:rPr>
              <w:t>¿Qué consecuencias de la migración reconoces en el siguiente texto?</w:t>
            </w:r>
          </w:p>
          <w:p w:rsidR="00560AC1" w:rsidRPr="004850EB" w:rsidRDefault="00560AC1" w:rsidP="004850E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4850EB">
              <w:rPr>
                <w:rFonts w:ascii="Tw Cen MT" w:hAnsi="Tw Cen MT"/>
                <w:sz w:val="20"/>
                <w:szCs w:val="20"/>
              </w:rPr>
              <w:t>¿Por qué el personaje emigro a Estados Unidos?</w:t>
            </w:r>
          </w:p>
          <w:p w:rsidR="00560AC1" w:rsidRPr="004850EB" w:rsidRDefault="00560AC1" w:rsidP="004850E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4850EB">
              <w:rPr>
                <w:rFonts w:ascii="Tw Cen MT" w:hAnsi="Tw Cen MT"/>
                <w:sz w:val="20"/>
                <w:szCs w:val="20"/>
              </w:rPr>
              <w:t>¿Cuál era la principal razón por la que ahorraba su dinero?</w:t>
            </w:r>
          </w:p>
          <w:p w:rsidR="00560AC1" w:rsidRPr="004850EB" w:rsidRDefault="00560AC1" w:rsidP="004850E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4850EB">
              <w:rPr>
                <w:rFonts w:ascii="Tw Cen MT" w:hAnsi="Tw Cen MT"/>
                <w:sz w:val="20"/>
                <w:szCs w:val="20"/>
              </w:rPr>
              <w:t>¿Por qué su familia no quiso acompañarlo de regreso a Guatemala?</w:t>
            </w:r>
          </w:p>
          <w:p w:rsidR="00560AC1" w:rsidRDefault="00560AC1" w:rsidP="004850E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4850EB">
              <w:rPr>
                <w:rFonts w:ascii="Tw Cen MT" w:hAnsi="Tw Cen MT"/>
                <w:sz w:val="20"/>
                <w:szCs w:val="20"/>
              </w:rPr>
              <w:t>¿Qué opinas sobre el final de la historia?</w:t>
            </w:r>
          </w:p>
          <w:p w:rsidR="00560AC1" w:rsidRDefault="00560AC1" w:rsidP="004850E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560AC1" w:rsidRPr="00DF135F" w:rsidRDefault="00560AC1" w:rsidP="004850E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vMerge/>
          </w:tcPr>
          <w:p w:rsidR="00560AC1" w:rsidRPr="00016C11" w:rsidRDefault="00560AC1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60AC1" w:rsidTr="00560AC1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560AC1" w:rsidRPr="00016C11" w:rsidRDefault="00560AC1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60AC1" w:rsidRPr="00F4142B" w:rsidRDefault="00560AC1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1937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60AC1" w:rsidRPr="00C51C73" w:rsidRDefault="00560AC1" w:rsidP="00C51C7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Seleccionar un </w:t>
            </w:r>
            <w:r w:rsidRPr="00C51C73">
              <w:rPr>
                <w:rFonts w:ascii="Tw Cen MT" w:hAnsi="Tw Cen MT"/>
                <w:sz w:val="20"/>
                <w:szCs w:val="20"/>
              </w:rPr>
              <w:t>material e</w:t>
            </w:r>
          </w:p>
          <w:p w:rsidR="00560AC1" w:rsidRPr="00C51C73" w:rsidRDefault="00560AC1" w:rsidP="00C51C73">
            <w:pPr>
              <w:rPr>
                <w:rFonts w:ascii="Tw Cen MT" w:hAnsi="Tw Cen MT"/>
                <w:sz w:val="20"/>
                <w:szCs w:val="20"/>
              </w:rPr>
            </w:pPr>
            <w:r w:rsidRPr="00C51C73">
              <w:rPr>
                <w:rFonts w:ascii="Tw Cen MT" w:hAnsi="Tw Cen MT"/>
                <w:sz w:val="20"/>
                <w:szCs w:val="20"/>
              </w:rPr>
              <w:t>Identificarinformación</w:t>
            </w:r>
          </w:p>
          <w:p w:rsidR="00560AC1" w:rsidRPr="00C51C73" w:rsidRDefault="00560AC1" w:rsidP="00C51C7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específica. </w:t>
            </w:r>
            <w:r w:rsidRPr="00C51C73">
              <w:rPr>
                <w:rFonts w:ascii="Tw Cen MT" w:hAnsi="Tw Cen MT"/>
                <w:sz w:val="20"/>
                <w:szCs w:val="20"/>
              </w:rPr>
              <w:t>Identifica y verificainformación</w:t>
            </w:r>
          </w:p>
          <w:p w:rsidR="00560AC1" w:rsidRPr="00F4142B" w:rsidRDefault="00560AC1" w:rsidP="00C51C7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específica de forma </w:t>
            </w:r>
            <w:r w:rsidRPr="00C51C73">
              <w:rPr>
                <w:rFonts w:ascii="Tw Cen MT" w:hAnsi="Tw Cen MT"/>
                <w:sz w:val="20"/>
                <w:szCs w:val="20"/>
              </w:rPr>
              <w:t>eficiente yautónoma.</w:t>
            </w:r>
          </w:p>
        </w:tc>
        <w:tc>
          <w:tcPr>
            <w:tcW w:w="6216" w:type="dxa"/>
          </w:tcPr>
          <w:p w:rsidR="00560AC1" w:rsidRPr="00D0170A" w:rsidRDefault="00560AC1" w:rsidP="00D0170A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560AC1" w:rsidRPr="00D0170A" w:rsidRDefault="00560AC1" w:rsidP="00D0170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D0170A">
              <w:rPr>
                <w:rFonts w:ascii="Tw Cen MT" w:hAnsi="Tw Cen MT"/>
                <w:sz w:val="20"/>
                <w:szCs w:val="20"/>
              </w:rPr>
              <w:t>Recopila todos los datos que has investigado sobre tu comunidad y analiza las características que debe de tener un reportaje en tu libro de texto página 55.</w:t>
            </w:r>
          </w:p>
          <w:p w:rsidR="00560AC1" w:rsidRPr="00D0170A" w:rsidRDefault="00560AC1" w:rsidP="00D0170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 el bosquejo sobre el </w:t>
            </w:r>
            <w:r w:rsidRPr="00D0170A">
              <w:rPr>
                <w:rFonts w:ascii="Tw Cen MT" w:hAnsi="Tw Cen MT"/>
                <w:sz w:val="20"/>
                <w:szCs w:val="20"/>
              </w:rPr>
              <w:t xml:space="preserve">reportaje de tu comunidad con la información recabada puedes tomar como ejemplo el reportaje de la página 44 y 45 de tu libro de texto. </w:t>
            </w:r>
          </w:p>
          <w:p w:rsidR="00560AC1" w:rsidRDefault="00560AC1" w:rsidP="00D0170A">
            <w:pPr>
              <w:jc w:val="both"/>
              <w:rPr>
                <w:rFonts w:ascii="Tw Cen MT" w:hAnsi="Tw Cen MT"/>
                <w:sz w:val="20"/>
                <w:szCs w:val="20"/>
                <w:highlight w:val="yellow"/>
              </w:rPr>
            </w:pPr>
            <w:r w:rsidRPr="00D0170A">
              <w:rPr>
                <w:rFonts w:ascii="Tw Cen MT" w:hAnsi="Tw Cen MT"/>
                <w:sz w:val="20"/>
                <w:szCs w:val="20"/>
              </w:rPr>
              <w:t>Puedes agregar ilustraciones para complementar tu trabajo.</w:t>
            </w:r>
          </w:p>
          <w:p w:rsidR="00560AC1" w:rsidRDefault="00560AC1" w:rsidP="00E24553">
            <w:pPr>
              <w:jc w:val="both"/>
              <w:rPr>
                <w:rFonts w:ascii="Tw Cen MT" w:hAnsi="Tw Cen MT"/>
                <w:sz w:val="20"/>
                <w:szCs w:val="20"/>
                <w:highlight w:val="yellow"/>
              </w:rPr>
            </w:pPr>
          </w:p>
          <w:p w:rsidR="00560AC1" w:rsidRPr="00016C11" w:rsidRDefault="00560AC1" w:rsidP="008347B7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vMerge/>
          </w:tcPr>
          <w:p w:rsidR="00560AC1" w:rsidRPr="00016C11" w:rsidRDefault="00560AC1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60AC1" w:rsidTr="00560AC1">
        <w:trPr>
          <w:cantSplit/>
          <w:trHeight w:val="177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560AC1" w:rsidRPr="00016C11" w:rsidRDefault="00560AC1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60AC1" w:rsidRPr="00F4142B" w:rsidRDefault="00560AC1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Ciencias naturales </w:t>
            </w:r>
          </w:p>
        </w:tc>
        <w:tc>
          <w:tcPr>
            <w:tcW w:w="1937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60AC1" w:rsidRDefault="00560AC1" w:rsidP="000D757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Propone </w:t>
            </w:r>
            <w:r w:rsidRPr="000D757D">
              <w:rPr>
                <w:rFonts w:ascii="Tw Cen MT" w:hAnsi="Tw Cen MT"/>
                <w:sz w:val="20"/>
                <w:szCs w:val="20"/>
              </w:rPr>
              <w:t>acciones para cuidar a los seres vivos alvalorar las causas y consecuencias de suextinción en el pasado y en la actualidad.</w:t>
            </w:r>
          </w:p>
          <w:p w:rsidR="00560AC1" w:rsidRDefault="00560AC1" w:rsidP="000D757D">
            <w:pPr>
              <w:rPr>
                <w:rFonts w:ascii="Tw Cen MT" w:hAnsi="Tw Cen MT"/>
                <w:sz w:val="20"/>
                <w:szCs w:val="20"/>
              </w:rPr>
            </w:pPr>
          </w:p>
          <w:p w:rsidR="00560AC1" w:rsidRDefault="00560AC1" w:rsidP="000D757D">
            <w:pPr>
              <w:rPr>
                <w:rFonts w:ascii="Tw Cen MT" w:hAnsi="Tw Cen MT"/>
                <w:sz w:val="20"/>
                <w:szCs w:val="20"/>
              </w:rPr>
            </w:pPr>
          </w:p>
          <w:p w:rsidR="00560AC1" w:rsidRDefault="00560AC1" w:rsidP="000D757D">
            <w:pPr>
              <w:rPr>
                <w:rFonts w:ascii="Tw Cen MT" w:hAnsi="Tw Cen MT"/>
                <w:sz w:val="20"/>
                <w:szCs w:val="20"/>
              </w:rPr>
            </w:pPr>
          </w:p>
          <w:p w:rsidR="00560AC1" w:rsidRDefault="00560AC1" w:rsidP="000D757D">
            <w:pPr>
              <w:rPr>
                <w:rFonts w:ascii="Tw Cen MT" w:hAnsi="Tw Cen MT"/>
                <w:sz w:val="20"/>
                <w:szCs w:val="20"/>
              </w:rPr>
            </w:pPr>
          </w:p>
          <w:p w:rsidR="00560AC1" w:rsidRDefault="00560AC1" w:rsidP="000D757D">
            <w:pPr>
              <w:rPr>
                <w:rFonts w:ascii="Tw Cen MT" w:hAnsi="Tw Cen MT"/>
                <w:sz w:val="20"/>
                <w:szCs w:val="20"/>
              </w:rPr>
            </w:pPr>
          </w:p>
          <w:p w:rsidR="00560AC1" w:rsidRDefault="00560AC1" w:rsidP="000D757D">
            <w:pPr>
              <w:rPr>
                <w:rFonts w:ascii="Tw Cen MT" w:hAnsi="Tw Cen MT"/>
                <w:sz w:val="20"/>
                <w:szCs w:val="20"/>
              </w:rPr>
            </w:pPr>
          </w:p>
          <w:p w:rsidR="00560AC1" w:rsidRDefault="00560AC1" w:rsidP="000D757D">
            <w:pPr>
              <w:rPr>
                <w:rFonts w:ascii="Tw Cen MT" w:hAnsi="Tw Cen MT"/>
                <w:sz w:val="20"/>
                <w:szCs w:val="20"/>
              </w:rPr>
            </w:pPr>
          </w:p>
          <w:p w:rsidR="00560AC1" w:rsidRDefault="00560AC1" w:rsidP="000D757D">
            <w:pPr>
              <w:rPr>
                <w:rFonts w:ascii="Tw Cen MT" w:hAnsi="Tw Cen MT"/>
                <w:sz w:val="20"/>
                <w:szCs w:val="20"/>
              </w:rPr>
            </w:pPr>
          </w:p>
          <w:p w:rsidR="00560AC1" w:rsidRDefault="00560AC1" w:rsidP="000D757D">
            <w:pPr>
              <w:rPr>
                <w:rFonts w:ascii="Tw Cen MT" w:hAnsi="Tw Cen MT"/>
                <w:sz w:val="20"/>
                <w:szCs w:val="20"/>
              </w:rPr>
            </w:pPr>
          </w:p>
          <w:p w:rsidR="00560AC1" w:rsidRDefault="00560AC1" w:rsidP="000D757D">
            <w:pPr>
              <w:rPr>
                <w:rFonts w:ascii="Tw Cen MT" w:hAnsi="Tw Cen MT"/>
                <w:sz w:val="20"/>
                <w:szCs w:val="20"/>
              </w:rPr>
            </w:pPr>
          </w:p>
          <w:p w:rsidR="00560AC1" w:rsidRDefault="00560AC1" w:rsidP="000D757D">
            <w:pPr>
              <w:rPr>
                <w:rFonts w:ascii="Tw Cen MT" w:hAnsi="Tw Cen MT"/>
                <w:sz w:val="20"/>
                <w:szCs w:val="20"/>
              </w:rPr>
            </w:pPr>
          </w:p>
          <w:p w:rsidR="00560AC1" w:rsidRDefault="00560AC1" w:rsidP="000D757D">
            <w:pPr>
              <w:rPr>
                <w:rFonts w:ascii="Tw Cen MT" w:hAnsi="Tw Cen MT"/>
                <w:sz w:val="20"/>
                <w:szCs w:val="20"/>
              </w:rPr>
            </w:pPr>
          </w:p>
          <w:p w:rsidR="00560AC1" w:rsidRPr="00F4142B" w:rsidRDefault="00560AC1" w:rsidP="000D757D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6216" w:type="dxa"/>
          </w:tcPr>
          <w:p w:rsidR="00560AC1" w:rsidRDefault="00560AC1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 el tema “El libro que cambio la forma de pensar” </w:t>
            </w:r>
            <w:r w:rsidRPr="00467DCB">
              <w:rPr>
                <w:rFonts w:ascii="Tw Cen MT" w:hAnsi="Tw Cen MT"/>
                <w:sz w:val="20"/>
                <w:szCs w:val="20"/>
                <w:u w:val="single"/>
              </w:rPr>
              <w:t>pagina 64 y 65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</w:t>
            </w:r>
          </w:p>
          <w:p w:rsidR="00560AC1" w:rsidRDefault="00560AC1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 un cartel en tu hoja blanca o en tu cuaderno donde expreses acciones para la conservación de los seres vivos y especies en México, puedes agregar ilustraciones para completar tu trabajo.</w:t>
            </w:r>
          </w:p>
          <w:p w:rsidR="00560AC1" w:rsidRDefault="00560AC1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560AC1" w:rsidRDefault="00560AC1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las respuestas en plenaria.</w:t>
            </w:r>
          </w:p>
          <w:p w:rsidR="00560AC1" w:rsidRDefault="00560AC1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560AC1" w:rsidRDefault="00560AC1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560AC1" w:rsidRDefault="00560AC1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560AC1" w:rsidRDefault="00560AC1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560AC1" w:rsidRDefault="00560AC1" w:rsidP="00560AC1">
            <w:pPr>
              <w:tabs>
                <w:tab w:val="left" w:pos="2385"/>
              </w:tabs>
              <w:rPr>
                <w:rFonts w:ascii="Tw Cen MT" w:hAnsi="Tw Cen MT"/>
                <w:sz w:val="20"/>
                <w:szCs w:val="20"/>
              </w:rPr>
            </w:pPr>
          </w:p>
          <w:p w:rsidR="00560AC1" w:rsidRDefault="00560AC1" w:rsidP="00560AC1">
            <w:pPr>
              <w:tabs>
                <w:tab w:val="left" w:pos="2385"/>
              </w:tabs>
              <w:rPr>
                <w:rFonts w:ascii="Tw Cen MT" w:hAnsi="Tw Cen MT"/>
                <w:sz w:val="20"/>
                <w:szCs w:val="20"/>
              </w:rPr>
            </w:pPr>
          </w:p>
          <w:p w:rsidR="00560AC1" w:rsidRDefault="00560AC1" w:rsidP="00560AC1">
            <w:pPr>
              <w:tabs>
                <w:tab w:val="left" w:pos="2385"/>
              </w:tabs>
              <w:rPr>
                <w:rFonts w:ascii="Tw Cen MT" w:hAnsi="Tw Cen MT"/>
                <w:sz w:val="20"/>
                <w:szCs w:val="20"/>
              </w:rPr>
            </w:pPr>
          </w:p>
          <w:p w:rsidR="00560AC1" w:rsidRDefault="00560AC1" w:rsidP="00560AC1">
            <w:pPr>
              <w:tabs>
                <w:tab w:val="left" w:pos="2385"/>
              </w:tabs>
              <w:rPr>
                <w:rFonts w:ascii="Tw Cen MT" w:hAnsi="Tw Cen MT"/>
                <w:sz w:val="20"/>
                <w:szCs w:val="20"/>
              </w:rPr>
            </w:pPr>
          </w:p>
          <w:p w:rsidR="00560AC1" w:rsidRDefault="00560AC1" w:rsidP="00560AC1">
            <w:pPr>
              <w:tabs>
                <w:tab w:val="left" w:pos="2385"/>
              </w:tabs>
              <w:rPr>
                <w:rFonts w:ascii="Tw Cen MT" w:hAnsi="Tw Cen MT"/>
                <w:sz w:val="20"/>
                <w:szCs w:val="20"/>
              </w:rPr>
            </w:pPr>
          </w:p>
          <w:p w:rsidR="00560AC1" w:rsidRPr="00560AC1" w:rsidRDefault="00560AC1" w:rsidP="00560AC1">
            <w:pPr>
              <w:tabs>
                <w:tab w:val="left" w:pos="2385"/>
              </w:tabs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vMerge/>
          </w:tcPr>
          <w:p w:rsidR="00560AC1" w:rsidRPr="00016C11" w:rsidRDefault="00560AC1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60AC1" w:rsidTr="00560AC1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560AC1" w:rsidRDefault="00560AC1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560AC1" w:rsidRDefault="00560AC1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937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560AC1" w:rsidRDefault="00560AC1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216" w:type="dxa"/>
            <w:shd w:val="clear" w:color="auto" w:fill="F7CAAC" w:themeFill="accent2" w:themeFillTint="66"/>
            <w:vAlign w:val="center"/>
          </w:tcPr>
          <w:p w:rsidR="00560AC1" w:rsidRDefault="00560AC1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shd w:val="clear" w:color="auto" w:fill="ED7D31" w:themeFill="accent2"/>
            <w:vAlign w:val="center"/>
          </w:tcPr>
          <w:p w:rsidR="00560AC1" w:rsidRDefault="00560AC1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560AC1" w:rsidTr="00560AC1">
        <w:trPr>
          <w:cantSplit/>
          <w:trHeight w:val="1285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560AC1" w:rsidRPr="00016C11" w:rsidRDefault="00560AC1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>VIERNES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dashSmallGap" w:sz="4" w:space="0" w:color="auto"/>
            </w:tcBorders>
            <w:shd w:val="clear" w:color="auto" w:fill="auto"/>
          </w:tcPr>
          <w:p w:rsidR="00560AC1" w:rsidRPr="00F4142B" w:rsidRDefault="00560AC1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ARTES</w:t>
            </w:r>
          </w:p>
        </w:tc>
        <w:tc>
          <w:tcPr>
            <w:tcW w:w="1937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60AC1" w:rsidRPr="00F4142B" w:rsidRDefault="00560AC1" w:rsidP="00C51C73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6216" w:type="dxa"/>
          </w:tcPr>
          <w:p w:rsidR="00560AC1" w:rsidRPr="00CD7C0E" w:rsidRDefault="00560AC1" w:rsidP="00CD7C0E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 w:rsidRPr="00CD7C0E">
              <w:rPr>
                <w:rFonts w:ascii="Tw Cen MT" w:hAnsi="Tw Cen MT"/>
                <w:sz w:val="20"/>
                <w:szCs w:val="20"/>
                <w:lang w:val="es-ES"/>
              </w:rPr>
              <w:t xml:space="preserve">Elaboración de una piñata navideña </w:t>
            </w:r>
          </w:p>
          <w:p w:rsidR="00560AC1" w:rsidRPr="00CD7C0E" w:rsidRDefault="00560AC1" w:rsidP="00CD7C0E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 w:rsidRPr="00CD7C0E">
              <w:rPr>
                <w:rFonts w:ascii="Tw Cen MT" w:hAnsi="Tw Cen MT"/>
                <w:sz w:val="20"/>
                <w:szCs w:val="20"/>
                <w:lang w:val="es-ES"/>
              </w:rPr>
              <w:t>Para crear tu piñata navideña necesitaras los siguientes materiales:</w:t>
            </w:r>
          </w:p>
          <w:p w:rsidR="00560AC1" w:rsidRPr="00CD7C0E" w:rsidRDefault="00560AC1" w:rsidP="00CD7C0E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 w:rsidRPr="00CD7C0E">
              <w:rPr>
                <w:rFonts w:ascii="Tw Cen MT" w:hAnsi="Tw Cen MT"/>
                <w:sz w:val="20"/>
                <w:szCs w:val="20"/>
                <w:lang w:val="es-ES"/>
              </w:rPr>
              <w:t xml:space="preserve">1 globo </w:t>
            </w:r>
          </w:p>
          <w:p w:rsidR="00560AC1" w:rsidRPr="00CD7C0E" w:rsidRDefault="00560AC1" w:rsidP="00CD7C0E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 w:rsidRPr="00CD7C0E">
              <w:rPr>
                <w:rFonts w:ascii="Tw Cen MT" w:hAnsi="Tw Cen MT"/>
                <w:sz w:val="20"/>
                <w:szCs w:val="20"/>
                <w:lang w:val="es-ES"/>
              </w:rPr>
              <w:t xml:space="preserve">Papel periódico </w:t>
            </w:r>
          </w:p>
          <w:p w:rsidR="00560AC1" w:rsidRPr="00CD7C0E" w:rsidRDefault="00560AC1" w:rsidP="00CD7C0E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 w:rsidRPr="00CD7C0E">
              <w:rPr>
                <w:rFonts w:ascii="Tw Cen MT" w:hAnsi="Tw Cen MT"/>
                <w:sz w:val="20"/>
                <w:szCs w:val="20"/>
                <w:lang w:val="es-ES"/>
              </w:rPr>
              <w:t>Engrudo (agua tibia con harina)</w:t>
            </w:r>
          </w:p>
          <w:p w:rsidR="00560AC1" w:rsidRPr="00CD7C0E" w:rsidRDefault="00560AC1" w:rsidP="00CD7C0E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 w:rsidRPr="00CD7C0E">
              <w:rPr>
                <w:rFonts w:ascii="Tw Cen MT" w:hAnsi="Tw Cen MT"/>
                <w:sz w:val="20"/>
                <w:szCs w:val="20"/>
                <w:lang w:val="es-ES"/>
              </w:rPr>
              <w:t>Instrucciones: Infla el globo y hazle un nudo, mezcla en un recipiente agua tibia con harina, recorta tiras de papel periódico e introdúcelas en la mezcla anterior, cubre tu globo con el papel periódico y deja secar el papel durante 1 o 2 días</w:t>
            </w:r>
          </w:p>
          <w:p w:rsidR="00560AC1" w:rsidRPr="00CD7C0E" w:rsidRDefault="00560AC1" w:rsidP="00CD7C0E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 w:rsidRPr="00CD7C0E">
              <w:rPr>
                <w:rFonts w:ascii="Tw Cen MT" w:hAnsi="Tw Cen MT"/>
                <w:sz w:val="20"/>
                <w:szCs w:val="20"/>
                <w:lang w:val="es-ES"/>
              </w:rPr>
              <w:t xml:space="preserve">Después de secar, decora con los materiales que gustes, puedes hacer los conos con papel periódico, o cartulina y pegarlos con cinta, o con el mismo engrudo. </w:t>
            </w:r>
          </w:p>
          <w:p w:rsidR="00560AC1" w:rsidRPr="00CF792A" w:rsidRDefault="00560AC1" w:rsidP="00CD7C0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CD7C0E">
              <w:rPr>
                <w:rFonts w:ascii="Tw Cen MT" w:hAnsi="Tw Cen MT"/>
                <w:sz w:val="20"/>
                <w:szCs w:val="20"/>
                <w:lang w:val="es-ES"/>
              </w:rPr>
              <w:t>Revisar Anex</w:t>
            </w:r>
            <w:r>
              <w:rPr>
                <w:rFonts w:ascii="Tw Cen MT" w:hAnsi="Tw Cen MT"/>
                <w:sz w:val="20"/>
                <w:szCs w:val="20"/>
                <w:lang w:val="es-ES"/>
              </w:rPr>
              <w:t>o #2</w:t>
            </w:r>
          </w:p>
          <w:p w:rsidR="00560AC1" w:rsidRPr="00CF792A" w:rsidRDefault="00560AC1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560AC1" w:rsidRDefault="00560AC1" w:rsidP="000D757D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  <w:p w:rsidR="00560AC1" w:rsidRDefault="00560AC1" w:rsidP="000D757D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  <w:p w:rsidR="00560AC1" w:rsidRPr="00016C11" w:rsidRDefault="00560AC1" w:rsidP="000D757D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</w:tcPr>
          <w:p w:rsidR="00560AC1" w:rsidRDefault="00560AC1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560AC1" w:rsidRDefault="00560AC1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(a), tienes hasta las 9:00 p.m de cada día.</w:t>
            </w:r>
          </w:p>
          <w:p w:rsidR="00560AC1" w:rsidRDefault="00560AC1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560AC1" w:rsidRPr="00016C11" w:rsidRDefault="00560AC1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560AC1" w:rsidTr="00560AC1">
        <w:trPr>
          <w:gridAfter w:val="3"/>
          <w:wAfter w:w="9582" w:type="dxa"/>
          <w:cantSplit/>
          <w:trHeight w:val="675"/>
          <w:jc w:val="center"/>
        </w:trPr>
        <w:tc>
          <w:tcPr>
            <w:tcW w:w="469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560AC1" w:rsidRPr="00CF792A" w:rsidRDefault="00560AC1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2204" w:type="dxa"/>
            <w:gridSpan w:val="2"/>
            <w:vMerge w:val="restart"/>
          </w:tcPr>
          <w:p w:rsidR="00560AC1" w:rsidRDefault="00560AC1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60AC1" w:rsidTr="00560AC1">
        <w:trPr>
          <w:gridAfter w:val="3"/>
          <w:wAfter w:w="9582" w:type="dxa"/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560AC1" w:rsidRPr="00016C11" w:rsidRDefault="00560AC1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2204" w:type="dxa"/>
            <w:gridSpan w:val="2"/>
            <w:vMerge/>
          </w:tcPr>
          <w:p w:rsidR="00560AC1" w:rsidRPr="00016C11" w:rsidRDefault="00560AC1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60AC1" w:rsidTr="00560AC1">
        <w:trPr>
          <w:gridAfter w:val="3"/>
          <w:wAfter w:w="9582" w:type="dxa"/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560AC1" w:rsidRPr="00016C11" w:rsidRDefault="00560AC1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2204" w:type="dxa"/>
            <w:gridSpan w:val="2"/>
            <w:vMerge/>
          </w:tcPr>
          <w:p w:rsidR="00560AC1" w:rsidRPr="00016C11" w:rsidRDefault="00560AC1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5D2F1B" w:rsidRDefault="005D2F1B" w:rsidP="00833AB0">
      <w:pPr>
        <w:jc w:val="both"/>
        <w:rPr>
          <w:rFonts w:ascii="Tw Cen MT" w:hAnsi="Tw Cen MT"/>
        </w:rPr>
      </w:pPr>
    </w:p>
    <w:p w:rsidR="005D2F1B" w:rsidRDefault="005D2F1B" w:rsidP="00833AB0">
      <w:pPr>
        <w:jc w:val="both"/>
        <w:rPr>
          <w:rFonts w:ascii="Tw Cen MT" w:hAnsi="Tw Cen MT"/>
        </w:rPr>
      </w:pPr>
    </w:p>
    <w:p w:rsidR="009C4469" w:rsidRDefault="009C4469" w:rsidP="00832AF8"/>
    <w:p w:rsidR="00140C5D" w:rsidRDefault="00140C5D" w:rsidP="00832AF8"/>
    <w:p w:rsidR="00140C5D" w:rsidRDefault="00140C5D" w:rsidP="00832AF8"/>
    <w:p w:rsidR="00140C5D" w:rsidRDefault="00140C5D" w:rsidP="00832AF8"/>
    <w:p w:rsidR="00560AC1" w:rsidRDefault="00560AC1" w:rsidP="00832AF8"/>
    <w:p w:rsidR="00140C5D" w:rsidRDefault="00140C5D" w:rsidP="00832AF8"/>
    <w:p w:rsidR="00140C5D" w:rsidRDefault="00140C5D" w:rsidP="00832AF8">
      <w:r>
        <w:lastRenderedPageBreak/>
        <w:t xml:space="preserve">Anexo #1 matemáticas. </w:t>
      </w:r>
    </w:p>
    <w:p w:rsidR="00140C5D" w:rsidRDefault="00140C5D" w:rsidP="00560AC1">
      <w:pPr>
        <w:jc w:val="center"/>
      </w:pPr>
      <w:r>
        <w:rPr>
          <w:noProof/>
          <w:lang w:val="en-US"/>
        </w:rPr>
        <w:drawing>
          <wp:inline distT="0" distB="0" distL="0" distR="0">
            <wp:extent cx="6448425" cy="56388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563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0C5D" w:rsidRDefault="00140C5D" w:rsidP="00832AF8"/>
    <w:p w:rsidR="00A64088" w:rsidRDefault="00A64088" w:rsidP="00832AF8">
      <w:r>
        <w:lastRenderedPageBreak/>
        <w:t xml:space="preserve">Anexo #2 </w:t>
      </w:r>
    </w:p>
    <w:p w:rsidR="00A64088" w:rsidRDefault="00A64088" w:rsidP="00832AF8">
      <w:r>
        <w:rPr>
          <w:noProof/>
          <w:lang w:val="en-US"/>
        </w:rPr>
        <w:drawing>
          <wp:inline distT="0" distB="0" distL="0" distR="0">
            <wp:extent cx="3914775" cy="1676400"/>
            <wp:effectExtent l="19050" t="0" r="9525" b="0"/>
            <wp:docPr id="4" name="3 Imagen" descr="101_3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_349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911" cy="167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088" w:rsidRDefault="00A64088" w:rsidP="00832AF8">
      <w:r>
        <w:rPr>
          <w:noProof/>
          <w:lang w:val="en-US"/>
        </w:rPr>
        <w:drawing>
          <wp:inline distT="0" distB="0" distL="0" distR="0">
            <wp:extent cx="3914775" cy="1724025"/>
            <wp:effectExtent l="19050" t="0" r="9525" b="0"/>
            <wp:docPr id="6" name="5 Imagen" descr="Pinatas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atas-6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13910" cy="172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D29" w:rsidRDefault="00A64088" w:rsidP="00832AF8">
      <w:r>
        <w:rPr>
          <w:noProof/>
          <w:lang w:val="en-US"/>
        </w:rPr>
        <w:drawing>
          <wp:inline distT="0" distB="0" distL="0" distR="0">
            <wp:extent cx="3914775" cy="1657350"/>
            <wp:effectExtent l="19050" t="0" r="9525" b="0"/>
            <wp:docPr id="5" name="4 Imagen" descr="th5-320x320-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5-320x320-1406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D29" w:rsidRDefault="00961D29" w:rsidP="00832AF8"/>
    <w:p w:rsidR="00433BAE" w:rsidRPr="00832AF8" w:rsidRDefault="00433BAE" w:rsidP="00832AF8"/>
    <w:sectPr w:rsidR="00433BAE" w:rsidRPr="00832AF8" w:rsidSect="007F406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538135" w:themeColor="accent6" w:themeShade="BF"/>
        <w:left w:val="thinThickLargeGap" w:sz="24" w:space="24" w:color="538135" w:themeColor="accent6" w:themeShade="BF"/>
        <w:bottom w:val="thickThinLargeGap" w:sz="24" w:space="24" w:color="538135" w:themeColor="accent6" w:themeShade="BF"/>
        <w:right w:val="thickThinLargeGap" w:sz="24" w:space="24" w:color="538135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30C9" w:rsidRDefault="000B30C9" w:rsidP="0013152A">
      <w:pPr>
        <w:spacing w:after="0" w:line="240" w:lineRule="auto"/>
      </w:pPr>
      <w:r>
        <w:separator/>
      </w:r>
    </w:p>
  </w:endnote>
  <w:endnote w:type="continuationSeparator" w:id="0">
    <w:p w:rsidR="000B30C9" w:rsidRDefault="000B30C9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7114" w:rsidRDefault="00FB711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7114" w:rsidRDefault="00FB711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7114" w:rsidRDefault="00FB711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30C9" w:rsidRDefault="000B30C9" w:rsidP="0013152A">
      <w:pPr>
        <w:spacing w:after="0" w:line="240" w:lineRule="auto"/>
      </w:pPr>
      <w:r>
        <w:separator/>
      </w:r>
    </w:p>
  </w:footnote>
  <w:footnote w:type="continuationSeparator" w:id="0">
    <w:p w:rsidR="000B30C9" w:rsidRDefault="000B30C9" w:rsidP="00131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7114" w:rsidRDefault="00FB711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7114" w:rsidRDefault="00FB711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7114" w:rsidRDefault="00FB711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850781"/>
    <w:multiLevelType w:val="hybridMultilevel"/>
    <w:tmpl w:val="E49E11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A265C9"/>
    <w:multiLevelType w:val="hybridMultilevel"/>
    <w:tmpl w:val="BB484CA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4F27B0"/>
    <w:multiLevelType w:val="hybridMultilevel"/>
    <w:tmpl w:val="64DE244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3C7"/>
    <w:rsid w:val="000015FF"/>
    <w:rsid w:val="00010861"/>
    <w:rsid w:val="00016C11"/>
    <w:rsid w:val="0002022D"/>
    <w:rsid w:val="00025F68"/>
    <w:rsid w:val="00031258"/>
    <w:rsid w:val="00033D91"/>
    <w:rsid w:val="0003484A"/>
    <w:rsid w:val="000361B1"/>
    <w:rsid w:val="00037018"/>
    <w:rsid w:val="00060B49"/>
    <w:rsid w:val="0007132F"/>
    <w:rsid w:val="00071FBB"/>
    <w:rsid w:val="00083606"/>
    <w:rsid w:val="000A2476"/>
    <w:rsid w:val="000A34D2"/>
    <w:rsid w:val="000B30C9"/>
    <w:rsid w:val="000B4AB8"/>
    <w:rsid w:val="000B5954"/>
    <w:rsid w:val="000B6875"/>
    <w:rsid w:val="000C0C3B"/>
    <w:rsid w:val="000C3B0F"/>
    <w:rsid w:val="000D11C5"/>
    <w:rsid w:val="000D6DF3"/>
    <w:rsid w:val="000D757D"/>
    <w:rsid w:val="000E3872"/>
    <w:rsid w:val="000E3BAC"/>
    <w:rsid w:val="000E3D78"/>
    <w:rsid w:val="000E48F9"/>
    <w:rsid w:val="000E6920"/>
    <w:rsid w:val="00124939"/>
    <w:rsid w:val="0013152A"/>
    <w:rsid w:val="001333C5"/>
    <w:rsid w:val="00140C5D"/>
    <w:rsid w:val="001472A3"/>
    <w:rsid w:val="0015082D"/>
    <w:rsid w:val="00160642"/>
    <w:rsid w:val="0017713D"/>
    <w:rsid w:val="00177AD1"/>
    <w:rsid w:val="00182230"/>
    <w:rsid w:val="00183275"/>
    <w:rsid w:val="0019749B"/>
    <w:rsid w:val="001B7F7D"/>
    <w:rsid w:val="001C044D"/>
    <w:rsid w:val="001C5C3B"/>
    <w:rsid w:val="001E1398"/>
    <w:rsid w:val="001F597F"/>
    <w:rsid w:val="001F6B6D"/>
    <w:rsid w:val="00210E7D"/>
    <w:rsid w:val="00214E10"/>
    <w:rsid w:val="00221816"/>
    <w:rsid w:val="00235987"/>
    <w:rsid w:val="002402B6"/>
    <w:rsid w:val="0024094F"/>
    <w:rsid w:val="00251B51"/>
    <w:rsid w:val="002605BE"/>
    <w:rsid w:val="00274D7D"/>
    <w:rsid w:val="00286392"/>
    <w:rsid w:val="002A361E"/>
    <w:rsid w:val="002A3BCA"/>
    <w:rsid w:val="002E433B"/>
    <w:rsid w:val="002F35EE"/>
    <w:rsid w:val="003130A4"/>
    <w:rsid w:val="00321D55"/>
    <w:rsid w:val="003371DC"/>
    <w:rsid w:val="003437FD"/>
    <w:rsid w:val="00347B2A"/>
    <w:rsid w:val="003675F6"/>
    <w:rsid w:val="00372052"/>
    <w:rsid w:val="00375BEC"/>
    <w:rsid w:val="003812A1"/>
    <w:rsid w:val="00383675"/>
    <w:rsid w:val="003B41B6"/>
    <w:rsid w:val="00433BAE"/>
    <w:rsid w:val="004504BE"/>
    <w:rsid w:val="004556F8"/>
    <w:rsid w:val="00460C29"/>
    <w:rsid w:val="00467DCB"/>
    <w:rsid w:val="00472183"/>
    <w:rsid w:val="00473B54"/>
    <w:rsid w:val="004766A6"/>
    <w:rsid w:val="00477B8A"/>
    <w:rsid w:val="004850EB"/>
    <w:rsid w:val="00493571"/>
    <w:rsid w:val="00496DF0"/>
    <w:rsid w:val="004C5D18"/>
    <w:rsid w:val="004C6333"/>
    <w:rsid w:val="004F1795"/>
    <w:rsid w:val="00522FBC"/>
    <w:rsid w:val="005309A5"/>
    <w:rsid w:val="005320BA"/>
    <w:rsid w:val="00547F13"/>
    <w:rsid w:val="00554E2A"/>
    <w:rsid w:val="005567AD"/>
    <w:rsid w:val="00560AC1"/>
    <w:rsid w:val="00563F38"/>
    <w:rsid w:val="005717B2"/>
    <w:rsid w:val="00590F60"/>
    <w:rsid w:val="005925B9"/>
    <w:rsid w:val="00594BD9"/>
    <w:rsid w:val="00595705"/>
    <w:rsid w:val="005B46AA"/>
    <w:rsid w:val="005C02C4"/>
    <w:rsid w:val="005C0A4B"/>
    <w:rsid w:val="005D2F1B"/>
    <w:rsid w:val="005E50D8"/>
    <w:rsid w:val="005F0829"/>
    <w:rsid w:val="005F3A66"/>
    <w:rsid w:val="005F5E77"/>
    <w:rsid w:val="005F7525"/>
    <w:rsid w:val="006033B9"/>
    <w:rsid w:val="00622805"/>
    <w:rsid w:val="00623243"/>
    <w:rsid w:val="00624240"/>
    <w:rsid w:val="006244D8"/>
    <w:rsid w:val="006347DB"/>
    <w:rsid w:val="00637AC7"/>
    <w:rsid w:val="00640993"/>
    <w:rsid w:val="006454DE"/>
    <w:rsid w:val="00652DBA"/>
    <w:rsid w:val="0067225B"/>
    <w:rsid w:val="00672927"/>
    <w:rsid w:val="0067347B"/>
    <w:rsid w:val="006842E8"/>
    <w:rsid w:val="00686AA1"/>
    <w:rsid w:val="0069291D"/>
    <w:rsid w:val="0069632C"/>
    <w:rsid w:val="006A72D0"/>
    <w:rsid w:val="006B0DDC"/>
    <w:rsid w:val="006B2B21"/>
    <w:rsid w:val="006B4F6D"/>
    <w:rsid w:val="006C4538"/>
    <w:rsid w:val="006C783B"/>
    <w:rsid w:val="006E016A"/>
    <w:rsid w:val="006E04EF"/>
    <w:rsid w:val="006F50AB"/>
    <w:rsid w:val="00701060"/>
    <w:rsid w:val="007120CE"/>
    <w:rsid w:val="00712AB8"/>
    <w:rsid w:val="00717EE2"/>
    <w:rsid w:val="0072011E"/>
    <w:rsid w:val="00720799"/>
    <w:rsid w:val="00732ADA"/>
    <w:rsid w:val="00747D4C"/>
    <w:rsid w:val="00761A81"/>
    <w:rsid w:val="00765451"/>
    <w:rsid w:val="00796E1E"/>
    <w:rsid w:val="007A0AEE"/>
    <w:rsid w:val="007B01D3"/>
    <w:rsid w:val="007B0CA5"/>
    <w:rsid w:val="007B3775"/>
    <w:rsid w:val="007B5267"/>
    <w:rsid w:val="007C741E"/>
    <w:rsid w:val="007D5A13"/>
    <w:rsid w:val="007F4063"/>
    <w:rsid w:val="008248AF"/>
    <w:rsid w:val="008273C7"/>
    <w:rsid w:val="00832AF8"/>
    <w:rsid w:val="00833AB0"/>
    <w:rsid w:val="008347B7"/>
    <w:rsid w:val="00845359"/>
    <w:rsid w:val="00852011"/>
    <w:rsid w:val="00880935"/>
    <w:rsid w:val="008828E2"/>
    <w:rsid w:val="008A19CA"/>
    <w:rsid w:val="008B12DE"/>
    <w:rsid w:val="008C1759"/>
    <w:rsid w:val="008D726A"/>
    <w:rsid w:val="008E6CC8"/>
    <w:rsid w:val="008E79E5"/>
    <w:rsid w:val="009012CE"/>
    <w:rsid w:val="0090640D"/>
    <w:rsid w:val="0090730A"/>
    <w:rsid w:val="00946C94"/>
    <w:rsid w:val="00955095"/>
    <w:rsid w:val="00956586"/>
    <w:rsid w:val="00961D29"/>
    <w:rsid w:val="0096214A"/>
    <w:rsid w:val="00965F39"/>
    <w:rsid w:val="00977180"/>
    <w:rsid w:val="009779C4"/>
    <w:rsid w:val="00981CA1"/>
    <w:rsid w:val="0098563A"/>
    <w:rsid w:val="00990A32"/>
    <w:rsid w:val="009B1E87"/>
    <w:rsid w:val="009B2092"/>
    <w:rsid w:val="009C4469"/>
    <w:rsid w:val="009C7D06"/>
    <w:rsid w:val="009D0164"/>
    <w:rsid w:val="009D267E"/>
    <w:rsid w:val="009E08C4"/>
    <w:rsid w:val="009E509B"/>
    <w:rsid w:val="00A0222D"/>
    <w:rsid w:val="00A11EFE"/>
    <w:rsid w:val="00A204D9"/>
    <w:rsid w:val="00A32771"/>
    <w:rsid w:val="00A329C3"/>
    <w:rsid w:val="00A36007"/>
    <w:rsid w:val="00A64088"/>
    <w:rsid w:val="00A81152"/>
    <w:rsid w:val="00A84189"/>
    <w:rsid w:val="00AA0AC4"/>
    <w:rsid w:val="00AD0D56"/>
    <w:rsid w:val="00AD290B"/>
    <w:rsid w:val="00AD2FF8"/>
    <w:rsid w:val="00AD76ED"/>
    <w:rsid w:val="00AF38B6"/>
    <w:rsid w:val="00AF5FFD"/>
    <w:rsid w:val="00B11256"/>
    <w:rsid w:val="00B23491"/>
    <w:rsid w:val="00B243E3"/>
    <w:rsid w:val="00B253CE"/>
    <w:rsid w:val="00B25466"/>
    <w:rsid w:val="00B276BA"/>
    <w:rsid w:val="00B53E90"/>
    <w:rsid w:val="00B56A75"/>
    <w:rsid w:val="00B60387"/>
    <w:rsid w:val="00B77EB6"/>
    <w:rsid w:val="00B914E5"/>
    <w:rsid w:val="00B93BCA"/>
    <w:rsid w:val="00BA50E6"/>
    <w:rsid w:val="00BA55B6"/>
    <w:rsid w:val="00BA5DB2"/>
    <w:rsid w:val="00BC5361"/>
    <w:rsid w:val="00BC7DC7"/>
    <w:rsid w:val="00BD3CE6"/>
    <w:rsid w:val="00BE3070"/>
    <w:rsid w:val="00BF2747"/>
    <w:rsid w:val="00BF3BA2"/>
    <w:rsid w:val="00BF7B18"/>
    <w:rsid w:val="00C03A94"/>
    <w:rsid w:val="00C049C4"/>
    <w:rsid w:val="00C07BD1"/>
    <w:rsid w:val="00C20DF5"/>
    <w:rsid w:val="00C26B8F"/>
    <w:rsid w:val="00C350A9"/>
    <w:rsid w:val="00C42283"/>
    <w:rsid w:val="00C51C73"/>
    <w:rsid w:val="00C803B7"/>
    <w:rsid w:val="00CA07B2"/>
    <w:rsid w:val="00CA0F83"/>
    <w:rsid w:val="00CA6F02"/>
    <w:rsid w:val="00CA772F"/>
    <w:rsid w:val="00CC61B6"/>
    <w:rsid w:val="00CD3831"/>
    <w:rsid w:val="00CD7C0E"/>
    <w:rsid w:val="00CE690B"/>
    <w:rsid w:val="00CE7BE5"/>
    <w:rsid w:val="00CF6D38"/>
    <w:rsid w:val="00CF6E34"/>
    <w:rsid w:val="00CF792A"/>
    <w:rsid w:val="00D0170A"/>
    <w:rsid w:val="00D56269"/>
    <w:rsid w:val="00D601FE"/>
    <w:rsid w:val="00D74B98"/>
    <w:rsid w:val="00D773DB"/>
    <w:rsid w:val="00D77F6A"/>
    <w:rsid w:val="00D8026D"/>
    <w:rsid w:val="00D83D2C"/>
    <w:rsid w:val="00D90743"/>
    <w:rsid w:val="00DA340A"/>
    <w:rsid w:val="00DC2A43"/>
    <w:rsid w:val="00DC6EE1"/>
    <w:rsid w:val="00DD3BBD"/>
    <w:rsid w:val="00DD4E2B"/>
    <w:rsid w:val="00DE7129"/>
    <w:rsid w:val="00DE7CE6"/>
    <w:rsid w:val="00DF135F"/>
    <w:rsid w:val="00DF3442"/>
    <w:rsid w:val="00DF774B"/>
    <w:rsid w:val="00E02803"/>
    <w:rsid w:val="00E24553"/>
    <w:rsid w:val="00E26953"/>
    <w:rsid w:val="00E26A69"/>
    <w:rsid w:val="00E32E4D"/>
    <w:rsid w:val="00E3383A"/>
    <w:rsid w:val="00E35CCF"/>
    <w:rsid w:val="00E36AF0"/>
    <w:rsid w:val="00E42A91"/>
    <w:rsid w:val="00E625B0"/>
    <w:rsid w:val="00E629C6"/>
    <w:rsid w:val="00E636AF"/>
    <w:rsid w:val="00E763FE"/>
    <w:rsid w:val="00E77BC8"/>
    <w:rsid w:val="00E84BE6"/>
    <w:rsid w:val="00E9318C"/>
    <w:rsid w:val="00EB1277"/>
    <w:rsid w:val="00EB3412"/>
    <w:rsid w:val="00ED3546"/>
    <w:rsid w:val="00EE40CB"/>
    <w:rsid w:val="00EE595C"/>
    <w:rsid w:val="00EF7578"/>
    <w:rsid w:val="00F1449E"/>
    <w:rsid w:val="00F23584"/>
    <w:rsid w:val="00F364D9"/>
    <w:rsid w:val="00F3777D"/>
    <w:rsid w:val="00F37EE6"/>
    <w:rsid w:val="00F40476"/>
    <w:rsid w:val="00F4055C"/>
    <w:rsid w:val="00F4142B"/>
    <w:rsid w:val="00F71461"/>
    <w:rsid w:val="00F80666"/>
    <w:rsid w:val="00F9494D"/>
    <w:rsid w:val="00FA183C"/>
    <w:rsid w:val="00FB2DA2"/>
    <w:rsid w:val="00FB60B0"/>
    <w:rsid w:val="00FB7114"/>
    <w:rsid w:val="00FF47E2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A29C286-81AB-EF41-BBD5-B249D218E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01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paragraph" w:customStyle="1" w:styleId="Default">
    <w:name w:val="Default"/>
    <w:rsid w:val="00083606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table" w:styleId="Listaclara-nfasis2">
    <w:name w:val="Light List Accent 2"/>
    <w:basedOn w:val="Tablanormal"/>
    <w:uiPriority w:val="61"/>
    <w:rsid w:val="00124939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635726-B080-4938-AAE1-35860ACF1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1652</Words>
  <Characters>9418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CESAR BENAVIDES</cp:lastModifiedBy>
  <cp:revision>4</cp:revision>
  <cp:lastPrinted>2021-12-11T21:03:00Z</cp:lastPrinted>
  <dcterms:created xsi:type="dcterms:W3CDTF">2021-12-11T20:11:00Z</dcterms:created>
  <dcterms:modified xsi:type="dcterms:W3CDTF">2021-12-11T21:03:00Z</dcterms:modified>
</cp:coreProperties>
</file>