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B0" w:rsidRDefault="002309A7">
      <w:pPr>
        <w:jc w:val="center"/>
        <w:rPr>
          <w:rFonts w:ascii="Century Gothic" w:eastAsia="Century Gothic" w:hAnsi="Century Gothic" w:cs="Century Gothic"/>
          <w:b/>
          <w:sz w:val="40"/>
          <w:szCs w:val="40"/>
        </w:rPr>
      </w:pPr>
      <w:bookmarkStart w:id="0" w:name="_GoBack"/>
      <w:bookmarkEnd w:id="0"/>
      <w:r>
        <w:rPr>
          <w:noProof/>
          <w:lang w:val="es-ES"/>
        </w:rPr>
        <w:drawing>
          <wp:anchor distT="0" distB="0" distL="114300" distR="114300" simplePos="0" relativeHeight="251658240" behindDoc="0" locked="0" layoutInCell="1" hidden="0" allowOverlap="1">
            <wp:simplePos x="0" y="0"/>
            <wp:positionH relativeFrom="column">
              <wp:posOffset>-594359</wp:posOffset>
            </wp:positionH>
            <wp:positionV relativeFrom="paragraph">
              <wp:posOffset>-619124</wp:posOffset>
            </wp:positionV>
            <wp:extent cx="7743825" cy="10011664"/>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743825" cy="10011664"/>
                    </a:xfrm>
                    <a:prstGeom prst="rect">
                      <a:avLst/>
                    </a:prstGeom>
                    <a:ln/>
                  </pic:spPr>
                </pic:pic>
              </a:graphicData>
            </a:graphic>
          </wp:anchor>
        </w:drawing>
      </w: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NIVEL</w:t>
      </w: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SOBRESALIENTE</w:t>
      </w: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Ficha Descriptiva Del Alumno</w:t>
      </w:r>
    </w:p>
    <w:tbl>
      <w:tblPr>
        <w:tblStyle w:val="a"/>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0"/>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Empieza a utilizar en su escritura grafías parecidas a las letras convencionales, se relacionan en la forma con algunas letras de su nombre. Se encuentra en el segundo nivel de escritura en la etapa presilábica.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realizar comentarios sobre algún tema sus</w:t>
            </w:r>
            <w:r>
              <w:rPr>
                <w:rFonts w:ascii="Century Gothic" w:eastAsia="Century Gothic" w:hAnsi="Century Gothic" w:cs="Century Gothic"/>
                <w:color w:val="000000"/>
                <w:sz w:val="20"/>
                <w:szCs w:val="20"/>
              </w:rPr>
              <w:t xml:space="preserve"> ideas están estrechamente relacionadas con las imágenes o la temática.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Algunas palabras las dice en el idioma ingles ya que tiene poco tiempo que llegó a México.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con orden estable hasta el 15 o más, al contar existe correspondencia uno a un</w:t>
            </w:r>
            <w:r>
              <w:rPr>
                <w:rFonts w:ascii="Century Gothic" w:eastAsia="Century Gothic" w:hAnsi="Century Gothic" w:cs="Century Gothic"/>
                <w:color w:val="000000"/>
                <w:sz w:val="20"/>
                <w:szCs w:val="20"/>
              </w:rPr>
              <w:t>o, se inicia en la cardinalidad.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facilita armar rompecabezas, ayuda a quienes se les dificulta.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Registra información de elementos de la naturaleza que observa (flores, insectos, hojas), al explorar lo hizo con mucho interés e incluso ayudaba a sus co</w:t>
            </w:r>
            <w:r>
              <w:rPr>
                <w:rFonts w:ascii="Century Gothic" w:eastAsia="Century Gothic" w:hAnsi="Century Gothic" w:cs="Century Gothic"/>
                <w:color w:val="000000"/>
                <w:sz w:val="20"/>
                <w:szCs w:val="20"/>
              </w:rPr>
              <w:t>mpañeros a encontrar elementos o los invitaba a observar los que había encontrado.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Explica con eficacia la razón por la cual debe tener hábitos de higiene, los practica y comenta que pasaría si no los practican.</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esfuerza por realizar actividades motoras  de locomoción.</w:t>
            </w:r>
          </w:p>
          <w:p w:rsidR="00526AB0" w:rsidRDefault="00526AB0">
            <w:pPr>
              <w:ind w:left="360"/>
              <w:jc w:val="both"/>
              <w:rPr>
                <w:rFonts w:ascii="Century Gothic" w:eastAsia="Century Gothic" w:hAnsi="Century Gothic" w:cs="Century Gothic"/>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expresar ideas comparte poca información, es necesario ayudarle a organizar sus ideas.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muestra tímida e insegura al participar, con ayuda de la maestra se anima a hacerlo.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relaciona poc</w:t>
            </w:r>
            <w:r>
              <w:rPr>
                <w:rFonts w:ascii="Century Gothic" w:eastAsia="Century Gothic" w:hAnsi="Century Gothic" w:cs="Century Gothic"/>
                <w:color w:val="000000"/>
                <w:sz w:val="20"/>
                <w:szCs w:val="20"/>
              </w:rPr>
              <w:t>o con sus compañeros es introvertida, sin embargo en el trabajo en equipo colabora y apoya a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dificultan las actividades motoras de estabilización como el equilibrio.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En ocasiones a través de la inseguridad que llega a tener, dice no puedo hacerlo o yo no sé. </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tareas en casa y escolares, en las que se haga cargo de responsabilidades sencillas, así experimentará el logro e irá creando autoestima positiva y confianza en sí.</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Dejar que resuelva situaciones de elección por sí misma, propiciará la autonomía.</w:t>
            </w:r>
            <w:r>
              <w:rPr>
                <w:rFonts w:ascii="Century Gothic" w:eastAsia="Century Gothic" w:hAnsi="Century Gothic" w:cs="Century Gothic"/>
                <w:color w:val="000000"/>
                <w:sz w:val="20"/>
                <w:szCs w:val="20"/>
              </w:rPr>
              <w:t xml:space="preserve"> Involucrarla en retos nuevos y demostrarle que es capaz de hacerlos, que la práctica la hará mejorar.</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Ficha Descriptiva Del Alumno</w:t>
      </w:r>
    </w:p>
    <w:tbl>
      <w:tblPr>
        <w:tblStyle w:val="a1"/>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2"/>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la segunda etapa de escritura, utiliza letras de su primer nombre para expresar lo que desea.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Escribe su primer nombre en forma convencional.</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lo hace en orden estable y ascendente hasta el número cinco, con correspondencia uno a uno.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Práctica y reconoce hábitos de higiene.</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Reconoce algunas características personales, cómo es físicamente, qué le gusta y que no le gusta.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acue</w:t>
            </w:r>
            <w:r>
              <w:rPr>
                <w:rFonts w:ascii="Century Gothic" w:eastAsia="Century Gothic" w:hAnsi="Century Gothic" w:cs="Century Gothic"/>
                <w:color w:val="000000"/>
                <w:sz w:val="20"/>
                <w:szCs w:val="20"/>
              </w:rPr>
              <w:t>rdos de convivencia y actúa en base a ellos, es capaz de mencionar su utilidad.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Registra elementos de la naturaleza mencionando alguna característica relacionada con el color o el tamaño.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Produce sonidos con diferentes partes de su cuerpo e instrumentos mu</w:t>
            </w:r>
            <w:r>
              <w:rPr>
                <w:rFonts w:ascii="Century Gothic" w:eastAsia="Century Gothic" w:hAnsi="Century Gothic" w:cs="Century Gothic"/>
                <w:color w:val="000000"/>
                <w:sz w:val="20"/>
                <w:szCs w:val="20"/>
              </w:rPr>
              <w:t xml:space="preserve">sicales.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le facilita armar rompecabezas, cada vez con mayor dificultad. </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p w:rsidR="00526AB0" w:rsidRDefault="00526AB0">
            <w:pPr>
              <w:jc w:val="both"/>
              <w:rPr>
                <w:rFonts w:ascii="Century Gothic" w:eastAsia="Century Gothic" w:hAnsi="Century Gothic" w:cs="Century Gothic"/>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Utiliza trazos lineales convencionales sin diferenciación, ya que solo son las letras de su primer nombre.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hablar ante sus compañeros, muestra timidez e inseguridad.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Al escuchar diferentes ritmos musicales, imita movimientos tímidamente, se le dificulta hacerlo espontáneamente.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necesario cuestionarle para que participe.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pedir</w:t>
            </w:r>
            <w:r>
              <w:rPr>
                <w:rFonts w:ascii="Century Gothic" w:eastAsia="Century Gothic" w:hAnsi="Century Gothic" w:cs="Century Gothic"/>
                <w:color w:val="000000"/>
                <w:sz w:val="20"/>
                <w:szCs w:val="20"/>
              </w:rPr>
              <w:t xml:space="preserve"> ayuda cuando la necesita.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convivir y jugar con nuevos compañeros, prefiere hacerlo con los que se siente en confianza.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Aunque tiene intenciones, se le dificulta proporcionar ayuda a quien lo necesita, debido a su timidez.</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leer mostrarle las palabras que contiene el texto para que empiece a relacionar el sonido de las palabras con la forma en la que se escriben.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recomienda asignarle responsabilidades en casa acordes a su edad para que experimente sentimientos de logr</w:t>
            </w:r>
            <w:r>
              <w:rPr>
                <w:rFonts w:ascii="Century Gothic" w:eastAsia="Century Gothic" w:hAnsi="Century Gothic" w:cs="Century Gothic"/>
                <w:color w:val="000000"/>
                <w:sz w:val="20"/>
                <w:szCs w:val="20"/>
              </w:rPr>
              <w:t>o y vaya forjando su seguridad.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Ayudarle a ampliar su rango de conteo con diferentes actividades en las que ponga en práctica los principios de conteo.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Propiciar intercambios en los que identifique en qué se parece a otros, identificar sus cualidades, gustos e intereses para que aprenda a confiar en sus capacidades.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Ficha Descriptiva Del Alumno</w:t>
      </w:r>
    </w:p>
    <w:tbl>
      <w:tblPr>
        <w:tblStyle w:val="a3"/>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4"/>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realizar textos escritos utiliza pinza con trazos firmes, se encuentra en un segundo nivel de escritura presilábico, con uso de letras convencionales.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Atiende las consignas y las realiza con éxito, se esfuerza en terminar sus trabajos y lo hace con buena calidad.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en orden ascendente hasta el diez o más, lo hace con correspondencia uno a uno, se inicia en la cardinalidad.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Ubica lugares util</w:t>
            </w:r>
            <w:r>
              <w:rPr>
                <w:rFonts w:ascii="Century Gothic" w:eastAsia="Century Gothic" w:hAnsi="Century Gothic" w:cs="Century Gothic"/>
                <w:color w:val="000000"/>
                <w:sz w:val="20"/>
                <w:szCs w:val="20"/>
              </w:rPr>
              <w:t>izando puntos de referencia y comenta al plasmarlos en un croquis.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Práctica hábitos de higiene personal.</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Dibuja notas musicales, al escuchar canciones y plasmar sus emociones.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explorar la naturaleza identifica elementos en ella, los describe y amplía s</w:t>
            </w:r>
            <w:r>
              <w:rPr>
                <w:rFonts w:ascii="Century Gothic" w:eastAsia="Century Gothic" w:hAnsi="Century Gothic" w:cs="Century Gothic"/>
                <w:color w:val="000000"/>
                <w:sz w:val="20"/>
                <w:szCs w:val="20"/>
              </w:rPr>
              <w:t>us  conocimientos respecto a plantas y animales de su entorno.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Identifica reglas y normas de convivencia, se relaciona con apego a ellas.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Lleva a cabo hábitos de higiene personal, identifica cuál es la finalidad de hacerlo de manera cotidiana y que con el</w:t>
            </w:r>
            <w:r>
              <w:rPr>
                <w:rFonts w:ascii="Century Gothic" w:eastAsia="Century Gothic" w:hAnsi="Century Gothic" w:cs="Century Gothic"/>
                <w:color w:val="000000"/>
                <w:sz w:val="20"/>
                <w:szCs w:val="20"/>
              </w:rPr>
              <w:t>lo puede evitar enfermedades futuras.</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Escucha las indicaciones antes de llevar a cabo acciones en las que pone en manifiesto habilidades motoras de locomoción, manipulación y estabilización. Las ejecuta con responsabilidad. </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mostrarle números y letras, no logra diferenciar unos de otros.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expresarse no lo hace de forma voluntaria, es necesario pedirle que lo haga o cuestionarle una y otra vez.</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muestra tímida en ocasiones prefiere no expresar lo que piensa.</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relaciona</w:t>
            </w:r>
            <w:r>
              <w:rPr>
                <w:rFonts w:ascii="Century Gothic" w:eastAsia="Century Gothic" w:hAnsi="Century Gothic" w:cs="Century Gothic"/>
                <w:color w:val="000000"/>
                <w:sz w:val="20"/>
                <w:szCs w:val="20"/>
              </w:rPr>
              <w:t xml:space="preserve"> poco con sus compañeros es introvertida, prefiere el trabajo individual que el trabajo en equipo.</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Mostrarle cuentos y leérselos para que identifique que las letras y los números tienen una función distinta.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comisiones al organizar el trabajo en equipo para que se le facilite interactuar con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Llevarla a las áreas comunes dentro y fuera de la escuela (parque) y propiciar la integración con niños con los que normalmente no socializa.</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Inv</w:t>
            </w:r>
            <w:r>
              <w:rPr>
                <w:rFonts w:ascii="Century Gothic" w:eastAsia="Century Gothic" w:hAnsi="Century Gothic" w:cs="Century Gothic"/>
                <w:color w:val="000000"/>
                <w:sz w:val="20"/>
                <w:szCs w:val="20"/>
              </w:rPr>
              <w:t>itarla a que exprese lo que piensa y hacerle saber que es importante para los demás lo que ella quiere decir.</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5"/>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6"/>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nivel de escritura es presilábico en la primera etapa, se inicia en el trazo descontinuo. Utiliza pinza para escribir con trazos firmes y precisos.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Reconoce colores primarios.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Solicita la palabra para participar y expresar sus ideas.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utiliza e</w:t>
            </w:r>
            <w:r>
              <w:rPr>
                <w:rFonts w:ascii="Century Gothic" w:eastAsia="Century Gothic" w:hAnsi="Century Gothic" w:cs="Century Gothic"/>
                <w:color w:val="000000"/>
                <w:sz w:val="20"/>
                <w:szCs w:val="20"/>
              </w:rPr>
              <w:t>strategia de separación con conteo en orden ascendente hasta el tres, hace uso de la correspondencia.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inicia en la abstracción numérica con los primeros números.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Le gusta participar en actividades en las que usa instrumentos musicales y algunas partes </w:t>
            </w:r>
            <w:r>
              <w:rPr>
                <w:rFonts w:ascii="Century Gothic" w:eastAsia="Century Gothic" w:hAnsi="Century Gothic" w:cs="Century Gothic"/>
                <w:color w:val="000000"/>
                <w:sz w:val="20"/>
                <w:szCs w:val="20"/>
              </w:rPr>
              <w:t>de su cuerpo para crear música.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Al relacionarse lo hace con apego a las reglas de convivencia.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para el aprendizaje es visual, prefiere los materiales didácticos llamativos y proyecciones audiovisuales.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algunas acciones qu</w:t>
            </w:r>
            <w:r>
              <w:rPr>
                <w:rFonts w:ascii="Century Gothic" w:eastAsia="Century Gothic" w:hAnsi="Century Gothic" w:cs="Century Gothic"/>
                <w:color w:val="000000"/>
                <w:sz w:val="20"/>
                <w:szCs w:val="20"/>
              </w:rPr>
              <w:t>e dañan a la naturaleza.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algunas emociones y las nombra, da ejemplos sobre ellas, relacionándolas con vivencias personales.</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Realiza actividades en las que pone en práctica habilidades motoras básicas de locomoción, manipulación y estabilización.</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establecer puntos de referencia al ubicar lugares o áreas del Jardín de niños.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Presta poca atención a sus compañeros o a la maestra cuando habla, ya que es juguetona y distrae a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identificar cualidades o intereses que tiene, así como describir con seguridad características físicas.</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Proporcionarle diversos objetos y colecciones y pedirle que los cuente para ampliar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diversos juegos en los que establezca referencias espaciales a partir de su cuerpo y otros objetos y personas y aprenda a esperar turnos.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Leerle textos de su interés, al terminar cuestionarle sobre lo que trato el texto e identifique algunas idea</w:t>
            </w:r>
            <w:r>
              <w:rPr>
                <w:rFonts w:ascii="Century Gothic" w:eastAsia="Century Gothic" w:hAnsi="Century Gothic" w:cs="Century Gothic"/>
                <w:color w:val="000000"/>
                <w:sz w:val="20"/>
                <w:szCs w:val="20"/>
              </w:rPr>
              <w:t>s principales o sucesos, así sus periodos de atención serán más largos.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7"/>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8"/>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Empieza a utilizar en su escritura grafías parecidas a las letras convencionales, se relacionan en la forma con algunas letras de su nombre. Se encuentra en el segundo nivel de escritura en la etapa presilábica.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realizar comentarios sobre algún tema sus</w:t>
            </w:r>
            <w:r>
              <w:rPr>
                <w:rFonts w:ascii="Century Gothic" w:eastAsia="Century Gothic" w:hAnsi="Century Gothic" w:cs="Century Gothic"/>
                <w:color w:val="000000"/>
                <w:sz w:val="20"/>
                <w:szCs w:val="20"/>
              </w:rPr>
              <w:t xml:space="preserve"> ideas están estrechamente relacionadas con las imágenes o la temática.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Algunas palabras las dice en el idioma ingles ya que tiene poco tiempo que llegó a México.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con orden estable hasta el 15 o más, al contar existe correspondencia uno a un</w:t>
            </w:r>
            <w:r>
              <w:rPr>
                <w:rFonts w:ascii="Century Gothic" w:eastAsia="Century Gothic" w:hAnsi="Century Gothic" w:cs="Century Gothic"/>
                <w:color w:val="000000"/>
                <w:sz w:val="20"/>
                <w:szCs w:val="20"/>
              </w:rPr>
              <w:t>o, se inicia en la cardinalidad.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facilita armar rompecabezas, ayuda a quienes se les dificulta.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Registra información de elementos de la naturaleza que observa (flores, insectos, hojas), al explorar lo hizo con mucho interés e incluso ayudaba a sus co</w:t>
            </w:r>
            <w:r>
              <w:rPr>
                <w:rFonts w:ascii="Century Gothic" w:eastAsia="Century Gothic" w:hAnsi="Century Gothic" w:cs="Century Gothic"/>
                <w:color w:val="000000"/>
                <w:sz w:val="20"/>
                <w:szCs w:val="20"/>
              </w:rPr>
              <w:t>mpañeros a encontrar elementos o los invitaba a observar los que había encontrado.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Explica con eficacia la razón por la cual debe tener hábitos de higiene, los practica y comenta que pasaría si no los practican.</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esfuerza por realizar actividades motoras</w:t>
            </w:r>
            <w:r>
              <w:rPr>
                <w:rFonts w:ascii="Century Gothic" w:eastAsia="Century Gothic" w:hAnsi="Century Gothic" w:cs="Century Gothic"/>
                <w:color w:val="000000"/>
                <w:sz w:val="20"/>
                <w:szCs w:val="20"/>
              </w:rPr>
              <w:t xml:space="preserve">  de locomoción.</w:t>
            </w:r>
          </w:p>
          <w:p w:rsidR="00526AB0" w:rsidRDefault="00526AB0">
            <w:pPr>
              <w:ind w:left="360"/>
              <w:jc w:val="both"/>
              <w:rPr>
                <w:rFonts w:ascii="Century Gothic" w:eastAsia="Century Gothic" w:hAnsi="Century Gothic" w:cs="Century Gothic"/>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expresar ideas comparte poca información, es necesario ayudarle a organizar sus ideas.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muestra tímida e insegura al participar, con ayuda de la maestra se anima a hacerlo.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relaciona poco con sus compañeros es introvertida, sin embargo en el trabajo en equipo colabora y apoya a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dificultan las actividades motoras de estabilización como el equilibrio.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En ocasiones a través de la inseguridad que llega a tener, dice no puedo hacerlo o yo no sé. </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tareas en casa y escolares, en las que se haga cargo de responsabilidades sencillas, así experimentará el logro e irá creando autoestima positiva y confianza en sí.</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Dejar que resuelva situaciones de elección por sí misma, propiciará la autonomía.</w:t>
            </w:r>
            <w:r>
              <w:rPr>
                <w:rFonts w:ascii="Century Gothic" w:eastAsia="Century Gothic" w:hAnsi="Century Gothic" w:cs="Century Gothic"/>
                <w:color w:val="000000"/>
                <w:sz w:val="20"/>
                <w:szCs w:val="20"/>
              </w:rPr>
              <w:t xml:space="preserve"> Involucrarla en retos nuevos y demostrarle que es capaz de hacerlos, que la práctica la hará mejorar.</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9"/>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a"/>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Sus dibujos son estructurados corresponden a lo que quiere comunicar, utiliza variación de colores tratando de asemejarlos a la realidad.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Reconoce y expresa características personales, dice lo que le gusta y lo que no le gusta, describe características fí</w:t>
            </w:r>
            <w:r>
              <w:rPr>
                <w:rFonts w:ascii="Century Gothic" w:eastAsia="Century Gothic" w:hAnsi="Century Gothic" w:cs="Century Gothic"/>
                <w:color w:val="000000"/>
                <w:sz w:val="20"/>
                <w:szCs w:val="20"/>
              </w:rPr>
              <w:t>sicas con eficacia, las plasma y explica a los demás.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Realiza conteo en orden estable hasta el cuatro, utiliza estrategias de separación en las acciones.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facilita armar rompecabezas, con mayor dificultad.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Explica, reconoce y ejecuta reglas de conviv</w:t>
            </w:r>
            <w:r>
              <w:rPr>
                <w:rFonts w:ascii="Century Gothic" w:eastAsia="Century Gothic" w:hAnsi="Century Gothic" w:cs="Century Gothic"/>
                <w:color w:val="000000"/>
                <w:sz w:val="20"/>
                <w:szCs w:val="20"/>
              </w:rPr>
              <w:t>encia, incluso cuando alguien no las realiza se lo hace saber.</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 gusta participar en actividades en las que utiliza instrumentos musicales y con diferentes partes de su cuerpo con las cuales es capaz de producir sonidos y silencios.</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Menciona hábitos de hi</w:t>
            </w:r>
            <w:r>
              <w:rPr>
                <w:rFonts w:ascii="Century Gothic" w:eastAsia="Century Gothic" w:hAnsi="Century Gothic" w:cs="Century Gothic"/>
                <w:color w:val="000000"/>
                <w:sz w:val="20"/>
                <w:szCs w:val="20"/>
              </w:rPr>
              <w:t>giene que le permiten mantenerse sana, explica las razones y los lleva a cabo.</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mencionar elementos de la naturaleza no los describe.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trazos gráficos son sin control de cantidad.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reconocer su nombre escrito.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Aún no ejerce acción sobre las colecciones referente a las abstracción.</w:t>
            </w:r>
          </w:p>
          <w:p w:rsidR="00526AB0" w:rsidRDefault="00526AB0">
            <w:pPr>
              <w:ind w:left="360"/>
              <w:jc w:val="both"/>
              <w:rPr>
                <w:rFonts w:ascii="Century Gothic" w:eastAsia="Century Gothic" w:hAnsi="Century Gothic" w:cs="Century Gothic"/>
                <w:sz w:val="20"/>
                <w:szCs w:val="20"/>
              </w:rPr>
            </w:pPr>
          </w:p>
          <w:p w:rsidR="00526AB0" w:rsidRDefault="00526AB0">
            <w:pPr>
              <w:ind w:left="360"/>
              <w:jc w:val="both"/>
              <w:rPr>
                <w:rFonts w:ascii="Century Gothic" w:eastAsia="Century Gothic" w:hAnsi="Century Gothic" w:cs="Century Gothic"/>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Leerle todos los días y mostrarle las palabras que contiene el texto, con la intención de que empiece a diferenciar que existen letras convencionales para formar palabras.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Mostrarle palabras en los portadores de texto, leérselas y comentarle que algunas so</w:t>
            </w:r>
            <w:r>
              <w:rPr>
                <w:rFonts w:ascii="Century Gothic" w:eastAsia="Century Gothic" w:hAnsi="Century Gothic" w:cs="Century Gothic"/>
                <w:color w:val="000000"/>
                <w:sz w:val="20"/>
                <w:szCs w:val="20"/>
              </w:rPr>
              <w:t>n cortas y otras largas.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repetición y memorización de la serie numérica iniciando por el uno y ampliando cada vez más su rango de conteo.</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NIVEL</w:t>
      </w: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SATISFACTORIO</w:t>
      </w: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b"/>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c"/>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realizar textos escritos utiliza pinza con trazos firmes, se encuentra en un segundo nivel de escritura presilábico, con uso de letras convencionales.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Atiende las consignas y las realiza con éxito, se esfuerza en terminar sus trabajos y lo hace con buena calidad.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en orden ascendente hasta el diez o más, lo hace con correspondencia uno a uno, se inicia en la cardinalidad.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Ubica lugares util</w:t>
            </w:r>
            <w:r>
              <w:rPr>
                <w:rFonts w:ascii="Century Gothic" w:eastAsia="Century Gothic" w:hAnsi="Century Gothic" w:cs="Century Gothic"/>
                <w:color w:val="000000"/>
                <w:sz w:val="20"/>
                <w:szCs w:val="20"/>
              </w:rPr>
              <w:t>izando puntos de referencia y comenta al plasmarlos en un croquis.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Práctica hábitos de higiene personal.</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Dibuja notas musicales, al escuchar canciones y plasmar sus emociones.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explorar la naturaleza identifica elementos en ella, los describe y amplía s</w:t>
            </w:r>
            <w:r>
              <w:rPr>
                <w:rFonts w:ascii="Century Gothic" w:eastAsia="Century Gothic" w:hAnsi="Century Gothic" w:cs="Century Gothic"/>
                <w:color w:val="000000"/>
                <w:sz w:val="20"/>
                <w:szCs w:val="20"/>
              </w:rPr>
              <w:t>us  conocimientos respecto a plantas y animales de su entorno.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Identifica reglas y normas de convivencia, se relaciona con apego a ellas.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Lleva a cabo hábitos de higiene personal, identifica cuál es la finalidad de hacerlo de manera cotidiana y que con el</w:t>
            </w:r>
            <w:r>
              <w:rPr>
                <w:rFonts w:ascii="Century Gothic" w:eastAsia="Century Gothic" w:hAnsi="Century Gothic" w:cs="Century Gothic"/>
                <w:color w:val="000000"/>
                <w:sz w:val="20"/>
                <w:szCs w:val="20"/>
              </w:rPr>
              <w:t>lo puede evitar enfermedades futuras.</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Escucha las indicaciones antes de llevar a cabo acciones en las que pone en manifiesto habilidades motoras de locomoción, manipulación y estabilización. Las ejecuta con responsabilidad. </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mostrarle números y letras, no logra diferenciar unos de otros.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expresarse no lo hace de forma voluntaria, es necesario pedirle que lo haga o cuestionarle una y otra vez.</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muestra tímida en ocasiones prefiere no expresar lo que piensa.</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relaciona</w:t>
            </w:r>
            <w:r>
              <w:rPr>
                <w:rFonts w:ascii="Century Gothic" w:eastAsia="Century Gothic" w:hAnsi="Century Gothic" w:cs="Century Gothic"/>
                <w:color w:val="000000"/>
                <w:sz w:val="20"/>
                <w:szCs w:val="20"/>
              </w:rPr>
              <w:t xml:space="preserve"> poco con sus compañeros es introvertida, prefiere el trabajo individual que el trabajo en equipo.</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Mostrarle cuentos y leérselos para que identifique que las letras y los números tienen una función distinta.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comisiones al organizar el trabajo en equipo para que se le facilite interactuar con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Llevarla a las áreas comunes dentro y fuera de la escuela (parque) y propiciar la integración con niños con los que normalmente no socializa.</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lastRenderedPageBreak/>
              <w:t>Inv</w:t>
            </w:r>
            <w:r>
              <w:rPr>
                <w:rFonts w:ascii="Century Gothic" w:eastAsia="Century Gothic" w:hAnsi="Century Gothic" w:cs="Century Gothic"/>
                <w:color w:val="000000"/>
                <w:sz w:val="20"/>
                <w:szCs w:val="20"/>
              </w:rPr>
              <w:t>itarla a que exprese lo que piensa y hacerle saber que es importante para los demás lo que ella quiere decir.</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jc w:val="cente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d"/>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e"/>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Sus escritos refieren un nivel de escritura presilábico, empieza a utilizar grafías cada vez más parecidas a las letras convencionales.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describir imágenes lo hace observando muchos detalles.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es el Kinestésico, por lo que prefier</w:t>
            </w:r>
            <w:r>
              <w:rPr>
                <w:rFonts w:ascii="Century Gothic" w:eastAsia="Century Gothic" w:hAnsi="Century Gothic" w:cs="Century Gothic"/>
                <w:color w:val="000000"/>
                <w:sz w:val="20"/>
                <w:szCs w:val="20"/>
              </w:rPr>
              <w:t xml:space="preserve">e actividades en las que involucre el cuerpo o sensaciones.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con orden ascendente hasta el número cinco, se interesa en ampliar su rango de conteo.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Disfruta escuchar música, participa en actividades que implican mover su cuerpo y producir so</w:t>
            </w:r>
            <w:r>
              <w:rPr>
                <w:rFonts w:ascii="Century Gothic" w:eastAsia="Century Gothic" w:hAnsi="Century Gothic" w:cs="Century Gothic"/>
                <w:color w:val="000000"/>
                <w:sz w:val="20"/>
                <w:szCs w:val="20"/>
              </w:rPr>
              <w:t>nidos a través de él o instrumentos musicales.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Invita a sus compañeros a integrarse cuando los ve alejados o con apatía.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dibujos tienen estructura y relación con lo que quiere plasmar.</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Explora en áreas comunes para encontrar elementos de la naturaleza,</w:t>
            </w:r>
            <w:r>
              <w:rPr>
                <w:rFonts w:ascii="Century Gothic" w:eastAsia="Century Gothic" w:hAnsi="Century Gothic" w:cs="Century Gothic"/>
                <w:color w:val="000000"/>
                <w:sz w:val="20"/>
                <w:szCs w:val="20"/>
              </w:rPr>
              <w:t xml:space="preserve"> indaga e invita a los demás a explorar.</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Identifica algunos hábitos de higiene y los lleva a la práctica. </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esfuerza para realizar actividades motrices, pregunta a la maestra si lo hace bien.</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Aun no tiene control sobre la cantidad de sus escritos.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realizar correspondencia uno a uno.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sus producciones no son acordes a la consigna que se le indica.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le dificulta trabajar con algunos compañeros, prefiere hacerlo sola.</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le dificulta saltar con dos pies, lanza</w:t>
            </w:r>
            <w:r>
              <w:rPr>
                <w:rFonts w:ascii="Century Gothic" w:eastAsia="Century Gothic" w:hAnsi="Century Gothic" w:cs="Century Gothic"/>
                <w:color w:val="000000"/>
                <w:sz w:val="20"/>
                <w:szCs w:val="20"/>
              </w:rPr>
              <w:t xml:space="preserve">r pelota y reptar. </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Leerle y mostrarle imágenes y letras que hay en los textos para que relacione que las palabras son cortas y largas.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Permita le interactuar con colecciones para que accione sobre ellas, realice conteo, amplié su rango de conteo, muéstrele los diversos usos del número en los portadores de textos.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Centrar su atención al darle indicaciones, las cuales deben ser cortas, claras y sencillas de ejecutar.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Llevarla a lugares públicos para que interactué con niños con los que normalmente no lo hace, esto le ayudará a aprender a poner límites y resolver pos</w:t>
            </w:r>
            <w:r>
              <w:rPr>
                <w:rFonts w:ascii="Century Gothic" w:eastAsia="Century Gothic" w:hAnsi="Century Gothic" w:cs="Century Gothic"/>
                <w:color w:val="000000"/>
                <w:sz w:val="20"/>
                <w:szCs w:val="20"/>
              </w:rPr>
              <w:t xml:space="preserve">ibles problemas que se presenten.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Compartir tiempo para jugar a saltar la cuerda y diversos juegos tradicionales en los que ponga en práctica habilidades motoras.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0"/>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Empieza a diferenciar el dibujo de la escritura, se encuentra en la etapa Presilábica.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Expresa sus ideas con espontaneidad, pide la palabra para hacerlo y espera turno.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Escucha a sus compañeros.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Realiza conteo en orden estable hasta el cinco.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Identifica </w:t>
            </w:r>
            <w:r>
              <w:rPr>
                <w:rFonts w:ascii="Century Gothic" w:eastAsia="Century Gothic" w:hAnsi="Century Gothic" w:cs="Century Gothic"/>
                <w:color w:val="000000"/>
                <w:sz w:val="20"/>
                <w:szCs w:val="20"/>
              </w:rPr>
              <w:t>acciones que pueden dañar a la naturaleza y explica las razones por las que es así.</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algunas reglas y acuerdos de convivencia, actúa llevándolos a cabo.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 gusta participar en actividades musicales en las que usa su cuerpo para producir sonidos e</w:t>
            </w:r>
            <w:r>
              <w:rPr>
                <w:rFonts w:ascii="Century Gothic" w:eastAsia="Century Gothic" w:hAnsi="Century Gothic" w:cs="Century Gothic"/>
                <w:color w:val="000000"/>
                <w:sz w:val="20"/>
                <w:szCs w:val="20"/>
              </w:rPr>
              <w:t xml:space="preserve"> instrumentos musicales.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Explica la importancia de tener hábitos de higiene, informa a los demás sobre lo que pasaría si no los realizan.</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Se le facilita realizar actividades físicas en las que pone en práctica habilidades motoras básicas. </w:t>
            </w:r>
          </w:p>
          <w:p w:rsidR="00526AB0" w:rsidRDefault="00526AB0">
            <w:pPr>
              <w:jc w:val="both"/>
              <w:rPr>
                <w:rFonts w:ascii="Century Gothic" w:eastAsia="Century Gothic" w:hAnsi="Century Gothic" w:cs="Century Gothic"/>
                <w:sz w:val="20"/>
                <w:szCs w:val="20"/>
              </w:rPr>
            </w:pPr>
          </w:p>
          <w:p w:rsidR="00526AB0" w:rsidRDefault="00526AB0">
            <w:pPr>
              <w:jc w:val="both"/>
              <w:rPr>
                <w:rFonts w:ascii="Century Gothic" w:eastAsia="Century Gothic" w:hAnsi="Century Gothic" w:cs="Century Gothic"/>
                <w:sz w:val="20"/>
                <w:szCs w:val="20"/>
              </w:rPr>
            </w:pPr>
          </w:p>
          <w:p w:rsidR="00526AB0" w:rsidRDefault="00526AB0">
            <w:pPr>
              <w:jc w:val="both"/>
              <w:rPr>
                <w:rFonts w:ascii="Century Gothic" w:eastAsia="Century Gothic" w:hAnsi="Century Gothic" w:cs="Century Gothic"/>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sus ideas son repetitivas.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colecciones, lo hace sin correspondencia uno a uno.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dificulta ubicar objetos y lugares compartiendo puntos de referencia.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reconocer lo que puede hacer sin ayuda, lo que ocasiona que se pu</w:t>
            </w:r>
            <w:r>
              <w:rPr>
                <w:rFonts w:ascii="Century Gothic" w:eastAsia="Century Gothic" w:hAnsi="Century Gothic" w:cs="Century Gothic"/>
                <w:color w:val="000000"/>
                <w:sz w:val="20"/>
                <w:szCs w:val="20"/>
              </w:rPr>
              <w:t>eda meter en problemas.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En ocasiones tiene conflictos con sus compañeros por intentar que hagan lo que ella dice, quiere tomar decisiones por ellos.</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Leerle diversos textos de su interés, al terminar pedirle que piense muy bien en las ideas que comentará respecto a lo que le gustó, esto permitirá que antes de adelantarse a hablar piense sobre lo que dirá.</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w:t>
            </w:r>
            <w:r>
              <w:rPr>
                <w:rFonts w:ascii="Century Gothic" w:eastAsia="Century Gothic" w:hAnsi="Century Gothic" w:cs="Century Gothic"/>
                <w:color w:val="000000"/>
                <w:sz w:val="20"/>
                <w:szCs w:val="20"/>
              </w:rPr>
              <w:t>ición y memorización de la serie numérica iniciando por el uno y ampliando cada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Ayudarle a ordenar sus ideas para describir lo que observa en los cuentos o imágenes.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lastRenderedPageBreak/>
              <w:t>Jugar juegos tradicionales que le permitan poner en práctica la tolerancia y aprender a que todos resolvemos los problemas de manera distinta y eso es válido.</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jc w:val="cente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1"/>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2"/>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es el Visual- Kinestésico  para el aprendizaje, por lo que prefiere las actividades que involucran movimiento y contacto directo con los objetos.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el primer nivel de escritura, realiza trazos firmes y discontinuos utilizando pinza.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Pide la palabra constantemente para participar, espera su turno la mayoría de las ocasiones.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en orden ascendente hasta el 10, hace uso de e</w:t>
            </w:r>
            <w:r>
              <w:rPr>
                <w:rFonts w:ascii="Century Gothic" w:eastAsia="Century Gothic" w:hAnsi="Century Gothic" w:cs="Century Gothic"/>
                <w:color w:val="000000"/>
                <w:sz w:val="20"/>
                <w:szCs w:val="20"/>
              </w:rPr>
              <w:t>strategia de separación y correspondencia uno a uno.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Identifica y práctica hábitos de higiene y explica la importancia de llevarlos a cabo.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Al realizar exploraciones en el exterior describe algunos elementos que observa.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 gusta participar en actividade</w:t>
            </w:r>
            <w:r>
              <w:rPr>
                <w:rFonts w:ascii="Century Gothic" w:eastAsia="Century Gothic" w:hAnsi="Century Gothic" w:cs="Century Gothic"/>
                <w:color w:val="000000"/>
                <w:sz w:val="20"/>
                <w:szCs w:val="20"/>
              </w:rPr>
              <w:t>s en las que usa instrumentos musicales y algunas partes de su cuerpo para crear música.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relacionarse lo hace con apego a las reglas de convivencia, exige que los demás lo hagan así.</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observarse al espejo describe algunas de sus características física</w:t>
            </w:r>
            <w:r>
              <w:rPr>
                <w:rFonts w:ascii="Century Gothic" w:eastAsia="Century Gothic" w:hAnsi="Century Gothic" w:cs="Century Gothic"/>
                <w:color w:val="000000"/>
                <w:sz w:val="20"/>
                <w:szCs w:val="20"/>
              </w:rPr>
              <w:t>s con facilidad.</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Al desempeñar habilidades motrices básicas lo hace con facilidad.</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distrae con facilidad, es necesario centrar su atención en diversas ocasiones.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algunas de sus aportaciones son repetitivas.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necesario ayudarle a organizar algunas ideas, a través de cuestionamiento guía.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le dificulta controlar sus movimientos para permanecer en estado de reposo, después de realizar ejercicio.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Sus periodos de atención son cortos.</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Involucrarla en técnicas en las que contenga acciones de impulsividad o descontrol de su cuerpo.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Fomentar actividades de movimiento y manipulación de material en los que centre su atención, hacerlas cada vez más largas para propiciar que l</w:t>
            </w:r>
            <w:r>
              <w:rPr>
                <w:rFonts w:ascii="Century Gothic" w:eastAsia="Century Gothic" w:hAnsi="Century Gothic" w:cs="Century Gothic"/>
                <w:color w:val="000000"/>
                <w:sz w:val="20"/>
                <w:szCs w:val="20"/>
              </w:rPr>
              <w:t>os periodos de atención sean más duraderos.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Leerle textos de su interés, al terminar preguntar de qué trato, qué personajes había, así aprenderá a mantenerse con más atención.</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Jugar a mostrar imágenes por algunos segundos, después quitarlas y decirle que enliste objetos o elementos que observó. Así aprenderá a centrar su atención en lo que es necesario.</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w:t>
      </w:r>
      <w:r>
        <w:rPr>
          <w:rFonts w:ascii="Century Gothic" w:eastAsia="Century Gothic" w:hAnsi="Century Gothic" w:cs="Century Gothic"/>
          <w:b/>
          <w:sz w:val="24"/>
          <w:szCs w:val="24"/>
        </w:rPr>
        <w:t>ducadora                       Firma Padre o Tutor                     Firma Directivo</w:t>
      </w: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3"/>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4"/>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Su nivel de escritura se relaciona con la primera etapa presilábica, con trazo discontinuo.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solicita la palabra para expresar sus ideas.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colecciones en las que hay más elementos, lo hace por percepción.</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algunos hábitos de higiene, los lleva a la práctica.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tener un canal de percepción Kinestésico se le facilitan las actividades que se relacionan con movimiento y exploración de entornos o materiales.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Tiene facilidad para construir rompecabezas</w:t>
            </w:r>
            <w:r>
              <w:rPr>
                <w:rFonts w:ascii="Century Gothic" w:eastAsia="Century Gothic" w:hAnsi="Century Gothic" w:cs="Century Gothic"/>
                <w:color w:val="000000"/>
                <w:sz w:val="20"/>
                <w:szCs w:val="20"/>
              </w:rPr>
              <w:t>.</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Solicita ayuda cunado cree necesitarla.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Cuestiona sobre las actividades que va a realizar, sobre su utilidad y cómo las hará.</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hace cargo de sus pertenencias.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 gusta escuchar música, le gusta bailar y tocar diversos instrumentos, esto le ha ayudado a</w:t>
            </w:r>
            <w:r>
              <w:rPr>
                <w:rFonts w:ascii="Century Gothic" w:eastAsia="Century Gothic" w:hAnsi="Century Gothic" w:cs="Century Gothic"/>
                <w:color w:val="000000"/>
                <w:sz w:val="20"/>
                <w:szCs w:val="20"/>
              </w:rPr>
              <w:t xml:space="preserve"> controlar la frustración que siente al irse mamá a casa.</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le facilitan las actividades motrices.</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trazos son homogéneos, aún no establece diferenciación.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Presta poca atención a sus compañeros o a la maestra cuando habla, ya que es juguetona y distrae a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rango de conteo es prácticamente nulo, sólo cuenta uno, dos y menciona números arbitrariamente.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El desapego de su mamá no ha sido fácil pa</w:t>
            </w:r>
            <w:r>
              <w:rPr>
                <w:rFonts w:ascii="Century Gothic" w:eastAsia="Century Gothic" w:hAnsi="Century Gothic" w:cs="Century Gothic"/>
                <w:color w:val="000000"/>
                <w:sz w:val="20"/>
                <w:szCs w:val="20"/>
              </w:rPr>
              <w:t>ra ella, se enoja y frustra al llegar al Jardín de niños.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frustra al querer que las actividades se hagan como ella quiere, lo que manifiesta con berrinches.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Es necesario recordarle las reglas en diversas ocasiones y pedirle que las lleve a </w:t>
            </w:r>
            <w:r>
              <w:rPr>
                <w:rFonts w:ascii="Century Gothic" w:eastAsia="Century Gothic" w:hAnsi="Century Gothic" w:cs="Century Gothic"/>
                <w:color w:val="000000"/>
                <w:sz w:val="20"/>
                <w:szCs w:val="20"/>
              </w:rPr>
              <w:t>cabo.</w:t>
            </w:r>
          </w:p>
          <w:p w:rsidR="00526AB0" w:rsidRDefault="00526AB0">
            <w:pPr>
              <w:ind w:left="360"/>
              <w:jc w:val="both"/>
              <w:rPr>
                <w:rFonts w:ascii="Century Gothic" w:eastAsia="Century Gothic" w:hAnsi="Century Gothic" w:cs="Century Gothic"/>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Es necesario transmitirle confianza y encomendar responsabilidades en casa y en la escuela para que experimente capacidad de logro, relacionando lo anterior con la autonomía que ha adquirido por ser más grande.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Ser constante en llevar a cabo las reglas o límites establecidos, permitirle que decida si los cumplirá o no, pero enseñarle que hay consecuencias a sus acciones.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Con los juegos de mesa en los que se use dado, podemos ayudarle a ampliar su rango de conteo </w:t>
            </w:r>
            <w:r>
              <w:rPr>
                <w:rFonts w:ascii="Century Gothic" w:eastAsia="Century Gothic" w:hAnsi="Century Gothic" w:cs="Century Gothic"/>
                <w:color w:val="000000"/>
                <w:sz w:val="20"/>
                <w:szCs w:val="20"/>
              </w:rPr>
              <w:t>y esperar turnos.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Preguntarle qué actividades realizó en el Jardín, con quién jugó y a qué jugó; a su vez platicarle sobre lo que mamá hizo en casa mientras ella no estaba, así como lo que hace Papá en su trabajo fuera de casa, relacionar esto con la diversidad de actividad</w:t>
            </w:r>
            <w:r>
              <w:rPr>
                <w:rFonts w:ascii="Century Gothic" w:eastAsia="Century Gothic" w:hAnsi="Century Gothic" w:cs="Century Gothic"/>
                <w:color w:val="000000"/>
                <w:sz w:val="20"/>
                <w:szCs w:val="20"/>
              </w:rPr>
              <w:t>es que todos tenemos que hacer fuera de casa, pero al termino volvemos a ella.</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5"/>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6"/>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inicia en la segunda etapa presilábica con grafías uniformes sin control de la cantidad.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 través de cuestionamientos guiados ubica objetos (juegos) que hay dentro de las áreas de ha conocido en el Jardín de niños.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Recita la serie oral iniciando por el uno y hasta el número cinco.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Practica hábitos de higiene y los identifica como necesarios pa</w:t>
            </w:r>
            <w:r>
              <w:rPr>
                <w:rFonts w:ascii="Century Gothic" w:eastAsia="Century Gothic" w:hAnsi="Century Gothic" w:cs="Century Gothic"/>
                <w:color w:val="000000"/>
                <w:sz w:val="20"/>
                <w:szCs w:val="20"/>
              </w:rPr>
              <w:t>ra no enfermarse.</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realizar caminatas en las áreas del Jardín, explora con facilidad los elementos de la naturaleza que observa a su paso, utiliza la lupa para dar hacerlo con mayor precisión.</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Sigue ritmos musicales con diferentes partes de su cuerpo e instrumentos.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Menciona algunos acuerdos que ha escuchado para la sana convivencia, comenta la importancia de llevarlos a cabo o la consecuencia de no hacerlo.</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Convive, juega y trabaja con algunos </w:t>
            </w:r>
            <w:r>
              <w:rPr>
                <w:rFonts w:ascii="Century Gothic" w:eastAsia="Century Gothic" w:hAnsi="Century Gothic" w:cs="Century Gothic"/>
                <w:color w:val="000000"/>
                <w:sz w:val="20"/>
                <w:szCs w:val="20"/>
              </w:rPr>
              <w:t>compañeros.</w:t>
            </w:r>
          </w:p>
          <w:p w:rsidR="00526AB0" w:rsidRDefault="00526AB0">
            <w:pPr>
              <w:jc w:val="both"/>
              <w:rPr>
                <w:rFonts w:ascii="Century Gothic" w:eastAsia="Century Gothic" w:hAnsi="Century Gothic" w:cs="Century Gothic"/>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le dificulta identificar que se requiere un mínimo número de letras para escribir palabras.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limita a escuchar durante las asambleas, aún no se anima a solicitar la palabra para expresar sus ideas, lo hace brevemente y con timidez si se le cuestiona o insiste de manera personal.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se le dificulta establecer relaciones de correspondencia</w:t>
            </w:r>
            <w:r>
              <w:rPr>
                <w:rFonts w:ascii="Century Gothic" w:eastAsia="Century Gothic" w:hAnsi="Century Gothic" w:cs="Century Gothic"/>
                <w:color w:val="000000"/>
                <w:sz w:val="20"/>
                <w:szCs w:val="20"/>
              </w:rPr>
              <w:t xml:space="preserve"> uno a uno.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le dificulta controlar su cuerpo o los instrumentos musicales para producir silencio.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inicio se le debe motivar con insistencia para que exprese movimientos corporales, muestra timidez y cierta inseguridad.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re</w:t>
            </w:r>
            <w:r>
              <w:rPr>
                <w:rFonts w:ascii="Century Gothic" w:eastAsia="Century Gothic" w:hAnsi="Century Gothic" w:cs="Century Gothic"/>
                <w:color w:val="000000"/>
                <w:sz w:val="20"/>
                <w:szCs w:val="20"/>
              </w:rPr>
              <w:t xml:space="preserve">lacionarse con todos sus compañeros, muestra preferencia por los que lo hace cotidianamente.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identificar cualidades o intereses que tiene, así como describir con seguridad características físicas.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le dificulta realizar algunas habilida</w:t>
            </w:r>
            <w:r>
              <w:rPr>
                <w:rFonts w:ascii="Century Gothic" w:eastAsia="Century Gothic" w:hAnsi="Century Gothic" w:cs="Century Gothic"/>
                <w:color w:val="000000"/>
                <w:sz w:val="20"/>
                <w:szCs w:val="20"/>
              </w:rPr>
              <w:t>des motrices como saltar y trepar.</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Acercarle al lenguaje escrito a través de la lectura de textos en los que empiece a identificar que la escritura de las palabras tienen una relación con lo que escucha.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Proporcionarle diferentes colecciones que le permitan ampliar su rango de conteo después del cinco, estableciendo correspondencia uno a uno.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Permitirle escuchar diferentes ritmos para empezar a identificar el sonido del silencio. Invitar le a que exprese </w:t>
            </w:r>
            <w:r>
              <w:rPr>
                <w:rFonts w:ascii="Century Gothic" w:eastAsia="Century Gothic" w:hAnsi="Century Gothic" w:cs="Century Gothic"/>
                <w:color w:val="000000"/>
                <w:sz w:val="20"/>
                <w:szCs w:val="20"/>
              </w:rPr>
              <w:t>lo que siente con movimientos corporales.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Invitarle a nombrar lo que siente y reconocer sus emociones para identificar lo que los producen en cuanto a sus gustos e intereses.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Asignarle tareas domésticas que le permitan ser más autónoma y propiciar la responsabilidad a través de la confianza que se deposita en ella.</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w:t>
      </w:r>
      <w:r>
        <w:rPr>
          <w:rFonts w:ascii="Century Gothic" w:eastAsia="Century Gothic" w:hAnsi="Century Gothic" w:cs="Century Gothic"/>
          <w:b/>
          <w:sz w:val="24"/>
          <w:szCs w:val="24"/>
        </w:rPr>
        <w:t>adre o Tutor                     Firma Directivo</w:t>
      </w:r>
    </w:p>
    <w:p w:rsidR="00526AB0" w:rsidRDefault="00526AB0">
      <w:pPr>
        <w:jc w:val="center"/>
        <w:rPr>
          <w:rFonts w:ascii="Century Gothic" w:eastAsia="Century Gothic" w:hAnsi="Century Gothic" w:cs="Century Gothic"/>
          <w:b/>
          <w:sz w:val="24"/>
          <w:szCs w:val="24"/>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NIVEL</w:t>
      </w: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BÁSICO</w:t>
      </w: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7"/>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8"/>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el primer nivel de escritura, el nivel presilábico empieza a diferenciar el dibujo de la escritura.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mantiene atento cuando sus compañeros expresan sus ideas.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inicia en el conteo de colecciones, empieza mencionando el número 1.</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 travé</w:t>
            </w:r>
            <w:r>
              <w:rPr>
                <w:rFonts w:ascii="Century Gothic" w:eastAsia="Century Gothic" w:hAnsi="Century Gothic" w:cs="Century Gothic"/>
                <w:color w:val="000000"/>
                <w:sz w:val="20"/>
                <w:szCs w:val="20"/>
              </w:rPr>
              <w:t>s de la señalización ubica lugares y áreas que ha conocido dentro del Jardín de niños.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Realiza caminatas al exterior del aula, imita acciones de sus compañeros relacionadas con la exploración, logra representar alguna información relacionada con elementos </w:t>
            </w:r>
            <w:r>
              <w:rPr>
                <w:rFonts w:ascii="Century Gothic" w:eastAsia="Century Gothic" w:hAnsi="Century Gothic" w:cs="Century Gothic"/>
                <w:color w:val="000000"/>
                <w:sz w:val="20"/>
                <w:szCs w:val="20"/>
              </w:rPr>
              <w:t>de la naturaleza.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anima a producir algunos sonidos con diferentes partes de su cuerpo.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Intenta ejercer autorregulación sobre el control de su cuerpo.</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lastRenderedPageBreak/>
              <w:t>Identifica algún acuerdo para la convivencia que otros han propuesto o establecido.</w:t>
            </w:r>
          </w:p>
          <w:p w:rsidR="00526AB0" w:rsidRDefault="00526AB0">
            <w:pPr>
              <w:jc w:val="both"/>
              <w:rPr>
                <w:rFonts w:ascii="Century Gothic" w:eastAsia="Century Gothic" w:hAnsi="Century Gothic" w:cs="Century Gothic"/>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Se le dificulta diferenciar letras de números.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Los periodos de atención son cortos, pierde el interés con facilidad.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pedir la palabra para hablar, se muestra tímido, prefiere no expresar sus opiniones.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colecciones menciona los núm</w:t>
            </w:r>
            <w:r>
              <w:rPr>
                <w:rFonts w:ascii="Century Gothic" w:eastAsia="Century Gothic" w:hAnsi="Century Gothic" w:cs="Century Gothic"/>
                <w:color w:val="000000"/>
                <w:sz w:val="20"/>
                <w:szCs w:val="20"/>
              </w:rPr>
              <w:t>eros en forma arbitraria.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establecer puntos de referencia al ubicar lugares o áreas del Jardín de niños.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necesario insistirle para que practique hábitos de higiene personal, se le dificulta reconocer la importancia de hacerlo.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Hace sonar</w:t>
            </w:r>
            <w:r>
              <w:rPr>
                <w:rFonts w:ascii="Century Gothic" w:eastAsia="Century Gothic" w:hAnsi="Century Gothic" w:cs="Century Gothic"/>
                <w:color w:val="000000"/>
                <w:sz w:val="20"/>
                <w:szCs w:val="20"/>
              </w:rPr>
              <w:t xml:space="preserve"> los instrumentos musicales sin ejercer control sobre el silencio.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Muestra dificultad para saltar en dos pies, para trepar y lanzar objetos.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lastRenderedPageBreak/>
              <w:t>Algunas habilidades motrices finas básicas aún no están desarrolladas como el uso de pinza.</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lastRenderedPageBreak/>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Fomentar actividades en las que exprese a través de la escritura sus ideas, haciendo uso de recursos gráficos de su entorno o de portadores de texto.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Leerle textos de su interés y cuestionarlo sobre su contenido para propiciar periodos de atención más prol</w:t>
            </w:r>
            <w:r>
              <w:rPr>
                <w:rFonts w:ascii="Century Gothic" w:eastAsia="Century Gothic" w:hAnsi="Century Gothic" w:cs="Century Gothic"/>
                <w:color w:val="000000"/>
                <w:sz w:val="20"/>
                <w:szCs w:val="20"/>
              </w:rPr>
              <w:t>ongados.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Proporcionarle diversos objetos y colecciones y pedirle que los cuente para ampliar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diversos juegos en los que establezca referencias espaciales a partir de su cuerpo y otros objetos y personas y aprenda a esperar turnos.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Hablarle de la importancia de realizar hábitos de higiene, propiciarlas a través de la práctica diaria y la </w:t>
            </w:r>
            <w:r>
              <w:rPr>
                <w:rFonts w:ascii="Century Gothic" w:eastAsia="Century Gothic" w:hAnsi="Century Gothic" w:cs="Century Gothic"/>
                <w:color w:val="000000"/>
                <w:sz w:val="20"/>
                <w:szCs w:val="20"/>
              </w:rPr>
              <w:t xml:space="preserve">repetición.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Promover el movimiento del cuerpo a través de diferentes ritmos musicales, propiciar el uso del silencio como un medio de autorregulación.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Proponer situaciones en las que focalicen su atención en sí mismo, ayudándolo a identificar sus cualid</w:t>
            </w:r>
            <w:r>
              <w:rPr>
                <w:rFonts w:ascii="Century Gothic" w:eastAsia="Century Gothic" w:hAnsi="Century Gothic" w:cs="Century Gothic"/>
                <w:color w:val="000000"/>
                <w:sz w:val="20"/>
                <w:szCs w:val="20"/>
              </w:rPr>
              <w:t xml:space="preserve">ades, gustos e intereses. </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9"/>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a"/>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el primer nivel de escritura en el nivel presilábico empieza a diferenciar el dibujo de la escritura con cierta linealidad.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Expresa ideas acerca de lo que observa en las imágenes.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anima a expresar alguna idea sobre algún tópico del que se habla.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Menciona la serie numérica en orden estable hasta el número tres.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Ubica algunos objetos y lugares que ha conocido en el Jardín.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w:t>
            </w:r>
            <w:r>
              <w:rPr>
                <w:rFonts w:ascii="Century Gothic" w:eastAsia="Century Gothic" w:hAnsi="Century Gothic" w:cs="Century Gothic"/>
                <w:color w:val="000000"/>
                <w:sz w:val="20"/>
                <w:szCs w:val="20"/>
              </w:rPr>
              <w:t>econoce que una colección se forma de diferentes objetos.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registro de elementos de la naturaleza que encuentra durante la exploración en una caminata.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Utiliza distintas partes de su cuerpo por imitación para producir música.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Convive y juega con dis</w:t>
            </w:r>
            <w:r>
              <w:rPr>
                <w:rFonts w:ascii="Century Gothic" w:eastAsia="Century Gothic" w:hAnsi="Century Gothic" w:cs="Century Gothic"/>
                <w:color w:val="000000"/>
                <w:sz w:val="20"/>
                <w:szCs w:val="20"/>
              </w:rPr>
              <w:t xml:space="preserve">tintos compañeros, intenta regular su conducta para convivir sanamente. </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Intenta realizar movimientos de locomoción imitando a sus compañeros.</w:t>
            </w:r>
          </w:p>
          <w:p w:rsidR="00526AB0" w:rsidRDefault="002309A7">
            <w:pPr>
              <w:tabs>
                <w:tab w:val="left" w:pos="4050"/>
              </w:tabs>
              <w:rPr>
                <w:sz w:val="20"/>
                <w:szCs w:val="20"/>
              </w:rPr>
            </w:pPr>
            <w:r>
              <w:rPr>
                <w:sz w:val="20"/>
                <w:szCs w:val="20"/>
              </w:rPr>
              <w:tab/>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Realiza trazos discontinuos sin control de cantidad.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Las ideas o descripciones que hace sobre lo que observa no siempre se relacionan con la imagen.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le dificulta respetar turnos para hablar.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escuchar las ideas de sus compañeros lo hace con poco interés, pierde la atención con facilidad.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w:t>
            </w:r>
            <w:r>
              <w:rPr>
                <w:rFonts w:ascii="Century Gothic" w:eastAsia="Century Gothic" w:hAnsi="Century Gothic" w:cs="Century Gothic"/>
                <w:color w:val="000000"/>
                <w:sz w:val="20"/>
                <w:szCs w:val="20"/>
              </w:rPr>
              <w:t xml:space="preserve"> contar no estable correspondencia uno a uno.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necesario insistirle para que practique hábitos de higiene personal.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le dificulta autorregular su cuerpo para producir silencio.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En ocasiones se deja llevar por los juegos bruscos imitando conductas poco</w:t>
            </w:r>
            <w:r>
              <w:rPr>
                <w:rFonts w:ascii="Century Gothic" w:eastAsia="Century Gothic" w:hAnsi="Century Gothic" w:cs="Century Gothic"/>
                <w:color w:val="000000"/>
                <w:sz w:val="20"/>
                <w:szCs w:val="20"/>
              </w:rPr>
              <w:t xml:space="preserve"> amables para la convivencia.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mirarse en el espejo para expresar como es físicamente.</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le dificultan reptar y saltar con dos pies, en ocasiones controlar su cuerpo.</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lastRenderedPageBreak/>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Fomentar actividades en las que produzca textos escritos a través del uso de portadores de textos o cuentos que ha escuchado leer.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repetición y memorización de la serie numérica iniciando por el uno y ampliando ca</w:t>
            </w:r>
            <w:r>
              <w:rPr>
                <w:rFonts w:ascii="Century Gothic" w:eastAsia="Century Gothic" w:hAnsi="Century Gothic" w:cs="Century Gothic"/>
                <w:color w:val="000000"/>
                <w:sz w:val="20"/>
                <w:szCs w:val="20"/>
              </w:rPr>
              <w:t>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Ayudarle a ordenar sus ideas para describir lo que observa en los cuentos o imágenes.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Integrarlo en juegos organizados en los que establezca relaciones espaciales entre su cuerpo y el de otros o los objetos.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Practicar todos los días hábitos de higiene a través de la repetición.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actividades en las que aprenda a reconocer sus cualidades y características físicas.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Promover juegos y actividades en las que realice la práctica de movimientos de locomoción,</w:t>
            </w:r>
            <w:r>
              <w:rPr>
                <w:rFonts w:ascii="Century Gothic" w:eastAsia="Century Gothic" w:hAnsi="Century Gothic" w:cs="Century Gothic"/>
                <w:color w:val="000000"/>
                <w:sz w:val="20"/>
                <w:szCs w:val="20"/>
              </w:rPr>
              <w:t xml:space="preserve"> sobretodo reptar y saltar con dos pies.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Overlock" w:eastAsia="Overlock" w:hAnsi="Overlock" w:cs="Overlock"/>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b"/>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c"/>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Expresa alguna idea sobre algún tema, si se le insiste o cuestiona reiteradamente.</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el primer nivel de escritura, el nivel presilábico empieza a diferenciar el dibujo de la escritura.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para el aprendizaje es Kinestésico.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interesa por las actividades que tienen relación con la exploración e indagaci</w:t>
            </w:r>
            <w:r>
              <w:rPr>
                <w:rFonts w:ascii="Century Gothic" w:eastAsia="Century Gothic" w:hAnsi="Century Gothic" w:cs="Century Gothic"/>
                <w:color w:val="000000"/>
                <w:sz w:val="20"/>
                <w:szCs w:val="20"/>
              </w:rPr>
              <w:t>ón.</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que a través de la música se perciben emociones y sabe que con partes de su cuerpo e instrumentos puede realizar música.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Identifica algunos hábitos de higiene es capaz de llevarlos a cabo de manera cotidiana, siempre que se le indique hacerl</w:t>
            </w:r>
            <w:r>
              <w:rPr>
                <w:rFonts w:ascii="Century Gothic" w:eastAsia="Century Gothic" w:hAnsi="Century Gothic" w:cs="Century Gothic"/>
                <w:color w:val="000000"/>
                <w:sz w:val="20"/>
                <w:szCs w:val="20"/>
              </w:rPr>
              <w:t>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facilita la construcción de rompecabezas al terminar ayuda a sus compañeros, al ser de su interés centra su atención hasta que logra terminar la tarea.</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Las formas gráficas que realiza son arbitrarias, aún sin diferenciación.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periodos de atención son cortos, pierde el interés con facilidad e intenta distraer a los demás, la calidad de sus trabajos es baja.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clasificar colecciones se le dificulta hacerlo en base a la cantidad de elementos, aún no establece un rango de cont</w:t>
            </w:r>
            <w:r>
              <w:rPr>
                <w:rFonts w:ascii="Century Gothic" w:eastAsia="Century Gothic" w:hAnsi="Century Gothic" w:cs="Century Gothic"/>
                <w:color w:val="000000"/>
                <w:sz w:val="20"/>
                <w:szCs w:val="20"/>
              </w:rPr>
              <w: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Tiene poca tolerancia a la frustración cuando no se realizan las actividades que él desea o se llevan a cabo acciones en las </w:t>
            </w:r>
            <w:r>
              <w:rPr>
                <w:rFonts w:ascii="Century Gothic" w:eastAsia="Century Gothic" w:hAnsi="Century Gothic" w:cs="Century Gothic"/>
                <w:color w:val="000000"/>
                <w:sz w:val="20"/>
                <w:szCs w:val="20"/>
              </w:rPr>
              <w:lastRenderedPageBreak/>
              <w:t>que no le interesa participar. Se frustra expresándolo a través de rabietas.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ejercer control sobre su cuerpo pa</w:t>
            </w:r>
            <w:r>
              <w:rPr>
                <w:rFonts w:ascii="Century Gothic" w:eastAsia="Century Gothic" w:hAnsi="Century Gothic" w:cs="Century Gothic"/>
                <w:color w:val="000000"/>
                <w:sz w:val="20"/>
                <w:szCs w:val="20"/>
              </w:rPr>
              <w:t>ra seguir ritmos musicales.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olvida de seguir acuerdos al jugar, la mayoría de las bases actúa impulsivamente sin apego a ellos.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Al realizar movimientos de locomoción se le dificulta controlar su cuerpo para permanecer en estado de reposo.</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lastRenderedPageBreak/>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 le todos los días mostrarle el contenido de los textos para que empiece a identificar que tienen letras e imágenes y diferencie uno de otro.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Propiciar actividades en las que practique el conteo, indicarle que inicie por el número uno </w:t>
            </w:r>
            <w:r>
              <w:rPr>
                <w:rFonts w:ascii="Century Gothic" w:eastAsia="Century Gothic" w:hAnsi="Century Gothic" w:cs="Century Gothic"/>
                <w:color w:val="000000"/>
                <w:sz w:val="20"/>
                <w:szCs w:val="20"/>
              </w:rPr>
              <w:t>y continúe ampliando cada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Crear acuerdos y  límites en casa a través de indicaciones sencillas que se le facilite comprender y llevar a cabo.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Seguir fomentando la realización de actividades de interés como los rompecabezas, con mayor grado de dificultad. </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d"/>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e"/>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La etapa de escritura en la que se encuentra es la primera presilábica.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Su canal de percepción para el aprendizaje es Kinestésico.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describir imágenes relaciona lo que observa con situaciones de su vida diaria.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Solicita la palabra con frecuencia, intenta escuchar las ideas de sus compañeros.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Al contar realiza orden ascendente empezando por el uno, separa para contar </w:t>
            </w:r>
            <w:r>
              <w:rPr>
                <w:rFonts w:ascii="Century Gothic" w:eastAsia="Century Gothic" w:hAnsi="Century Gothic" w:cs="Century Gothic"/>
                <w:color w:val="000000"/>
                <w:sz w:val="20"/>
                <w:szCs w:val="20"/>
              </w:rPr>
              <w:lastRenderedPageBreak/>
              <w:t>y su rango de conteo es hasta la el cuatro con correspondencia uno a uno.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explorar la naturalez</w:t>
            </w:r>
            <w:r>
              <w:rPr>
                <w:rFonts w:ascii="Century Gothic" w:eastAsia="Century Gothic" w:hAnsi="Century Gothic" w:cs="Century Gothic"/>
                <w:color w:val="000000"/>
                <w:sz w:val="20"/>
                <w:szCs w:val="20"/>
              </w:rPr>
              <w:t>a encuentra elementos en ella y lo comunica, en ocasiones realiza descripciones.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trabajar con instrumentos centra su atención y produce ritmos musicales, lo hace también con algunas partes del cuerpo, me pide que les ponga música para trabajar.</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Durante </w:t>
            </w:r>
            <w:r>
              <w:rPr>
                <w:rFonts w:ascii="Century Gothic" w:eastAsia="Century Gothic" w:hAnsi="Century Gothic" w:cs="Century Gothic"/>
                <w:color w:val="000000"/>
                <w:sz w:val="20"/>
                <w:szCs w:val="20"/>
              </w:rPr>
              <w:t>las actividades físicas se mantiene interesado y se manifiesta en desarrollo óptimo en cuanto a habilidades motoras.</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Realiza trazos continuos sin control de cantidad.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Suele interrumpir con frecuencia cuando hablan los demás o grita para que lo escuchen.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La mayoría de las veces sus aportaciones tienen poca relación con el tema.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áreas del Jardín de niños, por señalización, sin utilizar puntos de referencia.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Con frecuencia se le tiene que ayudar a retomar la actividad, suele distraerse y perder e</w:t>
            </w:r>
            <w:r>
              <w:rPr>
                <w:rFonts w:ascii="Century Gothic" w:eastAsia="Century Gothic" w:hAnsi="Century Gothic" w:cs="Century Gothic"/>
                <w:color w:val="000000"/>
                <w:sz w:val="20"/>
                <w:szCs w:val="20"/>
              </w:rPr>
              <w:t>l interés.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esperar turno cuando se pide desarrolle habilidades motrices de locomoción, manipulación o estabilización.</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le dificulta reconocer y atender las reglas de convivencia, en ocasiones menciona alguna pero no la pone en práctica.</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lastRenderedPageBreak/>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propone canalizar su atención con el especialista en el área conductual.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Programar juegos de mesa en los que sea necesario esperar turnos.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Pedirle que le mire a los ojos cuando le hable, para captar su atención y entrenarlo en aprender </w:t>
            </w:r>
            <w:r>
              <w:rPr>
                <w:rFonts w:ascii="Century Gothic" w:eastAsia="Century Gothic" w:hAnsi="Century Gothic" w:cs="Century Gothic"/>
                <w:color w:val="000000"/>
                <w:sz w:val="20"/>
                <w:szCs w:val="20"/>
              </w:rPr>
              <w:t>a escuchar.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Incorporarlo a actividades en las que trabaje manipulando objetos o asociando el aprendizaje con movimientos corporales o sensaciones, ya que su canal de percepción le facilita este tipo de aprendizaje.</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Establecer reglas y límites, pocos y claros, es importante que se le permita tomar la decisión de ponerlos en práctica o no y enseñarle que sus acciones tienen consecuencias. Establecer juntos con él los acuerdos en casa a los que ameritará si no cumple co</w:t>
            </w:r>
            <w:r>
              <w:rPr>
                <w:rFonts w:ascii="Century Gothic" w:eastAsia="Century Gothic" w:hAnsi="Century Gothic" w:cs="Century Gothic"/>
                <w:color w:val="000000"/>
                <w:sz w:val="20"/>
                <w:szCs w:val="20"/>
              </w:rPr>
              <w:t>n las reglas establecidas.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0"/>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de aprendizaje es visual, se le facilita aprender a través de imágenes significativas, al mostrarle videos se muestra con interés.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Relaciona imágenes que observa con situaciones de la vida cotidiana.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mostrarle objetos no menciona cualidades de color, ya que no los diferencia.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Al contar separa los elementos de la colección, menciona el número uno y después menciona otros números que conoce en forma arbitraria, intenta iniciarse en la correspondencia uno a uno.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algunos elementos de la naturaleza.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Después de cuestionarl</w:t>
            </w:r>
            <w:r>
              <w:rPr>
                <w:rFonts w:ascii="Century Gothic" w:eastAsia="Century Gothic" w:hAnsi="Century Gothic" w:cs="Century Gothic"/>
                <w:color w:val="000000"/>
                <w:sz w:val="20"/>
                <w:szCs w:val="20"/>
              </w:rPr>
              <w:t>e en varias ocasiones y hacerle preguntas guía menciona hábitos de higiene.</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Practica hábitos de higiene en su rutina diaria.</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integra en actividades que implican poner en práctica actividades de locomoción y manipulación.</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Su manera de interactuar es pasiva, se le tiene que insistir en que participe ya que suele alejarse de las actividades que implican participación activa y que impliquen hablar sobre lo que piensa y siente.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acciones que dañan  a la naturaleza, aú</w:t>
            </w:r>
            <w:r>
              <w:rPr>
                <w:rFonts w:ascii="Century Gothic" w:eastAsia="Century Gothic" w:hAnsi="Century Gothic" w:cs="Century Gothic"/>
                <w:color w:val="000000"/>
                <w:sz w:val="20"/>
                <w:szCs w:val="20"/>
              </w:rPr>
              <w:t>n no deferencia sobre lo que está bien o mal.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Sus trazos son pocos precisos al colorear, utiliza pinza con poco control.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identificar reglas o acuerdos de convivencia, sin embargo se relaciona con  respeto.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mencionar elementos de la natur</w:t>
            </w:r>
            <w:r>
              <w:rPr>
                <w:rFonts w:ascii="Century Gothic" w:eastAsia="Century Gothic" w:hAnsi="Century Gothic" w:cs="Century Gothic"/>
                <w:color w:val="000000"/>
                <w:sz w:val="20"/>
                <w:szCs w:val="20"/>
              </w:rPr>
              <w:t>aleza no logra describir información.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exprese sus ideas, se le dificulta mencionar lo que siente, se le cuestiona reiteradamente expresa alguna idea.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observarse en un espejo expresa muy poca información sobre su persona, se le ayuda a ide</w:t>
            </w:r>
            <w:r>
              <w:rPr>
                <w:rFonts w:ascii="Century Gothic" w:eastAsia="Century Gothic" w:hAnsi="Century Gothic" w:cs="Century Gothic"/>
                <w:color w:val="000000"/>
                <w:sz w:val="20"/>
                <w:szCs w:val="20"/>
              </w:rPr>
              <w:t>ntificar características físicas a lo que contesta solo un sí o un 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el trabajo en equipo, debido a la timidez que le da relacionarse.</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lastRenderedPageBreak/>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actividades en las que focalice su atención sobre si, en las que se le ayude a identificar sus gustos y preferencias, así como sus necesidades.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repetición y memorización de la serie numérica iniciando po</w:t>
            </w:r>
            <w:r>
              <w:rPr>
                <w:rFonts w:ascii="Century Gothic" w:eastAsia="Century Gothic" w:hAnsi="Century Gothic" w:cs="Century Gothic"/>
                <w:color w:val="000000"/>
                <w:sz w:val="20"/>
                <w:szCs w:val="20"/>
              </w:rPr>
              <w:t>r el uno y ampliando cada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Ayudarle a ordenar sus ideas para describir lo que observa en los cuentos o imágenes.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tareas en casa y escolares, en las que se haga cargo de responsabilidades sencillas, así experimentará el logro e irá creando autoestima positiva y confianza en sí mismo.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Dejar que resuelva situaciones de elección por sí mismo, propiciará la auto</w:t>
            </w:r>
            <w:r>
              <w:rPr>
                <w:rFonts w:ascii="Century Gothic" w:eastAsia="Century Gothic" w:hAnsi="Century Gothic" w:cs="Century Gothic"/>
                <w:color w:val="000000"/>
                <w:sz w:val="20"/>
                <w:szCs w:val="20"/>
              </w:rPr>
              <w:t>nomía.</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1"/>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2"/>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escribir utiliza pinza con trazo firme, tiene control sobre sus trazos, sus trazos son descontinuos.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de aprendizaje es visual, se le facilita aprender a través de imágenes significativas, al mostrarle videos se muestra con interés.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 xml:space="preserve">Al darle rompecabezas sencillos logra armarlos con facilidad, se interesa, le gusta.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áreas</w:t>
            </w:r>
            <w:r>
              <w:rPr>
                <w:rFonts w:ascii="Century Gothic" w:eastAsia="Century Gothic" w:hAnsi="Century Gothic" w:cs="Century Gothic"/>
                <w:color w:val="000000"/>
                <w:sz w:val="20"/>
                <w:szCs w:val="20"/>
              </w:rPr>
              <w:t xml:space="preserve"> en el Jardín después de realizar recorridos, es capaz de plasmarlo en un croquis.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Menciona elementos de la naturaleza que ha observado durante las caminatas.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lo haga practica hábitos de higiene, sin comentar su utilidad.</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Al realizar activid</w:t>
            </w:r>
            <w:r>
              <w:rPr>
                <w:rFonts w:ascii="Century Gothic" w:eastAsia="Century Gothic" w:hAnsi="Century Gothic" w:cs="Century Gothic"/>
                <w:color w:val="000000"/>
                <w:sz w:val="20"/>
                <w:szCs w:val="20"/>
              </w:rPr>
              <w:t>ades con instrumentos musicales se integra y logra producir sonidos, incluso con algunas partes de su cuerpo.</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 xml:space="preserve">Comparte poca información, se muestra tímida al hablar y con poca seguridad. Sus participaciones son limitadas, cuando se le cuestiona directamente lo hace en voz muy baja, poco comprensible.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lastRenderedPageBreak/>
              <w:t>Al pedirle que brinde ayuda a los demás (al armar rompecabezas)</w:t>
            </w:r>
            <w:r>
              <w:rPr>
                <w:rFonts w:ascii="Century Gothic" w:eastAsia="Century Gothic" w:hAnsi="Century Gothic" w:cs="Century Gothic"/>
                <w:color w:val="000000"/>
                <w:sz w:val="20"/>
                <w:szCs w:val="20"/>
              </w:rPr>
              <w:t xml:space="preserve"> prefiere no hacerlo por timidez al contacto verbal.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Aún no establece un rango de conteo, menciona números arbitrariamente.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nombre los colores no está familiarizada con el nombre.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mencionar elementos de la naturaleza no los describe.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No i</w:t>
            </w:r>
            <w:r>
              <w:rPr>
                <w:rFonts w:ascii="Century Gothic" w:eastAsia="Century Gothic" w:hAnsi="Century Gothic" w:cs="Century Gothic"/>
                <w:color w:val="000000"/>
                <w:sz w:val="20"/>
                <w:szCs w:val="20"/>
              </w:rPr>
              <w:t>dentifica acuerdos de convivencia, sin embargo actúa con apego a ellos.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Durante las actividades de educación física se le dificulta realizar las de equilibrio y estabilización.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se mire en el espejo para describir cualidades físicas, se aver</w:t>
            </w:r>
            <w:r>
              <w:rPr>
                <w:rFonts w:ascii="Century Gothic" w:eastAsia="Century Gothic" w:hAnsi="Century Gothic" w:cs="Century Gothic"/>
                <w:color w:val="000000"/>
                <w:sz w:val="20"/>
                <w:szCs w:val="20"/>
              </w:rPr>
              <w:t>güenza y aparta de la actividad, se le dificulta mencionar que le gusta o que no le gusta.</w:t>
            </w:r>
          </w:p>
          <w:p w:rsidR="00526AB0" w:rsidRDefault="002309A7">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lastRenderedPageBreak/>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tareas en casa y escolares, en las que se haga cargo de responsabilidades sencillas, así experimentará el logro e irá creando autoestima positiva y confianza en sí mismo.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Dejar que resuelva situaciones de elección por sí mismo, propiciará la auto</w:t>
            </w:r>
            <w:r>
              <w:rPr>
                <w:rFonts w:ascii="Century Gothic" w:eastAsia="Century Gothic" w:hAnsi="Century Gothic" w:cs="Century Gothic"/>
                <w:color w:val="000000"/>
                <w:sz w:val="20"/>
                <w:szCs w:val="20"/>
              </w:rPr>
              <w:t>nomía.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repetición y memorización de la serie numérica iniciando por el uno y ampliando cada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Ayudarle a ordenar sus ideas para describir lo que observa en los cuentos o imágenes.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Invitarle a nombrar lo que siente y reconocer sus emociones para identificar lo que los producen en cuanto a sus gustos e intereses.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lastRenderedPageBreak/>
        <w:t>NIVEL</w:t>
      </w:r>
    </w:p>
    <w:p w:rsidR="00526AB0" w:rsidRDefault="002309A7">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INSUFICIENTE</w:t>
      </w: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rPr>
          <w:rFonts w:ascii="Overlock" w:eastAsia="Overlock" w:hAnsi="Overlock" w:cs="Overlock"/>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3"/>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4"/>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del aprendizaje es visual, prefiere las actividades en las que se proyecte videos o el material didáctico sea atractivo.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Aparente mente se mantiene a la escucha cuando se le dan instrucciones y en las tareas a realizar.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Comparte información de su entorno inmediato, solo si se le cuestiona en forma individual.</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Al contar inicia por el uno y menciona los números que conoce en </w:t>
            </w:r>
            <w:r>
              <w:rPr>
                <w:rFonts w:ascii="Century Gothic" w:eastAsia="Century Gothic" w:hAnsi="Century Gothic" w:cs="Century Gothic"/>
                <w:color w:val="000000"/>
                <w:sz w:val="20"/>
                <w:szCs w:val="20"/>
              </w:rPr>
              <w:t>desorden.</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capaz de solicitar ayuda cuando lo requiere, solo con la maestra.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anima a producir sonidos con instrumentos musicales.</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Realiza movimientos motores, se desplaza con facilidad e interactúa con sus compañeros. </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El uso del lenguaje que utiliza es limitado.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le dificulta hablar ante sus compañeros, lo hace con la maestra poco y cuando es personal el dialogo.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El rango de conteo que utiliza es limitado.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seguir las reglas del aula, muestra poca comp</w:t>
            </w:r>
            <w:r>
              <w:rPr>
                <w:rFonts w:ascii="Century Gothic" w:eastAsia="Century Gothic" w:hAnsi="Century Gothic" w:cs="Century Gothic"/>
                <w:color w:val="000000"/>
                <w:sz w:val="20"/>
                <w:szCs w:val="20"/>
              </w:rPr>
              <w:t>rensión al explicárselas.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necesario repetir reiteradamente la consigna a realizar, la lleva a cabo hasta que puede imitar u observar a sus compañeros.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trabajos son rápidos y de baja calidad, muestra poco interés por lo que no se esfuerza en concluir</w:t>
            </w:r>
            <w:r>
              <w:rPr>
                <w:rFonts w:ascii="Century Gothic" w:eastAsia="Century Gothic" w:hAnsi="Century Gothic" w:cs="Century Gothic"/>
                <w:color w:val="000000"/>
                <w:sz w:val="20"/>
                <w:szCs w:val="20"/>
              </w:rPr>
              <w:t xml:space="preserve">los.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identificar hábitos de higiene y llevarlos a la práctica, es necesario pedirle en diversas ocasiones que los realice.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produzca sonidos con algunas partes de su cuerpo, imita a sus compañeros con poca seguridad, en cuant</w:t>
            </w:r>
            <w:r>
              <w:rPr>
                <w:rFonts w:ascii="Century Gothic" w:eastAsia="Century Gothic" w:hAnsi="Century Gothic" w:cs="Century Gothic"/>
                <w:color w:val="000000"/>
                <w:sz w:val="20"/>
                <w:szCs w:val="20"/>
              </w:rPr>
              <w:t>o puede se aparta de la actividad.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concluir tareas, cuando se presenta un reto se aparta dejando inconclusa (rompecabezas).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Cuando se le pide guarde reposo se le dificulta controlar su cuerpo.</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Canalización con el especialista en el área de aprendizaje.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Utilizar lenguaje apropiado para hablar al niño (evite palabras poco amables).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Dese el tiempo de jugar con él para crear lazos afectuosos sólidos.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Proponer actividades de sus rutinas diarias en las que cuente objetos, empezando por el uno y ampliar cada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Dentro de las rutinas diarias implementar un tiempo de aseo personal, esto le permite sentirse seguro e integrarse con su</w:t>
            </w:r>
            <w:r>
              <w:rPr>
                <w:rFonts w:ascii="Century Gothic" w:eastAsia="Century Gothic" w:hAnsi="Century Gothic" w:cs="Century Gothic"/>
                <w:color w:val="000000"/>
                <w:sz w:val="20"/>
                <w:szCs w:val="20"/>
              </w:rPr>
              <w:t>s compañeros.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Pedirle que concluya sus tareas diarias y se esfuerce por hacerlo lo mejor posible, alagarle sus trabajos cuando los haga con mayor esfuerzo y dedicación, así experimentará sentimiento de logro y éxito.</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w:t>
      </w:r>
      <w:r>
        <w:rPr>
          <w:rFonts w:ascii="Century Gothic" w:eastAsia="Century Gothic" w:hAnsi="Century Gothic" w:cs="Century Gothic"/>
          <w:b/>
          <w:sz w:val="36"/>
          <w:szCs w:val="36"/>
        </w:rPr>
        <w:t>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jc w:val="cente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5"/>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6"/>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Utiliza pinza al escribir, aún no define qué mano prefiere, utiliza las dos.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la etapa presilábica de escritura, sus trazos son definidos.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cariñoso y frecuente mente busca contacto físico.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señala cada objeto diciendo dos, dos, dos…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 gusta explorar lugares del Jardín de niños que no conoce.</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clasificación por color, separa por forma.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respetuoso y cariñoso con sus compañeros y maestros.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esfuerza por realizar actividade</w:t>
            </w:r>
            <w:r>
              <w:rPr>
                <w:rFonts w:ascii="Century Gothic" w:eastAsia="Century Gothic" w:hAnsi="Century Gothic" w:cs="Century Gothic"/>
                <w:color w:val="000000"/>
                <w:sz w:val="20"/>
                <w:szCs w:val="20"/>
              </w:rPr>
              <w:t>s motoras básicas de locomoción y manipulación.</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Le gustan las actividades en las que hace uso de pinturas y acuarelas, se mantiene interesado y concluye la actividad.</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comunicarse utiliza monosílabas, grita y utiliza lenguaje corporal.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deficiente el desarrollo del lenguaje.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Aún no establece conteo oral, toca los objetos emitiendo solo dos, dos…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pone en riesgo acudiendo sin aviso a lugares apartados del Jardín o con áreas poco seguras.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periodos de atención son muy c</w:t>
            </w:r>
            <w:r>
              <w:rPr>
                <w:rFonts w:ascii="Century Gothic" w:eastAsia="Century Gothic" w:hAnsi="Century Gothic" w:cs="Century Gothic"/>
                <w:color w:val="000000"/>
                <w:sz w:val="20"/>
                <w:szCs w:val="20"/>
              </w:rPr>
              <w:t>ortos, constantemente se levanta a tomar objetos o pertenencias de sus compañeros, lo que provoca que sea centro de atención.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relacionarse e integrarse con sus compañeros en las actividades propuestas.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crear vínculos de empa</w:t>
            </w:r>
            <w:r>
              <w:rPr>
                <w:rFonts w:ascii="Century Gothic" w:eastAsia="Century Gothic" w:hAnsi="Century Gothic" w:cs="Century Gothic"/>
                <w:color w:val="000000"/>
                <w:sz w:val="20"/>
                <w:szCs w:val="20"/>
              </w:rPr>
              <w:t>tía con sus compañeros debido a que es limitada su comunicación.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realice las acciones por si solo busca quien se las pueda hacer, incluso acude a buscar a su hermana (en otro salón) para que lo haga por él.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Muestra dificulta al realizar acti</w:t>
            </w:r>
            <w:r>
              <w:rPr>
                <w:rFonts w:ascii="Century Gothic" w:eastAsia="Century Gothic" w:hAnsi="Century Gothic" w:cs="Century Gothic"/>
                <w:color w:val="000000"/>
                <w:sz w:val="20"/>
                <w:szCs w:val="20"/>
              </w:rPr>
              <w:t xml:space="preserve">vidades motoras básicas de locomoción y manipulación.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Al realizar actividades al exterior, se aleja sin seguir  instrucciones, corre por lugares alejados.</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Canalización para atención con especialista en el área de lenguaje.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 cuentos todos los días mostrando énfasis en la pronunciación y movimientos de la boca.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 través de la repetición diaria y esfuerzo en pronunciar, realizar conteo oral con acompañamiento.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tareas en casa y escolares, en las que se haga cargo de responsabilidades sencillas, así experimentará el logro e irá creando autoestima positiva y confianza en sí mismo.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Dejar que resuelva situaciones de elección por sí mismo, propiciará la auto</w:t>
            </w:r>
            <w:r>
              <w:rPr>
                <w:rFonts w:ascii="Century Gothic" w:eastAsia="Century Gothic" w:hAnsi="Century Gothic" w:cs="Century Gothic"/>
                <w:color w:val="000000"/>
                <w:sz w:val="20"/>
                <w:szCs w:val="20"/>
              </w:rPr>
              <w:t>nomía.</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526AB0">
      <w:pPr>
        <w:rPr>
          <w:rFonts w:ascii="Overlock" w:eastAsia="Overlock" w:hAnsi="Overlock" w:cs="Overlock"/>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7"/>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8"/>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el primer nivel de escritura en el nivel presilábico empieza a diferenciar el dibujo de la escritura con cierta linealidad.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Comparte de manera espontánea sus ideas respecto a diversos temas.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Con frecuencia acude con la Maestra para contarle anécdotas o sucesos de su vida diaria.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Toca y separa los objetos que va a contar.</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algunos elementos de la naturaleza que existe</w:t>
            </w:r>
            <w:r>
              <w:rPr>
                <w:rFonts w:ascii="Century Gothic" w:eastAsia="Century Gothic" w:hAnsi="Century Gothic" w:cs="Century Gothic"/>
                <w:color w:val="000000"/>
                <w:sz w:val="20"/>
                <w:szCs w:val="20"/>
              </w:rPr>
              <w:t>n en su contexto.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Reconoce que los hábitos de higiene son parte de las actividades rutinarias, sin embargo hay que indicarle que lo haga, no lo hace por iniciativa.</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trazos son poco firmes, sin precisión al colorear.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no respeta los turnos para hablar.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Realiza conteo sin establecer orden, menciona números que sabe arbitrariamente.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periodos de atención y disposición son cortos.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 poco tolerante a la frustración cuando las cosas no son como él las quier</w:t>
            </w:r>
            <w:r>
              <w:rPr>
                <w:rFonts w:ascii="Century Gothic" w:eastAsia="Century Gothic" w:hAnsi="Century Gothic" w:cs="Century Gothic"/>
                <w:color w:val="000000"/>
                <w:sz w:val="20"/>
                <w:szCs w:val="20"/>
              </w:rPr>
              <w:t>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En ocasiones se relaciona de manera agresiva con sus compañeros (hombres), juega a las luchas y se ha llegado a lastimar.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Cuando la actividad no logró captar su atención pierde el interés y comenta situaciones de su propio interés descontextualizadas.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w:t>
            </w:r>
            <w:r>
              <w:rPr>
                <w:rFonts w:ascii="Century Gothic" w:eastAsia="Century Gothic" w:hAnsi="Century Gothic" w:cs="Century Gothic"/>
                <w:color w:val="000000"/>
                <w:sz w:val="20"/>
                <w:szCs w:val="20"/>
              </w:rPr>
              <w:t>e le dificulta atender normas y reglas de convivencia, por lo tanto actúa sin apego a ellas.</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Participa muy poco en actividades que implican mover diferentes partes del cuerpo (baile), se muestra tímido.</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Leerle textos de su interés y cuestionarlo sobre su contenido para propiciar periodos de atención más prolongados.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repetición y memorización de la serie numérica iniciando por el uno y ampliando cada vez más su ra</w:t>
            </w:r>
            <w:r>
              <w:rPr>
                <w:rFonts w:ascii="Century Gothic" w:eastAsia="Century Gothic" w:hAnsi="Century Gothic" w:cs="Century Gothic"/>
                <w:color w:val="000000"/>
                <w:sz w:val="20"/>
                <w:szCs w:val="20"/>
              </w:rPr>
              <w:t>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Ayudarle a ordenar sus ideas para describir lo que observa en los cuentos o imágenes.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Establecer reglas y límites, pocos y claros, es importante que se le permita tomar la decisión de ponerlos en práctica o no y enseñarle que sus acciones tienen consecuencias. Establecer juntos con él los acuerdos en casa a los que ameritará si no cumple co</w:t>
            </w:r>
            <w:r>
              <w:rPr>
                <w:rFonts w:ascii="Century Gothic" w:eastAsia="Century Gothic" w:hAnsi="Century Gothic" w:cs="Century Gothic"/>
                <w:color w:val="000000"/>
                <w:sz w:val="20"/>
                <w:szCs w:val="20"/>
              </w:rPr>
              <w:t>n las reglas establecidas.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9"/>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a"/>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La etapa de escritura en la que se encuentra es presilábica, realiza diferenciación del dibujo.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de la información es Auditivo, lo que le permite escuchar con atención, le gusta la lectura de cuentos se mantiene atento por un tiempo más prolongado.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Escucha las ideas de sus compañeros.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Realiza conteo en orden ascendente hasta el </w:t>
            </w:r>
            <w:r>
              <w:rPr>
                <w:rFonts w:ascii="Century Gothic" w:eastAsia="Century Gothic" w:hAnsi="Century Gothic" w:cs="Century Gothic"/>
                <w:color w:val="000000"/>
                <w:sz w:val="20"/>
                <w:szCs w:val="20"/>
              </w:rPr>
              <w:t>cinco.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algunas reglas de convivencia, explica porque se debe actuar de esa forma.</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Las formas gráficas que realiza carecen de relación con los objetos o lo que quiere representar.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Para participar o comentar sus ideas solo lo hace cuando se le insiste, evita ser espontaneo ya que al ser tímido es un área que no se permite explorar.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colecciones, lo hace sin correspondencia uno a uno.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Manifiesta ansiedad, la cual canaliza al </w:t>
            </w:r>
            <w:r>
              <w:rPr>
                <w:rFonts w:ascii="Century Gothic" w:eastAsia="Century Gothic" w:hAnsi="Century Gothic" w:cs="Century Gothic"/>
                <w:color w:val="000000"/>
                <w:sz w:val="20"/>
                <w:szCs w:val="20"/>
              </w:rPr>
              <w:t>chuparse el dedo pulgar constantemente, se le distrae con actividades pero inmediatamente lo retoma.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ha dificultado el control de esfínteres nocturno, ya que se le coloca pañal al dormir.</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muestra inseguro al realizar algunas actividades, menciona </w:t>
            </w:r>
            <w:r>
              <w:rPr>
                <w:rFonts w:ascii="Century Gothic" w:eastAsia="Century Gothic" w:hAnsi="Century Gothic" w:cs="Century Gothic"/>
                <w:color w:val="000000"/>
                <w:sz w:val="20"/>
                <w:szCs w:val="20"/>
              </w:rPr>
              <w:t>que no sabe, que mejor hace otra cosa, o se pone nervioso.</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sugiere canalización con el especialista.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Permitirle que desarrolle su autonomía, déjele realizar por sí mismo tareas cotidianas, asígnele responsabilidades que él pueda cumplir para que experimente sentimiento de logro.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Lea todos los días al niño, esta acción le acercará al lenguaje escrito.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Mire le a los ojos cuando le habla, hágala saber que sus ideas son importantes y por tal merecen su atención.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Realizar acciones sobre las colecciones, contar, separar, clasificar, etc.</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Hacer le saber que los niños de Preescolar realizan acciones por si sol</w:t>
            </w:r>
            <w:r>
              <w:rPr>
                <w:rFonts w:ascii="Century Gothic" w:eastAsia="Century Gothic" w:hAnsi="Century Gothic" w:cs="Century Gothic"/>
                <w:color w:val="000000"/>
                <w:sz w:val="20"/>
                <w:szCs w:val="20"/>
              </w:rPr>
              <w:t xml:space="preserve">os y son capaces de tomar decisiones, esto le ayudará a creer en él. </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jc w:val="center"/>
        <w:rPr>
          <w:rFonts w:ascii="Century Gothic" w:eastAsia="Century Gothic" w:hAnsi="Century Gothic" w:cs="Century Gothic"/>
          <w:b/>
          <w:sz w:val="24"/>
          <w:szCs w:val="24"/>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526AB0">
      <w:pPr>
        <w:jc w:val="center"/>
        <w:rPr>
          <w:rFonts w:ascii="Century Gothic" w:eastAsia="Century Gothic" w:hAnsi="Century Gothic" w:cs="Century Gothic"/>
          <w:b/>
          <w:sz w:val="40"/>
          <w:szCs w:val="40"/>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b"/>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c"/>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encuentra en el primer nivel de escritura, presilábico, con trazo discontinuo.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Utiliza pinza al escribir con trazo firme y preciso al colorear.</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del aprendizaje es el visual.</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Realiza conteo con correspondencia hasta el número cinco, al contar separa los objetos.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Ubica diferentes áreas del Jardín de niños a través de la señalización o de forma indicativa.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elementos de la naturaleza que encuentra en su entorno.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Reconoce y comenta cualidades físicas que tiene, así también comenta gustos e intereses con fa</w:t>
            </w:r>
            <w:r>
              <w:rPr>
                <w:rFonts w:ascii="Century Gothic" w:eastAsia="Century Gothic" w:hAnsi="Century Gothic" w:cs="Century Gothic"/>
                <w:color w:val="000000"/>
                <w:sz w:val="20"/>
                <w:szCs w:val="20"/>
              </w:rPr>
              <w:t>cilidad.</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Se le facilita crear música con instrumentos o con algunas partes de su cuerpo.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realizar actividades físicas, se desplaza sin mayor complicación llevando a cabo habilidades básicas de locomoción, manipulación y estabilización.</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 xml:space="preserve"> </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trazos son sin control de cantidad.</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Menciona los colores en forma arbitraria no los reconoce.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escuchar las opiniones de sus compañeros, al hablar no pide la palabra y grita para atraer la atención.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utilizar puntos de ref</w:t>
            </w:r>
            <w:r>
              <w:rPr>
                <w:rFonts w:ascii="Century Gothic" w:eastAsia="Century Gothic" w:hAnsi="Century Gothic" w:cs="Century Gothic"/>
                <w:color w:val="000000"/>
                <w:sz w:val="20"/>
                <w:szCs w:val="20"/>
              </w:rPr>
              <w:t>erencia para ubicar lugares dentro del Jardín.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reconocer la utilidad de prácticas hábitos de higiene.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describa lo que observa sobre características de elementos de la naturaleza, comenta “no sé”.</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Al cuestionarlo sobre lo que </w:t>
            </w:r>
            <w:r>
              <w:rPr>
                <w:rFonts w:ascii="Century Gothic" w:eastAsia="Century Gothic" w:hAnsi="Century Gothic" w:cs="Century Gothic"/>
                <w:color w:val="000000"/>
                <w:sz w:val="20"/>
                <w:szCs w:val="20"/>
              </w:rPr>
              <w:t>ha aprendido o trabajado, comenta frases descontextualizadas sin relación con el tema.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Está en proceso de autorregularse para controlar sus movimientos y producir silencio o estado de reposo. </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El apego a las reglas o normas de convivencia dificulta sus rel</w:t>
            </w:r>
            <w:r>
              <w:rPr>
                <w:rFonts w:ascii="Century Gothic" w:eastAsia="Century Gothic" w:hAnsi="Century Gothic" w:cs="Century Gothic"/>
                <w:color w:val="000000"/>
                <w:sz w:val="20"/>
                <w:szCs w:val="20"/>
              </w:rPr>
              <w:t xml:space="preserve">aciones. </w:t>
            </w: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recomienda canalización con el área de Aprendizaje.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Jugar a mostrar imágenes por algunos segundos, después quitarlas y decirle que enliste objetos o elementos que observó. Así aprenderá a centrar su atención en lo que es necesario.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Proponer actividades de sus rutinas diarias en las que cuente objetos, empez</w:t>
            </w:r>
            <w:r>
              <w:rPr>
                <w:rFonts w:ascii="Century Gothic" w:eastAsia="Century Gothic" w:hAnsi="Century Gothic" w:cs="Century Gothic"/>
                <w:color w:val="000000"/>
                <w:sz w:val="20"/>
                <w:szCs w:val="20"/>
              </w:rPr>
              <w:t>ando por el uno y ampliar cada vez más su rango de conteo.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Ser constante en llevar a cabo las reglas o límites establecidos, permitirle que decida si los cumplirá o no, pero enseñarle que hay consecuencias a sus acciones.</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Firma Educadora                       Firma Padre o Tutor                     Firma Directivo</w:t>
      </w: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526AB0">
      <w:pPr>
        <w:rPr>
          <w:rFonts w:ascii="Century Gothic" w:eastAsia="Century Gothic" w:hAnsi="Century Gothic" w:cs="Century Gothic"/>
          <w:b/>
          <w:sz w:val="24"/>
          <w:szCs w:val="24"/>
        </w:rPr>
      </w:pPr>
    </w:p>
    <w:p w:rsidR="00526AB0" w:rsidRDefault="002309A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Ficha Descriptiva Del Alumno</w:t>
      </w:r>
    </w:p>
    <w:tbl>
      <w:tblPr>
        <w:tblStyle w:val="affd"/>
        <w:tblW w:w="1019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11"/>
        <w:gridCol w:w="146"/>
        <w:gridCol w:w="300"/>
        <w:gridCol w:w="371"/>
        <w:gridCol w:w="1023"/>
        <w:gridCol w:w="2490"/>
        <w:gridCol w:w="754"/>
        <w:gridCol w:w="926"/>
        <w:gridCol w:w="194"/>
        <w:gridCol w:w="2976"/>
      </w:tblGrid>
      <w:tr w:rsidR="00526AB0">
        <w:tc>
          <w:tcPr>
            <w:tcW w:w="1157" w:type="dxa"/>
            <w:gridSpan w:val="2"/>
            <w:shd w:val="clear" w:color="auto" w:fill="BCE6EA"/>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Escuela:</w:t>
            </w:r>
          </w:p>
        </w:tc>
        <w:tc>
          <w:tcPr>
            <w:tcW w:w="4938" w:type="dxa"/>
            <w:gridSpan w:val="5"/>
          </w:tcPr>
          <w:p w:rsidR="00526AB0" w:rsidRDefault="00526AB0">
            <w:pPr>
              <w:jc w:val="center"/>
              <w:rPr>
                <w:rFonts w:ascii="Century Gothic" w:eastAsia="Century Gothic" w:hAnsi="Century Gothic" w:cs="Century Gothic"/>
                <w:b/>
                <w:sz w:val="16"/>
                <w:szCs w:val="16"/>
              </w:rPr>
            </w:pPr>
          </w:p>
        </w:tc>
        <w:tc>
          <w:tcPr>
            <w:tcW w:w="926" w:type="dxa"/>
            <w:shd w:val="clear" w:color="auto" w:fill="FFE7E7"/>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Clave:</w:t>
            </w:r>
          </w:p>
        </w:tc>
        <w:tc>
          <w:tcPr>
            <w:tcW w:w="3170" w:type="dxa"/>
            <w:gridSpan w:val="2"/>
          </w:tcPr>
          <w:p w:rsidR="00526AB0" w:rsidRDefault="00526AB0">
            <w:pPr>
              <w:rPr>
                <w:rFonts w:ascii="Century Gothic" w:eastAsia="Century Gothic" w:hAnsi="Century Gothic" w:cs="Century Gothic"/>
                <w:b/>
                <w:sz w:val="16"/>
                <w:szCs w:val="16"/>
              </w:rPr>
            </w:pPr>
          </w:p>
        </w:tc>
      </w:tr>
      <w:tr w:rsidR="00526AB0">
        <w:tc>
          <w:tcPr>
            <w:tcW w:w="1011" w:type="dxa"/>
            <w:shd w:val="clear" w:color="auto" w:fill="FAFFBD"/>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Grado:</w:t>
            </w:r>
          </w:p>
        </w:tc>
        <w:tc>
          <w:tcPr>
            <w:tcW w:w="817" w:type="dxa"/>
            <w:gridSpan w:val="3"/>
          </w:tcPr>
          <w:p w:rsidR="00526AB0" w:rsidRDefault="00526AB0">
            <w:pPr>
              <w:jc w:val="center"/>
              <w:rPr>
                <w:rFonts w:ascii="Century Gothic" w:eastAsia="Century Gothic" w:hAnsi="Century Gothic" w:cs="Century Gothic"/>
                <w:b/>
                <w:sz w:val="16"/>
                <w:szCs w:val="16"/>
              </w:rPr>
            </w:pPr>
          </w:p>
        </w:tc>
        <w:tc>
          <w:tcPr>
            <w:tcW w:w="1023" w:type="dxa"/>
            <w:shd w:val="clear" w:color="auto" w:fill="FDDF95"/>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Grupo:</w:t>
            </w:r>
          </w:p>
        </w:tc>
        <w:tc>
          <w:tcPr>
            <w:tcW w:w="2490" w:type="dxa"/>
          </w:tcPr>
          <w:p w:rsidR="00526AB0" w:rsidRDefault="00526AB0">
            <w:pPr>
              <w:rPr>
                <w:rFonts w:ascii="Century Gothic" w:eastAsia="Century Gothic" w:hAnsi="Century Gothic" w:cs="Century Gothic"/>
                <w:b/>
                <w:sz w:val="16"/>
                <w:szCs w:val="16"/>
              </w:rPr>
            </w:pPr>
          </w:p>
        </w:tc>
        <w:tc>
          <w:tcPr>
            <w:tcW w:w="1874" w:type="dxa"/>
            <w:gridSpan w:val="3"/>
            <w:shd w:val="clear" w:color="auto" w:fill="DEFFBD"/>
          </w:tcPr>
          <w:p w:rsidR="00526AB0" w:rsidRDefault="002309A7">
            <w:pPr>
              <w:ind w:left="19"/>
              <w:rPr>
                <w:rFonts w:ascii="Century Gothic" w:eastAsia="Century Gothic" w:hAnsi="Century Gothic" w:cs="Century Gothic"/>
                <w:b/>
                <w:sz w:val="16"/>
                <w:szCs w:val="16"/>
              </w:rPr>
            </w:pPr>
            <w:r>
              <w:rPr>
                <w:rFonts w:ascii="Century Gothic" w:eastAsia="Century Gothic" w:hAnsi="Century Gothic" w:cs="Century Gothic"/>
                <w:b/>
                <w:sz w:val="16"/>
                <w:szCs w:val="16"/>
              </w:rPr>
              <w:t>Ciclo Escolar:</w:t>
            </w:r>
          </w:p>
        </w:tc>
        <w:tc>
          <w:tcPr>
            <w:tcW w:w="2976" w:type="dxa"/>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FFCCCC"/>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Educadora:</w:t>
            </w:r>
          </w:p>
        </w:tc>
        <w:tc>
          <w:tcPr>
            <w:tcW w:w="8734" w:type="dxa"/>
            <w:gridSpan w:val="7"/>
            <w:shd w:val="clear" w:color="auto" w:fill="auto"/>
          </w:tcPr>
          <w:p w:rsidR="00526AB0" w:rsidRDefault="00526AB0">
            <w:pPr>
              <w:rPr>
                <w:rFonts w:ascii="Century Gothic" w:eastAsia="Century Gothic" w:hAnsi="Century Gothic" w:cs="Century Gothic"/>
                <w:b/>
                <w:sz w:val="16"/>
                <w:szCs w:val="16"/>
              </w:rPr>
            </w:pPr>
          </w:p>
        </w:tc>
      </w:tr>
      <w:tr w:rsidR="00526AB0">
        <w:tc>
          <w:tcPr>
            <w:tcW w:w="1457" w:type="dxa"/>
            <w:gridSpan w:val="3"/>
            <w:shd w:val="clear" w:color="auto" w:fill="auto"/>
          </w:tcPr>
          <w:p w:rsidR="00526AB0" w:rsidRDefault="002309A7">
            <w:pPr>
              <w:rPr>
                <w:rFonts w:ascii="Century Gothic" w:eastAsia="Century Gothic" w:hAnsi="Century Gothic" w:cs="Century Gothic"/>
                <w:b/>
                <w:sz w:val="16"/>
                <w:szCs w:val="16"/>
              </w:rPr>
            </w:pPr>
            <w:r>
              <w:rPr>
                <w:rFonts w:ascii="Century Gothic" w:eastAsia="Century Gothic" w:hAnsi="Century Gothic" w:cs="Century Gothic"/>
                <w:b/>
                <w:sz w:val="16"/>
                <w:szCs w:val="16"/>
              </w:rPr>
              <w:t>Alumno:</w:t>
            </w:r>
          </w:p>
        </w:tc>
        <w:tc>
          <w:tcPr>
            <w:tcW w:w="8734" w:type="dxa"/>
            <w:gridSpan w:val="7"/>
            <w:tcBorders>
              <w:bottom w:val="single" w:sz="12" w:space="0" w:color="000000"/>
            </w:tcBorders>
            <w:shd w:val="clear" w:color="auto" w:fill="auto"/>
          </w:tcPr>
          <w:p w:rsidR="00526AB0" w:rsidRDefault="00526AB0">
            <w:pPr>
              <w:rPr>
                <w:rFonts w:ascii="Century Gothic" w:eastAsia="Century Gothic" w:hAnsi="Century Gothic" w:cs="Century Gothic"/>
                <w:b/>
                <w:sz w:val="16"/>
                <w:szCs w:val="16"/>
              </w:rPr>
            </w:pPr>
          </w:p>
        </w:tc>
      </w:tr>
    </w:tbl>
    <w:p w:rsidR="00526AB0" w:rsidRDefault="00526AB0">
      <w:pPr>
        <w:jc w:val="both"/>
      </w:pPr>
    </w:p>
    <w:tbl>
      <w:tblPr>
        <w:tblStyle w:val="affe"/>
        <w:tblW w:w="10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5110"/>
      </w:tblGrid>
      <w:tr w:rsidR="00526AB0">
        <w:tc>
          <w:tcPr>
            <w:tcW w:w="5110" w:type="dxa"/>
            <w:shd w:val="clear" w:color="auto" w:fill="FF99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Fortalezas</w:t>
            </w:r>
          </w:p>
        </w:tc>
        <w:tc>
          <w:tcPr>
            <w:tcW w:w="5110" w:type="dxa"/>
            <w:shd w:val="clear" w:color="auto" w:fill="FFFF99"/>
            <w:vAlign w:val="center"/>
          </w:tcPr>
          <w:p w:rsidR="00526AB0" w:rsidRDefault="002309A7">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Áreas de oportunidad</w:t>
            </w:r>
          </w:p>
        </w:tc>
      </w:tr>
      <w:tr w:rsidR="00526AB0">
        <w:tc>
          <w:tcPr>
            <w:tcW w:w="5110" w:type="dxa"/>
          </w:tcPr>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canal de percepción de aprendizaje es visual, se le facilita aprender a través de imágenes significativas, al mostrarle videos se muestra con interés.</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Relaciona imágenes que observa con situaciones de la vida cotidiana. </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mostrarle objetos no menciona cualidades de color, ya que no los diferencia.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contar separa los elementos de la colección, menciona el número uno y después menciona otros números qu</w:t>
            </w:r>
            <w:r>
              <w:rPr>
                <w:rFonts w:ascii="Century Gothic" w:eastAsia="Century Gothic" w:hAnsi="Century Gothic" w:cs="Century Gothic"/>
                <w:color w:val="000000"/>
                <w:sz w:val="20"/>
                <w:szCs w:val="20"/>
              </w:rPr>
              <w:t>e conoce en forma arbitraria, intenta iniciarse en la correspondencia uno a uno.</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algunos elementos de la naturaleza.</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Después de cuestionarle en varias ocasiones y hacerle preguntas guía menciona hábitos de higiene.</w:t>
            </w:r>
          </w:p>
          <w:p w:rsidR="00526AB0" w:rsidRDefault="002309A7">
            <w:pPr>
              <w:numPr>
                <w:ilvl w:val="0"/>
                <w:numId w:val="2"/>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Practica hábitos de higiene en su rutina diaria.</w:t>
            </w:r>
          </w:p>
          <w:p w:rsidR="00526AB0" w:rsidRDefault="002309A7">
            <w:pPr>
              <w:numPr>
                <w:ilvl w:val="0"/>
                <w:numId w:val="2"/>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Se integra en actividades que implican poner en práctica actividades de locomoción y manipulación.</w:t>
            </w:r>
          </w:p>
        </w:tc>
        <w:tc>
          <w:tcPr>
            <w:tcW w:w="5110" w:type="dxa"/>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 manera de interactuar es pasiva, se le tiene que insistir en que participe ya que suele alejarse de las actividades que implican participación activa y que impliquen hablar sobre lo que piensa y siente.</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Identifica acciones que dañan  a la naturaleza, aú</w:t>
            </w:r>
            <w:r>
              <w:rPr>
                <w:rFonts w:ascii="Century Gothic" w:eastAsia="Century Gothic" w:hAnsi="Century Gothic" w:cs="Century Gothic"/>
                <w:color w:val="000000"/>
                <w:sz w:val="20"/>
                <w:szCs w:val="20"/>
              </w:rPr>
              <w:t>n no deferencia sobre lo que está bien o mal.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Sus trazos son pocos precisos al colorear, utiliza pinza con poco control.</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identificar reglas o acuerdos de convivencia, sin embargo se relaciona con  respeto.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mencionar elementos de la natur</w:t>
            </w:r>
            <w:r>
              <w:rPr>
                <w:rFonts w:ascii="Century Gothic" w:eastAsia="Century Gothic" w:hAnsi="Century Gothic" w:cs="Century Gothic"/>
                <w:color w:val="000000"/>
                <w:sz w:val="20"/>
                <w:szCs w:val="20"/>
              </w:rPr>
              <w:t>aleza no logra describir información.</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pedirle que exprese sus ideas, se le dificulta mencionar lo que siente, se le cuestiona reiteradamente expresa alguna idea.</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Al observarse en un espejo expresa muy poca información sobre su persona, se le ayuda a ide</w:t>
            </w:r>
            <w:r>
              <w:rPr>
                <w:rFonts w:ascii="Century Gothic" w:eastAsia="Century Gothic" w:hAnsi="Century Gothic" w:cs="Century Gothic"/>
                <w:color w:val="000000"/>
                <w:sz w:val="20"/>
                <w:szCs w:val="20"/>
              </w:rPr>
              <w:t>ntificar características físicas a lo que contesta solo un sí o un no.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Se le dificulta el trabajo en equipo, debido a la timidez que le da relacionarse.</w:t>
            </w:r>
          </w:p>
          <w:p w:rsidR="00526AB0" w:rsidRDefault="00526AB0">
            <w:pPr>
              <w:pBdr>
                <w:top w:val="nil"/>
                <w:left w:val="nil"/>
                <w:bottom w:val="nil"/>
                <w:right w:val="nil"/>
                <w:between w:val="nil"/>
              </w:pBdr>
              <w:spacing w:after="160" w:line="259" w:lineRule="auto"/>
              <w:ind w:left="720" w:hanging="720"/>
              <w:jc w:val="both"/>
              <w:rPr>
                <w:rFonts w:ascii="Century Gothic" w:eastAsia="Century Gothic" w:hAnsi="Century Gothic" w:cs="Century Gothic"/>
                <w:color w:val="000000"/>
                <w:sz w:val="20"/>
                <w:szCs w:val="20"/>
              </w:rPr>
            </w:pPr>
          </w:p>
        </w:tc>
      </w:tr>
      <w:tr w:rsidR="00526AB0">
        <w:tc>
          <w:tcPr>
            <w:tcW w:w="10220" w:type="dxa"/>
            <w:gridSpan w:val="2"/>
            <w:shd w:val="clear" w:color="auto" w:fill="A8D08D"/>
          </w:tcPr>
          <w:p w:rsidR="00526AB0" w:rsidRDefault="002309A7">
            <w:pPr>
              <w:jc w:val="center"/>
              <w:rPr>
                <w:sz w:val="20"/>
                <w:szCs w:val="20"/>
              </w:rPr>
            </w:pPr>
            <w:r>
              <w:rPr>
                <w:rFonts w:ascii="Century Gothic" w:eastAsia="Century Gothic" w:hAnsi="Century Gothic" w:cs="Century Gothic"/>
                <w:b/>
                <w:sz w:val="20"/>
                <w:szCs w:val="20"/>
              </w:rPr>
              <w:t>Recomendaciones</w:t>
            </w:r>
          </w:p>
        </w:tc>
      </w:tr>
      <w:tr w:rsidR="00526AB0">
        <w:tc>
          <w:tcPr>
            <w:tcW w:w="10220" w:type="dxa"/>
            <w:gridSpan w:val="2"/>
          </w:tcPr>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actividades en las que focalice su atención sobre si, en las que se le ayude a identificar sus gustos y preferencias, así como sus necesidades.</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Propiciar el conteo diario, a través de la repetición y memorización de la serie numérica iniciando po</w:t>
            </w:r>
            <w:r>
              <w:rPr>
                <w:rFonts w:ascii="Century Gothic" w:eastAsia="Century Gothic" w:hAnsi="Century Gothic" w:cs="Century Gothic"/>
                <w:color w:val="000000"/>
                <w:sz w:val="20"/>
                <w:szCs w:val="20"/>
              </w:rPr>
              <w:t>r el uno y ampliando cada vez más su rango de conteo.</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 xml:space="preserve">Ayudarle a ordenar sus ideas para describir lo que observa en los cuentos o imágenes. </w:t>
            </w:r>
          </w:p>
          <w:p w:rsidR="00526AB0" w:rsidRDefault="002309A7">
            <w:pPr>
              <w:numPr>
                <w:ilvl w:val="0"/>
                <w:numId w:val="1"/>
              </w:numPr>
              <w:pBdr>
                <w:top w:val="nil"/>
                <w:left w:val="nil"/>
                <w:bottom w:val="nil"/>
                <w:right w:val="nil"/>
                <w:between w:val="nil"/>
              </w:pBdr>
              <w:spacing w:line="259" w:lineRule="auto"/>
              <w:jc w:val="both"/>
              <w:rPr>
                <w:color w:val="000000"/>
                <w:sz w:val="20"/>
                <w:szCs w:val="20"/>
              </w:rPr>
            </w:pPr>
            <w:r>
              <w:rPr>
                <w:rFonts w:ascii="Century Gothic" w:eastAsia="Century Gothic" w:hAnsi="Century Gothic" w:cs="Century Gothic"/>
                <w:color w:val="000000"/>
                <w:sz w:val="20"/>
                <w:szCs w:val="20"/>
              </w:rPr>
              <w:t>Asignarle tareas en casa y escolares, en las que se haga cargo de responsabilidades sencillas, así experimentará el logro e irá creando autoestima positiva y confianza en sí mismo.</w:t>
            </w:r>
          </w:p>
          <w:p w:rsidR="00526AB0" w:rsidRDefault="002309A7">
            <w:pPr>
              <w:numPr>
                <w:ilvl w:val="0"/>
                <w:numId w:val="1"/>
              </w:numPr>
              <w:pBdr>
                <w:top w:val="nil"/>
                <w:left w:val="nil"/>
                <w:bottom w:val="nil"/>
                <w:right w:val="nil"/>
                <w:between w:val="nil"/>
              </w:pBdr>
              <w:spacing w:after="160" w:line="259" w:lineRule="auto"/>
              <w:jc w:val="both"/>
              <w:rPr>
                <w:color w:val="000000"/>
                <w:sz w:val="20"/>
                <w:szCs w:val="20"/>
              </w:rPr>
            </w:pPr>
            <w:r>
              <w:rPr>
                <w:rFonts w:ascii="Century Gothic" w:eastAsia="Century Gothic" w:hAnsi="Century Gothic" w:cs="Century Gothic"/>
                <w:color w:val="000000"/>
                <w:sz w:val="20"/>
                <w:szCs w:val="20"/>
              </w:rPr>
              <w:t>Dejar que resuelva situaciones de elección por sí mismo, propiciará la auto</w:t>
            </w:r>
            <w:r>
              <w:rPr>
                <w:rFonts w:ascii="Century Gothic" w:eastAsia="Century Gothic" w:hAnsi="Century Gothic" w:cs="Century Gothic"/>
                <w:color w:val="000000"/>
                <w:sz w:val="20"/>
                <w:szCs w:val="20"/>
              </w:rPr>
              <w:t>nomía.</w:t>
            </w:r>
          </w:p>
        </w:tc>
      </w:tr>
    </w:tbl>
    <w:p w:rsidR="00526AB0" w:rsidRDefault="002309A7">
      <w:pPr>
        <w:rPr>
          <w:rFonts w:ascii="Century Gothic" w:eastAsia="Century Gothic" w:hAnsi="Century Gothic" w:cs="Century Gothic"/>
          <w:b/>
          <w:sz w:val="36"/>
          <w:szCs w:val="36"/>
        </w:rPr>
      </w:pPr>
      <w:r>
        <w:rPr>
          <w:rFonts w:ascii="Century Gothic" w:eastAsia="Century Gothic" w:hAnsi="Century Gothic" w:cs="Century Gothic"/>
          <w:b/>
          <w:sz w:val="36"/>
          <w:szCs w:val="36"/>
        </w:rPr>
        <w:t>_________________      ________________      _______________</w:t>
      </w:r>
    </w:p>
    <w:p w:rsidR="00526AB0" w:rsidRDefault="002309A7">
      <w:pPr>
        <w:rPr>
          <w:rFonts w:ascii="Century Gothic" w:eastAsia="Century Gothic" w:hAnsi="Century Gothic" w:cs="Century Gothic"/>
          <w:b/>
          <w:sz w:val="24"/>
          <w:szCs w:val="24"/>
        </w:rPr>
      </w:pPr>
      <w:bookmarkStart w:id="1" w:name="_gjdgxs" w:colFirst="0" w:colLast="0"/>
      <w:bookmarkEnd w:id="1"/>
      <w:r>
        <w:rPr>
          <w:rFonts w:ascii="Century Gothic" w:eastAsia="Century Gothic" w:hAnsi="Century Gothic" w:cs="Century Gothic"/>
          <w:b/>
          <w:sz w:val="24"/>
          <w:szCs w:val="24"/>
        </w:rPr>
        <w:lastRenderedPageBreak/>
        <w:t xml:space="preserve">       Firma Educadora                       Firma Padre o Tutor                     Firma Directivo</w:t>
      </w:r>
    </w:p>
    <w:sectPr w:rsidR="00526AB0">
      <w:headerReference w:type="even" r:id="rId8"/>
      <w:headerReference w:type="default" r:id="rId9"/>
      <w:footerReference w:type="default" r:id="rId10"/>
      <w:headerReference w:type="first" r:id="rId11"/>
      <w:pgSz w:w="12240" w:h="15840"/>
      <w:pgMar w:top="993" w:right="1021" w:bottom="720" w:left="96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09A7">
      <w:pPr>
        <w:spacing w:after="0" w:line="240" w:lineRule="auto"/>
      </w:pPr>
      <w:r>
        <w:separator/>
      </w:r>
    </w:p>
  </w:endnote>
  <w:endnote w:type="continuationSeparator" w:id="0">
    <w:p w:rsidR="00000000" w:rsidRDefault="0023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verloc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B0" w:rsidRDefault="002309A7">
    <w:pPr>
      <w:pBdr>
        <w:top w:val="nil"/>
        <w:left w:val="nil"/>
        <w:bottom w:val="nil"/>
        <w:right w:val="nil"/>
        <w:between w:val="nil"/>
      </w:pBdr>
      <w:tabs>
        <w:tab w:val="center" w:pos="4419"/>
        <w:tab w:val="right" w:pos="8838"/>
      </w:tabs>
      <w:spacing w:after="0" w:line="240" w:lineRule="auto"/>
      <w:rPr>
        <w:color w:val="000000"/>
      </w:rPr>
    </w:pPr>
    <w:r>
      <w:rPr>
        <w:noProof/>
        <w:lang w:val="es-ES"/>
      </w:rPr>
      <w:drawing>
        <wp:anchor distT="0" distB="0" distL="114300" distR="114300" simplePos="0" relativeHeight="251659264" behindDoc="0" locked="0" layoutInCell="1" hidden="0" allowOverlap="1">
          <wp:simplePos x="0" y="0"/>
          <wp:positionH relativeFrom="column">
            <wp:posOffset>6285230</wp:posOffset>
          </wp:positionH>
          <wp:positionV relativeFrom="paragraph">
            <wp:posOffset>-2149224</wp:posOffset>
          </wp:positionV>
          <wp:extent cx="824460" cy="27334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0800000">
                    <a:off x="0" y="0"/>
                    <a:ext cx="824460" cy="2733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09A7">
      <w:pPr>
        <w:spacing w:after="0" w:line="240" w:lineRule="auto"/>
      </w:pPr>
      <w:r>
        <w:separator/>
      </w:r>
    </w:p>
  </w:footnote>
  <w:footnote w:type="continuationSeparator" w:id="0">
    <w:p w:rsidR="00000000" w:rsidRDefault="0023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B0" w:rsidRDefault="00526AB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B0" w:rsidRDefault="002309A7">
    <w:pPr>
      <w:pBdr>
        <w:top w:val="nil"/>
        <w:left w:val="nil"/>
        <w:bottom w:val="nil"/>
        <w:right w:val="nil"/>
        <w:between w:val="nil"/>
      </w:pBdr>
      <w:tabs>
        <w:tab w:val="center" w:pos="4419"/>
        <w:tab w:val="right" w:pos="8838"/>
      </w:tabs>
      <w:spacing w:after="0" w:line="240" w:lineRule="auto"/>
      <w:rPr>
        <w:color w:val="000000"/>
      </w:rPr>
    </w:pPr>
    <w:r>
      <w:rPr>
        <w:noProof/>
        <w:lang w:val="es-ES"/>
      </w:rPr>
      <w:drawing>
        <wp:anchor distT="0" distB="0" distL="114300" distR="114300" simplePos="0" relativeHeight="251658240" behindDoc="0" locked="0" layoutInCell="1" hidden="0" allowOverlap="1">
          <wp:simplePos x="0" y="0"/>
          <wp:positionH relativeFrom="column">
            <wp:posOffset>-567169</wp:posOffset>
          </wp:positionH>
          <wp:positionV relativeFrom="paragraph">
            <wp:posOffset>-405245</wp:posOffset>
          </wp:positionV>
          <wp:extent cx="833977" cy="276497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3977" cy="276497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AB0" w:rsidRDefault="00526AB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28B2"/>
    <w:multiLevelType w:val="multilevel"/>
    <w:tmpl w:val="EC225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2C05CE"/>
    <w:multiLevelType w:val="multilevel"/>
    <w:tmpl w:val="9C946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B0"/>
    <w:rsid w:val="002309A7"/>
    <w:rsid w:val="00526A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F3C58-B049-4F87-B5D8-9B03378B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8853</Words>
  <Characters>48692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Antonio Ciudad Real Núñez</cp:lastModifiedBy>
  <cp:revision>2</cp:revision>
  <dcterms:created xsi:type="dcterms:W3CDTF">2021-06-14T11:09:00Z</dcterms:created>
  <dcterms:modified xsi:type="dcterms:W3CDTF">2021-06-14T11:09:00Z</dcterms:modified>
</cp:coreProperties>
</file>