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004ABF">
        <w:rPr>
          <w:rFonts w:ascii="Tw Cen MT" w:hAnsi="Tw Cen MT"/>
          <w:b/>
          <w:bCs/>
          <w:color w:val="44546A" w:themeColor="text2"/>
        </w:rPr>
        <w:t>21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004ABF">
        <w:rPr>
          <w:rFonts w:ascii="Tw Cen MT" w:hAnsi="Tw Cen MT"/>
          <w:b/>
          <w:bCs/>
          <w:color w:val="44546A" w:themeColor="text2"/>
        </w:rPr>
        <w:t>25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004ABF">
        <w:rPr>
          <w:rFonts w:ascii="Tw Cen MT" w:hAnsi="Tw Cen MT"/>
          <w:b/>
          <w:bCs/>
          <w:color w:val="44546A" w:themeColor="text2"/>
        </w:rPr>
        <w:t>JUNIO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424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3"/>
        <w:gridCol w:w="1587"/>
        <w:gridCol w:w="6125"/>
        <w:gridCol w:w="2023"/>
      </w:tblGrid>
      <w:tr w:rsidR="00DD6561" w:rsidTr="00652906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 w:rsidRPr="00652906">
              <w:rPr>
                <w:rFonts w:ascii="Tw Cen MT" w:hAnsi="Tw Cen MT"/>
                <w:sz w:val="20"/>
              </w:rPr>
              <w:t>SEGUIMIENTO Y RETROALIMENTACIÓN</w:t>
            </w:r>
          </w:p>
        </w:tc>
      </w:tr>
      <w:tr w:rsidR="00951156" w:rsidTr="00652906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004ABF" w:rsidRPr="00652906" w:rsidRDefault="00652906" w:rsidP="00004ABF">
            <w:pPr>
              <w:rPr>
                <w:rFonts w:ascii="Tw Cen MT" w:hAnsi="Tw Cen MT"/>
                <w:sz w:val="18"/>
                <w:szCs w:val="20"/>
              </w:rPr>
            </w:pPr>
            <w:r w:rsidRPr="00652906">
              <w:rPr>
                <w:rFonts w:ascii="Tw Cen MT" w:hAnsi="Tw Cen MT"/>
                <w:sz w:val="18"/>
                <w:szCs w:val="20"/>
              </w:rPr>
              <w:t xml:space="preserve">Identifica y visita </w:t>
            </w:r>
            <w:r w:rsidR="00004ABF" w:rsidRPr="00652906">
              <w:rPr>
                <w:rFonts w:ascii="Tw Cen MT" w:hAnsi="Tw Cen MT"/>
                <w:sz w:val="18"/>
                <w:szCs w:val="20"/>
              </w:rPr>
              <w:t>monumentos, zonas arqueológicas, museos o recintos culturales (locales o</w:t>
            </w:r>
          </w:p>
          <w:p w:rsidR="00004ABF" w:rsidRPr="00652906" w:rsidRDefault="00004ABF" w:rsidP="00004ABF">
            <w:pPr>
              <w:rPr>
                <w:rFonts w:ascii="Tw Cen MT" w:hAnsi="Tw Cen MT"/>
                <w:sz w:val="18"/>
                <w:szCs w:val="20"/>
              </w:rPr>
            </w:pPr>
            <w:r w:rsidRPr="00652906">
              <w:rPr>
                <w:rFonts w:ascii="Tw Cen MT" w:hAnsi="Tw Cen MT"/>
                <w:sz w:val="18"/>
                <w:szCs w:val="20"/>
              </w:rPr>
              <w:t>estatales) para explorar su</w:t>
            </w:r>
          </w:p>
          <w:p w:rsidR="00F46FCF" w:rsidRPr="00AD0D56" w:rsidRDefault="00004ABF" w:rsidP="00004ABF">
            <w:pPr>
              <w:rPr>
                <w:rFonts w:ascii="Tw Cen MT" w:hAnsi="Tw Cen MT"/>
                <w:sz w:val="20"/>
                <w:szCs w:val="20"/>
              </w:rPr>
            </w:pPr>
            <w:r w:rsidRPr="00652906">
              <w:rPr>
                <w:rFonts w:ascii="Tw Cen MT" w:hAnsi="Tw Cen MT"/>
                <w:sz w:val="18"/>
                <w:szCs w:val="20"/>
              </w:rPr>
              <w:t>patrimonio</w:t>
            </w:r>
            <w:r w:rsidR="00F46FCF" w:rsidRPr="00652906">
              <w:rPr>
                <w:rFonts w:ascii="Tw Cen MT" w:hAnsi="Tw Cen MT"/>
                <w:sz w:val="18"/>
                <w:szCs w:val="20"/>
              </w:rPr>
              <w:t>.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004ABF" w:rsidRPr="00004ABF" w:rsidRDefault="00004ABF" w:rsidP="00004ABF">
            <w:pPr>
              <w:rPr>
                <w:rFonts w:ascii="Tw Cen MT" w:hAnsi="Tw Cen MT"/>
                <w:sz w:val="20"/>
                <w:szCs w:val="20"/>
              </w:rPr>
            </w:pPr>
            <w:r w:rsidRPr="00004ABF">
              <w:rPr>
                <w:rFonts w:ascii="Tw Cen MT" w:hAnsi="Tw Cen MT"/>
                <w:sz w:val="20"/>
                <w:szCs w:val="20"/>
              </w:rPr>
              <w:t>Donde la magia</w:t>
            </w:r>
          </w:p>
          <w:p w:rsidR="00951156" w:rsidRPr="00AD0D56" w:rsidRDefault="00004ABF" w:rsidP="00004ABF">
            <w:pPr>
              <w:rPr>
                <w:rFonts w:ascii="Tw Cen MT" w:hAnsi="Tw Cen MT"/>
                <w:sz w:val="20"/>
                <w:szCs w:val="20"/>
              </w:rPr>
            </w:pPr>
            <w:r w:rsidRPr="00004ABF">
              <w:rPr>
                <w:rFonts w:ascii="Tw Cen MT" w:hAnsi="Tw Cen MT"/>
                <w:sz w:val="20"/>
                <w:szCs w:val="20"/>
              </w:rPr>
              <w:t>sucede…</w:t>
            </w:r>
          </w:p>
        </w:tc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652906" w:rsidP="000111B2">
            <w:pPr>
              <w:jc w:val="both"/>
              <w:rPr>
                <w:rFonts w:ascii="Tw Cen MT" w:hAnsi="Tw Cen MT"/>
                <w:sz w:val="20"/>
              </w:rPr>
            </w:pPr>
            <w:r w:rsidRPr="00652906">
              <w:rPr>
                <w:rFonts w:ascii="Tw Cen MT" w:hAnsi="Tw Cen MT"/>
                <w:sz w:val="20"/>
              </w:rPr>
              <w:t xml:space="preserve">Investiga en internet, en libros o con ayuda de tus familiares </w:t>
            </w:r>
            <w:r w:rsidR="00AC1FD5" w:rsidRPr="00652906">
              <w:rPr>
                <w:rFonts w:ascii="Tw Cen MT" w:hAnsi="Tw Cen MT"/>
                <w:sz w:val="20"/>
              </w:rPr>
              <w:t>algún</w:t>
            </w:r>
            <w:r w:rsidRPr="00652906">
              <w:rPr>
                <w:rFonts w:ascii="Tw Cen MT" w:hAnsi="Tw Cen MT"/>
                <w:sz w:val="20"/>
              </w:rPr>
              <w:t xml:space="preserve"> truco de magia que puedas realizar con materiales que tengas disponibles en casa. Preséntales ese acto de magia a tus padres o familiares. </w:t>
            </w:r>
          </w:p>
          <w:p w:rsidR="00951156" w:rsidRPr="00AC1FD5" w:rsidRDefault="00AC1FD5" w:rsidP="000111B2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Escribe en tu cuaderno el truco que presentase y tu parte favorita del acto. </w:t>
            </w:r>
          </w:p>
        </w:tc>
        <w:tc>
          <w:tcPr>
            <w:tcW w:w="1999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652906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46FCF" w:rsidRPr="00F46FCF" w:rsidRDefault="00F46FCF" w:rsidP="00F46FCF">
            <w:pPr>
              <w:rPr>
                <w:rFonts w:ascii="Tw Cen MT" w:hAnsi="Tw Cen MT"/>
                <w:sz w:val="20"/>
                <w:szCs w:val="20"/>
              </w:rPr>
            </w:pPr>
            <w:r w:rsidRPr="00F46FCF">
              <w:rPr>
                <w:rFonts w:ascii="Tw Cen MT" w:hAnsi="Tw Cen MT"/>
                <w:sz w:val="20"/>
                <w:szCs w:val="20"/>
              </w:rPr>
              <w:t>Evalúa el vínculo de</w:t>
            </w:r>
            <w:r w:rsidR="006B258F">
              <w:rPr>
                <w:rFonts w:ascii="Tw Cen MT" w:hAnsi="Tw Cen MT"/>
                <w:sz w:val="20"/>
                <w:szCs w:val="20"/>
              </w:rPr>
              <w:t xml:space="preserve"> los sentimientos con </w:t>
            </w:r>
            <w:r w:rsidRPr="00F46FCF">
              <w:rPr>
                <w:rFonts w:ascii="Tw Cen MT" w:hAnsi="Tw Cen MT"/>
                <w:sz w:val="20"/>
                <w:szCs w:val="20"/>
              </w:rPr>
              <w:t>lo que es importante</w:t>
            </w:r>
            <w:r w:rsidR="006B258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46FCF">
              <w:rPr>
                <w:rFonts w:ascii="Tw Cen MT" w:hAnsi="Tw Cen MT"/>
                <w:sz w:val="20"/>
                <w:szCs w:val="20"/>
              </w:rPr>
              <w:t>para su persona y</w:t>
            </w:r>
          </w:p>
          <w:p w:rsidR="00951156" w:rsidRPr="00AD0D56" w:rsidRDefault="00F46FCF" w:rsidP="00F46FCF">
            <w:pPr>
              <w:rPr>
                <w:rFonts w:ascii="Tw Cen MT" w:hAnsi="Tw Cen MT"/>
                <w:sz w:val="20"/>
                <w:szCs w:val="20"/>
              </w:rPr>
            </w:pPr>
            <w:r w:rsidRPr="00F46FCF">
              <w:rPr>
                <w:rFonts w:ascii="Tw Cen MT" w:hAnsi="Tw Cen MT"/>
                <w:sz w:val="20"/>
                <w:szCs w:val="20"/>
              </w:rPr>
              <w:t>para la convivencia</w:t>
            </w:r>
            <w:r w:rsidR="006B258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46FCF">
              <w:rPr>
                <w:rFonts w:ascii="Tw Cen MT" w:hAnsi="Tw Cen MT"/>
                <w:sz w:val="20"/>
                <w:szCs w:val="20"/>
              </w:rPr>
              <w:t>con los demás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225715" w:rsidRDefault="00F46FCF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F46FCF">
              <w:rPr>
                <w:rFonts w:ascii="Tw Cen MT" w:hAnsi="Tw Cen MT"/>
                <w:sz w:val="20"/>
                <w:szCs w:val="20"/>
              </w:rPr>
              <w:t>Mi amigo Lolo</w:t>
            </w:r>
          </w:p>
        </w:tc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58F" w:rsidRDefault="006B258F" w:rsidP="006B258F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Investiga con tus familiares más cercanos que tradiciones acostumbran realizar en familia y cuál es tu función dentro de cada festejo o reunión.  </w:t>
            </w:r>
          </w:p>
          <w:p w:rsidR="006B258F" w:rsidRDefault="006B258F" w:rsidP="006B258F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Por ejemplo: </w:t>
            </w:r>
          </w:p>
          <w:p w:rsidR="00951156" w:rsidRPr="00652906" w:rsidRDefault="006B258F" w:rsidP="00652906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Pasar navidad en casa de los abuelos: mi función es repartir los dulces a los primos más pequeños. </w:t>
            </w:r>
          </w:p>
        </w:tc>
        <w:tc>
          <w:tcPr>
            <w:tcW w:w="1999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52906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  <w:r w:rsidR="006B258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características de los</w:t>
            </w:r>
            <w:r w:rsidR="006B258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componentes del</w:t>
            </w:r>
          </w:p>
          <w:p w:rsidR="009511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Sistema Solar.</w:t>
            </w:r>
          </w:p>
          <w:p w:rsid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Pr="00AD0D56" w:rsidRDefault="00603464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Explicamos los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componentes del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Sistema Solar</w:t>
            </w:r>
          </w:p>
          <w:p w:rsidR="00951156" w:rsidRPr="00AD0D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mediante modelos</w:t>
            </w:r>
          </w:p>
        </w:tc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“Los satélites y asteroides” que se ubica en las </w:t>
            </w:r>
            <w:r w:rsidRPr="00652906">
              <w:rPr>
                <w:rFonts w:ascii="Tw Cen MT" w:hAnsi="Tw Cen MT"/>
                <w:sz w:val="20"/>
                <w:szCs w:val="20"/>
                <w:u w:val="single"/>
              </w:rPr>
              <w:t>páginas 136, 137 y 138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responde las siguientes preguntas en tu cuaderno:</w:t>
            </w:r>
          </w:p>
          <w:p w:rsidR="009F5B4C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otros cuerpos visibles hay en el cielo además de los planetas y el sol?</w:t>
            </w:r>
          </w:p>
          <w:p w:rsidR="009F5B4C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asteroide?</w:t>
            </w:r>
          </w:p>
          <w:p w:rsidR="009F5B4C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meteoro?</w:t>
            </w:r>
          </w:p>
          <w:p w:rsidR="009F5B4C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que se le conoce como meteorito?</w:t>
            </w:r>
          </w:p>
          <w:p w:rsidR="009F5B4C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llamo la nave que llego por primera vez a hasta el asteroide “Gaspra?</w:t>
            </w:r>
          </w:p>
          <w:p w:rsidR="009F5B4C" w:rsidRPr="00016C11" w:rsidRDefault="009F5B4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satélite y que tipos existen?</w:t>
            </w:r>
          </w:p>
        </w:tc>
        <w:tc>
          <w:tcPr>
            <w:tcW w:w="1999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52906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Aborda una situación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relevante de interés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local relacionada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el contexto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continental.</w:t>
            </w:r>
          </w:p>
          <w:p w:rsid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46FCF" w:rsidRPr="00AD0D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Proyecto para hacer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frente a retos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locales: la</w:t>
            </w:r>
          </w:p>
          <w:p w:rsidR="00951156" w:rsidRPr="00AD0D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planeación</w:t>
            </w:r>
          </w:p>
        </w:tc>
        <w:tc>
          <w:tcPr>
            <w:tcW w:w="6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una problemática de contaminación que afronte tu comunidad, así mismo desarrolla en 5 puntos, los pasos a seguir para darle solución o contrarrestar la problemática seleccionada:</w:t>
            </w:r>
          </w:p>
          <w:p w:rsidR="00F86A3C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NOMBRE DE LA PROBLEMÁTICA:</w:t>
            </w:r>
          </w:p>
          <w:p w:rsidR="00F86A3C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Paso 1.-</w:t>
            </w:r>
          </w:p>
          <w:p w:rsidR="00F86A3C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Paso 2.-</w:t>
            </w:r>
          </w:p>
          <w:p w:rsidR="00F86A3C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Paso 3.-</w:t>
            </w:r>
          </w:p>
          <w:p w:rsidR="00F86A3C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Paso 4.-</w:t>
            </w:r>
          </w:p>
          <w:p w:rsidR="00F86A3C" w:rsidRPr="00016C11" w:rsidRDefault="00F86A3C" w:rsidP="00F86A3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Paso 5.-</w:t>
            </w:r>
          </w:p>
        </w:tc>
        <w:tc>
          <w:tcPr>
            <w:tcW w:w="1999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52906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Analiza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críticamente la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influencia de la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publicidad en sus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hábitos de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consumo de</w:t>
            </w:r>
          </w:p>
          <w:p w:rsidR="009511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alimentos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procesados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bebidas azucaradas.</w:t>
            </w:r>
          </w:p>
          <w:p w:rsidR="00F46FCF" w:rsidRPr="00AD0D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El verdadero</w:t>
            </w:r>
          </w:p>
          <w:p w:rsidR="00F46FCF" w:rsidRPr="00F46FCF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mensaje de la</w:t>
            </w:r>
          </w:p>
          <w:p w:rsidR="00951156" w:rsidRPr="00AD0D56" w:rsidRDefault="00F46FCF" w:rsidP="00F46FC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46FCF">
              <w:rPr>
                <w:rFonts w:ascii="Tw Cen MT" w:eastAsia="Arial MT" w:hAnsi="Tw Cen MT" w:cs="Arial MT"/>
                <w:sz w:val="20"/>
                <w:szCs w:val="20"/>
              </w:rPr>
              <w:t>publicidad</w:t>
            </w:r>
          </w:p>
        </w:tc>
        <w:tc>
          <w:tcPr>
            <w:tcW w:w="6143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51156" w:rsidRDefault="006B258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Busca etiquetas de algunos productos que tengas en casa. Posteriormente analiza su contenido y responde las siguientes preguntas:</w:t>
            </w:r>
          </w:p>
          <w:p w:rsidR="006B258F" w:rsidRDefault="006B258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es lo que más te llama la atención del producto?</w:t>
            </w:r>
          </w:p>
          <w:p w:rsidR="006B258F" w:rsidRDefault="006B258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porcentaje de azúcar contiene?</w:t>
            </w:r>
          </w:p>
          <w:p w:rsidR="006B258F" w:rsidRDefault="006B258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¿Por qué comprarías ese producto?</w:t>
            </w:r>
          </w:p>
          <w:p w:rsidR="006B258F" w:rsidRPr="00016C11" w:rsidRDefault="006B258F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¿Consideras que es saludable consumirlo?</w:t>
            </w:r>
          </w:p>
        </w:tc>
        <w:tc>
          <w:tcPr>
            <w:tcW w:w="1999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Relaciona el tanto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por ciento con la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expresión “n de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cada 100”.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Relaciona el 50%,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25%, 20%, 10% con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las fracciones 1/2, 1/4,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1/5, 1/10,</w:t>
            </w:r>
          </w:p>
          <w:p w:rsidR="008046E9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respectivamente.</w:t>
            </w:r>
          </w:p>
          <w:p w:rsidR="00603464" w:rsidRPr="00AD0D56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603464" w:rsidP="0060346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¿Cuál me conviene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más?</w:t>
            </w:r>
          </w:p>
        </w:tc>
        <w:tc>
          <w:tcPr>
            <w:tcW w:w="5298" w:type="dxa"/>
          </w:tcPr>
          <w:p w:rsidR="002A5B26" w:rsidRPr="002B4EE9" w:rsidRDefault="002A5B26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 w:rsidR="00542127" w:rsidRPr="008A1DEC">
              <w:rPr>
                <w:rFonts w:ascii="Tw Cen MT" w:hAnsi="Tw Cen MT"/>
                <w:sz w:val="20"/>
                <w:szCs w:val="20"/>
              </w:rPr>
              <w:t>Re</w:t>
            </w:r>
            <w:r w:rsidR="00542127">
              <w:rPr>
                <w:rFonts w:ascii="Tw Cen MT" w:hAnsi="Tw Cen MT"/>
                <w:sz w:val="20"/>
                <w:szCs w:val="20"/>
              </w:rPr>
              <w:t>suelve el desafío matemático #94  “La mejor tienda</w:t>
            </w:r>
            <w:r w:rsidR="00542127"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 w:rsidR="00542127"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 w:rsidR="00542127">
              <w:rPr>
                <w:rFonts w:ascii="Tw Cen MT" w:hAnsi="Tw Cen MT"/>
                <w:sz w:val="20"/>
                <w:szCs w:val="20"/>
                <w:u w:val="single"/>
              </w:rPr>
              <w:t xml:space="preserve">páginas 184 </w:t>
            </w:r>
            <w:r w:rsidR="00542127"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características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los componentes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del Sistema Solar.</w:t>
            </w: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Pr="00611897" w:rsidRDefault="00603464" w:rsidP="00603464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 poco de historia </w:t>
            </w:r>
            <w:r w:rsidRPr="00603464">
              <w:rPr>
                <w:rFonts w:ascii="Tw Cen MT" w:hAnsi="Tw Cen MT"/>
                <w:sz w:val="20"/>
                <w:szCs w:val="20"/>
              </w:rPr>
              <w:t>para aprender más</w:t>
            </w:r>
          </w:p>
          <w:p w:rsidR="008046E9" w:rsidRPr="00712D6A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del sistema solar</w:t>
            </w:r>
          </w:p>
        </w:tc>
        <w:tc>
          <w:tcPr>
            <w:tcW w:w="5298" w:type="dxa"/>
          </w:tcPr>
          <w:p w:rsidR="00BA1D90" w:rsidRDefault="002F1D3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lo analizado anteriormente en tu cuaderno elabora una ilustración o dibujo del sistema solar, en la cual deberás incluir, el sol, los planetas, ejemplificación de asteroides y meteoritos así como de los satélites tanto naturales como artificiales. Puedes tomar como referencia las imágenes que se encuentran en el texto analizado con anterioridad.</w:t>
            </w:r>
          </w:p>
          <w:p w:rsidR="002F1D37" w:rsidRPr="00016C11" w:rsidRDefault="002F1D3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 deberá agregar nombre a cada elemento dibujado.</w:t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Respeta la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integridad propia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la de los demás.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Pr="00AD0D56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Confianza y</w:t>
            </w:r>
          </w:p>
          <w:p w:rsidR="00603464" w:rsidRP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comunicación</w:t>
            </w:r>
          </w:p>
          <w:p w:rsidR="00603464" w:rsidRP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contra el acoso</w:t>
            </w:r>
          </w:p>
          <w:p w:rsidR="00A16938" w:rsidRPr="00AD0D56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escolar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Pr="001D0ECE" w:rsidRDefault="004D1BED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una situación de violencia escolar, que conozcas o hayas vivido. Por ejemplo insultar a otros, poner apodos, burlarse de las personas, golpearlas, rechazarlas.</w:t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transformación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acelerada de la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ciencia y los medios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 comunicación en 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la vida cotidiana.</w:t>
            </w: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03464" w:rsidRPr="00AD0D56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El impacto de las</w:t>
            </w:r>
          </w:p>
          <w:p w:rsidR="002B4EE9" w:rsidRDefault="00603464" w:rsidP="0060346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03464">
              <w:rPr>
                <w:rFonts w:ascii="Tw Cen MT" w:eastAsia="Arial MT" w:hAnsi="Tw Cen MT" w:cs="Arial MT"/>
                <w:sz w:val="20"/>
                <w:szCs w:val="20"/>
              </w:rPr>
              <w:t>nuevas tecnologías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AD7F39" w:rsidP="00D979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“El impacto de las nuevas tecnologías: los avances de la ciencia y los medios de comunicación” que se encuentra ubicado en las </w:t>
            </w:r>
            <w:r w:rsidRPr="00652906">
              <w:rPr>
                <w:rFonts w:ascii="Tw Cen MT" w:hAnsi="Tw Cen MT"/>
                <w:sz w:val="20"/>
                <w:szCs w:val="20"/>
                <w:u w:val="single"/>
              </w:rPr>
              <w:t>páginas 173 y 174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</w:t>
            </w:r>
            <w:r w:rsidR="00D97978">
              <w:rPr>
                <w:rFonts w:ascii="Tw Cen MT" w:hAnsi="Tw Cen MT"/>
                <w:sz w:val="20"/>
                <w:szCs w:val="20"/>
              </w:rPr>
              <w:t>resuelve las siguientes preguntas en tu cuaderno:</w:t>
            </w:r>
          </w:p>
          <w:p w:rsidR="00D97978" w:rsidRDefault="00D97978" w:rsidP="00D979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fueron los cambios más notables en el país?</w:t>
            </w:r>
          </w:p>
          <w:p w:rsidR="00D97978" w:rsidRDefault="00E43DC0" w:rsidP="00D979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ha sido fundamental para mantener comunicada al mayor número de poblaciones? </w:t>
            </w:r>
          </w:p>
          <w:p w:rsidR="00E43DC0" w:rsidRDefault="00773AED" w:rsidP="00D979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a partir de la década de 1970?</w:t>
            </w:r>
          </w:p>
          <w:p w:rsidR="00773AED" w:rsidRDefault="00773AED" w:rsidP="00D979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¿Por qué los avances muchas veces no llegan de forma equitativa a toda la población? </w:t>
            </w:r>
          </w:p>
          <w:p w:rsidR="00652906" w:rsidRDefault="00652906" w:rsidP="00D97978">
            <w:pPr>
              <w:rPr>
                <w:rFonts w:ascii="Tw Cen MT" w:hAnsi="Tw Cen MT"/>
                <w:sz w:val="20"/>
                <w:szCs w:val="20"/>
              </w:rPr>
            </w:pPr>
          </w:p>
          <w:p w:rsidR="00652906" w:rsidRDefault="00652906" w:rsidP="00D97978">
            <w:pPr>
              <w:rPr>
                <w:rFonts w:ascii="Tw Cen MT" w:hAnsi="Tw Cen MT"/>
                <w:sz w:val="20"/>
                <w:szCs w:val="20"/>
              </w:rPr>
            </w:pPr>
          </w:p>
          <w:p w:rsidR="00652906" w:rsidRPr="007B3F23" w:rsidRDefault="00652906" w:rsidP="00D979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Aborda una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situación relevante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de interés local</w:t>
            </w:r>
          </w:p>
          <w:p w:rsidR="008046E9" w:rsidRPr="00F4142B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relacionada con el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contexto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continental.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Desarrollo del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proyecto: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obtención y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análisis de la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información</w:t>
            </w:r>
          </w:p>
          <w:p w:rsidR="00A16938" w:rsidRPr="00F4142B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geográfica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Pr="00ED3546" w:rsidRDefault="00F72CEA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identificada la problemática y los 5 pasos para solucionarla que realizaste con anterioridad, elaboraras un cartel donde plasmes esta información para darla a conocer a los miembros de tu familia, así mismo deberás de complementar la información con dibujos o ilustraciones para enriquecer el trabajo. Por último explicaras el trabajo a los miembros de tu familia.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Relaciona el tanto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por ciento con la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expresión “n de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cada 100”.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Relaciona el 50%,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25%, 20%, 10% con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las fracciones 1/2, 1/4,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1/5, 1/10,</w:t>
            </w:r>
          </w:p>
          <w:p w:rsidR="008046E9" w:rsidRPr="00F4142B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respectivamente.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603464" w:rsidP="0030212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Las alfombras</w:t>
            </w:r>
          </w:p>
        </w:tc>
        <w:tc>
          <w:tcPr>
            <w:tcW w:w="5298" w:type="dxa"/>
          </w:tcPr>
          <w:p w:rsidR="002B4EE9" w:rsidRPr="00DA02ED" w:rsidRDefault="00542127" w:rsidP="00556332">
            <w:pPr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#95  “En busca de descuentos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185 y 186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Participa de forma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organizada, a través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de mecanismos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democráticos, de</w:t>
            </w:r>
            <w:r w:rsidR="0044558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03464">
              <w:rPr>
                <w:rFonts w:ascii="Tw Cen MT" w:hAnsi="Tw Cen MT"/>
                <w:sz w:val="20"/>
                <w:szCs w:val="20"/>
              </w:rPr>
              <w:t>manera presencial o</w:t>
            </w:r>
          </w:p>
          <w:p w:rsidR="00603464" w:rsidRPr="00603464" w:rsidRDefault="00871DD6" w:rsidP="0060346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virtual, en la </w:t>
            </w:r>
            <w:r w:rsidR="00603464" w:rsidRPr="00603464">
              <w:rPr>
                <w:rFonts w:ascii="Tw Cen MT" w:hAnsi="Tw Cen MT"/>
                <w:sz w:val="20"/>
                <w:szCs w:val="20"/>
              </w:rPr>
              <w:t>atención de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necesidades</w:t>
            </w:r>
            <w:r w:rsidR="00871DD6">
              <w:rPr>
                <w:rFonts w:ascii="Tw Cen MT" w:hAnsi="Tw Cen MT"/>
                <w:sz w:val="20"/>
                <w:szCs w:val="20"/>
              </w:rPr>
              <w:t xml:space="preserve"> sociales o medio </w:t>
            </w:r>
            <w:r w:rsidRPr="00603464">
              <w:rPr>
                <w:rFonts w:ascii="Tw Cen MT" w:hAnsi="Tw Cen MT"/>
                <w:sz w:val="20"/>
                <w:szCs w:val="20"/>
              </w:rPr>
              <w:t>ambientales del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contexto escolar y</w:t>
            </w:r>
          </w:p>
          <w:p w:rsidR="008046E9" w:rsidRPr="00F4142B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comunitario.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La participación</w:t>
            </w:r>
          </w:p>
          <w:p w:rsidR="00603464" w:rsidRPr="00603464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social para atender</w:t>
            </w:r>
          </w:p>
          <w:p w:rsidR="00A16938" w:rsidRPr="00F4142B" w:rsidRDefault="00603464" w:rsidP="00603464">
            <w:pPr>
              <w:rPr>
                <w:rFonts w:ascii="Tw Cen MT" w:hAnsi="Tw Cen MT"/>
                <w:sz w:val="20"/>
                <w:szCs w:val="20"/>
              </w:rPr>
            </w:pPr>
            <w:r w:rsidRPr="00603464">
              <w:rPr>
                <w:rFonts w:ascii="Tw Cen MT" w:hAnsi="Tw Cen MT"/>
                <w:sz w:val="20"/>
                <w:szCs w:val="20"/>
              </w:rPr>
              <w:t>necesidades</w:t>
            </w:r>
          </w:p>
        </w:tc>
        <w:tc>
          <w:tcPr>
            <w:tcW w:w="5298" w:type="dxa"/>
          </w:tcPr>
          <w:p w:rsidR="00200515" w:rsidRDefault="00652906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necesidades que existen en tu hogar, por ejemplo: organización en las tareas de limpieza del hogar. </w:t>
            </w:r>
          </w:p>
          <w:p w:rsidR="00652906" w:rsidRPr="00016C11" w:rsidRDefault="00652906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Pegunta a tus padres o familiares de que manera pueden solucionar esa necesidad y escribe la opinión de cada uno de ellos.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función </w:t>
            </w:r>
            <w:r w:rsidRPr="00871DD6">
              <w:rPr>
                <w:rFonts w:ascii="Tw Cen MT" w:hAnsi="Tw Cen MT"/>
                <w:sz w:val="20"/>
                <w:szCs w:val="20"/>
              </w:rPr>
              <w:t>de los trípticos para</w:t>
            </w:r>
            <w:r>
              <w:rPr>
                <w:rFonts w:ascii="Tw Cen MT" w:hAnsi="Tw Cen MT"/>
                <w:sz w:val="20"/>
                <w:szCs w:val="20"/>
              </w:rPr>
              <w:t xml:space="preserve"> difundir </w:t>
            </w:r>
            <w:r w:rsidRPr="00871DD6">
              <w:rPr>
                <w:rFonts w:ascii="Tw Cen MT" w:hAnsi="Tw Cen MT"/>
                <w:sz w:val="20"/>
                <w:szCs w:val="20"/>
              </w:rPr>
              <w:t>información.</w:t>
            </w: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71DD6" w:rsidRPr="00871DD6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Diversos textos</w:t>
            </w:r>
          </w:p>
          <w:p w:rsidR="00A16938" w:rsidRPr="00F4142B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para un problema</w:t>
            </w:r>
          </w:p>
        </w:tc>
        <w:tc>
          <w:tcPr>
            <w:tcW w:w="5298" w:type="dxa"/>
          </w:tcPr>
          <w:p w:rsidR="002B4EE9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4D1BED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¿Alguien te molesta de manera constante?</w:t>
            </w:r>
          </w:p>
          <w:p w:rsidR="004D1BED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¿Sabes por qué lo hace?</w:t>
            </w:r>
          </w:p>
          <w:p w:rsidR="004D1BED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los insultos también se consideran una forma de violencia?</w:t>
            </w:r>
          </w:p>
          <w:p w:rsidR="004D1BED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solucionaste el conflicto?</w:t>
            </w:r>
          </w:p>
          <w:p w:rsidR="004D1BED" w:rsidRPr="00016C11" w:rsidRDefault="004D1BE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se debe de hacer cuando se encuentra involucrado en un conflicto?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Participa de forma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organizada, a través de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mecanismos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democráticos, de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manera presencial o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virtual, en la atención de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necesidades sociales o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medio ambientales del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contexto escolar y</w:t>
            </w:r>
          </w:p>
          <w:p w:rsidR="008046E9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comunitario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71DD6" w:rsidRPr="00871DD6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Cruzamos el río</w:t>
            </w:r>
          </w:p>
          <w:p w:rsidR="00871DD6" w:rsidRPr="00871DD6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participando en el</w:t>
            </w:r>
          </w:p>
          <w:p w:rsidR="00871DD6" w:rsidRPr="00871DD6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cuidado del medio</w:t>
            </w:r>
          </w:p>
          <w:p w:rsidR="00A16938" w:rsidRPr="00F4142B" w:rsidRDefault="00871DD6" w:rsidP="00871DD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ambiente</w:t>
            </w:r>
          </w:p>
        </w:tc>
        <w:tc>
          <w:tcPr>
            <w:tcW w:w="5298" w:type="dxa"/>
          </w:tcPr>
          <w:p w:rsidR="00C03E9D" w:rsidRDefault="00AA5B2A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el acuerdo o acuerdos a los que llegaron tú y tus familiares para cubrir esa necesidad que se presenta en el hogar. </w:t>
            </w:r>
          </w:p>
          <w:p w:rsidR="00AA5B2A" w:rsidRDefault="00AA5B2A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9900" cy="1076325"/>
                  <wp:effectExtent l="19050" t="0" r="0" b="0"/>
                  <wp:docPr id="4" name="3 Imagen" descr="hoga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gaaa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34" cy="107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1DD6" w:rsidRPr="00AA5B2A" w:rsidRDefault="00871DD6" w:rsidP="00871DD6">
            <w:pPr>
              <w:rPr>
                <w:rFonts w:ascii="Tw Cen MT" w:hAnsi="Tw Cen MT"/>
                <w:sz w:val="16"/>
                <w:szCs w:val="20"/>
              </w:rPr>
            </w:pPr>
            <w:r w:rsidRPr="00AA5B2A">
              <w:rPr>
                <w:rFonts w:ascii="Tw Cen MT" w:hAnsi="Tw Cen MT"/>
                <w:sz w:val="16"/>
                <w:szCs w:val="20"/>
              </w:rPr>
              <w:t>Relaciona el tanto por ciento con la expresión “n de cada 100”.</w:t>
            </w:r>
            <w:r w:rsidR="00AA5B2A" w:rsidRPr="00AA5B2A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6"/>
                <w:szCs w:val="20"/>
              </w:rPr>
              <w:t>Relaciona el 50%,</w:t>
            </w:r>
            <w:r w:rsidR="00AA5B2A" w:rsidRPr="00AA5B2A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6"/>
                <w:szCs w:val="20"/>
              </w:rPr>
              <w:t>25%, 20%, 10% con</w:t>
            </w:r>
            <w:r w:rsidR="00AA5B2A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6"/>
                <w:szCs w:val="20"/>
              </w:rPr>
              <w:t>las fracciones 1/2, 1/4,</w:t>
            </w:r>
          </w:p>
          <w:p w:rsidR="00DD3BBD" w:rsidRPr="00AA5B2A" w:rsidRDefault="00871DD6" w:rsidP="00871DD6">
            <w:pPr>
              <w:rPr>
                <w:rFonts w:ascii="Tw Cen MT" w:hAnsi="Tw Cen MT"/>
                <w:sz w:val="16"/>
                <w:szCs w:val="20"/>
              </w:rPr>
            </w:pPr>
            <w:r w:rsidRPr="00AA5B2A">
              <w:rPr>
                <w:rFonts w:ascii="Tw Cen MT" w:hAnsi="Tw Cen MT"/>
                <w:sz w:val="16"/>
                <w:szCs w:val="20"/>
              </w:rPr>
              <w:t>1/5, 1/10,</w:t>
            </w:r>
            <w:r w:rsidR="00AA5B2A">
              <w:rPr>
                <w:rFonts w:ascii="Tw Cen MT" w:hAnsi="Tw Cen MT"/>
                <w:sz w:val="16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6"/>
                <w:szCs w:val="20"/>
              </w:rPr>
              <w:t>respectivamente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El regalo de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cumpleaños de</w:t>
            </w:r>
          </w:p>
          <w:p w:rsidR="00FD5299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Brisa</w:t>
            </w:r>
          </w:p>
        </w:tc>
        <w:tc>
          <w:tcPr>
            <w:tcW w:w="5298" w:type="dxa"/>
          </w:tcPr>
          <w:p w:rsidR="006A44E1" w:rsidRPr="00016C11" w:rsidRDefault="00542127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#96  “Recargos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187 y 188 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acciones </w:t>
            </w:r>
            <w:r w:rsidRPr="00871DD6">
              <w:rPr>
                <w:rFonts w:ascii="Tw Cen MT" w:hAnsi="Tw Cen MT"/>
                <w:sz w:val="20"/>
                <w:szCs w:val="20"/>
              </w:rPr>
              <w:t>para el desarrollo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1DD6">
              <w:rPr>
                <w:rFonts w:ascii="Tw Cen MT" w:hAnsi="Tw Cen MT"/>
                <w:sz w:val="20"/>
                <w:szCs w:val="20"/>
              </w:rPr>
              <w:t>sustentable del país.</w:t>
            </w: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871DD6" w:rsidP="00A16938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Cuidado del ambiente</w:t>
            </w:r>
          </w:p>
        </w:tc>
        <w:tc>
          <w:tcPr>
            <w:tcW w:w="5298" w:type="dxa"/>
          </w:tcPr>
          <w:p w:rsidR="00C739A1" w:rsidRDefault="006413F1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“El compromiso social para el cuidado del ambiente” que se encuentra ubicado en la </w:t>
            </w:r>
            <w:r w:rsidRPr="00AA5B2A">
              <w:rPr>
                <w:rFonts w:ascii="Tw Cen MT" w:hAnsi="Tw Cen MT"/>
                <w:sz w:val="20"/>
                <w:szCs w:val="20"/>
                <w:u w:val="single"/>
              </w:rPr>
              <w:t>páginas 176 y 177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posteriormente completa la siguiente tabla en tu cuaderno, anota los problemas ambientales que existen en cada lugar que se indica y las acciones que pueden ayudar a solucionar o disminuir el problema: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</w:tblGrid>
            <w:tr w:rsidR="006413F1" w:rsidTr="00AA5B2A"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Lugar </w:t>
                  </w:r>
                </w:p>
              </w:tc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Problemas </w:t>
                  </w:r>
                </w:p>
              </w:tc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Acciones</w:t>
                  </w:r>
                </w:p>
              </w:tc>
            </w:tr>
            <w:tr w:rsidR="006413F1" w:rsidTr="00AA5B2A"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En la casa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6413F1" w:rsidTr="00AA5B2A"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En la escuela 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6413F1" w:rsidTr="00AA5B2A">
              <w:tc>
                <w:tcPr>
                  <w:tcW w:w="1689" w:type="dxa"/>
                  <w:shd w:val="clear" w:color="auto" w:fill="FFE599" w:themeFill="accent4" w:themeFillTint="66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En la comunidad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6413F1" w:rsidRDefault="006413F1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6413F1" w:rsidRPr="00037563" w:rsidRDefault="006413F1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función </w:t>
            </w:r>
            <w:r w:rsidRPr="00871DD6">
              <w:rPr>
                <w:rFonts w:ascii="Tw Cen MT" w:hAnsi="Tw Cen MT"/>
                <w:sz w:val="20"/>
                <w:szCs w:val="20"/>
              </w:rPr>
              <w:t>de los trípticos para</w:t>
            </w:r>
            <w:r>
              <w:rPr>
                <w:rFonts w:ascii="Tw Cen MT" w:hAnsi="Tw Cen MT"/>
                <w:sz w:val="20"/>
                <w:szCs w:val="20"/>
              </w:rPr>
              <w:t xml:space="preserve"> difundir </w:t>
            </w:r>
            <w:r w:rsidRPr="00871DD6">
              <w:rPr>
                <w:rFonts w:ascii="Tw Cen MT" w:hAnsi="Tw Cen MT"/>
                <w:sz w:val="20"/>
                <w:szCs w:val="20"/>
              </w:rPr>
              <w:t>información.</w:t>
            </w:r>
            <w:r w:rsidRPr="00871DD6">
              <w:rPr>
                <w:rFonts w:ascii="Tw Cen MT" w:hAnsi="Tw Cen MT"/>
                <w:sz w:val="20"/>
                <w:szCs w:val="20"/>
              </w:rPr>
              <w:cr/>
            </w: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871DD6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Los trípticos a</w:t>
            </w:r>
          </w:p>
          <w:p w:rsidR="00FD5299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vuelo de pájaro</w:t>
            </w:r>
          </w:p>
        </w:tc>
        <w:tc>
          <w:tcPr>
            <w:tcW w:w="5298" w:type="dxa"/>
          </w:tcPr>
          <w:p w:rsidR="00FF1F8D" w:rsidRDefault="00FF1F8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copia y resuelve el cuadro de situaciones de violencia escolar que se encuentra en la </w:t>
            </w:r>
            <w:r w:rsidRPr="00AA5B2A">
              <w:rPr>
                <w:rFonts w:ascii="Tw Cen MT" w:hAnsi="Tw Cen MT"/>
                <w:sz w:val="20"/>
                <w:szCs w:val="20"/>
                <w:u w:val="single"/>
              </w:rPr>
              <w:t>página 163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FF1F8D" w:rsidRPr="00DF135F" w:rsidRDefault="00FF1F8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9900" cy="1495425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648" t="23776" r="7269" b="2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5B2A" w:rsidTr="0035570B">
        <w:trPr>
          <w:cantSplit/>
          <w:trHeight w:val="2178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A5B2A" w:rsidRPr="00016C11" w:rsidRDefault="00AA5B2A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AA5B2A" w:rsidRPr="00F4142B" w:rsidRDefault="00AA5B2A" w:rsidP="00AA5B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AA5B2A" w:rsidRPr="00F4142B" w:rsidRDefault="00AA5B2A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A5B2A" w:rsidRPr="00871DD6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Pone a prueba su </w:t>
            </w:r>
            <w:r w:rsidRPr="00871DD6">
              <w:rPr>
                <w:rFonts w:ascii="Tw Cen MT" w:hAnsi="Tw Cen MT"/>
                <w:sz w:val="20"/>
                <w:szCs w:val="20"/>
              </w:rPr>
              <w:t>pensamiento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1DD6">
              <w:rPr>
                <w:rFonts w:ascii="Tw Cen MT" w:hAnsi="Tw Cen MT"/>
                <w:sz w:val="20"/>
                <w:szCs w:val="20"/>
              </w:rPr>
              <w:t>estratégico en</w:t>
            </w:r>
          </w:p>
          <w:p w:rsidR="00AA5B2A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situaciones de juego </w:t>
            </w:r>
            <w:r w:rsidRPr="00871DD6">
              <w:rPr>
                <w:rFonts w:ascii="Tw Cen MT" w:hAnsi="Tw Cen MT"/>
                <w:sz w:val="20"/>
                <w:szCs w:val="20"/>
              </w:rPr>
              <w:t>e iniciación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1DD6">
              <w:rPr>
                <w:rFonts w:ascii="Tw Cen MT" w:hAnsi="Tw Cen MT"/>
                <w:sz w:val="20"/>
                <w:szCs w:val="20"/>
              </w:rPr>
              <w:t>deportiva, con el fin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1DD6">
              <w:rPr>
                <w:rFonts w:ascii="Tw Cen MT" w:hAnsi="Tw Cen MT"/>
                <w:sz w:val="20"/>
                <w:szCs w:val="20"/>
              </w:rPr>
              <w:t>de diversificar y</w:t>
            </w:r>
            <w:r>
              <w:rPr>
                <w:rFonts w:ascii="Tw Cen MT" w:hAnsi="Tw Cen MT"/>
                <w:sz w:val="20"/>
                <w:szCs w:val="20"/>
              </w:rPr>
              <w:t xml:space="preserve"> ajustar sus </w:t>
            </w:r>
            <w:r w:rsidRPr="00871DD6">
              <w:rPr>
                <w:rFonts w:ascii="Tw Cen MT" w:hAnsi="Tw Cen MT"/>
                <w:sz w:val="20"/>
                <w:szCs w:val="20"/>
              </w:rPr>
              <w:t>desempeños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71DD6">
              <w:rPr>
                <w:rFonts w:ascii="Tw Cen MT" w:hAnsi="Tw Cen MT"/>
                <w:sz w:val="20"/>
                <w:szCs w:val="20"/>
              </w:rPr>
              <w:t>motores.</w:t>
            </w:r>
          </w:p>
          <w:p w:rsidR="00AA5B2A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AA5B2A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AA5B2A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</w:p>
          <w:p w:rsidR="00AA5B2A" w:rsidRPr="00F4142B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:rsidR="00AA5B2A" w:rsidRPr="00871DD6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Jugadas</w:t>
            </w:r>
          </w:p>
          <w:p w:rsidR="00AA5B2A" w:rsidRPr="00F4142B" w:rsidRDefault="00AA5B2A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estratégicas</w:t>
            </w:r>
          </w:p>
        </w:tc>
        <w:tc>
          <w:tcPr>
            <w:tcW w:w="5298" w:type="dxa"/>
          </w:tcPr>
          <w:p w:rsidR="00AA5B2A" w:rsidRDefault="00AA5B2A" w:rsidP="00AA5B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pirámide de actividades físicas y cópiala en tu cuaderno. Selecciona una actividad en cada nivel y realízala en el transcurso de la semana o fin de semana. </w:t>
            </w:r>
          </w:p>
          <w:p w:rsidR="00AA5B2A" w:rsidRPr="00DF135F" w:rsidRDefault="00AA5B2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9900" cy="1638071"/>
                  <wp:effectExtent l="19050" t="0" r="0" b="0"/>
                  <wp:docPr id="12" name="11 Imagen" descr="ejercicios fisic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s fisicos.png"/>
                          <pic:cNvPicPr/>
                        </pic:nvPicPr>
                        <pic:blipFill>
                          <a:blip r:embed="rId12"/>
                          <a:srcRect r="6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228" cy="1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AA5B2A" w:rsidRPr="00016C11" w:rsidRDefault="00AA5B2A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871DD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  <w:r w:rsidR="00FD5299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Construcción y uso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de una fórmula para</w:t>
            </w:r>
          </w:p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calcular el área del</w:t>
            </w:r>
          </w:p>
          <w:p w:rsidR="00DD3BBD" w:rsidRPr="00F4142B" w:rsidRDefault="001D79C1" w:rsidP="00871D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triángulo y el </w:t>
            </w:r>
            <w:r w:rsidR="00871DD6" w:rsidRPr="00871DD6">
              <w:rPr>
                <w:rFonts w:ascii="Tw Cen MT" w:hAnsi="Tw Cen MT"/>
                <w:sz w:val="20"/>
                <w:szCs w:val="20"/>
              </w:rPr>
              <w:t>trapecio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71DD6" w:rsidRPr="00871DD6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Los terrenos del</w:t>
            </w:r>
          </w:p>
          <w:p w:rsidR="00DD3BBD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871DD6">
              <w:rPr>
                <w:rFonts w:ascii="Tw Cen MT" w:hAnsi="Tw Cen MT"/>
                <w:sz w:val="20"/>
                <w:szCs w:val="20"/>
              </w:rPr>
              <w:t>abuelito de Zoe</w:t>
            </w:r>
          </w:p>
        </w:tc>
        <w:tc>
          <w:tcPr>
            <w:tcW w:w="5298" w:type="dxa"/>
          </w:tcPr>
          <w:p w:rsidR="00FD2899" w:rsidRDefault="00FD28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siguiente problema en tu cuaderno:</w:t>
            </w:r>
          </w:p>
          <w:p w:rsidR="00FD2899" w:rsidRDefault="00FD28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D2899" w:rsidRDefault="00260353" w:rsidP="00094126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abuelo de Zoe tiene un terreno de siembra en forma de triangulo, quiere calcular el </w:t>
            </w:r>
            <w:r w:rsidR="00FD2899">
              <w:rPr>
                <w:rFonts w:ascii="Tw Cen MT" w:hAnsi="Tw Cen MT"/>
                <w:sz w:val="20"/>
                <w:szCs w:val="20"/>
              </w:rPr>
              <w:t>área</w:t>
            </w:r>
            <w:r>
              <w:rPr>
                <w:rFonts w:ascii="Tw Cen MT" w:hAnsi="Tw Cen MT"/>
                <w:sz w:val="20"/>
                <w:szCs w:val="20"/>
              </w:rPr>
              <w:t xml:space="preserve"> del terreno para poder venderlo, en la siguiente imagen se muestran las medidas del triangulo. ¿Cuánto metros cuadrados mide el terreno del abuelo?</w:t>
            </w:r>
            <w:r w:rsidR="00FD289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</w:p>
          <w:p w:rsidR="00FD2899" w:rsidRDefault="00FD2899" w:rsidP="00094126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783385" w:rsidRDefault="00FD28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Formula =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23567" cy="304800"/>
                  <wp:effectExtent l="19050" t="0" r="0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6404" t="31333" r="5483" b="4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67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353" w:rsidRDefault="002E621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1014B5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10795</wp:posOffset>
                      </wp:positionV>
                      <wp:extent cx="0" cy="609600"/>
                      <wp:effectExtent l="0" t="0" r="19050" b="0"/>
                      <wp:wrapNone/>
                      <wp:docPr id="11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5A81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6" o:spid="_x0000_s1026" type="#_x0000_t32" style="position:absolute;margin-left:64.75pt;margin-top:.85pt;width:0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">
                      <v:stroke dashstyle="dashDot"/>
                      <o:lock v:ext="edit" shapetype="f"/>
                    </v:shape>
                  </w:pict>
                </mc:Fallback>
              </mc:AlternateContent>
            </w:r>
          </w:p>
          <w:p w:rsidR="00260353" w:rsidRDefault="002E621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445C75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129540</wp:posOffset>
                      </wp:positionV>
                      <wp:extent cx="1266825" cy="657225"/>
                      <wp:effectExtent l="114300" t="266700" r="104775" b="0"/>
                      <wp:wrapNone/>
                      <wp:docPr id="9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2413486" flipH="1">
                                <a:off x="0" y="0"/>
                                <a:ext cx="1266825" cy="6572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4BDFE1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 3" o:spid="_x0000_s1026" type="#_x0000_t6" style="position:absolute;margin-left:49pt;margin-top:10.2pt;width:99.75pt;height:51.75pt;rotation:10034123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">
                      <v:path arrowok="t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F8DC5D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129540</wp:posOffset>
                      </wp:positionV>
                      <wp:extent cx="638175" cy="247650"/>
                      <wp:effectExtent l="0" t="0" r="0" b="0"/>
                      <wp:wrapNone/>
                      <wp:docPr id="8" name="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0353" w:rsidRDefault="00260353" w:rsidP="00260353">
                                  <w:r>
                                    <w:t>8m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F8DC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5" o:spid="_x0000_s1026" type="#_x0000_t202" style="position:absolute;left:0;text-align:left;margin-left:73.75pt;margin-top:10.2pt;width:50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" filled="f" stroked="f">
                      <v:path arrowok="t"/>
                      <v:textbox>
                        <w:txbxContent>
                          <w:p w:rsidR="00260353" w:rsidRDefault="00260353" w:rsidP="00260353">
                            <w:r>
                              <w:t>8m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0353" w:rsidRDefault="0026035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60353" w:rsidRDefault="0026035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60353" w:rsidRDefault="002E621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147954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67310</wp:posOffset>
                      </wp:positionV>
                      <wp:extent cx="638175" cy="247650"/>
                      <wp:effectExtent l="0" t="0" r="0" b="0"/>
                      <wp:wrapNone/>
                      <wp:docPr id="5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0353" w:rsidRDefault="00260353">
                                  <w:r>
                                    <w:t>14m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47954" id=" 4" o:spid="_x0000_s1027" type="#_x0000_t202" style="position:absolute;left:0;text-align:left;margin-left:68.5pt;margin-top:5.3pt;width:50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" filled="f" stroked="f">
                      <v:path arrowok="t"/>
                      <v:textbox>
                        <w:txbxContent>
                          <w:p w:rsidR="00260353" w:rsidRDefault="00260353">
                            <w:r>
                              <w:t>14m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0353" w:rsidRPr="00016C11" w:rsidRDefault="00260353" w:rsidP="002603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71DD6" w:rsidRPr="00AA5B2A" w:rsidRDefault="00871DD6" w:rsidP="00871DD6">
            <w:pPr>
              <w:rPr>
                <w:rFonts w:ascii="Tw Cen MT" w:hAnsi="Tw Cen MT"/>
                <w:sz w:val="18"/>
                <w:szCs w:val="20"/>
              </w:rPr>
            </w:pPr>
            <w:r w:rsidRPr="00AA5B2A">
              <w:rPr>
                <w:rFonts w:ascii="Tw Cen MT" w:hAnsi="Tw Cen MT"/>
                <w:sz w:val="18"/>
                <w:szCs w:val="20"/>
              </w:rPr>
              <w:t>Análisis de procedimientos para resolver problemas</w:t>
            </w:r>
          </w:p>
          <w:p w:rsidR="00871DD6" w:rsidRPr="00AA5B2A" w:rsidRDefault="00871DD6" w:rsidP="00871DD6">
            <w:pPr>
              <w:rPr>
                <w:rFonts w:ascii="Tw Cen MT" w:hAnsi="Tw Cen MT"/>
                <w:sz w:val="18"/>
                <w:szCs w:val="20"/>
              </w:rPr>
            </w:pPr>
            <w:r w:rsidRPr="00AA5B2A">
              <w:rPr>
                <w:rFonts w:ascii="Tw Cen MT" w:hAnsi="Tw Cen MT"/>
                <w:sz w:val="18"/>
                <w:szCs w:val="20"/>
              </w:rPr>
              <w:t>de proporcionalidad</w:t>
            </w:r>
            <w:r w:rsidR="00AA5B2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8"/>
                <w:szCs w:val="20"/>
              </w:rPr>
              <w:t>del tipo valor faltante (suma término a término,</w:t>
            </w:r>
            <w:r w:rsidR="00AA5B2A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AA5B2A">
              <w:rPr>
                <w:rFonts w:ascii="Tw Cen MT" w:hAnsi="Tw Cen MT"/>
                <w:sz w:val="18"/>
                <w:szCs w:val="20"/>
              </w:rPr>
              <w:t>cálculo de un valor</w:t>
            </w:r>
          </w:p>
          <w:p w:rsidR="008046E9" w:rsidRPr="00F4142B" w:rsidRDefault="00871DD6" w:rsidP="00871DD6">
            <w:pPr>
              <w:rPr>
                <w:rFonts w:ascii="Tw Cen MT" w:hAnsi="Tw Cen MT"/>
                <w:sz w:val="20"/>
                <w:szCs w:val="20"/>
              </w:rPr>
            </w:pPr>
            <w:r w:rsidRPr="00AA5B2A">
              <w:rPr>
                <w:rFonts w:ascii="Tw Cen MT" w:hAnsi="Tw Cen MT"/>
                <w:sz w:val="18"/>
                <w:szCs w:val="20"/>
              </w:rPr>
              <w:t>intermedio, aplicación del factor constante).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La importancia del</w:t>
            </w:r>
          </w:p>
          <w:p w:rsidR="008046E9" w:rsidRPr="00F4142B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ahorro</w:t>
            </w:r>
          </w:p>
        </w:tc>
        <w:tc>
          <w:tcPr>
            <w:tcW w:w="5298" w:type="dxa"/>
          </w:tcPr>
          <w:p w:rsidR="0015647D" w:rsidRDefault="0015647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D2899">
              <w:rPr>
                <w:rFonts w:ascii="Tw Cen MT" w:hAnsi="Tw Cen MT"/>
                <w:sz w:val="20"/>
                <w:szCs w:val="20"/>
              </w:rPr>
              <w:t>Resuelve el siguiente problema en tu cuaderno:</w:t>
            </w:r>
          </w:p>
          <w:p w:rsidR="00FD2899" w:rsidRDefault="00FD28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D2899" w:rsidRDefault="00FD289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Luis trabaja en un restaurante, por cada $20 pesos que gana envía $12 pesos a su familia que vive en su pueblo natal. La semana pasada gano $600 pesos. ¿Cuánto enviara a su familia?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AA5B2A">
        <w:trPr>
          <w:cantSplit/>
          <w:trHeight w:val="110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1D79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Matemáticas </w:t>
            </w:r>
            <w:r w:rsidR="006A2230">
              <w:rPr>
                <w:rFonts w:ascii="Tw Cen MT" w:hAnsi="Tw Cen MT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Resolución de </w:t>
            </w:r>
            <w:r w:rsidRPr="001D79C1">
              <w:rPr>
                <w:rFonts w:ascii="Tw Cen MT" w:hAnsi="Tw Cen MT"/>
                <w:sz w:val="20"/>
                <w:szCs w:val="20"/>
              </w:rPr>
              <w:t>problemas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D79C1">
              <w:rPr>
                <w:rFonts w:ascii="Tw Cen MT" w:hAnsi="Tw Cen MT"/>
                <w:sz w:val="20"/>
                <w:szCs w:val="20"/>
              </w:rPr>
              <w:t>impliquen sumas o</w:t>
            </w:r>
          </w:p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restas de fracciones</w:t>
            </w:r>
          </w:p>
          <w:p w:rsidR="006A2230" w:rsidRPr="00F4142B" w:rsidRDefault="00AA5B2A" w:rsidP="001D79C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comunes con </w:t>
            </w:r>
            <w:r w:rsidR="001D79C1" w:rsidRPr="001D79C1">
              <w:rPr>
                <w:rFonts w:ascii="Tw Cen MT" w:hAnsi="Tw Cen MT"/>
                <w:sz w:val="20"/>
                <w:szCs w:val="20"/>
              </w:rPr>
              <w:t>denominadores</w:t>
            </w:r>
            <w:r w:rsidR="001D79C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D79C1" w:rsidRPr="001D79C1">
              <w:rPr>
                <w:rFonts w:ascii="Tw Cen MT" w:hAnsi="Tw Cen MT"/>
                <w:sz w:val="20"/>
                <w:szCs w:val="20"/>
              </w:rPr>
              <w:t>diferentes.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Los mandalas y las</w:t>
            </w:r>
          </w:p>
          <w:p w:rsidR="006A2230" w:rsidRPr="00C32508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fracciones</w:t>
            </w:r>
          </w:p>
        </w:tc>
        <w:tc>
          <w:tcPr>
            <w:tcW w:w="5298" w:type="dxa"/>
          </w:tcPr>
          <w:p w:rsidR="006A2230" w:rsidRPr="00C32508" w:rsidRDefault="00AA5B2A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A</w:t>
            </w:r>
            <w:r w:rsidR="00950B76">
              <w:rPr>
                <w:rFonts w:ascii="Tw Cen MT" w:hAnsi="Tw Cen MT"/>
                <w:sz w:val="20"/>
                <w:szCs w:val="20"/>
              </w:rPr>
              <w:t>nexo #1 que se encuentra al final de este documento.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1D79C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Análisis de las</w:t>
            </w:r>
          </w:p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relaciones entre la</w:t>
            </w:r>
          </w:p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multiplicación y la</w:t>
            </w:r>
          </w:p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división como</w:t>
            </w:r>
          </w:p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operaciones</w:t>
            </w:r>
          </w:p>
          <w:p w:rsidR="00DD3BBD" w:rsidRPr="00FD5299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inversas.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1D79C1" w:rsidRPr="001D79C1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Magia con</w:t>
            </w:r>
          </w:p>
          <w:p w:rsidR="00DD3BBD" w:rsidRPr="00FD5299" w:rsidRDefault="001D79C1" w:rsidP="001D79C1">
            <w:pPr>
              <w:rPr>
                <w:rFonts w:ascii="Tw Cen MT" w:hAnsi="Tw Cen MT"/>
                <w:sz w:val="20"/>
                <w:szCs w:val="20"/>
              </w:rPr>
            </w:pPr>
            <w:r w:rsidRPr="001D79C1">
              <w:rPr>
                <w:rFonts w:ascii="Tw Cen MT" w:hAnsi="Tw Cen MT"/>
                <w:sz w:val="20"/>
                <w:szCs w:val="20"/>
              </w:rPr>
              <w:t>matemáticas</w:t>
            </w:r>
          </w:p>
        </w:tc>
        <w:tc>
          <w:tcPr>
            <w:tcW w:w="5298" w:type="dxa"/>
          </w:tcPr>
          <w:p w:rsidR="00E816A4" w:rsidRDefault="00E816A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siguiente problema mágico, y aplícalo con un familiar tuyo y anota el procedimiento que realizaste para llegar al número que pensó.</w:t>
            </w:r>
          </w:p>
          <w:p w:rsidR="00E816A4" w:rsidRDefault="00E816A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816A4" w:rsidRDefault="00E816A4" w:rsidP="00094126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:rsidR="004E4F11" w:rsidRPr="00FD5299" w:rsidRDefault="00E816A4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6550" cy="1276350"/>
                  <wp:effectExtent l="19050" t="0" r="0" b="0"/>
                  <wp:docPr id="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2596" t="22022" r="26572" b="40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2478C7" w:rsidRDefault="00950B76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ANEXO #1</w:t>
      </w:r>
    </w:p>
    <w:p w:rsidR="00950B76" w:rsidRDefault="00950B76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F4C08" w:rsidRPr="00AA5B2A" w:rsidRDefault="00950B76" w:rsidP="00AA5B2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s-MX"/>
        </w:rPr>
        <w:drawing>
          <wp:inline distT="0" distB="0" distL="0" distR="0">
            <wp:extent cx="8606385" cy="5724525"/>
            <wp:effectExtent l="19050" t="0" r="4215" b="0"/>
            <wp:docPr id="10" name="Imagen 10" descr="Multiplicació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ltiplicación de fraccione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73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C08" w:rsidRPr="00AA5B2A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1D29" w:rsidRDefault="00DE1D29" w:rsidP="0013152A">
      <w:pPr>
        <w:spacing w:after="0" w:line="240" w:lineRule="auto"/>
      </w:pPr>
      <w:r>
        <w:separator/>
      </w:r>
    </w:p>
  </w:endnote>
  <w:endnote w:type="continuationSeparator" w:id="0">
    <w:p w:rsidR="00DE1D29" w:rsidRDefault="00DE1D2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1D29" w:rsidRDefault="00DE1D29" w:rsidP="0013152A">
      <w:pPr>
        <w:spacing w:after="0" w:line="240" w:lineRule="auto"/>
      </w:pPr>
      <w:r>
        <w:separator/>
      </w:r>
    </w:p>
  </w:footnote>
  <w:footnote w:type="continuationSeparator" w:id="0">
    <w:p w:rsidR="00DE1D29" w:rsidRDefault="00DE1D29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4AB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0D2A"/>
    <w:rsid w:val="000E48F9"/>
    <w:rsid w:val="000E50DC"/>
    <w:rsid w:val="000F71F8"/>
    <w:rsid w:val="00125760"/>
    <w:rsid w:val="0013152A"/>
    <w:rsid w:val="001333C5"/>
    <w:rsid w:val="0014130D"/>
    <w:rsid w:val="0015647D"/>
    <w:rsid w:val="00163E28"/>
    <w:rsid w:val="00196CCB"/>
    <w:rsid w:val="0019749B"/>
    <w:rsid w:val="001A392E"/>
    <w:rsid w:val="001B5D2A"/>
    <w:rsid w:val="001B64DB"/>
    <w:rsid w:val="001C70BE"/>
    <w:rsid w:val="001D0ECE"/>
    <w:rsid w:val="001D79C1"/>
    <w:rsid w:val="001E1398"/>
    <w:rsid w:val="00200515"/>
    <w:rsid w:val="0021780B"/>
    <w:rsid w:val="00225715"/>
    <w:rsid w:val="002402B6"/>
    <w:rsid w:val="0024094F"/>
    <w:rsid w:val="002478C7"/>
    <w:rsid w:val="00251B51"/>
    <w:rsid w:val="00260353"/>
    <w:rsid w:val="002716E4"/>
    <w:rsid w:val="00271791"/>
    <w:rsid w:val="00286392"/>
    <w:rsid w:val="002957ED"/>
    <w:rsid w:val="002A06AB"/>
    <w:rsid w:val="002A5B26"/>
    <w:rsid w:val="002B4EE9"/>
    <w:rsid w:val="002C5F74"/>
    <w:rsid w:val="002E2662"/>
    <w:rsid w:val="002E433B"/>
    <w:rsid w:val="002E6212"/>
    <w:rsid w:val="002F1D37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B41B6"/>
    <w:rsid w:val="003B7457"/>
    <w:rsid w:val="003D3BD2"/>
    <w:rsid w:val="003E11C9"/>
    <w:rsid w:val="003F6915"/>
    <w:rsid w:val="003F7028"/>
    <w:rsid w:val="003F7E83"/>
    <w:rsid w:val="00413E1D"/>
    <w:rsid w:val="00432FC3"/>
    <w:rsid w:val="0044558D"/>
    <w:rsid w:val="004556F8"/>
    <w:rsid w:val="00461068"/>
    <w:rsid w:val="00477B8A"/>
    <w:rsid w:val="0048551E"/>
    <w:rsid w:val="00493571"/>
    <w:rsid w:val="004A03F5"/>
    <w:rsid w:val="004A3984"/>
    <w:rsid w:val="004C21A9"/>
    <w:rsid w:val="004D1BED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2127"/>
    <w:rsid w:val="00545833"/>
    <w:rsid w:val="00547F13"/>
    <w:rsid w:val="00556332"/>
    <w:rsid w:val="00563F85"/>
    <w:rsid w:val="00563FA9"/>
    <w:rsid w:val="0056544C"/>
    <w:rsid w:val="00592981"/>
    <w:rsid w:val="005B700E"/>
    <w:rsid w:val="005F5F89"/>
    <w:rsid w:val="00603464"/>
    <w:rsid w:val="006038F2"/>
    <w:rsid w:val="00611897"/>
    <w:rsid w:val="00613C29"/>
    <w:rsid w:val="006169D1"/>
    <w:rsid w:val="00624240"/>
    <w:rsid w:val="00635CB1"/>
    <w:rsid w:val="006413F1"/>
    <w:rsid w:val="00652906"/>
    <w:rsid w:val="00654731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258F"/>
    <w:rsid w:val="006B60E0"/>
    <w:rsid w:val="006B6447"/>
    <w:rsid w:val="006C15C9"/>
    <w:rsid w:val="006D232F"/>
    <w:rsid w:val="006E0035"/>
    <w:rsid w:val="006E02E0"/>
    <w:rsid w:val="006E3A73"/>
    <w:rsid w:val="006E3C5A"/>
    <w:rsid w:val="006F50AB"/>
    <w:rsid w:val="00701BA4"/>
    <w:rsid w:val="00707583"/>
    <w:rsid w:val="00712AB8"/>
    <w:rsid w:val="00712D6A"/>
    <w:rsid w:val="00720136"/>
    <w:rsid w:val="0073683E"/>
    <w:rsid w:val="00747D4C"/>
    <w:rsid w:val="0075169B"/>
    <w:rsid w:val="00754CA3"/>
    <w:rsid w:val="0075645F"/>
    <w:rsid w:val="0076040E"/>
    <w:rsid w:val="00765451"/>
    <w:rsid w:val="00773AED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2119"/>
    <w:rsid w:val="0084613B"/>
    <w:rsid w:val="00846C51"/>
    <w:rsid w:val="0085263F"/>
    <w:rsid w:val="008678E7"/>
    <w:rsid w:val="00871DD6"/>
    <w:rsid w:val="00883CD0"/>
    <w:rsid w:val="00891B11"/>
    <w:rsid w:val="00894611"/>
    <w:rsid w:val="00897E8B"/>
    <w:rsid w:val="008A19CA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72DE"/>
    <w:rsid w:val="009503C6"/>
    <w:rsid w:val="00950B7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9F5B4C"/>
    <w:rsid w:val="00A13DB1"/>
    <w:rsid w:val="00A16938"/>
    <w:rsid w:val="00A17009"/>
    <w:rsid w:val="00A2223C"/>
    <w:rsid w:val="00A3437F"/>
    <w:rsid w:val="00A40100"/>
    <w:rsid w:val="00A4665E"/>
    <w:rsid w:val="00A47F18"/>
    <w:rsid w:val="00A838FC"/>
    <w:rsid w:val="00AA0AC4"/>
    <w:rsid w:val="00AA0DE5"/>
    <w:rsid w:val="00AA401C"/>
    <w:rsid w:val="00AA50FE"/>
    <w:rsid w:val="00AA5B2A"/>
    <w:rsid w:val="00AC1FD5"/>
    <w:rsid w:val="00AD0D56"/>
    <w:rsid w:val="00AD76ED"/>
    <w:rsid w:val="00AD7F39"/>
    <w:rsid w:val="00AE272F"/>
    <w:rsid w:val="00AE455B"/>
    <w:rsid w:val="00AE5145"/>
    <w:rsid w:val="00AF1F84"/>
    <w:rsid w:val="00AF3796"/>
    <w:rsid w:val="00AF5FFD"/>
    <w:rsid w:val="00AF72E2"/>
    <w:rsid w:val="00B00434"/>
    <w:rsid w:val="00B041BB"/>
    <w:rsid w:val="00B106BE"/>
    <w:rsid w:val="00B118ED"/>
    <w:rsid w:val="00B11E32"/>
    <w:rsid w:val="00B1541E"/>
    <w:rsid w:val="00B44654"/>
    <w:rsid w:val="00B51E38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8441E"/>
    <w:rsid w:val="00CA07B2"/>
    <w:rsid w:val="00CA6F02"/>
    <w:rsid w:val="00CB28C7"/>
    <w:rsid w:val="00CD1C81"/>
    <w:rsid w:val="00CD3161"/>
    <w:rsid w:val="00CD35F2"/>
    <w:rsid w:val="00CD598B"/>
    <w:rsid w:val="00CE6F0A"/>
    <w:rsid w:val="00CF27BA"/>
    <w:rsid w:val="00CF6D38"/>
    <w:rsid w:val="00D15F79"/>
    <w:rsid w:val="00D8026D"/>
    <w:rsid w:val="00D90743"/>
    <w:rsid w:val="00D936AE"/>
    <w:rsid w:val="00D95BC3"/>
    <w:rsid w:val="00D97978"/>
    <w:rsid w:val="00DA02ED"/>
    <w:rsid w:val="00DA5499"/>
    <w:rsid w:val="00DB2730"/>
    <w:rsid w:val="00DD10A8"/>
    <w:rsid w:val="00DD24A8"/>
    <w:rsid w:val="00DD3BBD"/>
    <w:rsid w:val="00DD5B3C"/>
    <w:rsid w:val="00DD6561"/>
    <w:rsid w:val="00DE1592"/>
    <w:rsid w:val="00DE1D29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43DC0"/>
    <w:rsid w:val="00E614C6"/>
    <w:rsid w:val="00E67B28"/>
    <w:rsid w:val="00E816A4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EE0D4B"/>
    <w:rsid w:val="00F04901"/>
    <w:rsid w:val="00F058C2"/>
    <w:rsid w:val="00F27A13"/>
    <w:rsid w:val="00F364D9"/>
    <w:rsid w:val="00F365EF"/>
    <w:rsid w:val="00F4142B"/>
    <w:rsid w:val="00F42188"/>
    <w:rsid w:val="00F46FCF"/>
    <w:rsid w:val="00F4791B"/>
    <w:rsid w:val="00F51D52"/>
    <w:rsid w:val="00F5225B"/>
    <w:rsid w:val="00F72CEA"/>
    <w:rsid w:val="00F86A3C"/>
    <w:rsid w:val="00FA32E8"/>
    <w:rsid w:val="00FB5BAB"/>
    <w:rsid w:val="00FB60B0"/>
    <w:rsid w:val="00FC1070"/>
    <w:rsid w:val="00FC3A30"/>
    <w:rsid w:val="00FD135F"/>
    <w:rsid w:val="00FD2899"/>
    <w:rsid w:val="00FD5299"/>
    <w:rsid w:val="00FF1F8D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  <w15:docId w15:val="{7483FC00-D409-4417-A0EF-153D8AD1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B5F6D-B5E4-4973-A2E4-A7D6F694ED9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1672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MELIZA SEGURA DIEGO</cp:lastModifiedBy>
  <cp:revision>2</cp:revision>
  <cp:lastPrinted>2021-06-17T23:50:00Z</cp:lastPrinted>
  <dcterms:created xsi:type="dcterms:W3CDTF">2021-06-17T23:57:00Z</dcterms:created>
  <dcterms:modified xsi:type="dcterms:W3CDTF">2021-06-17T23:57:00Z</dcterms:modified>
</cp:coreProperties>
</file>