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5" w:themeTint="33"/>
  <w:body>
    <w:p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DC1B07">
        <w:rPr>
          <w:rFonts w:ascii="Tw Cen MT" w:hAnsi="Tw Cen MT"/>
          <w:b/>
          <w:bCs/>
          <w:color w:val="44546A" w:themeColor="text2"/>
        </w:rPr>
        <w:t>14</w:t>
      </w:r>
      <w:r w:rsidR="00303C61">
        <w:rPr>
          <w:rFonts w:ascii="Tw Cen MT" w:hAnsi="Tw Cen MT"/>
          <w:b/>
          <w:bCs/>
          <w:color w:val="44546A" w:themeColor="text2"/>
        </w:rPr>
        <w:t xml:space="preserve">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DC1B07">
        <w:rPr>
          <w:rFonts w:ascii="Tw Cen MT" w:hAnsi="Tw Cen MT"/>
          <w:b/>
          <w:bCs/>
          <w:color w:val="44546A" w:themeColor="text2"/>
        </w:rPr>
        <w:t>18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DC1B07">
        <w:rPr>
          <w:rFonts w:ascii="Tw Cen MT" w:hAnsi="Tw Cen MT"/>
          <w:b/>
          <w:bCs/>
          <w:color w:val="44546A" w:themeColor="text2"/>
        </w:rPr>
        <w:t>JUNIO</w:t>
      </w:r>
      <w:r w:rsidR="00951156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4"/>
        <w:gridCol w:w="1429"/>
        <w:gridCol w:w="2598"/>
        <w:gridCol w:w="1588"/>
        <w:gridCol w:w="5170"/>
        <w:gridCol w:w="2204"/>
      </w:tblGrid>
      <w:tr w:rsidR="00F553FF" w:rsidTr="002B4EE9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F553FF" w:rsidTr="006E02E0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951156" w:rsidRPr="003371DC" w:rsidRDefault="0095115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8062FB" w:rsidRPr="008062FB" w:rsidRDefault="008062FB" w:rsidP="008062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Ubica diferentes </w:t>
            </w:r>
            <w:r w:rsidRPr="008062FB">
              <w:rPr>
                <w:rFonts w:ascii="Tw Cen MT" w:hAnsi="Tw Cen MT"/>
                <w:sz w:val="20"/>
                <w:szCs w:val="20"/>
              </w:rPr>
              <w:t>sitios en donde se</w:t>
            </w:r>
            <w:r w:rsidR="00303C6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062FB">
              <w:rPr>
                <w:rFonts w:ascii="Tw Cen MT" w:hAnsi="Tw Cen MT"/>
                <w:sz w:val="20"/>
                <w:szCs w:val="20"/>
              </w:rPr>
              <w:t>presentan artes</w:t>
            </w:r>
          </w:p>
          <w:p w:rsidR="008062FB" w:rsidRPr="008062FB" w:rsidRDefault="008062FB" w:rsidP="008062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escénicas (teatro, </w:t>
            </w:r>
            <w:r w:rsidRPr="008062FB">
              <w:rPr>
                <w:rFonts w:ascii="Tw Cen MT" w:hAnsi="Tw Cen MT"/>
                <w:sz w:val="20"/>
                <w:szCs w:val="20"/>
              </w:rPr>
              <w:t>títeres, danza, artes</w:t>
            </w:r>
            <w:r w:rsidR="00303C6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062FB">
              <w:rPr>
                <w:rFonts w:ascii="Tw Cen MT" w:hAnsi="Tw Cen MT"/>
                <w:sz w:val="20"/>
                <w:szCs w:val="20"/>
              </w:rPr>
              <w:t>circenses, acrobacia,</w:t>
            </w:r>
            <w:r w:rsidR="00303C6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062FB">
              <w:rPr>
                <w:rFonts w:ascii="Tw Cen MT" w:hAnsi="Tw Cen MT"/>
                <w:sz w:val="20"/>
                <w:szCs w:val="20"/>
              </w:rPr>
              <w:t>clown, magia,</w:t>
            </w:r>
          </w:p>
          <w:p w:rsidR="00951156" w:rsidRPr="00AD0D56" w:rsidRDefault="008062FB" w:rsidP="008062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malabares y </w:t>
            </w:r>
            <w:r w:rsidRPr="008062FB">
              <w:rPr>
                <w:rFonts w:ascii="Tw Cen MT" w:hAnsi="Tw Cen MT"/>
                <w:sz w:val="20"/>
                <w:szCs w:val="20"/>
              </w:rPr>
              <w:t>pantomima) para</w:t>
            </w:r>
            <w:r w:rsidR="00303C6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062FB">
              <w:rPr>
                <w:rFonts w:ascii="Tw Cen MT" w:hAnsi="Tw Cen MT"/>
                <w:sz w:val="20"/>
                <w:szCs w:val="20"/>
              </w:rPr>
              <w:t>niños en México y</w:t>
            </w:r>
            <w:r w:rsidR="00303C61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otras partes del </w:t>
            </w:r>
            <w:r w:rsidRPr="008062FB">
              <w:rPr>
                <w:rFonts w:ascii="Tw Cen MT" w:hAnsi="Tw Cen MT"/>
                <w:sz w:val="20"/>
                <w:szCs w:val="20"/>
              </w:rPr>
              <w:t>mundo.</w:t>
            </w: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AD0D56" w:rsidRDefault="008062FB" w:rsidP="001D0ECE">
            <w:pPr>
              <w:rPr>
                <w:rFonts w:ascii="Tw Cen MT" w:hAnsi="Tw Cen MT"/>
                <w:sz w:val="20"/>
                <w:szCs w:val="20"/>
              </w:rPr>
            </w:pPr>
            <w:r w:rsidRPr="008062FB">
              <w:rPr>
                <w:rFonts w:ascii="Tw Cen MT" w:hAnsi="Tw Cen MT"/>
                <w:sz w:val="20"/>
                <w:szCs w:val="20"/>
              </w:rPr>
              <w:t>Teatritos… a la calle!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303C61" w:rsidP="000111B2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¿</w:t>
            </w:r>
            <w:r w:rsidRPr="00303C61">
              <w:rPr>
                <w:rFonts w:ascii="Tw Cen MT" w:hAnsi="Tw Cen MT"/>
                <w:sz w:val="20"/>
              </w:rPr>
              <w:t xml:space="preserve">Reconoces los siguientes lugares? </w:t>
            </w:r>
          </w:p>
          <w:p w:rsidR="00303C61" w:rsidRDefault="00303C61" w:rsidP="000111B2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noProof/>
                <w:sz w:val="20"/>
                <w:lang w:eastAsia="es-MX"/>
              </w:rPr>
              <w:drawing>
                <wp:inline distT="0" distB="0" distL="0" distR="0">
                  <wp:extent cx="1780865" cy="1350335"/>
                  <wp:effectExtent l="19050" t="0" r="0" b="0"/>
                  <wp:docPr id="6" name="5 Imagen" descr="cir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o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974" cy="135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14A1">
              <w:rPr>
                <w:rFonts w:ascii="Tw Cen MT" w:hAnsi="Tw Cen MT"/>
                <w:noProof/>
                <w:sz w:val="20"/>
                <w:lang w:eastAsia="es-MX"/>
              </w:rPr>
              <w:drawing>
                <wp:inline distT="0" distB="0" distL="0" distR="0">
                  <wp:extent cx="1116419" cy="1297172"/>
                  <wp:effectExtent l="19050" t="0" r="7531" b="0"/>
                  <wp:docPr id="8" name="7 Imagen" descr="tea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tr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3" cy="129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1156" w:rsidRDefault="00B114A1" w:rsidP="000111B2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noProof/>
                <w:sz w:val="20"/>
                <w:lang w:eastAsia="es-MX"/>
              </w:rPr>
              <w:drawing>
                <wp:inline distT="0" distB="0" distL="0" distR="0">
                  <wp:extent cx="3121837" cy="1350335"/>
                  <wp:effectExtent l="0" t="0" r="0" b="0"/>
                  <wp:docPr id="9" name="8 Imagen" descr="mus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o.jpg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969" cy="13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4A1" w:rsidRDefault="00B114A1" w:rsidP="000111B2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Escribe en tu cuaderno cuales son los lugares anteriores y cuáles son sus características. </w:t>
            </w:r>
          </w:p>
          <w:p w:rsidR="00B114A1" w:rsidRPr="00B114A1" w:rsidRDefault="00B114A1" w:rsidP="000111B2">
            <w:pPr>
              <w:jc w:val="both"/>
              <w:rPr>
                <w:rFonts w:ascii="Tw Cen MT" w:hAnsi="Tw Cen MT"/>
                <w:sz w:val="20"/>
              </w:rPr>
            </w:pPr>
          </w:p>
        </w:tc>
        <w:tc>
          <w:tcPr>
            <w:tcW w:w="2204" w:type="dxa"/>
            <w:vMerge w:val="restart"/>
            <w:tcBorders>
              <w:left w:val="single" w:sz="4" w:space="0" w:color="auto"/>
            </w:tcBorders>
          </w:tcPr>
          <w:p w:rsidR="00951156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Pr="00016C11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F553FF" w:rsidTr="006E02E0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Default="008062FB" w:rsidP="008062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Evalúa qué son los </w:t>
            </w:r>
            <w:r w:rsidRPr="008062FB">
              <w:rPr>
                <w:rFonts w:ascii="Tw Cen MT" w:hAnsi="Tw Cen MT"/>
                <w:sz w:val="20"/>
                <w:szCs w:val="20"/>
              </w:rPr>
              <w:t>sentimientos y cómo</w:t>
            </w:r>
            <w:r>
              <w:rPr>
                <w:rFonts w:ascii="Tw Cen MT" w:hAnsi="Tw Cen MT"/>
                <w:sz w:val="20"/>
                <w:szCs w:val="20"/>
              </w:rPr>
              <w:t xml:space="preserve"> se relacionan con su historia de vida y sus </w:t>
            </w:r>
            <w:r w:rsidRPr="008062FB">
              <w:rPr>
                <w:rFonts w:ascii="Tw Cen MT" w:hAnsi="Tw Cen MT"/>
                <w:sz w:val="20"/>
                <w:szCs w:val="20"/>
              </w:rPr>
              <w:t>metas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8062FB" w:rsidRDefault="008062FB" w:rsidP="008062FB">
            <w:pPr>
              <w:rPr>
                <w:rFonts w:ascii="Tw Cen MT" w:hAnsi="Tw Cen MT"/>
                <w:sz w:val="20"/>
                <w:szCs w:val="20"/>
              </w:rPr>
            </w:pPr>
          </w:p>
          <w:p w:rsidR="008062FB" w:rsidRPr="00AD0D56" w:rsidRDefault="008062FB" w:rsidP="008062F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8062FB" w:rsidRPr="008062FB" w:rsidRDefault="008062FB" w:rsidP="008062FB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8062FB">
              <w:rPr>
                <w:rFonts w:ascii="Tw Cen MT" w:hAnsi="Tw Cen MT"/>
                <w:sz w:val="20"/>
                <w:szCs w:val="20"/>
              </w:rPr>
              <w:t>Porque mis</w:t>
            </w:r>
          </w:p>
          <w:p w:rsidR="008062FB" w:rsidRPr="008062FB" w:rsidRDefault="008062FB" w:rsidP="008062FB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8062FB">
              <w:rPr>
                <w:rFonts w:ascii="Tw Cen MT" w:hAnsi="Tw Cen MT"/>
                <w:sz w:val="20"/>
                <w:szCs w:val="20"/>
              </w:rPr>
              <w:t>sentimientos sí</w:t>
            </w:r>
          </w:p>
          <w:p w:rsidR="00951156" w:rsidRPr="00225715" w:rsidRDefault="008062FB" w:rsidP="008062FB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8062FB">
              <w:rPr>
                <w:rFonts w:ascii="Tw Cen MT" w:hAnsi="Tw Cen MT"/>
                <w:sz w:val="20"/>
                <w:szCs w:val="20"/>
              </w:rPr>
              <w:t>importan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61" w:rsidRDefault="00303C61" w:rsidP="00303C61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Escribe en la línea como sentirías tus sentimientos en las siguientes situaciones: </w:t>
            </w:r>
          </w:p>
          <w:p w:rsidR="00303C61" w:rsidRDefault="00303C61" w:rsidP="00303C61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1.- Al finalizar el ciclo escolar me sentiría:__________________</w:t>
            </w:r>
          </w:p>
          <w:p w:rsidR="00303C61" w:rsidRDefault="00303C61" w:rsidP="00303C61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2.- Al obtener buenas calificaciones yo me sentiría:__________________</w:t>
            </w:r>
          </w:p>
          <w:p w:rsidR="00303C61" w:rsidRDefault="00303C61" w:rsidP="00303C61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3.- Al regresar a clases presenciales yo me sentiría: ________________________</w:t>
            </w:r>
          </w:p>
          <w:p w:rsidR="00951156" w:rsidRPr="00016C11" w:rsidRDefault="00303C61" w:rsidP="00303C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Escribe en tu cuaderno que sentimientos has experimentado al vivir la cuarentena por el virus Covid-19.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553FF" w:rsidTr="006E02E0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las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transformaciones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la electricidad en la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vida cotidiana.</w:t>
            </w:r>
          </w:p>
          <w:p w:rsid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8062FB" w:rsidRPr="00AD0D56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Parrilla </w:t>
            </w:r>
            <w:r w:rsidR="00D56DDB">
              <w:rPr>
                <w:rFonts w:ascii="Tw Cen MT" w:eastAsia="Arial MT" w:hAnsi="Tw Cen MT" w:cs="Arial MT"/>
                <w:sz w:val="20"/>
                <w:szCs w:val="20"/>
              </w:rPr>
              <w:t>eléctrica, usos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de la electricidad y</w:t>
            </w:r>
          </w:p>
          <w:p w:rsidR="00951156" w:rsidRPr="00AD0D56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Precauciones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para sumanejo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D56DDB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el siguiente recuadro en tu cuaderno con aparatos que utilicen en casa que funcionen con energía eléctrica y en qué tipo de energía la transforman: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1646"/>
              <w:gridCol w:w="1646"/>
              <w:gridCol w:w="1647"/>
            </w:tblGrid>
            <w:tr w:rsidR="00D56DDB" w:rsidTr="00303C61">
              <w:tc>
                <w:tcPr>
                  <w:tcW w:w="1646" w:type="dxa"/>
                  <w:shd w:val="clear" w:color="auto" w:fill="F7CAAC" w:themeFill="accent2" w:themeFillTint="66"/>
                </w:tcPr>
                <w:p w:rsidR="00D56DDB" w:rsidRDefault="00D56DDB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Nombre del aparato</w:t>
                  </w:r>
                </w:p>
              </w:tc>
              <w:tc>
                <w:tcPr>
                  <w:tcW w:w="1646" w:type="dxa"/>
                  <w:shd w:val="clear" w:color="auto" w:fill="F7CAAC" w:themeFill="accent2" w:themeFillTint="66"/>
                </w:tcPr>
                <w:p w:rsidR="00D56DDB" w:rsidRDefault="00D56DDB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Energía en que se transforma</w:t>
                  </w:r>
                </w:p>
              </w:tc>
              <w:tc>
                <w:tcPr>
                  <w:tcW w:w="1647" w:type="dxa"/>
                  <w:shd w:val="clear" w:color="auto" w:fill="F7CAAC" w:themeFill="accent2" w:themeFillTint="66"/>
                </w:tcPr>
                <w:p w:rsidR="00D56DDB" w:rsidRDefault="00D56DDB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Dibujo </w:t>
                  </w:r>
                </w:p>
              </w:tc>
            </w:tr>
            <w:tr w:rsidR="00D56DDB" w:rsidTr="00303C61">
              <w:tc>
                <w:tcPr>
                  <w:tcW w:w="1646" w:type="dxa"/>
                  <w:shd w:val="clear" w:color="auto" w:fill="F2F2F2" w:themeFill="background1" w:themeFillShade="F2"/>
                </w:tcPr>
                <w:p w:rsidR="00D56DDB" w:rsidRDefault="00D56DDB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Plancha </w:t>
                  </w:r>
                </w:p>
              </w:tc>
              <w:tc>
                <w:tcPr>
                  <w:tcW w:w="1646" w:type="dxa"/>
                  <w:shd w:val="clear" w:color="auto" w:fill="F2F2F2" w:themeFill="background1" w:themeFillShade="F2"/>
                </w:tcPr>
                <w:p w:rsidR="00D56DDB" w:rsidRDefault="00D56DDB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Cal</w:t>
                  </w:r>
                  <w:r w:rsidR="00CF670A">
                    <w:rPr>
                      <w:rFonts w:ascii="Tw Cen MT" w:hAnsi="Tw Cen MT"/>
                      <w:sz w:val="20"/>
                      <w:szCs w:val="20"/>
                    </w:rPr>
                    <w:t>or</w:t>
                  </w:r>
                </w:p>
              </w:tc>
              <w:tc>
                <w:tcPr>
                  <w:tcW w:w="1647" w:type="dxa"/>
                  <w:shd w:val="clear" w:color="auto" w:fill="F2F2F2" w:themeFill="background1" w:themeFillShade="F2"/>
                </w:tcPr>
                <w:p w:rsidR="00D56DDB" w:rsidRDefault="00CF670A" w:rsidP="00CF670A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614632" cy="647975"/>
                        <wp:effectExtent l="0" t="0" r="0" b="0"/>
                        <wp:docPr id="2" name="Imagen 2" descr="Mano que sostiene el concepto de lavandería de vapor de hierro en vector de  ilustración de dibujos animados aislado | Vector Prem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no que sostiene el concepto de lavandería de vapor de hierro en vector de  ilustración de dibujos animados aislado | Vector Prem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5231" t="10746" r="14019" b="252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7699" cy="661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F670A" w:rsidTr="00303C61">
              <w:tc>
                <w:tcPr>
                  <w:tcW w:w="1646" w:type="dxa"/>
                  <w:shd w:val="clear" w:color="auto" w:fill="F2F2F2" w:themeFill="background1" w:themeFillShade="F2"/>
                </w:tcPr>
                <w:p w:rsidR="00CF670A" w:rsidRDefault="00CF670A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46" w:type="dxa"/>
                  <w:shd w:val="clear" w:color="auto" w:fill="F2F2F2" w:themeFill="background1" w:themeFillShade="F2"/>
                </w:tcPr>
                <w:p w:rsidR="00CF670A" w:rsidRDefault="00CF670A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47" w:type="dxa"/>
                  <w:shd w:val="clear" w:color="auto" w:fill="F2F2F2" w:themeFill="background1" w:themeFillShade="F2"/>
                </w:tcPr>
                <w:p w:rsidR="00CF670A" w:rsidRDefault="00CF670A" w:rsidP="00CF670A">
                  <w:pPr>
                    <w:jc w:val="center"/>
                    <w:rPr>
                      <w:noProof/>
                      <w:lang w:val="en-US"/>
                    </w:rPr>
                  </w:pPr>
                </w:p>
              </w:tc>
            </w:tr>
            <w:tr w:rsidR="00D56DDB" w:rsidTr="00303C61">
              <w:tc>
                <w:tcPr>
                  <w:tcW w:w="1646" w:type="dxa"/>
                  <w:shd w:val="clear" w:color="auto" w:fill="F2F2F2" w:themeFill="background1" w:themeFillShade="F2"/>
                </w:tcPr>
                <w:p w:rsidR="00D56DDB" w:rsidRDefault="00D56DDB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46" w:type="dxa"/>
                  <w:shd w:val="clear" w:color="auto" w:fill="F2F2F2" w:themeFill="background1" w:themeFillShade="F2"/>
                </w:tcPr>
                <w:p w:rsidR="00D56DDB" w:rsidRDefault="00D56DDB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47" w:type="dxa"/>
                  <w:shd w:val="clear" w:color="auto" w:fill="F2F2F2" w:themeFill="background1" w:themeFillShade="F2"/>
                </w:tcPr>
                <w:p w:rsidR="00D56DDB" w:rsidRDefault="00D56DDB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D56DDB" w:rsidTr="00303C61">
              <w:tc>
                <w:tcPr>
                  <w:tcW w:w="1646" w:type="dxa"/>
                  <w:shd w:val="clear" w:color="auto" w:fill="F2F2F2" w:themeFill="background1" w:themeFillShade="F2"/>
                </w:tcPr>
                <w:p w:rsidR="00D56DDB" w:rsidRDefault="00D56DDB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46" w:type="dxa"/>
                  <w:shd w:val="clear" w:color="auto" w:fill="F2F2F2" w:themeFill="background1" w:themeFillShade="F2"/>
                </w:tcPr>
                <w:p w:rsidR="00D56DDB" w:rsidRDefault="00D56DDB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47" w:type="dxa"/>
                  <w:shd w:val="clear" w:color="auto" w:fill="F2F2F2" w:themeFill="background1" w:themeFillShade="F2"/>
                </w:tcPr>
                <w:p w:rsidR="00D56DDB" w:rsidRDefault="00D56DDB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CF670A" w:rsidRPr="00016C11" w:rsidRDefault="00CF670A" w:rsidP="00303C6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756587" cy="935665"/>
                  <wp:effectExtent l="1905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9854" t="35817" r="9374" b="12687"/>
                          <a:stretch/>
                        </pic:blipFill>
                        <pic:spPr bwMode="auto">
                          <a:xfrm>
                            <a:off x="0" y="0"/>
                            <a:ext cx="1769405" cy="94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553FF" w:rsidTr="006E02E0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Reconoce desastres</w:t>
            </w:r>
          </w:p>
          <w:p w:rsidR="00951156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Ocurridos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recientemente en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continentes y acciones a seguir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antes, durante y</w:t>
            </w:r>
            <w:r w:rsidR="00303C6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después de un</w:t>
            </w:r>
            <w:r w:rsidR="00303C6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desastre.</w:t>
            </w:r>
          </w:p>
          <w:p w:rsid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8062FB" w:rsidRPr="00AD0D56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Reconoce la</w:t>
            </w:r>
          </w:p>
          <w:p w:rsidR="00951156" w:rsidRPr="00AD0D56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vulnerabilidad para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prevenir un desastre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FF" w:rsidRPr="00303C61" w:rsidRDefault="00F553FF" w:rsidP="00EA2D98">
            <w:p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Observa la siguiente imagen e imagina que eres un cronista o reportero y en tu cuaderno describe lo ocurrido, puedes guiarte por los siguientes puntos:</w:t>
            </w:r>
          </w:p>
          <w:p w:rsidR="00F553FF" w:rsidRPr="00303C61" w:rsidRDefault="00F553FF" w:rsidP="00F553F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El encabezado de tu reporte</w:t>
            </w:r>
          </w:p>
          <w:p w:rsidR="00F553FF" w:rsidRPr="00303C61" w:rsidRDefault="00F553FF" w:rsidP="00F553F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Lugar y fecha donde se presento (inventada)</w:t>
            </w:r>
          </w:p>
          <w:p w:rsidR="00F553FF" w:rsidRPr="00303C61" w:rsidRDefault="00F553FF" w:rsidP="00F553F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Fenomeno que ocasiono el desastre</w:t>
            </w:r>
          </w:p>
          <w:p w:rsidR="00F553FF" w:rsidRPr="00303C61" w:rsidRDefault="00F553FF" w:rsidP="00F553F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Las consecuencias que produjo en el ambiente, las personas y los bienes de estas.</w:t>
            </w:r>
          </w:p>
          <w:p w:rsidR="00F553FF" w:rsidRPr="00303C61" w:rsidRDefault="00F553FF" w:rsidP="00F553F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noProof/>
                <w:sz w:val="20"/>
                <w:lang w:val="es-ES"/>
              </w:rPr>
            </w:pPr>
            <w:r w:rsidRPr="00303C61">
              <w:rPr>
                <w:rFonts w:ascii="Tw Cen MT" w:hAnsi="Tw Cen MT"/>
                <w:noProof/>
                <w:sz w:val="20"/>
                <w:lang w:val="es-ES"/>
              </w:rPr>
              <w:t>Las medidas que debe de tomar la poblacion en caso de que se repita el evento.</w:t>
            </w:r>
          </w:p>
          <w:p w:rsidR="00F553FF" w:rsidRPr="00016C11" w:rsidRDefault="00F553FF" w:rsidP="00303C6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019042" cy="861238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2634" t="32257" r="13073" b="15365"/>
                          <a:stretch/>
                        </pic:blipFill>
                        <pic:spPr bwMode="auto">
                          <a:xfrm>
                            <a:off x="0" y="0"/>
                            <a:ext cx="3044447" cy="868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553FF" w:rsidTr="006E02E0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51156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Evalúa los factore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 que le impiden la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práctica constante</w:t>
            </w:r>
            <w:r w:rsidR="00303C6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 actividades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físicas y las opciones</w:t>
            </w:r>
            <w:r w:rsidR="00303C6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que tiene para</w:t>
            </w:r>
            <w:r w:rsidR="00303C6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superar dificultades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  <w:p w:rsidR="008062FB" w:rsidRPr="00AD0D56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Derribando</w:t>
            </w:r>
          </w:p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obstáculos para</w:t>
            </w:r>
          </w:p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mantenerme en</w:t>
            </w:r>
          </w:p>
          <w:p w:rsidR="00951156" w:rsidRPr="00AD0D56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movimiento</w:t>
            </w:r>
          </w:p>
        </w:tc>
        <w:tc>
          <w:tcPr>
            <w:tcW w:w="517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303C61" w:rsidRDefault="00303C61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:rsidR="00951156" w:rsidRDefault="00303C61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ejercicios físicos te gusta realizar?</w:t>
            </w:r>
          </w:p>
          <w:p w:rsidR="00303C61" w:rsidRDefault="00303C61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tan seguido practicas deporte?</w:t>
            </w:r>
          </w:p>
          <w:p w:rsidR="00303C61" w:rsidRDefault="00303C61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te ha impedido realizar deporte últimamente?</w:t>
            </w:r>
          </w:p>
          <w:p w:rsidR="00303C61" w:rsidRPr="00016C11" w:rsidRDefault="00303C61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consideras importante mantener tu cuerpo en movimiento y comer saludable?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70"/>
        <w:gridCol w:w="1429"/>
        <w:gridCol w:w="2456"/>
        <w:gridCol w:w="1675"/>
        <w:gridCol w:w="5298"/>
        <w:gridCol w:w="2217"/>
      </w:tblGrid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B5D58" w:rsidRPr="002B5D58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entre </w:t>
            </w:r>
            <w:r w:rsidRPr="002B5D58">
              <w:rPr>
                <w:rFonts w:ascii="Tw Cen MT" w:hAnsi="Tw Cen MT"/>
                <w:sz w:val="20"/>
                <w:szCs w:val="20"/>
              </w:rPr>
              <w:t>círculo y</w:t>
            </w:r>
            <w:r w:rsidR="00303C6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B5D58">
              <w:rPr>
                <w:rFonts w:ascii="Tw Cen MT" w:hAnsi="Tw Cen MT"/>
                <w:sz w:val="20"/>
                <w:szCs w:val="20"/>
              </w:rPr>
              <w:t>circunferencia; su</w:t>
            </w:r>
            <w:r>
              <w:rPr>
                <w:rFonts w:ascii="Tw Cen MT" w:hAnsi="Tw Cen MT"/>
                <w:sz w:val="20"/>
                <w:szCs w:val="20"/>
              </w:rPr>
              <w:t xml:space="preserve"> definición y diversas </w:t>
            </w:r>
            <w:r w:rsidRPr="002B5D58">
              <w:rPr>
                <w:rFonts w:ascii="Tw Cen MT" w:hAnsi="Tw Cen MT"/>
                <w:sz w:val="20"/>
                <w:szCs w:val="20"/>
              </w:rPr>
              <w:t>formas de trazo.</w:t>
            </w:r>
          </w:p>
          <w:p w:rsidR="002B5D58" w:rsidRPr="002B5D58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Identifica algunos</w:t>
            </w:r>
          </w:p>
          <w:p w:rsidR="002B5D58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Elementos </w:t>
            </w:r>
            <w:r w:rsidRPr="002B5D58">
              <w:rPr>
                <w:rFonts w:ascii="Tw Cen MT" w:hAnsi="Tw Cen MT"/>
                <w:sz w:val="20"/>
                <w:szCs w:val="20"/>
              </w:rPr>
              <w:t>importantes como</w:t>
            </w:r>
            <w:r w:rsidR="00303C61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radio, diámetro y </w:t>
            </w:r>
            <w:r w:rsidRPr="002B5D58">
              <w:rPr>
                <w:rFonts w:ascii="Tw Cen MT" w:hAnsi="Tw Cen MT"/>
                <w:sz w:val="20"/>
                <w:szCs w:val="20"/>
              </w:rPr>
              <w:t>centro.</w:t>
            </w:r>
          </w:p>
          <w:p w:rsidR="002B5D58" w:rsidRPr="00AD0D56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B5D58" w:rsidRPr="002B5D58" w:rsidRDefault="002B5D58" w:rsidP="002B5D5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Los círculos a mi</w:t>
            </w:r>
          </w:p>
          <w:p w:rsidR="008046E9" w:rsidRPr="00AD0D56" w:rsidRDefault="002B5D58" w:rsidP="002B5D5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alrededor</w:t>
            </w:r>
          </w:p>
        </w:tc>
        <w:tc>
          <w:tcPr>
            <w:tcW w:w="5298" w:type="dxa"/>
          </w:tcPr>
          <w:p w:rsidR="002A5B26" w:rsidRPr="002B4EE9" w:rsidRDefault="005876AD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 w:rsidR="00301F9C">
              <w:rPr>
                <w:rFonts w:ascii="Tw Cen MT" w:hAnsi="Tw Cen MT"/>
                <w:sz w:val="20"/>
                <w:szCs w:val="20"/>
              </w:rPr>
              <w:t>suelve el desafío matemático #90  “Diseños circulares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 w:rsidR="00301F9C">
              <w:rPr>
                <w:rFonts w:ascii="Tw Cen MT" w:hAnsi="Tw Cen MT"/>
                <w:sz w:val="20"/>
                <w:szCs w:val="20"/>
                <w:u w:val="single"/>
              </w:rPr>
              <w:t>páginas 176, 177, 178 y 179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B5D58" w:rsidRPr="002B5D58" w:rsidRDefault="002B5D58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B5D58">
              <w:rPr>
                <w:rFonts w:ascii="Tw Cen MT" w:eastAsia="Arial MT" w:hAnsi="Tw Cen MT" w:cs="Arial MT"/>
                <w:sz w:val="20"/>
                <w:szCs w:val="20"/>
              </w:rPr>
              <w:t>Describe las</w:t>
            </w:r>
            <w:r w:rsidR="00303C6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B5D58">
              <w:rPr>
                <w:rFonts w:ascii="Tw Cen MT" w:eastAsia="Arial MT" w:hAnsi="Tw Cen MT" w:cs="Arial MT"/>
                <w:sz w:val="20"/>
                <w:szCs w:val="20"/>
              </w:rPr>
              <w:t>características de</w:t>
            </w:r>
            <w:r w:rsidR="00303C6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B5D58">
              <w:rPr>
                <w:rFonts w:ascii="Tw Cen MT" w:eastAsia="Arial MT" w:hAnsi="Tw Cen MT" w:cs="Arial MT"/>
                <w:sz w:val="20"/>
                <w:szCs w:val="20"/>
              </w:rPr>
              <w:t>los componentes</w:t>
            </w:r>
          </w:p>
          <w:p w:rsidR="008046E9" w:rsidRDefault="002B5D58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B5D58">
              <w:rPr>
                <w:rFonts w:ascii="Tw Cen MT" w:eastAsia="Arial MT" w:hAnsi="Tw Cen MT" w:cs="Arial MT"/>
                <w:sz w:val="20"/>
                <w:szCs w:val="20"/>
              </w:rPr>
              <w:t>del Sistema Solar</w:t>
            </w:r>
          </w:p>
          <w:p w:rsidR="002B5D58" w:rsidRDefault="002B5D58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5D58" w:rsidRDefault="002B5D58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5D58" w:rsidRDefault="002B5D58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5D58" w:rsidRDefault="002B5D58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5D58" w:rsidRDefault="002B5D58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5D58" w:rsidRDefault="002B5D58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5D58" w:rsidRDefault="002B5D58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5D58" w:rsidRPr="00611897" w:rsidRDefault="002B5D58" w:rsidP="002B5D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62FB" w:rsidRPr="008062FB" w:rsidRDefault="008062FB" w:rsidP="008062FB">
            <w:pPr>
              <w:rPr>
                <w:rFonts w:ascii="Tw Cen MT" w:hAnsi="Tw Cen MT"/>
                <w:sz w:val="20"/>
                <w:szCs w:val="20"/>
              </w:rPr>
            </w:pPr>
            <w:r w:rsidRPr="008062FB">
              <w:rPr>
                <w:rFonts w:ascii="Tw Cen MT" w:hAnsi="Tw Cen MT"/>
                <w:sz w:val="20"/>
                <w:szCs w:val="20"/>
              </w:rPr>
              <w:t>Los componentes</w:t>
            </w:r>
          </w:p>
          <w:p w:rsidR="008046E9" w:rsidRPr="00712D6A" w:rsidRDefault="008062FB" w:rsidP="008062FB">
            <w:pPr>
              <w:rPr>
                <w:rFonts w:ascii="Tw Cen MT" w:hAnsi="Tw Cen MT"/>
                <w:sz w:val="20"/>
                <w:szCs w:val="20"/>
              </w:rPr>
            </w:pPr>
            <w:r w:rsidRPr="008062FB">
              <w:rPr>
                <w:rFonts w:ascii="Tw Cen MT" w:hAnsi="Tw Cen MT"/>
                <w:sz w:val="20"/>
                <w:szCs w:val="20"/>
              </w:rPr>
              <w:t>del sistema solar</w:t>
            </w:r>
          </w:p>
        </w:tc>
        <w:tc>
          <w:tcPr>
            <w:tcW w:w="5298" w:type="dxa"/>
          </w:tcPr>
          <w:p w:rsidR="006126C5" w:rsidRDefault="006126C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126C5">
              <w:rPr>
                <w:rFonts w:ascii="Tw Cen MT" w:hAnsi="Tw Cen MT"/>
                <w:sz w:val="20"/>
                <w:szCs w:val="20"/>
              </w:rPr>
              <w:t>Se llama sistema solar al conjunto de astros y materia celeste que gravita ordenadamente alrededor del sol. Existen varios sistemas solares en el universo, pero normalmente hacemos referencia a nuestro sistema solar, ubicado en la galaxia conocida como Vía Láctea.</w:t>
            </w:r>
          </w:p>
          <w:p w:rsidR="00BA1D90" w:rsidRDefault="00CF670A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tema “Descripción del sistema solar” que se encuentra en las </w:t>
            </w:r>
            <w:r w:rsidR="00303C61" w:rsidRPr="00303C61">
              <w:rPr>
                <w:rFonts w:ascii="Tw Cen MT" w:hAnsi="Tw Cen MT"/>
                <w:sz w:val="20"/>
                <w:szCs w:val="20"/>
                <w:u w:val="single"/>
              </w:rPr>
              <w:t>páginas</w:t>
            </w:r>
            <w:r w:rsidRPr="00303C61">
              <w:rPr>
                <w:rFonts w:ascii="Tw Cen MT" w:hAnsi="Tw Cen MT"/>
                <w:sz w:val="20"/>
                <w:szCs w:val="20"/>
                <w:u w:val="single"/>
              </w:rPr>
              <w:t xml:space="preserve"> 131, 132 y 133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Posteriormente </w:t>
            </w:r>
            <w:r w:rsidR="006126C5">
              <w:rPr>
                <w:rFonts w:ascii="Tw Cen MT" w:hAnsi="Tw Cen MT"/>
                <w:sz w:val="20"/>
                <w:szCs w:val="20"/>
              </w:rPr>
              <w:t>responde en tu cuaderno los siguientes cuestionamientos:</w:t>
            </w:r>
          </w:p>
          <w:p w:rsidR="00303C61" w:rsidRDefault="00303C61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126C5" w:rsidRDefault="006126C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está compuesto el sistema solar?</w:t>
            </w:r>
          </w:p>
          <w:p w:rsidR="006126C5" w:rsidRDefault="006126C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forma tienen sus componentes?</w:t>
            </w:r>
          </w:p>
          <w:p w:rsidR="006126C5" w:rsidRDefault="006126C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de ellos es el más grande?</w:t>
            </w:r>
          </w:p>
          <w:p w:rsidR="006126C5" w:rsidRDefault="006126C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más cercano al sol?</w:t>
            </w:r>
          </w:p>
          <w:p w:rsidR="006126C5" w:rsidRDefault="006126C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más alejado del sol?</w:t>
            </w:r>
          </w:p>
          <w:p w:rsidR="00303C61" w:rsidRDefault="00303C61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114A1" w:rsidRPr="00016C11" w:rsidRDefault="00B114A1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Describe personajes</w:t>
            </w:r>
          </w:p>
          <w:p w:rsidR="008046E9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Recuperando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aspectos físicos y de</w:t>
            </w:r>
            <w:r w:rsidR="00B114A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personalidad.</w:t>
            </w:r>
          </w:p>
          <w:p w:rsidR="002B5D58" w:rsidRDefault="002B5D58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5D58" w:rsidRDefault="002B5D58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5D58" w:rsidRDefault="002B5D58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5D58" w:rsidRDefault="002B5D58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5D58" w:rsidRPr="00AD0D56" w:rsidRDefault="002B5D58" w:rsidP="00303C6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Un rompecabezas</w:t>
            </w:r>
          </w:p>
          <w:p w:rsidR="00A16938" w:rsidRPr="00AD0D56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para un retrato</w:t>
            </w: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:rsidR="006C15C9" w:rsidRDefault="003870F2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tu cuaderno realizaras una descripción de algún miembro de tu familia, posteriormente leerás la descripción de manera oral a todos los miembros y ellos deberán adivinar de quien se trata.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1689"/>
              <w:gridCol w:w="1689"/>
              <w:gridCol w:w="1689"/>
            </w:tblGrid>
            <w:tr w:rsidR="003870F2" w:rsidTr="00303C61">
              <w:tc>
                <w:tcPr>
                  <w:tcW w:w="1689" w:type="dxa"/>
                  <w:shd w:val="clear" w:color="auto" w:fill="FFF2CC" w:themeFill="accent4" w:themeFillTint="33"/>
                </w:tcPr>
                <w:p w:rsidR="003870F2" w:rsidRDefault="003870F2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Aspecto </w:t>
                  </w:r>
                  <w:r w:rsidR="007B6592">
                    <w:rPr>
                      <w:rFonts w:ascii="Tw Cen MT" w:hAnsi="Tw Cen MT"/>
                      <w:sz w:val="20"/>
                      <w:szCs w:val="20"/>
                    </w:rPr>
                    <w:t>físico (</w:t>
                  </w:r>
                  <w:r>
                    <w:rPr>
                      <w:rFonts w:ascii="Tw Cen MT" w:hAnsi="Tw Cen MT"/>
                      <w:sz w:val="20"/>
                      <w:szCs w:val="20"/>
                    </w:rPr>
                    <w:t>alto</w:t>
                  </w:r>
                  <w:r w:rsidR="00FC0010">
                    <w:rPr>
                      <w:rFonts w:ascii="Tw Cen MT" w:hAnsi="Tw Cen MT"/>
                      <w:sz w:val="20"/>
                      <w:szCs w:val="20"/>
                    </w:rPr>
                    <w:t xml:space="preserve">, moreno, </w:t>
                  </w:r>
                  <w:r w:rsidR="00421D04">
                    <w:rPr>
                      <w:rFonts w:ascii="Tw Cen MT" w:hAnsi="Tw Cen MT"/>
                      <w:sz w:val="20"/>
                      <w:szCs w:val="20"/>
                    </w:rPr>
                    <w:t xml:space="preserve"> delgado</w:t>
                  </w:r>
                  <w:r w:rsidR="007B6592">
                    <w:rPr>
                      <w:rFonts w:ascii="Tw Cen MT" w:hAnsi="Tw Cen MT"/>
                      <w:sz w:val="20"/>
                      <w:szCs w:val="20"/>
                    </w:rPr>
                    <w:t>, etc.</w:t>
                  </w:r>
                  <w:r w:rsidR="00421D04">
                    <w:rPr>
                      <w:rFonts w:ascii="Tw Cen MT" w:hAnsi="Tw Cen MT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689" w:type="dxa"/>
                  <w:shd w:val="clear" w:color="auto" w:fill="FFF2CC" w:themeFill="accent4" w:themeFillTint="33"/>
                </w:tcPr>
                <w:p w:rsidR="003870F2" w:rsidRDefault="007B6592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Personalidad</w:t>
                  </w:r>
                </w:p>
              </w:tc>
              <w:tc>
                <w:tcPr>
                  <w:tcW w:w="1689" w:type="dxa"/>
                  <w:shd w:val="clear" w:color="auto" w:fill="FFF2CC" w:themeFill="accent4" w:themeFillTint="33"/>
                </w:tcPr>
                <w:p w:rsidR="003870F2" w:rsidRDefault="007B6592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carácter</w:t>
                  </w:r>
                </w:p>
              </w:tc>
            </w:tr>
            <w:tr w:rsidR="003870F2" w:rsidTr="00303C61">
              <w:tc>
                <w:tcPr>
                  <w:tcW w:w="1689" w:type="dxa"/>
                  <w:shd w:val="clear" w:color="auto" w:fill="F2F2F2" w:themeFill="background1" w:themeFillShade="F2"/>
                </w:tcPr>
                <w:p w:rsidR="003870F2" w:rsidRDefault="003870F2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03C61" w:rsidRDefault="00303C61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303C61" w:rsidRDefault="00303C61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B114A1" w:rsidRDefault="00B114A1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3870F2" w:rsidRDefault="003870F2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3870F2" w:rsidRDefault="003870F2" w:rsidP="001D0E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3870F2" w:rsidRPr="001D0ECE" w:rsidRDefault="003870F2" w:rsidP="001D0E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B4EE9" w:rsidTr="00303C61">
        <w:trPr>
          <w:cantSplit/>
          <w:trHeight w:val="155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Valora la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importancia de la</w:t>
            </w:r>
          </w:p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reforma política, la</w:t>
            </w:r>
          </w:p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alternancia en el</w:t>
            </w:r>
          </w:p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poder y la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participación</w:t>
            </w:r>
          </w:p>
          <w:p w:rsidR="002B4EE9" w:rsidRPr="00AD0D56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ciudadana en la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construcción de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vida democrática </w:t>
            </w: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del país.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8062FB" w:rsidRPr="008062FB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La democratización</w:t>
            </w:r>
          </w:p>
          <w:p w:rsidR="002B4EE9" w:rsidRDefault="008062FB" w:rsidP="008062F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62FB">
              <w:rPr>
                <w:rFonts w:ascii="Tw Cen MT" w:eastAsia="Arial MT" w:hAnsi="Tw Cen MT" w:cs="Arial MT"/>
                <w:sz w:val="20"/>
                <w:szCs w:val="20"/>
              </w:rPr>
              <w:t>de México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:rsidR="002B4EE9" w:rsidRDefault="002440D3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“Reformas en la organización política, la alternancia en el poder y cambios en la participación ciudadana” que se encuentra en las </w:t>
            </w:r>
            <w:r w:rsidRPr="00303C61">
              <w:rPr>
                <w:rFonts w:ascii="Tw Cen MT" w:hAnsi="Tw Cen MT"/>
                <w:sz w:val="20"/>
                <w:szCs w:val="20"/>
                <w:u w:val="single"/>
              </w:rPr>
              <w:t>páginas 170, 171 y 172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Posteriormente subraya las ideas principales y anótalas en tu cuaderno. Una vez culminado realiza una opinión personal del tema donde incluyas tu punto de vista.</w:t>
            </w:r>
          </w:p>
          <w:p w:rsidR="00303C61" w:rsidRPr="007B3F23" w:rsidRDefault="00303C61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B5D58" w:rsidRPr="002B5D58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Reconoce desastres</w:t>
            </w:r>
          </w:p>
          <w:p w:rsidR="002B5D58" w:rsidRPr="002B5D58" w:rsidRDefault="00BE6723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Ocurridos </w:t>
            </w:r>
            <w:r w:rsidR="002B5D58" w:rsidRPr="002B5D58">
              <w:rPr>
                <w:rFonts w:ascii="Tw Cen MT" w:hAnsi="Tw Cen MT"/>
                <w:sz w:val="20"/>
                <w:szCs w:val="20"/>
              </w:rPr>
              <w:t>recientemente en</w:t>
            </w:r>
          </w:p>
          <w:p w:rsidR="008046E9" w:rsidRDefault="00BE6723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continentes y </w:t>
            </w:r>
            <w:r w:rsidR="002B5D58" w:rsidRPr="002B5D58">
              <w:rPr>
                <w:rFonts w:ascii="Tw Cen MT" w:hAnsi="Tw Cen MT"/>
                <w:sz w:val="20"/>
                <w:szCs w:val="20"/>
              </w:rPr>
              <w:t>acciones a seguir</w:t>
            </w:r>
            <w:r w:rsidR="00303C6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2B5D58" w:rsidRPr="002B5D58">
              <w:rPr>
                <w:rFonts w:ascii="Tw Cen MT" w:hAnsi="Tw Cen MT"/>
                <w:sz w:val="20"/>
                <w:szCs w:val="20"/>
              </w:rPr>
              <w:t>antes, durante y</w:t>
            </w:r>
            <w:r w:rsidR="00303C61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después de un </w:t>
            </w:r>
            <w:r w:rsidR="002B5D58" w:rsidRPr="002B5D58">
              <w:rPr>
                <w:rFonts w:ascii="Tw Cen MT" w:hAnsi="Tw Cen MT"/>
                <w:sz w:val="20"/>
                <w:szCs w:val="20"/>
              </w:rPr>
              <w:t>desastre</w:t>
            </w:r>
            <w:r w:rsidR="002B5D58">
              <w:rPr>
                <w:rFonts w:ascii="Tw Cen MT" w:hAnsi="Tw Cen MT"/>
                <w:sz w:val="20"/>
                <w:szCs w:val="20"/>
              </w:rPr>
              <w:t>.</w:t>
            </w:r>
          </w:p>
          <w:p w:rsidR="00BE6723" w:rsidRDefault="00BE6723" w:rsidP="002B5D58">
            <w:pPr>
              <w:rPr>
                <w:rFonts w:ascii="Tw Cen MT" w:hAnsi="Tw Cen MT"/>
                <w:sz w:val="20"/>
                <w:szCs w:val="20"/>
              </w:rPr>
            </w:pPr>
          </w:p>
          <w:p w:rsidR="00BE6723" w:rsidRDefault="00BE6723" w:rsidP="002B5D58">
            <w:pPr>
              <w:rPr>
                <w:rFonts w:ascii="Tw Cen MT" w:hAnsi="Tw Cen MT"/>
                <w:sz w:val="20"/>
                <w:szCs w:val="20"/>
              </w:rPr>
            </w:pPr>
          </w:p>
          <w:p w:rsidR="00BE6723" w:rsidRPr="00F4142B" w:rsidRDefault="00BE6723" w:rsidP="002B5D5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B5D58" w:rsidRPr="002B5D58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Acciones para</w:t>
            </w:r>
          </w:p>
          <w:p w:rsidR="002B5D58" w:rsidRPr="002B5D58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prevenir y mitigar</w:t>
            </w:r>
          </w:p>
          <w:p w:rsidR="00A16938" w:rsidRPr="00F4142B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un desastre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:rsidR="002B4EE9" w:rsidRDefault="0054517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información </w:t>
            </w:r>
            <w:r w:rsidRPr="00303C61">
              <w:rPr>
                <w:rFonts w:ascii="Tw Cen MT" w:hAnsi="Tw Cen MT"/>
                <w:sz w:val="20"/>
                <w:szCs w:val="20"/>
                <w:u w:val="single"/>
              </w:rPr>
              <w:t>sobre la prevención de desastres que se encuentra en la página 166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posteriormente comple</w:t>
            </w:r>
            <w:r w:rsidR="00295B9D">
              <w:rPr>
                <w:rFonts w:ascii="Tw Cen MT" w:hAnsi="Tw Cen MT"/>
                <w:sz w:val="20"/>
                <w:szCs w:val="20"/>
              </w:rPr>
              <w:t>ta el siguiente cuadro sinóptico</w:t>
            </w:r>
            <w:r>
              <w:rPr>
                <w:rFonts w:ascii="Tw Cen MT" w:hAnsi="Tw Cen MT"/>
                <w:sz w:val="20"/>
                <w:szCs w:val="20"/>
              </w:rPr>
              <w:t xml:space="preserve"> en tu cuaderno:</w:t>
            </w:r>
          </w:p>
          <w:p w:rsidR="00545173" w:rsidRDefault="00AF6CF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F6CF9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" o:spid="_x0000_s1026" type="#_x0000_t87" style="position:absolute;left:0;text-align:left;margin-left:59.4pt;margin-top:4.85pt;width:25.95pt;height:198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"/>
              </w:pict>
            </w:r>
            <w:r w:rsidRPr="00AF6CF9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4" o:spid="_x0000_s1033" type="#_x0000_t87" style="position:absolute;left:0;text-align:left;margin-left:206.2pt;margin-top:4pt;width:19.25pt;height:25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"/>
              </w:pict>
            </w:r>
            <w:r w:rsidRPr="00AF6CF9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3" o:spid="_x0000_s1032" type="#_x0000_t87" style="position:absolute;left:0;text-align:left;margin-left:156.8pt;margin-top:4pt;width:25.95pt;height:48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"/>
              </w:pict>
            </w:r>
          </w:p>
          <w:p w:rsidR="00545173" w:rsidRDefault="0054517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                                  natural</w:t>
            </w:r>
          </w:p>
          <w:p w:rsidR="00545173" w:rsidRDefault="00AF6CF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F6CF9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5" o:spid="_x0000_s1031" type="#_x0000_t87" style="position:absolute;left:0;text-align:left;margin-left:216.5pt;margin-top:9.3pt;width:19.25pt;height:25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"/>
              </w:pict>
            </w:r>
            <w:r w:rsidR="00545173">
              <w:rPr>
                <w:rFonts w:ascii="Tw Cen MT" w:hAnsi="Tw Cen MT"/>
                <w:sz w:val="20"/>
                <w:szCs w:val="20"/>
              </w:rPr>
              <w:t xml:space="preserve">                             Tipos de desastre</w:t>
            </w:r>
          </w:p>
          <w:p w:rsidR="00545173" w:rsidRDefault="0054517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                                  humanos</w:t>
            </w:r>
          </w:p>
          <w:p w:rsidR="00545173" w:rsidRDefault="00AF6CF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F6CF9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6" o:spid="_x0000_s1030" type="#_x0000_t87" style="position:absolute;left:0;text-align:left;margin-left:111.85pt;margin-top:11.8pt;width:25.95pt;height:32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"/>
              </w:pict>
            </w:r>
          </w:p>
          <w:p w:rsidR="00295B9D" w:rsidRDefault="00295B9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95B9D" w:rsidRDefault="00295B9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Riesgo</w:t>
            </w:r>
          </w:p>
          <w:p w:rsidR="00545173" w:rsidRDefault="0054517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Conceptos que</w:t>
            </w:r>
          </w:p>
          <w:p w:rsidR="00545173" w:rsidRDefault="00AF6CF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F6CF9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7" o:spid="_x0000_s1029" type="#_x0000_t87" style="position:absolute;left:0;text-align:left;margin-left:144.75pt;margin-top:10.35pt;width:25.95pt;height:32.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"/>
              </w:pict>
            </w:r>
            <w:r w:rsidR="00545173">
              <w:rPr>
                <w:rFonts w:ascii="Tw Cen MT" w:hAnsi="Tw Cen MT"/>
                <w:sz w:val="20"/>
                <w:szCs w:val="20"/>
              </w:rPr>
              <w:t xml:space="preserve">Engloba un </w:t>
            </w:r>
          </w:p>
          <w:p w:rsidR="00545173" w:rsidRDefault="00295B9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</w:t>
            </w:r>
            <w:r w:rsidR="00545173">
              <w:rPr>
                <w:rFonts w:ascii="Tw Cen MT" w:hAnsi="Tw Cen MT"/>
                <w:sz w:val="20"/>
                <w:szCs w:val="20"/>
              </w:rPr>
              <w:t>esastre</w:t>
            </w:r>
          </w:p>
          <w:p w:rsidR="00295B9D" w:rsidRDefault="00295B9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Vulnerabilidad</w:t>
            </w:r>
          </w:p>
          <w:p w:rsidR="00545173" w:rsidRDefault="0054517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45173" w:rsidRDefault="00AF6CF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F6CF9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8" o:spid="_x0000_s1028" type="#_x0000_t87" style="position:absolute;left:0;text-align:left;margin-left:120.8pt;margin-top:1.1pt;width:25.95pt;height:32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"/>
              </w:pict>
            </w:r>
          </w:p>
          <w:p w:rsidR="00295B9D" w:rsidRDefault="00295B9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Desastre</w:t>
            </w:r>
          </w:p>
          <w:p w:rsidR="00295B9D" w:rsidRDefault="00AF6CF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F6CF9">
              <w:rPr>
                <w:rFonts w:ascii="Tw Cen MT" w:hAnsi="Tw Cen MT"/>
                <w:noProof/>
                <w:sz w:val="20"/>
                <w:szCs w:val="20"/>
                <w:lang w:val="en-US"/>
              </w:rPr>
              <w:pict>
                <v:shape id="AutoShape 9" o:spid="_x0000_s1027" type="#_x0000_t87" style="position:absolute;left:0;text-align:left;margin-left:166.55pt;margin-top:11.2pt;width:25.95pt;height:32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"/>
              </w:pict>
            </w:r>
          </w:p>
          <w:p w:rsidR="00295B9D" w:rsidRDefault="00295B9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95B9D" w:rsidRDefault="00295B9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Amenazas o peligro </w:t>
            </w:r>
          </w:p>
          <w:p w:rsidR="00295B9D" w:rsidRDefault="00295B9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45173" w:rsidRPr="00ED3546" w:rsidRDefault="0054517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303C61">
        <w:tblPrEx>
          <w:tblBorders>
            <w:top w:val="none" w:sz="0" w:space="0" w:color="auto"/>
          </w:tblBorders>
        </w:tblPrEx>
        <w:trPr>
          <w:cantSplit/>
          <w:trHeight w:val="697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B5D58" w:rsidRPr="002B5D58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Interpreta sis</w:t>
            </w:r>
            <w:r w:rsidR="00BE6723">
              <w:rPr>
                <w:rFonts w:ascii="Tw Cen MT" w:hAnsi="Tw Cen MT"/>
                <w:sz w:val="20"/>
                <w:szCs w:val="20"/>
              </w:rPr>
              <w:t xml:space="preserve">temas de referencia </w:t>
            </w:r>
            <w:r w:rsidRPr="002B5D58">
              <w:rPr>
                <w:rFonts w:ascii="Tw Cen MT" w:hAnsi="Tw Cen MT"/>
                <w:sz w:val="20"/>
                <w:szCs w:val="20"/>
              </w:rPr>
              <w:t>distintos a las</w:t>
            </w:r>
          </w:p>
          <w:p w:rsidR="00BE6723" w:rsidRPr="00F4142B" w:rsidRDefault="00BE6723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Coordenadas </w:t>
            </w:r>
            <w:r w:rsidR="002B5D58" w:rsidRPr="002B5D58">
              <w:rPr>
                <w:rFonts w:ascii="Tw Cen MT" w:hAnsi="Tw Cen MT"/>
                <w:sz w:val="20"/>
                <w:szCs w:val="20"/>
              </w:rPr>
              <w:t>cartesianas.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2B5D58" w:rsidP="00302124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El cine y el ajedrez</w:t>
            </w:r>
          </w:p>
        </w:tc>
        <w:tc>
          <w:tcPr>
            <w:tcW w:w="5298" w:type="dxa"/>
          </w:tcPr>
          <w:p w:rsidR="002B4EE9" w:rsidRPr="00DA02ED" w:rsidRDefault="00C339C3" w:rsidP="00C339C3">
            <w:pPr>
              <w:rPr>
                <w:rFonts w:ascii="Tw Cen MT" w:hAnsi="Tw Cen MT"/>
                <w:sz w:val="20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#91  “¿Dónde me siento?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páginas 180 y 181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E6723" w:rsidRPr="00F4142B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60681A">
              <w:rPr>
                <w:rFonts w:ascii="Tw Cen MT" w:hAnsi="Tw Cen MT"/>
                <w:sz w:val="18"/>
                <w:szCs w:val="20"/>
              </w:rPr>
              <w:t>Colabora en la toma</w:t>
            </w:r>
            <w:r w:rsidR="00B114A1" w:rsidRP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de decisiones para</w:t>
            </w:r>
            <w:r w:rsidR="00B114A1" w:rsidRP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atender una necesidad o alcanzar</w:t>
            </w:r>
            <w:r w:rsidR="00303C61" w:rsidRP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una meta colectiva</w:t>
            </w:r>
            <w:r w:rsidR="00B114A1" w:rsidRP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de manera democrática, y</w:t>
            </w:r>
            <w:r w:rsidR="00B114A1" w:rsidRP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anticipa los posibles beneficios y</w:t>
            </w:r>
            <w:r w:rsidR="00303C61" w:rsidRP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repercusiones para sí</w:t>
            </w:r>
            <w:r w:rsidR="00303C61" w:rsidRP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y para las demás</w:t>
            </w:r>
            <w:r w:rsidR="00303C61" w:rsidRP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personas.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B5D58" w:rsidRPr="002B5D58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Tomamos</w:t>
            </w:r>
          </w:p>
          <w:p w:rsidR="002B5D58" w:rsidRPr="002B5D58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decisiones para</w:t>
            </w:r>
          </w:p>
          <w:p w:rsidR="002B5D58" w:rsidRPr="002B5D58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lograr metas</w:t>
            </w:r>
          </w:p>
          <w:p w:rsidR="00A16938" w:rsidRPr="00F4142B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colectivas</w:t>
            </w:r>
          </w:p>
        </w:tc>
        <w:tc>
          <w:tcPr>
            <w:tcW w:w="5298" w:type="dxa"/>
          </w:tcPr>
          <w:p w:rsidR="00200515" w:rsidRPr="00016C11" w:rsidRDefault="0060681A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 </w:t>
            </w:r>
            <w:r w:rsidRPr="0060681A">
              <w:rPr>
                <w:rFonts w:ascii="Tw Cen MT" w:hAnsi="Tw Cen MT"/>
                <w:sz w:val="20"/>
                <w:szCs w:val="20"/>
                <w:u w:val="single"/>
              </w:rPr>
              <w:t>página 128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Formación Cívica y ética. Y escribe en tu cuaderno con tus propias palabras por que es importante tomar decisiones colectivas. (tomando en cuenta las opiniones de los demás)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B5D58" w:rsidRPr="002B5D58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Describe personajes</w:t>
            </w:r>
          </w:p>
          <w:p w:rsidR="008046E9" w:rsidRDefault="002B5D58" w:rsidP="002B5D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Recuperando </w:t>
            </w:r>
            <w:r w:rsidRPr="002B5D58">
              <w:rPr>
                <w:rFonts w:ascii="Tw Cen MT" w:hAnsi="Tw Cen MT"/>
                <w:sz w:val="20"/>
                <w:szCs w:val="20"/>
              </w:rPr>
              <w:t>aspectos físicos y de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B5D58">
              <w:rPr>
                <w:rFonts w:ascii="Tw Cen MT" w:hAnsi="Tw Cen MT"/>
                <w:sz w:val="20"/>
                <w:szCs w:val="20"/>
              </w:rPr>
              <w:t>personalidad.</w:t>
            </w:r>
          </w:p>
          <w:p w:rsidR="00BE6723" w:rsidRDefault="00BE6723" w:rsidP="002B5D58">
            <w:pPr>
              <w:rPr>
                <w:rFonts w:ascii="Tw Cen MT" w:hAnsi="Tw Cen MT"/>
                <w:sz w:val="20"/>
                <w:szCs w:val="20"/>
              </w:rPr>
            </w:pPr>
          </w:p>
          <w:p w:rsidR="00BE6723" w:rsidRDefault="00BE6723" w:rsidP="002B5D58">
            <w:pPr>
              <w:rPr>
                <w:rFonts w:ascii="Tw Cen MT" w:hAnsi="Tw Cen MT"/>
                <w:sz w:val="20"/>
                <w:szCs w:val="20"/>
              </w:rPr>
            </w:pPr>
          </w:p>
          <w:p w:rsidR="00BE6723" w:rsidRDefault="00BE6723" w:rsidP="002B5D58">
            <w:pPr>
              <w:rPr>
                <w:rFonts w:ascii="Tw Cen MT" w:hAnsi="Tw Cen MT"/>
                <w:sz w:val="20"/>
                <w:szCs w:val="20"/>
              </w:rPr>
            </w:pPr>
          </w:p>
          <w:p w:rsidR="00BE6723" w:rsidRPr="00F4142B" w:rsidRDefault="00BE6723" w:rsidP="002B5D5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B5D58" w:rsidRPr="002B5D58" w:rsidRDefault="002B5D58" w:rsidP="002B5D5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Nuestro primer</w:t>
            </w:r>
          </w:p>
          <w:p w:rsidR="002B5D58" w:rsidRPr="002B5D58" w:rsidRDefault="002B5D58" w:rsidP="002B5D5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borrador del</w:t>
            </w:r>
          </w:p>
          <w:p w:rsidR="00A16938" w:rsidRPr="00F4142B" w:rsidRDefault="002B5D58" w:rsidP="002B5D5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retrato</w:t>
            </w:r>
          </w:p>
        </w:tc>
        <w:tc>
          <w:tcPr>
            <w:tcW w:w="5298" w:type="dxa"/>
          </w:tcPr>
          <w:p w:rsidR="002B4EE9" w:rsidRDefault="007B659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Para complementar la información anterior realiza las siguientes preguntas al miembro de tu familia que describiste y anótalas en tu cuaderno:</w:t>
            </w:r>
          </w:p>
          <w:p w:rsidR="007B6592" w:rsidRDefault="007B659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su nombre?</w:t>
            </w:r>
          </w:p>
          <w:p w:rsidR="007B6592" w:rsidRDefault="007B659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 qué se dedica?</w:t>
            </w:r>
          </w:p>
          <w:p w:rsidR="007B6592" w:rsidRDefault="007B659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su pasatiempo preferido?</w:t>
            </w:r>
          </w:p>
          <w:p w:rsidR="007B6592" w:rsidRDefault="007B659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lo que más le gusta hacer?</w:t>
            </w:r>
          </w:p>
          <w:p w:rsidR="007B6592" w:rsidRPr="00016C11" w:rsidRDefault="007B659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te describirías en pocas palabras?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B5D58" w:rsidRPr="0060681A" w:rsidRDefault="002B5D58" w:rsidP="002B5D58">
            <w:pPr>
              <w:rPr>
                <w:rFonts w:ascii="Tw Cen MT" w:hAnsi="Tw Cen MT"/>
                <w:sz w:val="18"/>
                <w:szCs w:val="20"/>
              </w:rPr>
            </w:pPr>
            <w:r w:rsidRPr="0060681A">
              <w:rPr>
                <w:rFonts w:ascii="Tw Cen MT" w:hAnsi="Tw Cen MT"/>
                <w:sz w:val="18"/>
                <w:szCs w:val="20"/>
              </w:rPr>
              <w:t>Colabora en la toma de</w:t>
            </w:r>
          </w:p>
          <w:p w:rsidR="002B5D58" w:rsidRPr="0060681A" w:rsidRDefault="002B5D58" w:rsidP="002B5D58">
            <w:pPr>
              <w:rPr>
                <w:rFonts w:ascii="Tw Cen MT" w:hAnsi="Tw Cen MT"/>
                <w:sz w:val="18"/>
                <w:szCs w:val="20"/>
              </w:rPr>
            </w:pPr>
            <w:r w:rsidRPr="0060681A">
              <w:rPr>
                <w:rFonts w:ascii="Tw Cen MT" w:hAnsi="Tw Cen MT"/>
                <w:sz w:val="18"/>
                <w:szCs w:val="20"/>
              </w:rPr>
              <w:t>decisiones para atender</w:t>
            </w:r>
          </w:p>
          <w:p w:rsidR="002B5D58" w:rsidRPr="0060681A" w:rsidRDefault="002B5D58" w:rsidP="002B5D58">
            <w:pPr>
              <w:rPr>
                <w:rFonts w:ascii="Tw Cen MT" w:hAnsi="Tw Cen MT"/>
                <w:sz w:val="18"/>
                <w:szCs w:val="20"/>
              </w:rPr>
            </w:pPr>
            <w:r w:rsidRPr="0060681A">
              <w:rPr>
                <w:rFonts w:ascii="Tw Cen MT" w:hAnsi="Tw Cen MT"/>
                <w:sz w:val="18"/>
                <w:szCs w:val="20"/>
              </w:rPr>
              <w:t>una necesidad o alcanzar</w:t>
            </w:r>
          </w:p>
          <w:p w:rsidR="008046E9" w:rsidRPr="0060681A" w:rsidRDefault="002B5D58" w:rsidP="002B5D58">
            <w:pPr>
              <w:rPr>
                <w:rFonts w:ascii="Tw Cen MT" w:hAnsi="Tw Cen MT"/>
                <w:sz w:val="18"/>
                <w:szCs w:val="20"/>
              </w:rPr>
            </w:pPr>
            <w:r w:rsidRPr="0060681A">
              <w:rPr>
                <w:rFonts w:ascii="Tw Cen MT" w:hAnsi="Tw Cen MT"/>
                <w:sz w:val="18"/>
                <w:szCs w:val="20"/>
              </w:rPr>
              <w:t>una meta colectiva de</w:t>
            </w:r>
            <w:r w:rsid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manera democrática, y</w:t>
            </w:r>
            <w:r w:rsid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anticipa los posibles</w:t>
            </w:r>
            <w:r w:rsid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beneficios y</w:t>
            </w:r>
            <w:r w:rsidR="0060681A" w:rsidRP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repercusiones para sí y</w:t>
            </w:r>
            <w:r w:rsidR="0060681A" w:rsidRPr="0060681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60681A">
              <w:rPr>
                <w:rFonts w:ascii="Tw Cen MT" w:hAnsi="Tw Cen MT"/>
                <w:sz w:val="18"/>
                <w:szCs w:val="20"/>
              </w:rPr>
              <w:t>para las demás personas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2B5D58" w:rsidP="002B5D58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2B5D58">
              <w:rPr>
                <w:rFonts w:ascii="Tw Cen MT" w:hAnsi="Tw Cen MT"/>
                <w:sz w:val="20"/>
                <w:szCs w:val="20"/>
              </w:rPr>
              <w:t>Cruzando el río por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B5D58">
              <w:rPr>
                <w:rFonts w:ascii="Tw Cen MT" w:hAnsi="Tw Cen MT"/>
                <w:sz w:val="20"/>
                <w:szCs w:val="20"/>
              </w:rPr>
              <w:t>el cuidado del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B5D58">
              <w:rPr>
                <w:rFonts w:ascii="Tw Cen MT" w:hAnsi="Tw Cen MT"/>
                <w:sz w:val="20"/>
                <w:szCs w:val="20"/>
              </w:rPr>
              <w:t>medio ambiente</w:t>
            </w:r>
          </w:p>
        </w:tc>
        <w:tc>
          <w:tcPr>
            <w:tcW w:w="5298" w:type="dxa"/>
          </w:tcPr>
          <w:p w:rsidR="00C03E9D" w:rsidRDefault="0060681A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60681A">
              <w:rPr>
                <w:rFonts w:ascii="Tw Cen MT" w:hAnsi="Tw Cen MT"/>
                <w:sz w:val="20"/>
                <w:szCs w:val="20"/>
                <w:u w:val="single"/>
              </w:rPr>
              <w:t>página 132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Formación cívica y Ética. “decisiones colectivas”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Interpreta sistemas </w:t>
            </w:r>
            <w:r w:rsidRPr="00DC1B07">
              <w:rPr>
                <w:rFonts w:ascii="Tw Cen MT" w:hAnsi="Tw Cen MT"/>
                <w:sz w:val="20"/>
                <w:szCs w:val="20"/>
              </w:rPr>
              <w:t>de referencia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distintos a las</w:t>
            </w:r>
          </w:p>
          <w:p w:rsidR="00DD3BBD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Coordenadas </w:t>
            </w:r>
            <w:r w:rsidRPr="00DC1B07">
              <w:rPr>
                <w:rFonts w:ascii="Tw Cen MT" w:hAnsi="Tw Cen MT"/>
                <w:sz w:val="20"/>
                <w:szCs w:val="20"/>
              </w:rPr>
              <w:t>cartesianas.</w:t>
            </w:r>
            <w:r w:rsidRPr="00DC1B07">
              <w:rPr>
                <w:rFonts w:ascii="Tw Cen MT" w:hAnsi="Tw Cen MT"/>
                <w:sz w:val="20"/>
                <w:szCs w:val="20"/>
              </w:rPr>
              <w:cr/>
            </w:r>
          </w:p>
          <w:p w:rsid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DC1B07" w:rsidRPr="00F4142B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La tabla gimnástica</w:t>
            </w:r>
          </w:p>
          <w:p w:rsidR="00FD5299" w:rsidRPr="00F4142B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y el desfile</w:t>
            </w:r>
          </w:p>
        </w:tc>
        <w:tc>
          <w:tcPr>
            <w:tcW w:w="5298" w:type="dxa"/>
          </w:tcPr>
          <w:p w:rsidR="006A44E1" w:rsidRPr="00016C11" w:rsidRDefault="00941861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#92  “Batalla aérea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páginas 182 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la </w:t>
            </w:r>
            <w:r w:rsidRPr="00DC1B07">
              <w:rPr>
                <w:rFonts w:ascii="Tw Cen MT" w:hAnsi="Tw Cen MT"/>
                <w:sz w:val="20"/>
                <w:szCs w:val="20"/>
              </w:rPr>
              <w:t>importancia de la</w:t>
            </w:r>
          </w:p>
          <w:p w:rsidR="008046E9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reforma política, la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alternancia en el </w:t>
            </w:r>
            <w:r w:rsidRPr="00DC1B07">
              <w:rPr>
                <w:rFonts w:ascii="Tw Cen MT" w:hAnsi="Tw Cen MT"/>
                <w:sz w:val="20"/>
                <w:szCs w:val="20"/>
              </w:rPr>
              <w:t>poder y la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participación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ciudadana en la</w:t>
            </w:r>
            <w:r>
              <w:rPr>
                <w:rFonts w:ascii="Tw Cen MT" w:hAnsi="Tw Cen MT"/>
                <w:sz w:val="20"/>
                <w:szCs w:val="20"/>
              </w:rPr>
              <w:t xml:space="preserve"> construcción de la </w:t>
            </w:r>
            <w:r w:rsidRPr="00DC1B07">
              <w:rPr>
                <w:rFonts w:ascii="Tw Cen MT" w:hAnsi="Tw Cen MT"/>
                <w:sz w:val="20"/>
                <w:szCs w:val="20"/>
              </w:rPr>
              <w:t>vida democrática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del país.</w:t>
            </w:r>
          </w:p>
          <w:p w:rsid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DC1B07" w:rsidRPr="00F4142B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Alternancia en el</w:t>
            </w:r>
          </w:p>
          <w:p w:rsidR="00FD5299" w:rsidRPr="00F4142B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poder</w:t>
            </w:r>
          </w:p>
        </w:tc>
        <w:tc>
          <w:tcPr>
            <w:tcW w:w="5298" w:type="dxa"/>
          </w:tcPr>
          <w:p w:rsidR="00C739A1" w:rsidRDefault="002440D3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Una vez que analizaste el tema “Reformas en la organización política, la alternancia en el poder y cambios en la participación ciudadana” que se encuentra en las</w:t>
            </w:r>
            <w:r w:rsidRPr="00303C61">
              <w:rPr>
                <w:rFonts w:ascii="Tw Cen MT" w:hAnsi="Tw Cen MT"/>
                <w:sz w:val="20"/>
                <w:szCs w:val="20"/>
                <w:u w:val="single"/>
              </w:rPr>
              <w:t xml:space="preserve"> páginas 170, 171 y 172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Responde las siguientes preguntas en tu cuaderno:</w:t>
            </w:r>
          </w:p>
          <w:p w:rsidR="002440D3" w:rsidRDefault="002440D3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se </w:t>
            </w:r>
            <w:r w:rsidR="00295B9D">
              <w:rPr>
                <w:rFonts w:ascii="Tw Cen MT" w:hAnsi="Tw Cen MT"/>
                <w:sz w:val="20"/>
                <w:szCs w:val="20"/>
              </w:rPr>
              <w:t>fomentó</w:t>
            </w:r>
            <w:r>
              <w:rPr>
                <w:rFonts w:ascii="Tw Cen MT" w:hAnsi="Tw Cen MT"/>
                <w:sz w:val="20"/>
                <w:szCs w:val="20"/>
              </w:rPr>
              <w:t xml:space="preserve"> a partir de la reforma electoral de 1977?</w:t>
            </w:r>
          </w:p>
          <w:p w:rsidR="002440D3" w:rsidRDefault="002440D3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sucedió con la oposición?</w:t>
            </w:r>
          </w:p>
          <w:p w:rsidR="002440D3" w:rsidRDefault="002440D3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C26929">
              <w:rPr>
                <w:rFonts w:ascii="Tw Cen MT" w:hAnsi="Tw Cen MT"/>
                <w:sz w:val="20"/>
                <w:szCs w:val="20"/>
              </w:rPr>
              <w:t>Para qué se creó el IFE?</w:t>
            </w:r>
          </w:p>
          <w:p w:rsidR="00C26929" w:rsidRDefault="00C26929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¿Para qué se le dio autonomía electoral al IFE?</w:t>
            </w:r>
          </w:p>
          <w:p w:rsidR="00C26929" w:rsidRDefault="00C26929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implica la democracia?</w:t>
            </w:r>
          </w:p>
          <w:p w:rsidR="0060681A" w:rsidRPr="00037563" w:rsidRDefault="0060681A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In</w:t>
            </w:r>
            <w:r>
              <w:rPr>
                <w:rFonts w:ascii="Tw Cen MT" w:hAnsi="Tw Cen MT"/>
                <w:sz w:val="20"/>
                <w:szCs w:val="20"/>
              </w:rPr>
              <w:t xml:space="preserve">tegra varios párrafos en un solo </w:t>
            </w:r>
            <w:r w:rsidRPr="00DC1B07">
              <w:rPr>
                <w:rFonts w:ascii="Tw Cen MT" w:hAnsi="Tw Cen MT"/>
                <w:sz w:val="20"/>
                <w:szCs w:val="20"/>
              </w:rPr>
              <w:t>texto, manteniendo</w:t>
            </w:r>
          </w:p>
          <w:p w:rsidR="00DD3BBD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su coherencia y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cohesión.</w:t>
            </w:r>
          </w:p>
          <w:p w:rsid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DC1B07" w:rsidRPr="00F4142B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Visualizando con</w:t>
            </w:r>
          </w:p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palabras. Nuestras</w:t>
            </w:r>
          </w:p>
          <w:p w:rsidR="00FD5299" w:rsidRPr="00F4142B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descripciones</w:t>
            </w:r>
          </w:p>
        </w:tc>
        <w:tc>
          <w:tcPr>
            <w:tcW w:w="5298" w:type="dxa"/>
          </w:tcPr>
          <w:p w:rsidR="00C739A1" w:rsidRDefault="007B6592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la información recabada en el cuadro y las preguntas que le realizaste al miembro de tu familia, realiza una descripción completa en </w:t>
            </w:r>
            <w:r w:rsidR="005876AD">
              <w:rPr>
                <w:rFonts w:ascii="Tw Cen MT" w:hAnsi="Tw Cen MT"/>
                <w:sz w:val="20"/>
                <w:szCs w:val="20"/>
              </w:rPr>
              <w:t xml:space="preserve">tu cuaderno, y compleméntala con un dibujo de la persona descrita. Puedes tomar como referencia la descripción de la </w:t>
            </w:r>
            <w:r w:rsidR="005876AD" w:rsidRPr="00303C61">
              <w:rPr>
                <w:rFonts w:ascii="Tw Cen MT" w:hAnsi="Tw Cen MT"/>
                <w:sz w:val="20"/>
                <w:szCs w:val="20"/>
                <w:u w:val="single"/>
              </w:rPr>
              <w:t>página 155</w:t>
            </w:r>
            <w:r w:rsidR="005876AD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60681A" w:rsidRPr="00DF135F" w:rsidRDefault="0060681A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114A1" w:rsidTr="00373310">
        <w:trPr>
          <w:cantSplit/>
          <w:trHeight w:val="2178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B114A1" w:rsidRPr="00016C11" w:rsidRDefault="00B114A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B114A1" w:rsidRPr="00F4142B" w:rsidRDefault="00B114A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114A1" w:rsidRDefault="00B114A1" w:rsidP="00BE6723">
            <w:pPr>
              <w:rPr>
                <w:rFonts w:ascii="Tw Cen MT" w:hAnsi="Tw Cen MT"/>
                <w:sz w:val="20"/>
                <w:szCs w:val="20"/>
              </w:rPr>
            </w:pPr>
          </w:p>
          <w:p w:rsidR="00B114A1" w:rsidRPr="00BE6723" w:rsidRDefault="00B114A1" w:rsidP="00BE6723">
            <w:pPr>
              <w:rPr>
                <w:rFonts w:ascii="Tw Cen MT" w:hAnsi="Tw Cen MT"/>
                <w:sz w:val="20"/>
                <w:szCs w:val="20"/>
              </w:rPr>
            </w:pPr>
            <w:r w:rsidRPr="00BE6723">
              <w:rPr>
                <w:rFonts w:ascii="Tw Cen MT" w:hAnsi="Tw Cen MT"/>
                <w:sz w:val="20"/>
                <w:szCs w:val="20"/>
              </w:rPr>
              <w:t>Pone a prueba su</w:t>
            </w:r>
          </w:p>
          <w:p w:rsidR="00B114A1" w:rsidRPr="00BE6723" w:rsidRDefault="00B114A1" w:rsidP="00BE6723">
            <w:pPr>
              <w:rPr>
                <w:rFonts w:ascii="Tw Cen MT" w:hAnsi="Tw Cen MT"/>
                <w:sz w:val="20"/>
                <w:szCs w:val="20"/>
              </w:rPr>
            </w:pPr>
            <w:r w:rsidRPr="00BE6723">
              <w:rPr>
                <w:rFonts w:ascii="Tw Cen MT" w:hAnsi="Tw Cen MT"/>
                <w:sz w:val="20"/>
                <w:szCs w:val="20"/>
              </w:rPr>
              <w:t>Pens</w:t>
            </w:r>
            <w:r>
              <w:rPr>
                <w:rFonts w:ascii="Tw Cen MT" w:hAnsi="Tw Cen MT"/>
                <w:sz w:val="20"/>
                <w:szCs w:val="20"/>
              </w:rPr>
              <w:t xml:space="preserve">amiento </w:t>
            </w:r>
            <w:r w:rsidRPr="00BE6723">
              <w:rPr>
                <w:rFonts w:ascii="Tw Cen MT" w:hAnsi="Tw Cen MT"/>
                <w:sz w:val="20"/>
                <w:szCs w:val="20"/>
              </w:rPr>
              <w:t>estratégico en</w:t>
            </w:r>
          </w:p>
          <w:p w:rsidR="00B114A1" w:rsidRDefault="00B114A1" w:rsidP="00BE6723">
            <w:pPr>
              <w:rPr>
                <w:rFonts w:ascii="Tw Cen MT" w:hAnsi="Tw Cen MT"/>
                <w:sz w:val="20"/>
                <w:szCs w:val="20"/>
              </w:rPr>
            </w:pPr>
            <w:r w:rsidRPr="00BE6723">
              <w:rPr>
                <w:rFonts w:ascii="Tw Cen MT" w:hAnsi="Tw Cen MT"/>
                <w:sz w:val="20"/>
                <w:szCs w:val="20"/>
              </w:rPr>
              <w:t>situaciones de juego</w:t>
            </w:r>
            <w:r>
              <w:rPr>
                <w:rFonts w:ascii="Tw Cen MT" w:hAnsi="Tw Cen MT"/>
                <w:sz w:val="20"/>
                <w:szCs w:val="20"/>
              </w:rPr>
              <w:t xml:space="preserve"> e iniciación deportiva, con el </w:t>
            </w:r>
            <w:r w:rsidRPr="00BE6723">
              <w:rPr>
                <w:rFonts w:ascii="Tw Cen MT" w:hAnsi="Tw Cen MT"/>
                <w:sz w:val="20"/>
                <w:szCs w:val="20"/>
              </w:rPr>
              <w:t>fin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E6723">
              <w:rPr>
                <w:rFonts w:ascii="Tw Cen MT" w:hAnsi="Tw Cen MT"/>
                <w:sz w:val="20"/>
                <w:szCs w:val="20"/>
              </w:rPr>
              <w:t>de diversificar y</w:t>
            </w:r>
            <w:r>
              <w:rPr>
                <w:rFonts w:ascii="Tw Cen MT" w:hAnsi="Tw Cen MT"/>
                <w:sz w:val="20"/>
                <w:szCs w:val="20"/>
              </w:rPr>
              <w:t xml:space="preserve"> ajustar sus </w:t>
            </w:r>
            <w:r w:rsidRPr="00BE6723">
              <w:rPr>
                <w:rFonts w:ascii="Tw Cen MT" w:hAnsi="Tw Cen MT"/>
                <w:sz w:val="20"/>
                <w:szCs w:val="20"/>
              </w:rPr>
              <w:t>desempeños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E6723">
              <w:rPr>
                <w:rFonts w:ascii="Tw Cen MT" w:hAnsi="Tw Cen MT"/>
                <w:sz w:val="20"/>
                <w:szCs w:val="20"/>
              </w:rPr>
              <w:t>motores</w:t>
            </w:r>
          </w:p>
          <w:p w:rsidR="00B114A1" w:rsidRDefault="00B114A1" w:rsidP="00BE6723">
            <w:pPr>
              <w:rPr>
                <w:rFonts w:ascii="Tw Cen MT" w:hAnsi="Tw Cen MT"/>
                <w:sz w:val="20"/>
                <w:szCs w:val="20"/>
              </w:rPr>
            </w:pPr>
          </w:p>
          <w:p w:rsidR="00B114A1" w:rsidRDefault="00B114A1" w:rsidP="00BE6723">
            <w:pPr>
              <w:rPr>
                <w:rFonts w:ascii="Tw Cen MT" w:hAnsi="Tw Cen MT"/>
                <w:sz w:val="20"/>
                <w:szCs w:val="20"/>
              </w:rPr>
            </w:pPr>
          </w:p>
          <w:p w:rsidR="00B114A1" w:rsidRPr="00F4142B" w:rsidRDefault="00B114A1" w:rsidP="00BE672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7" w:space="0" w:color="000000"/>
            </w:tcBorders>
            <w:shd w:val="clear" w:color="auto" w:fill="auto"/>
          </w:tcPr>
          <w:p w:rsidR="00B114A1" w:rsidRPr="00BE6723" w:rsidRDefault="00B114A1" w:rsidP="00BE6723">
            <w:pPr>
              <w:rPr>
                <w:rFonts w:ascii="Tw Cen MT" w:hAnsi="Tw Cen MT"/>
                <w:sz w:val="20"/>
                <w:szCs w:val="20"/>
              </w:rPr>
            </w:pPr>
            <w:r w:rsidRPr="00BE6723">
              <w:rPr>
                <w:rFonts w:ascii="Tw Cen MT" w:hAnsi="Tw Cen MT"/>
                <w:sz w:val="20"/>
                <w:szCs w:val="20"/>
              </w:rPr>
              <w:t>Jugadas</w:t>
            </w:r>
          </w:p>
          <w:p w:rsidR="00B114A1" w:rsidRPr="00F4142B" w:rsidRDefault="00B114A1" w:rsidP="00BE6723">
            <w:pPr>
              <w:rPr>
                <w:rFonts w:ascii="Tw Cen MT" w:hAnsi="Tw Cen MT"/>
                <w:sz w:val="20"/>
                <w:szCs w:val="20"/>
              </w:rPr>
            </w:pPr>
            <w:r w:rsidRPr="00BE6723">
              <w:rPr>
                <w:rFonts w:ascii="Tw Cen MT" w:hAnsi="Tw Cen MT"/>
                <w:sz w:val="20"/>
                <w:szCs w:val="20"/>
              </w:rPr>
              <w:t>estratégicas</w:t>
            </w:r>
          </w:p>
        </w:tc>
        <w:tc>
          <w:tcPr>
            <w:tcW w:w="5298" w:type="dxa"/>
          </w:tcPr>
          <w:p w:rsidR="00B114A1" w:rsidRDefault="00B114A1" w:rsidP="00B114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los siguientes dibujos en tu cuaderno. Posteriormente realiza los movimientos como se indica. </w:t>
            </w:r>
          </w:p>
          <w:p w:rsidR="00B114A1" w:rsidRPr="00DF135F" w:rsidRDefault="00B114A1" w:rsidP="00B114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91982" cy="1318437"/>
                  <wp:effectExtent l="19050" t="0" r="8418" b="0"/>
                  <wp:docPr id="10" name="9 Imagen" descr="69019206-boy-dedica-a-ejercicios-físicos-los-niños-de-fitness-niño-yoga-gimnasia-para-niños-juega-deportes-personaje-d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019206-boy-dedica-a-ejercicios-físicos-los-niños-de-fitness-niño-yoga-gimnasia-para-niños-juega-deportes-personaje-de-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826" t="3156" r="4834" b="39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326" cy="132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B114A1" w:rsidRPr="00016C11" w:rsidRDefault="00B114A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BB1D87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Analiza textos de la</w:t>
            </w:r>
          </w:p>
          <w:p w:rsidR="00DD3BBD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palabra antigua de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otras lenguas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indígenas.</w:t>
            </w:r>
          </w:p>
          <w:p w:rsid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</w:p>
          <w:p w:rsidR="00DC1B07" w:rsidRPr="00F4142B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Así nos</w:t>
            </w:r>
          </w:p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reconocemos en la</w:t>
            </w:r>
          </w:p>
          <w:p w:rsidR="00DD3BBD" w:rsidRPr="00F4142B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palabra antigua</w:t>
            </w:r>
          </w:p>
        </w:tc>
        <w:tc>
          <w:tcPr>
            <w:tcW w:w="5298" w:type="dxa"/>
          </w:tcPr>
          <w:p w:rsidR="004B7C64" w:rsidRDefault="007A7033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</w:t>
            </w:r>
            <w:r w:rsidR="004B7C64">
              <w:rPr>
                <w:rFonts w:ascii="Tw Cen MT" w:hAnsi="Tw Cen MT"/>
                <w:sz w:val="20"/>
                <w:szCs w:val="20"/>
              </w:rPr>
              <w:t>traducción</w:t>
            </w:r>
            <w:r>
              <w:rPr>
                <w:rFonts w:ascii="Tw Cen MT" w:hAnsi="Tw Cen MT"/>
                <w:sz w:val="20"/>
                <w:szCs w:val="20"/>
              </w:rPr>
              <w:t xml:space="preserve"> de Totonaco al español </w:t>
            </w:r>
            <w:r w:rsidR="004B7C64">
              <w:rPr>
                <w:rFonts w:ascii="Tw Cen MT" w:hAnsi="Tw Cen MT"/>
                <w:sz w:val="20"/>
                <w:szCs w:val="20"/>
              </w:rPr>
              <w:t>que se encuentra en el texto “Dios del Monte” ubicado en el anexo #1 al final de este documento, posteriormente responde en tu cuaderno las siguientes preguntas:</w:t>
            </w:r>
          </w:p>
          <w:p w:rsidR="004B7C64" w:rsidRDefault="004B7C64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trata el texto?</w:t>
            </w:r>
          </w:p>
          <w:p w:rsidR="004B7C64" w:rsidRDefault="004B7C64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quién se está hablando en el texto?</w:t>
            </w:r>
          </w:p>
          <w:p w:rsidR="004B7C64" w:rsidRDefault="004B7C64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crees que los pueblos indígenas se expresaban de esa manera?</w:t>
            </w:r>
          </w:p>
          <w:p w:rsidR="004B7C64" w:rsidRPr="00016C11" w:rsidRDefault="004B7C64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tu opinión y que fue lo que más te gusto?</w:t>
            </w:r>
            <w:bookmarkStart w:id="0" w:name="_GoBack"/>
            <w:bookmarkEnd w:id="0"/>
          </w:p>
        </w:tc>
        <w:tc>
          <w:tcPr>
            <w:tcW w:w="2217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Relación del tanto </w:t>
            </w:r>
            <w:r w:rsidRPr="00DC1B07">
              <w:rPr>
                <w:rFonts w:ascii="Tw Cen MT" w:hAnsi="Tw Cen MT"/>
                <w:sz w:val="20"/>
                <w:szCs w:val="20"/>
              </w:rPr>
              <w:t>por ciento con la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expresión “n de cada100”.</w:t>
            </w:r>
          </w:p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Relación de 50%, </w:t>
            </w:r>
            <w:r w:rsidRPr="00DC1B07">
              <w:rPr>
                <w:rFonts w:ascii="Tw Cen MT" w:hAnsi="Tw Cen MT"/>
                <w:sz w:val="20"/>
                <w:szCs w:val="20"/>
              </w:rPr>
              <w:t>25%, 20%, 10% con las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fracciones 1/2, 1/4, 1/5,</w:t>
            </w:r>
          </w:p>
          <w:p w:rsidR="00DC1B07" w:rsidRPr="00F4142B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1/10, </w:t>
            </w:r>
            <w:r w:rsidRPr="00DC1B07">
              <w:rPr>
                <w:rFonts w:ascii="Tw Cen MT" w:hAnsi="Tw Cen MT"/>
                <w:sz w:val="20"/>
                <w:szCs w:val="20"/>
              </w:rPr>
              <w:t>respectivamente.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F4142B" w:rsidRDefault="00DC1B07" w:rsidP="006A2230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Un detallito</w:t>
            </w:r>
          </w:p>
        </w:tc>
        <w:tc>
          <w:tcPr>
            <w:tcW w:w="5298" w:type="dxa"/>
          </w:tcPr>
          <w:p w:rsidR="0015647D" w:rsidRDefault="00941861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#93  “Dinero Electrónico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páginas 183 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7" w:type="dxa"/>
            <w:vMerge/>
          </w:tcPr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A2230" w:rsidRPr="00A4665E" w:rsidTr="00E4535F">
        <w:trPr>
          <w:cantSplit/>
          <w:trHeight w:val="1628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A2230" w:rsidRDefault="006A223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6A2230" w:rsidRPr="00F4142B" w:rsidRDefault="006A223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A2230" w:rsidRPr="00F4142B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Expresa que los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sentimientos tienen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que ver con sus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ideas, creencias y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valores y también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que orientan sus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decisiones.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Sentimientos</w:t>
            </w:r>
          </w:p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firmes, crecimiento</w:t>
            </w:r>
          </w:p>
          <w:p w:rsidR="006A2230" w:rsidRPr="00C32508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seguro</w:t>
            </w:r>
          </w:p>
        </w:tc>
        <w:tc>
          <w:tcPr>
            <w:tcW w:w="5298" w:type="dxa"/>
          </w:tcPr>
          <w:p w:rsidR="006A2230" w:rsidRDefault="006625C2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lista de 7 emociones que has expresado con los integrantes de tu familia en el transcurso de este ciclo escolar. Y explica en qué momento te sentiste así.  </w:t>
            </w:r>
          </w:p>
          <w:p w:rsidR="006A2230" w:rsidRPr="00C32508" w:rsidRDefault="006625C2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58066" cy="786809"/>
                  <wp:effectExtent l="19050" t="0" r="0" b="0"/>
                  <wp:docPr id="13" name="12 Imagen" descr="funcion-de-las-emoci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cion-de-las-emociones.jpg"/>
                          <pic:cNvPicPr/>
                        </pic:nvPicPr>
                        <pic:blipFill>
                          <a:blip r:embed="rId17"/>
                          <a:srcRect t="15172" b="3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66" cy="78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6A2230" w:rsidRPr="00C32508" w:rsidRDefault="006A223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FD5299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371DC" w:rsidRPr="00FD5299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Diseña menús para</w:t>
            </w:r>
          </w:p>
          <w:p w:rsidR="00DD3BBD" w:rsidRPr="00FD5299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incrementar en su </w:t>
            </w:r>
            <w:r w:rsidRPr="00DC1B07">
              <w:rPr>
                <w:rFonts w:ascii="Tw Cen MT" w:hAnsi="Tw Cen MT"/>
                <w:sz w:val="20"/>
                <w:szCs w:val="20"/>
              </w:rPr>
              <w:t>refrigerio escolar, el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consumo de </w:t>
            </w:r>
            <w:r>
              <w:rPr>
                <w:rFonts w:ascii="Tw Cen MT" w:hAnsi="Tw Cen MT"/>
                <w:sz w:val="20"/>
                <w:szCs w:val="20"/>
              </w:rPr>
              <w:t xml:space="preserve">agua </w:t>
            </w:r>
            <w:r w:rsidRPr="00DC1B07">
              <w:rPr>
                <w:rFonts w:ascii="Tw Cen MT" w:hAnsi="Tw Cen MT"/>
                <w:sz w:val="20"/>
                <w:szCs w:val="20"/>
              </w:rPr>
              <w:t>simple potable,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frutas, verduras, </w:t>
            </w:r>
            <w:r w:rsidRPr="00DC1B07">
              <w:rPr>
                <w:rFonts w:ascii="Tw Cen MT" w:hAnsi="Tw Cen MT"/>
                <w:sz w:val="20"/>
                <w:szCs w:val="20"/>
              </w:rPr>
              <w:t>cereales enteros e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C1B07">
              <w:rPr>
                <w:rFonts w:ascii="Tw Cen MT" w:hAnsi="Tw Cen MT"/>
                <w:sz w:val="20"/>
                <w:szCs w:val="20"/>
              </w:rPr>
              <w:t>integrales,</w:t>
            </w:r>
            <w:r w:rsidR="00B114A1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leguminosas y </w:t>
            </w:r>
            <w:r w:rsidRPr="00DC1B07">
              <w:rPr>
                <w:rFonts w:ascii="Tw Cen MT" w:hAnsi="Tw Cen MT"/>
                <w:sz w:val="20"/>
                <w:szCs w:val="20"/>
              </w:rPr>
              <w:t>pescado, con base</w:t>
            </w:r>
            <w:r>
              <w:rPr>
                <w:rFonts w:ascii="Tw Cen MT" w:hAnsi="Tw Cen MT"/>
                <w:sz w:val="20"/>
                <w:szCs w:val="20"/>
              </w:rPr>
              <w:t xml:space="preserve"> en una guía </w:t>
            </w:r>
            <w:r w:rsidRPr="00DC1B07">
              <w:rPr>
                <w:rFonts w:ascii="Tw Cen MT" w:hAnsi="Tw Cen MT"/>
                <w:sz w:val="20"/>
                <w:szCs w:val="20"/>
              </w:rPr>
              <w:t>alimentaria.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C1B07" w:rsidRPr="00DC1B07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Aprendiendo a</w:t>
            </w:r>
          </w:p>
          <w:p w:rsidR="00DD3BBD" w:rsidRPr="00FD5299" w:rsidRDefault="00DC1B07" w:rsidP="00DC1B07">
            <w:pPr>
              <w:rPr>
                <w:rFonts w:ascii="Tw Cen MT" w:hAnsi="Tw Cen MT"/>
                <w:sz w:val="20"/>
                <w:szCs w:val="20"/>
              </w:rPr>
            </w:pPr>
            <w:r w:rsidRPr="00DC1B07">
              <w:rPr>
                <w:rFonts w:ascii="Tw Cen MT" w:hAnsi="Tw Cen MT"/>
                <w:sz w:val="20"/>
                <w:szCs w:val="20"/>
              </w:rPr>
              <w:t>cocinar</w:t>
            </w:r>
          </w:p>
        </w:tc>
        <w:tc>
          <w:tcPr>
            <w:tcW w:w="5298" w:type="dxa"/>
          </w:tcPr>
          <w:p w:rsidR="004E4F11" w:rsidRDefault="00B114A1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tus familiares escribe en tu cuaderno una receta de una comida saludable que recomiendes a tus compañeros de grupo. </w:t>
            </w:r>
          </w:p>
          <w:p w:rsidR="00B114A1" w:rsidRDefault="00B114A1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 olvides escribir los ingredientes y los pasos a seguir. Puedes agregar un dibujo o imagen de la comida que recomiendas. </w:t>
            </w:r>
          </w:p>
          <w:p w:rsidR="00B114A1" w:rsidRPr="00FD5299" w:rsidRDefault="00B114A1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36801" cy="1541721"/>
                  <wp:effectExtent l="19050" t="0" r="0" b="0"/>
                  <wp:docPr id="12" name="11 Imagen" descr="rec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eta.jpg"/>
                          <pic:cNvPicPr/>
                        </pic:nvPicPr>
                        <pic:blipFill>
                          <a:blip r:embed="rId18"/>
                          <a:srcRect t="9183" b="12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85" cy="154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6A44E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563FA9" w:rsidRDefault="00563FA9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A7033" w:rsidRDefault="007A703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#1</w:t>
      </w:r>
    </w:p>
    <w:p w:rsidR="007A7033" w:rsidRDefault="007A7033" w:rsidP="00833AB0">
      <w:pPr>
        <w:jc w:val="both"/>
        <w:rPr>
          <w:noProof/>
          <w:lang w:val="en-US"/>
        </w:rPr>
      </w:pPr>
    </w:p>
    <w:p w:rsidR="007A7033" w:rsidRPr="008273C7" w:rsidRDefault="007A7033" w:rsidP="007A7033">
      <w:pPr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>
            <wp:extent cx="7537486" cy="523121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675" t="10752" r="28440" b="13321"/>
                    <a:stretch/>
                  </pic:blipFill>
                  <pic:spPr bwMode="auto">
                    <a:xfrm>
                      <a:off x="0" y="0"/>
                      <a:ext cx="7564873" cy="525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A7033" w:rsidRPr="008273C7" w:rsidSect="006A44E1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84F" w:rsidRDefault="0011284F" w:rsidP="0013152A">
      <w:pPr>
        <w:spacing w:after="0" w:line="240" w:lineRule="auto"/>
      </w:pPr>
      <w:r>
        <w:separator/>
      </w:r>
    </w:p>
  </w:endnote>
  <w:endnote w:type="continuationSeparator" w:id="1">
    <w:p w:rsidR="0011284F" w:rsidRDefault="0011284F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84F" w:rsidRDefault="0011284F" w:rsidP="0013152A">
      <w:pPr>
        <w:spacing w:after="0" w:line="240" w:lineRule="auto"/>
      </w:pPr>
      <w:r>
        <w:separator/>
      </w:r>
    </w:p>
  </w:footnote>
  <w:footnote w:type="continuationSeparator" w:id="1">
    <w:p w:rsidR="0011284F" w:rsidRDefault="0011284F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3677E"/>
    <w:multiLevelType w:val="hybridMultilevel"/>
    <w:tmpl w:val="4D02D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111B2"/>
    <w:rsid w:val="00016C11"/>
    <w:rsid w:val="00025F68"/>
    <w:rsid w:val="0003256B"/>
    <w:rsid w:val="00037018"/>
    <w:rsid w:val="00037563"/>
    <w:rsid w:val="000379CC"/>
    <w:rsid w:val="000408DA"/>
    <w:rsid w:val="00046485"/>
    <w:rsid w:val="0007132F"/>
    <w:rsid w:val="00094126"/>
    <w:rsid w:val="000A247B"/>
    <w:rsid w:val="000A5D43"/>
    <w:rsid w:val="000B5493"/>
    <w:rsid w:val="000B71F7"/>
    <w:rsid w:val="000C0C3B"/>
    <w:rsid w:val="000D2D77"/>
    <w:rsid w:val="000E48F9"/>
    <w:rsid w:val="000E50DC"/>
    <w:rsid w:val="000F71F8"/>
    <w:rsid w:val="0011284F"/>
    <w:rsid w:val="00125760"/>
    <w:rsid w:val="0013152A"/>
    <w:rsid w:val="001333C5"/>
    <w:rsid w:val="0014130D"/>
    <w:rsid w:val="0015647D"/>
    <w:rsid w:val="00163E28"/>
    <w:rsid w:val="00196CCB"/>
    <w:rsid w:val="0019749B"/>
    <w:rsid w:val="001A392E"/>
    <w:rsid w:val="001B5D2A"/>
    <w:rsid w:val="001B64DB"/>
    <w:rsid w:val="001C70BE"/>
    <w:rsid w:val="001D0ECE"/>
    <w:rsid w:val="001E1398"/>
    <w:rsid w:val="00200515"/>
    <w:rsid w:val="0021780B"/>
    <w:rsid w:val="00225715"/>
    <w:rsid w:val="002402B6"/>
    <w:rsid w:val="0024094F"/>
    <w:rsid w:val="002440D3"/>
    <w:rsid w:val="002478C7"/>
    <w:rsid w:val="00251B51"/>
    <w:rsid w:val="002716E4"/>
    <w:rsid w:val="00271791"/>
    <w:rsid w:val="00286392"/>
    <w:rsid w:val="002957ED"/>
    <w:rsid w:val="00295B9D"/>
    <w:rsid w:val="002A06AB"/>
    <w:rsid w:val="002A5B26"/>
    <w:rsid w:val="002B4EE9"/>
    <w:rsid w:val="002B5D58"/>
    <w:rsid w:val="002B7F36"/>
    <w:rsid w:val="002C5F74"/>
    <w:rsid w:val="002E2662"/>
    <w:rsid w:val="002E433B"/>
    <w:rsid w:val="002F24FF"/>
    <w:rsid w:val="002F35EE"/>
    <w:rsid w:val="002F6032"/>
    <w:rsid w:val="002F730C"/>
    <w:rsid w:val="00301F9C"/>
    <w:rsid w:val="00302124"/>
    <w:rsid w:val="00303C61"/>
    <w:rsid w:val="00333820"/>
    <w:rsid w:val="0033504C"/>
    <w:rsid w:val="003371DC"/>
    <w:rsid w:val="003437FD"/>
    <w:rsid w:val="00375BEC"/>
    <w:rsid w:val="00377EDD"/>
    <w:rsid w:val="003812A1"/>
    <w:rsid w:val="00384473"/>
    <w:rsid w:val="003870F2"/>
    <w:rsid w:val="003A09F1"/>
    <w:rsid w:val="003A14FA"/>
    <w:rsid w:val="003A2215"/>
    <w:rsid w:val="003B41B6"/>
    <w:rsid w:val="003B7457"/>
    <w:rsid w:val="003E11C9"/>
    <w:rsid w:val="003F6915"/>
    <w:rsid w:val="003F7028"/>
    <w:rsid w:val="003F7E83"/>
    <w:rsid w:val="00413E1D"/>
    <w:rsid w:val="00421D04"/>
    <w:rsid w:val="00432FC3"/>
    <w:rsid w:val="004556F8"/>
    <w:rsid w:val="00461068"/>
    <w:rsid w:val="00477B8A"/>
    <w:rsid w:val="0048551E"/>
    <w:rsid w:val="00493571"/>
    <w:rsid w:val="004A03F5"/>
    <w:rsid w:val="004A3984"/>
    <w:rsid w:val="004B7C64"/>
    <w:rsid w:val="004C21A9"/>
    <w:rsid w:val="004D2385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45173"/>
    <w:rsid w:val="00545833"/>
    <w:rsid w:val="00547F13"/>
    <w:rsid w:val="00556332"/>
    <w:rsid w:val="00563F85"/>
    <w:rsid w:val="00563FA9"/>
    <w:rsid w:val="0056544C"/>
    <w:rsid w:val="005876AD"/>
    <w:rsid w:val="00592981"/>
    <w:rsid w:val="005B700E"/>
    <w:rsid w:val="005F5F89"/>
    <w:rsid w:val="006038F2"/>
    <w:rsid w:val="0060681A"/>
    <w:rsid w:val="00611897"/>
    <w:rsid w:val="006126C5"/>
    <w:rsid w:val="00613C29"/>
    <w:rsid w:val="006169D1"/>
    <w:rsid w:val="00624240"/>
    <w:rsid w:val="00635CB1"/>
    <w:rsid w:val="00654731"/>
    <w:rsid w:val="006625C2"/>
    <w:rsid w:val="00665C79"/>
    <w:rsid w:val="00672B05"/>
    <w:rsid w:val="00692650"/>
    <w:rsid w:val="0069291D"/>
    <w:rsid w:val="006A0AC2"/>
    <w:rsid w:val="006A19B0"/>
    <w:rsid w:val="006A2230"/>
    <w:rsid w:val="006A44E1"/>
    <w:rsid w:val="006B0DDC"/>
    <w:rsid w:val="006B60E0"/>
    <w:rsid w:val="006B6447"/>
    <w:rsid w:val="006C15C9"/>
    <w:rsid w:val="006D232F"/>
    <w:rsid w:val="006E0035"/>
    <w:rsid w:val="006E02E0"/>
    <w:rsid w:val="006E3A73"/>
    <w:rsid w:val="006E3C5A"/>
    <w:rsid w:val="006F50AB"/>
    <w:rsid w:val="00701BA4"/>
    <w:rsid w:val="00707583"/>
    <w:rsid w:val="00712AB8"/>
    <w:rsid w:val="00712D6A"/>
    <w:rsid w:val="00720136"/>
    <w:rsid w:val="0073683E"/>
    <w:rsid w:val="00747D4C"/>
    <w:rsid w:val="00747FDD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96E1E"/>
    <w:rsid w:val="007A7033"/>
    <w:rsid w:val="007B3775"/>
    <w:rsid w:val="007B3F23"/>
    <w:rsid w:val="007B6592"/>
    <w:rsid w:val="007B7062"/>
    <w:rsid w:val="007C72E0"/>
    <w:rsid w:val="007D05EE"/>
    <w:rsid w:val="007D1ED7"/>
    <w:rsid w:val="007E2D2E"/>
    <w:rsid w:val="007F491A"/>
    <w:rsid w:val="007F726E"/>
    <w:rsid w:val="008046E9"/>
    <w:rsid w:val="008062FB"/>
    <w:rsid w:val="00806A46"/>
    <w:rsid w:val="008073D8"/>
    <w:rsid w:val="0081776F"/>
    <w:rsid w:val="008273C7"/>
    <w:rsid w:val="00833AB0"/>
    <w:rsid w:val="008360B7"/>
    <w:rsid w:val="0084613B"/>
    <w:rsid w:val="00846C51"/>
    <w:rsid w:val="008678E7"/>
    <w:rsid w:val="00883CD0"/>
    <w:rsid w:val="00891B11"/>
    <w:rsid w:val="00894611"/>
    <w:rsid w:val="00897E8B"/>
    <w:rsid w:val="008A19CA"/>
    <w:rsid w:val="008D114C"/>
    <w:rsid w:val="008E6B20"/>
    <w:rsid w:val="00900F32"/>
    <w:rsid w:val="009024E5"/>
    <w:rsid w:val="0090730A"/>
    <w:rsid w:val="009123A3"/>
    <w:rsid w:val="009320AE"/>
    <w:rsid w:val="00932161"/>
    <w:rsid w:val="0093734E"/>
    <w:rsid w:val="00941861"/>
    <w:rsid w:val="009472DE"/>
    <w:rsid w:val="009503C6"/>
    <w:rsid w:val="00951156"/>
    <w:rsid w:val="00954501"/>
    <w:rsid w:val="0096214A"/>
    <w:rsid w:val="00981C83"/>
    <w:rsid w:val="009B5320"/>
    <w:rsid w:val="009C6FED"/>
    <w:rsid w:val="009C7D06"/>
    <w:rsid w:val="009D0164"/>
    <w:rsid w:val="009D267E"/>
    <w:rsid w:val="009E08C4"/>
    <w:rsid w:val="009E11D8"/>
    <w:rsid w:val="009E509B"/>
    <w:rsid w:val="009E55C3"/>
    <w:rsid w:val="00A13DB1"/>
    <w:rsid w:val="00A16938"/>
    <w:rsid w:val="00A2223C"/>
    <w:rsid w:val="00A3437F"/>
    <w:rsid w:val="00A40100"/>
    <w:rsid w:val="00A4665E"/>
    <w:rsid w:val="00A47F18"/>
    <w:rsid w:val="00A838FC"/>
    <w:rsid w:val="00AA0AC4"/>
    <w:rsid w:val="00AA0DE5"/>
    <w:rsid w:val="00AA401C"/>
    <w:rsid w:val="00AA50FE"/>
    <w:rsid w:val="00AD0D56"/>
    <w:rsid w:val="00AD76ED"/>
    <w:rsid w:val="00AE272F"/>
    <w:rsid w:val="00AE455B"/>
    <w:rsid w:val="00AE5145"/>
    <w:rsid w:val="00AF1F84"/>
    <w:rsid w:val="00AF3796"/>
    <w:rsid w:val="00AF5FFD"/>
    <w:rsid w:val="00AF6CF9"/>
    <w:rsid w:val="00AF72E2"/>
    <w:rsid w:val="00B00434"/>
    <w:rsid w:val="00B106BE"/>
    <w:rsid w:val="00B114A1"/>
    <w:rsid w:val="00B118ED"/>
    <w:rsid w:val="00B11E32"/>
    <w:rsid w:val="00B1541E"/>
    <w:rsid w:val="00B44654"/>
    <w:rsid w:val="00B53E90"/>
    <w:rsid w:val="00B60387"/>
    <w:rsid w:val="00B675C5"/>
    <w:rsid w:val="00B67E03"/>
    <w:rsid w:val="00B745D0"/>
    <w:rsid w:val="00B77EB6"/>
    <w:rsid w:val="00B914E5"/>
    <w:rsid w:val="00BA1D90"/>
    <w:rsid w:val="00BB1D87"/>
    <w:rsid w:val="00BB7DAE"/>
    <w:rsid w:val="00BC210D"/>
    <w:rsid w:val="00BD4795"/>
    <w:rsid w:val="00BE6723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26929"/>
    <w:rsid w:val="00C32508"/>
    <w:rsid w:val="00C339C3"/>
    <w:rsid w:val="00C40FF6"/>
    <w:rsid w:val="00C42283"/>
    <w:rsid w:val="00C4431A"/>
    <w:rsid w:val="00C60CE9"/>
    <w:rsid w:val="00C663C8"/>
    <w:rsid w:val="00C739A1"/>
    <w:rsid w:val="00C73E3A"/>
    <w:rsid w:val="00C7681A"/>
    <w:rsid w:val="00C76FD6"/>
    <w:rsid w:val="00CA07B2"/>
    <w:rsid w:val="00CA6F02"/>
    <w:rsid w:val="00CB28C7"/>
    <w:rsid w:val="00CD1C81"/>
    <w:rsid w:val="00CD3161"/>
    <w:rsid w:val="00CD35F2"/>
    <w:rsid w:val="00CE6F0A"/>
    <w:rsid w:val="00CF27BA"/>
    <w:rsid w:val="00CF670A"/>
    <w:rsid w:val="00CF6D38"/>
    <w:rsid w:val="00D15F79"/>
    <w:rsid w:val="00D56DDB"/>
    <w:rsid w:val="00D8026D"/>
    <w:rsid w:val="00D90743"/>
    <w:rsid w:val="00D936AE"/>
    <w:rsid w:val="00D95BC3"/>
    <w:rsid w:val="00DA02ED"/>
    <w:rsid w:val="00DA5499"/>
    <w:rsid w:val="00DB2730"/>
    <w:rsid w:val="00DC1B07"/>
    <w:rsid w:val="00DC2F64"/>
    <w:rsid w:val="00DD10A8"/>
    <w:rsid w:val="00DD3BBD"/>
    <w:rsid w:val="00DD5B3C"/>
    <w:rsid w:val="00DD6561"/>
    <w:rsid w:val="00DE1592"/>
    <w:rsid w:val="00DE5E2E"/>
    <w:rsid w:val="00DE663D"/>
    <w:rsid w:val="00DF135F"/>
    <w:rsid w:val="00DF5A35"/>
    <w:rsid w:val="00E13AB6"/>
    <w:rsid w:val="00E26953"/>
    <w:rsid w:val="00E338CC"/>
    <w:rsid w:val="00E35CCF"/>
    <w:rsid w:val="00E43015"/>
    <w:rsid w:val="00E67B28"/>
    <w:rsid w:val="00E902E2"/>
    <w:rsid w:val="00E9318C"/>
    <w:rsid w:val="00EA2D98"/>
    <w:rsid w:val="00EA5240"/>
    <w:rsid w:val="00EA6FAA"/>
    <w:rsid w:val="00EA710C"/>
    <w:rsid w:val="00EB07DE"/>
    <w:rsid w:val="00EC7B6A"/>
    <w:rsid w:val="00ED3546"/>
    <w:rsid w:val="00F04901"/>
    <w:rsid w:val="00F058C2"/>
    <w:rsid w:val="00F27A13"/>
    <w:rsid w:val="00F364D9"/>
    <w:rsid w:val="00F4142B"/>
    <w:rsid w:val="00F42188"/>
    <w:rsid w:val="00F4791B"/>
    <w:rsid w:val="00F51D52"/>
    <w:rsid w:val="00F5225B"/>
    <w:rsid w:val="00F553FF"/>
    <w:rsid w:val="00F751FB"/>
    <w:rsid w:val="00FA32E8"/>
    <w:rsid w:val="00FB5BAB"/>
    <w:rsid w:val="00FB60B0"/>
    <w:rsid w:val="00FC0010"/>
    <w:rsid w:val="00FC1070"/>
    <w:rsid w:val="00FC3A30"/>
    <w:rsid w:val="00FD135F"/>
    <w:rsid w:val="00FD5299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10260-5531-4EF1-9802-A7FC7434F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1782</Words>
  <Characters>9805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2</cp:revision>
  <cp:lastPrinted>2020-08-23T08:02:00Z</cp:lastPrinted>
  <dcterms:created xsi:type="dcterms:W3CDTF">2021-06-10T06:30:00Z</dcterms:created>
  <dcterms:modified xsi:type="dcterms:W3CDTF">2021-06-10T06:30:00Z</dcterms:modified>
</cp:coreProperties>
</file>