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042A86">
        <w:rPr>
          <w:rFonts w:ascii="Tw Cen MT" w:hAnsi="Tw Cen MT"/>
          <w:b/>
          <w:bCs/>
          <w:color w:val="44546A" w:themeColor="text2"/>
        </w:rPr>
        <w:t>3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042A86">
        <w:rPr>
          <w:rFonts w:ascii="Tw Cen MT" w:hAnsi="Tw Cen MT"/>
          <w:b/>
          <w:bCs/>
          <w:color w:val="44546A" w:themeColor="text2"/>
        </w:rPr>
        <w:t>7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042A86">
        <w:rPr>
          <w:rFonts w:ascii="Tw Cen MT" w:hAnsi="Tw Cen MT"/>
          <w:b/>
          <w:bCs/>
          <w:color w:val="44546A" w:themeColor="text2"/>
        </w:rPr>
        <w:t xml:space="preserve"> MAYO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580"/>
        <w:gridCol w:w="1329"/>
        <w:gridCol w:w="5042"/>
        <w:gridCol w:w="2414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Cita las diversas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emociones relacionadas con la alegría,</w:t>
            </w:r>
            <w:r w:rsidR="00927C3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identifica la intensidad de cada una y cómo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las puede aprovechar para el bienestar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propio y de los demás.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042A86" w:rsidP="00FC099C">
            <w:pPr>
              <w:rPr>
                <w:rFonts w:ascii="Tw Cen MT" w:hAnsi="Tw Cen MT"/>
                <w:sz w:val="20"/>
                <w:szCs w:val="20"/>
              </w:rPr>
            </w:pPr>
            <w:r w:rsidRPr="00042A86">
              <w:rPr>
                <w:rFonts w:ascii="Tw Cen MT" w:hAnsi="Tw Cen MT"/>
                <w:sz w:val="20"/>
                <w:szCs w:val="20"/>
              </w:rPr>
              <w:t>¡Cuántas alegrías!</w:t>
            </w:r>
          </w:p>
        </w:tc>
        <w:tc>
          <w:tcPr>
            <w:tcW w:w="5059" w:type="dxa"/>
          </w:tcPr>
          <w:p w:rsidR="002E0412" w:rsidRDefault="002E0412" w:rsidP="002E041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las siguientes oraciones </w:t>
            </w:r>
            <w:r w:rsidR="00E10EC6">
              <w:rPr>
                <w:rFonts w:ascii="Tw Cen MT" w:hAnsi="Tw Cen MT"/>
                <w:sz w:val="20"/>
                <w:szCs w:val="20"/>
              </w:rPr>
              <w:t xml:space="preserve">en tu cuaderno </w:t>
            </w:r>
            <w:r>
              <w:rPr>
                <w:rFonts w:ascii="Tw Cen MT" w:hAnsi="Tw Cen MT"/>
                <w:sz w:val="20"/>
                <w:szCs w:val="20"/>
              </w:rPr>
              <w:t>según la emoción que</w:t>
            </w:r>
            <w:r w:rsidR="00E10EC6">
              <w:rPr>
                <w:rFonts w:ascii="Tw Cen MT" w:hAnsi="Tw Cen MT"/>
                <w:sz w:val="20"/>
                <w:szCs w:val="20"/>
              </w:rPr>
              <w:t xml:space="preserve"> te hacen sentir.</w:t>
            </w:r>
          </w:p>
          <w:p w:rsidR="002E0412" w:rsidRDefault="002E0412" w:rsidP="002E041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</w:t>
            </w:r>
            <w:r w:rsidR="00E762C4">
              <w:rPr>
                <w:rFonts w:ascii="Tw Cen MT" w:hAnsi="Tw Cen MT"/>
                <w:sz w:val="20"/>
                <w:szCs w:val="20"/>
              </w:rPr>
              <w:t>El sábado</w:t>
            </w:r>
            <w:r>
              <w:rPr>
                <w:rFonts w:ascii="Tw Cen MT" w:hAnsi="Tw Cen MT"/>
                <w:sz w:val="20"/>
                <w:szCs w:val="20"/>
              </w:rPr>
              <w:t xml:space="preserve"> saldré de paseo con mis padres, eso me hace sentir:_______ porque:_________________________</w:t>
            </w:r>
          </w:p>
          <w:p w:rsidR="002E0412" w:rsidRDefault="002E0412" w:rsidP="002E041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Me siento: __________ porque</w:t>
            </w:r>
            <w:r w:rsidR="00E10EC6">
              <w:rPr>
                <w:rFonts w:ascii="Tw Cen MT" w:hAnsi="Tw Cen MT"/>
                <w:sz w:val="20"/>
                <w:szCs w:val="20"/>
              </w:rPr>
              <w:t xml:space="preserve"> mi mamá me regañó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592E64" w:rsidRPr="002E0412" w:rsidRDefault="002E0412" w:rsidP="00E10E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E10EC6">
              <w:rPr>
                <w:rFonts w:ascii="Tw Cen MT" w:hAnsi="Tw Cen MT"/>
                <w:sz w:val="20"/>
                <w:szCs w:val="20"/>
              </w:rPr>
              <w:t xml:space="preserve">Mi tía Ely </w:t>
            </w:r>
            <w:r>
              <w:rPr>
                <w:rFonts w:ascii="Tw Cen MT" w:hAnsi="Tw Cen MT"/>
                <w:sz w:val="20"/>
                <w:szCs w:val="20"/>
              </w:rPr>
              <w:t xml:space="preserve">me dijo que cuando tuviera 10 en mi boleta me daría una sorpresa, </w:t>
            </w:r>
            <w:r w:rsidR="00E10EC6">
              <w:rPr>
                <w:rFonts w:ascii="Tw Cen MT" w:hAnsi="Tw Cen MT"/>
                <w:sz w:val="20"/>
                <w:szCs w:val="20"/>
              </w:rPr>
              <w:t>eso me hace sentir: _________</w:t>
            </w:r>
            <w:r>
              <w:rPr>
                <w:rFonts w:ascii="Tw Cen MT" w:hAnsi="Tw Cen MT"/>
                <w:sz w:val="20"/>
                <w:szCs w:val="20"/>
              </w:rPr>
              <w:t>____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042A86" w:rsidP="00042A8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042A86">
              <w:rPr>
                <w:rFonts w:ascii="Tw Cen MT" w:hAnsi="Tw Cen MT"/>
                <w:sz w:val="20"/>
                <w:szCs w:val="20"/>
              </w:rPr>
              <w:t>sus acciones pueden afectar 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42A86">
              <w:rPr>
                <w:rFonts w:ascii="Tw Cen MT" w:hAnsi="Tw Cen MT"/>
                <w:sz w:val="20"/>
                <w:szCs w:val="20"/>
              </w:rPr>
              <w:t>natural</w:t>
            </w:r>
            <w:r>
              <w:rPr>
                <w:rFonts w:ascii="Tw Cen MT" w:hAnsi="Tw Cen MT"/>
                <w:sz w:val="20"/>
                <w:szCs w:val="20"/>
              </w:rPr>
              <w:t xml:space="preserve">eza y participa en aquellas que </w:t>
            </w:r>
            <w:r w:rsidRPr="00042A86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042A86" w:rsidP="00042A86">
            <w:pPr>
              <w:rPr>
                <w:rFonts w:ascii="Tw Cen MT" w:hAnsi="Tw Cen MT"/>
                <w:sz w:val="20"/>
                <w:szCs w:val="20"/>
              </w:rPr>
            </w:pPr>
            <w:r w:rsidRPr="00042A86">
              <w:rPr>
                <w:rFonts w:ascii="Tw Cen MT" w:hAnsi="Tw Cen MT"/>
                <w:sz w:val="20"/>
                <w:szCs w:val="20"/>
              </w:rPr>
              <w:t>Los contaminantes del</w:t>
            </w:r>
            <w:r w:rsidR="006C77F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42A86">
              <w:rPr>
                <w:rFonts w:ascii="Tw Cen MT" w:hAnsi="Tw Cen MT"/>
                <w:sz w:val="20"/>
                <w:szCs w:val="20"/>
              </w:rPr>
              <w:t>agua</w:t>
            </w:r>
          </w:p>
        </w:tc>
        <w:tc>
          <w:tcPr>
            <w:tcW w:w="5059" w:type="dxa"/>
          </w:tcPr>
          <w:p w:rsidR="00FD5249" w:rsidRDefault="006C77F9" w:rsidP="00E762C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</w:t>
            </w:r>
            <w:r w:rsidR="00BE0216">
              <w:rPr>
                <w:rFonts w:ascii="Tw Cen MT" w:hAnsi="Tw Cen MT"/>
                <w:sz w:val="20"/>
                <w:szCs w:val="20"/>
              </w:rPr>
              <w:t>hago para cuidar el agua?</w:t>
            </w:r>
          </w:p>
          <w:p w:rsidR="00BE0216" w:rsidRDefault="00BE021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BE0216">
              <w:rPr>
                <w:rFonts w:ascii="Tw Cen MT" w:hAnsi="Tw Cen MT"/>
                <w:sz w:val="20"/>
                <w:szCs w:val="20"/>
                <w:u w:val="single"/>
              </w:rPr>
              <w:t>página 133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 y marca con una palomita lo que haces. </w:t>
            </w:r>
          </w:p>
          <w:p w:rsidR="00BE0216" w:rsidRPr="00BA6176" w:rsidRDefault="00BE021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las preguntas.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42A86" w:rsidRPr="00042A8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la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revisión y corrección del texto; al</w:t>
            </w:r>
          </w:p>
          <w:p w:rsidR="00042A86" w:rsidRPr="00042A8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hacerlo, aprende el uso de las</w:t>
            </w:r>
          </w:p>
          <w:p w:rsidR="001959DB" w:rsidRPr="00AD0D5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mayúsculas en nombres propios y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después del punto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¿Con MAYÚSCULA o</w:t>
            </w:r>
            <w:r w:rsidR="006C77F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minúscula?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0F7A45" w:rsidP="000F7A4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 uso de la MAYÚSCULA</w:t>
            </w:r>
          </w:p>
          <w:p w:rsidR="000F7A45" w:rsidRDefault="000F7A45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nombres propios inician con mayúscula, observa el ejemplo.</w:t>
            </w:r>
          </w:p>
          <w:p w:rsidR="000F7A45" w:rsidRDefault="000F7A45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F7A4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5692" cy="931653"/>
                  <wp:effectExtent l="0" t="0" r="0" b="0"/>
                  <wp:docPr id="10" name="1 Imagen" descr="sustantivos_propi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tantivos_propios.pn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737" t="32830" r="7190" b="7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29" cy="9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A45" w:rsidRPr="00016C11" w:rsidRDefault="000F7A45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10 nombres propios, anota la MAYÚSCULA con un color diferente.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42A86" w:rsidRPr="00042A8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Practica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hábitos de higiene personal y </w:t>
            </w: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limpieza del entorno, que le ayudan a</w:t>
            </w:r>
          </w:p>
          <w:p w:rsidR="001959DB" w:rsidRPr="00AD0D56" w:rsidRDefault="00042A86" w:rsidP="00042A8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cuidar la salud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042A86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42A86">
              <w:rPr>
                <w:rFonts w:ascii="Tw Cen MT" w:eastAsia="Arial MT" w:hAnsi="Tw Cen MT" w:cs="Arial MT"/>
                <w:sz w:val="20"/>
                <w:szCs w:val="20"/>
              </w:rPr>
              <w:t>Cuido mi sonrisa</w:t>
            </w:r>
          </w:p>
        </w:tc>
        <w:tc>
          <w:tcPr>
            <w:tcW w:w="5059" w:type="dxa"/>
          </w:tcPr>
          <w:p w:rsidR="00DB331F" w:rsidRDefault="00E10EC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1.- Elabora en tu cuaderno una carta en donde invites a tus compañeros del salón a mantener hábitos de higiene para cuidar nuestra salud y poder regresar sanos a las clases presenciales. </w:t>
            </w:r>
          </w:p>
          <w:p w:rsidR="00592E64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2E64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2E64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2E64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2E64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92E64" w:rsidRPr="00016C11" w:rsidRDefault="00592E64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1438"/>
        <w:gridCol w:w="4902"/>
        <w:gridCol w:w="2540"/>
      </w:tblGrid>
      <w:tr w:rsidR="00E10EC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11AEC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1458F2" w:rsidP="001458F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58F2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458F2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1458F2" w:rsidP="00AB7EB2">
            <w:pPr>
              <w:rPr>
                <w:rFonts w:ascii="Tw Cen MT" w:hAnsi="Tw Cen MT"/>
                <w:sz w:val="20"/>
                <w:szCs w:val="20"/>
              </w:rPr>
            </w:pPr>
            <w:r w:rsidRPr="001458F2">
              <w:rPr>
                <w:rFonts w:ascii="Tw Cen MT" w:hAnsi="Tw Cen MT"/>
                <w:sz w:val="20"/>
                <w:szCs w:val="20"/>
              </w:rPr>
              <w:t>Decenas y unidades</w:t>
            </w:r>
          </w:p>
        </w:tc>
        <w:tc>
          <w:tcPr>
            <w:tcW w:w="4902" w:type="dxa"/>
          </w:tcPr>
          <w:p w:rsidR="003B26AB" w:rsidRDefault="003B26A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Cuenta </w:t>
            </w:r>
            <w:r w:rsidR="001A44BC">
              <w:rPr>
                <w:rFonts w:ascii="Tw Cen MT" w:hAnsi="Tw Cen MT"/>
                <w:sz w:val="20"/>
                <w:szCs w:val="20"/>
              </w:rPr>
              <w:t>las decenas y las unidades para escribir</w:t>
            </w:r>
            <w:r>
              <w:rPr>
                <w:rFonts w:ascii="Tw Cen MT" w:hAnsi="Tw Cen MT"/>
                <w:sz w:val="20"/>
                <w:szCs w:val="20"/>
              </w:rPr>
              <w:t xml:space="preserve"> el </w:t>
            </w:r>
            <w:r w:rsidR="001A44BC">
              <w:rPr>
                <w:rFonts w:ascii="Tw Cen MT" w:hAnsi="Tw Cen MT"/>
                <w:sz w:val="20"/>
                <w:szCs w:val="20"/>
              </w:rPr>
              <w:t>número</w:t>
            </w:r>
            <w:r>
              <w:rPr>
                <w:rFonts w:ascii="Tw Cen MT" w:hAnsi="Tw Cen MT"/>
                <w:sz w:val="20"/>
                <w:szCs w:val="20"/>
              </w:rPr>
              <w:t xml:space="preserve"> que corresponde. </w:t>
            </w:r>
            <w:r w:rsidR="001A44BC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Observa el ejemplo. </w:t>
            </w:r>
          </w:p>
          <w:p w:rsidR="003B26AB" w:rsidRDefault="003B26A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9425" cy="1690778"/>
                  <wp:effectExtent l="19050" t="0" r="0" b="0"/>
                  <wp:docPr id="13" name="12 Imagen" descr="8a62ed16ca93d39f06d82eeaa385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62ed16ca93d39f06d82eeaa3854253.jpg"/>
                          <pic:cNvPicPr/>
                        </pic:nvPicPr>
                        <pic:blipFill>
                          <a:blip r:embed="rId11"/>
                          <a:srcRect l="4087" t="24307" r="3147" b="26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25" cy="16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4BC" w:rsidRPr="00DB331F" w:rsidRDefault="001A44BC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“¿Qué sabes del 46’” de la </w:t>
            </w:r>
            <w:r w:rsidRPr="001A44BC">
              <w:rPr>
                <w:rFonts w:ascii="Tw Cen MT" w:hAnsi="Tw Cen MT"/>
                <w:sz w:val="20"/>
                <w:szCs w:val="20"/>
                <w:u w:val="single"/>
              </w:rPr>
              <w:t>página 146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F11AEC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1458F2" w:rsidP="001458F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el </w:t>
            </w:r>
            <w:r w:rsidRPr="001458F2">
              <w:rPr>
                <w:rFonts w:ascii="Tw Cen MT" w:hAnsi="Tw Cen MT"/>
                <w:sz w:val="20"/>
                <w:szCs w:val="20"/>
              </w:rPr>
              <w:t>papel de las autoridades en la casa y el</w:t>
            </w:r>
            <w:r w:rsidR="00592E6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458F2">
              <w:rPr>
                <w:rFonts w:ascii="Tw Cen MT" w:hAnsi="Tw Cen MT"/>
                <w:sz w:val="20"/>
                <w:szCs w:val="20"/>
              </w:rPr>
              <w:t>aula, as</w:t>
            </w:r>
            <w:r>
              <w:rPr>
                <w:rFonts w:ascii="Tw Cen MT" w:hAnsi="Tw Cen MT"/>
                <w:sz w:val="20"/>
                <w:szCs w:val="20"/>
              </w:rPr>
              <w:t xml:space="preserve">í como la corresponsabilidad en </w:t>
            </w:r>
            <w:r w:rsidRPr="001458F2">
              <w:rPr>
                <w:rFonts w:ascii="Tw Cen MT" w:hAnsi="Tw Cen MT"/>
                <w:sz w:val="20"/>
                <w:szCs w:val="20"/>
              </w:rPr>
              <w:t>el cum</w:t>
            </w:r>
            <w:r>
              <w:rPr>
                <w:rFonts w:ascii="Tw Cen MT" w:hAnsi="Tw Cen MT"/>
                <w:sz w:val="20"/>
                <w:szCs w:val="20"/>
              </w:rPr>
              <w:t xml:space="preserve">plimiento de reglas y normas en </w:t>
            </w:r>
            <w:r w:rsidRPr="001458F2">
              <w:rPr>
                <w:rFonts w:ascii="Tw Cen MT" w:hAnsi="Tw Cen MT"/>
                <w:sz w:val="20"/>
                <w:szCs w:val="20"/>
              </w:rPr>
              <w:t>la convivencia.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1458F2" w:rsidP="001458F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</w:t>
            </w:r>
            <w:r w:rsidRPr="001458F2">
              <w:rPr>
                <w:rFonts w:ascii="Tw Cen MT" w:hAnsi="Tw Cen MT"/>
                <w:sz w:val="20"/>
                <w:szCs w:val="20"/>
              </w:rPr>
              <w:t>autoridades y el</w:t>
            </w:r>
            <w:r>
              <w:rPr>
                <w:rFonts w:ascii="Tw Cen MT" w:hAnsi="Tw Cen MT"/>
                <w:sz w:val="20"/>
                <w:szCs w:val="20"/>
              </w:rPr>
              <w:t xml:space="preserve"> cumplimiento de las </w:t>
            </w:r>
            <w:r w:rsidRPr="001458F2">
              <w:rPr>
                <w:rFonts w:ascii="Tw Cen MT" w:hAnsi="Tw Cen MT"/>
                <w:sz w:val="20"/>
                <w:szCs w:val="20"/>
              </w:rPr>
              <w:t>normas y las reglas</w:t>
            </w:r>
          </w:p>
        </w:tc>
        <w:tc>
          <w:tcPr>
            <w:tcW w:w="4902" w:type="dxa"/>
          </w:tcPr>
          <w:p w:rsidR="00571567" w:rsidRDefault="00E10EC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policías están para cuidar y proteger a las personas. </w:t>
            </w:r>
          </w:p>
          <w:p w:rsidR="00E10EC6" w:rsidRDefault="00E10EC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5 situaciones en donde los policías cuidan de las personas en tu localidad. </w:t>
            </w:r>
          </w:p>
          <w:p w:rsidR="001A44BC" w:rsidRPr="00016C11" w:rsidRDefault="00E10EC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2558" cy="1250830"/>
                  <wp:effectExtent l="19050" t="0" r="0" b="0"/>
                  <wp:docPr id="16" name="15 Imagen" descr="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default.jpg"/>
                          <pic:cNvPicPr/>
                        </pic:nvPicPr>
                        <pic:blipFill>
                          <a:blip r:embed="rId12"/>
                          <a:srcRect t="13386" b="18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558" cy="125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11AEC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1458F2" w:rsidP="001458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Elige, a partir de </w:t>
            </w:r>
            <w:r w:rsidRPr="001458F2">
              <w:rPr>
                <w:rFonts w:ascii="Tw Cen MT" w:eastAsia="Arial MT" w:hAnsi="Tw Cen MT" w:cs="Arial MT"/>
                <w:sz w:val="20"/>
                <w:szCs w:val="20"/>
              </w:rPr>
              <w:t>sus gustos e intereses personales, una</w:t>
            </w:r>
            <w:r w:rsidR="00642F4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458F2">
              <w:rPr>
                <w:rFonts w:ascii="Tw Cen MT" w:eastAsia="Arial MT" w:hAnsi="Tw Cen MT" w:cs="Arial MT"/>
                <w:sz w:val="20"/>
                <w:szCs w:val="20"/>
              </w:rPr>
              <w:t>persona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, animal, planta u objeto de su </w:t>
            </w:r>
            <w:r w:rsidRPr="001458F2">
              <w:rPr>
                <w:rFonts w:ascii="Tw Cen MT" w:eastAsia="Arial MT" w:hAnsi="Tw Cen MT" w:cs="Arial MT"/>
                <w:sz w:val="20"/>
                <w:szCs w:val="20"/>
              </w:rPr>
              <w:t>entorno</w:t>
            </w:r>
            <w:r w:rsidR="00642F40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1458F2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458F2">
              <w:rPr>
                <w:rFonts w:ascii="Tw Cen MT" w:eastAsia="Arial MT" w:hAnsi="Tw Cen MT" w:cs="Arial MT"/>
                <w:sz w:val="20"/>
                <w:szCs w:val="20"/>
              </w:rPr>
              <w:t>¿Soy o no soy o era?</w:t>
            </w:r>
          </w:p>
        </w:tc>
        <w:tc>
          <w:tcPr>
            <w:tcW w:w="4902" w:type="dxa"/>
            <w:shd w:val="clear" w:color="auto" w:fill="auto"/>
          </w:tcPr>
          <w:p w:rsidR="00571567" w:rsidRDefault="00642F40" w:rsidP="00642F4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</w:t>
            </w:r>
            <w:r w:rsidRPr="00642F40">
              <w:rPr>
                <w:rFonts w:ascii="Tw Cen MT" w:hAnsi="Tw Cen MT"/>
                <w:sz w:val="20"/>
                <w:szCs w:val="20"/>
              </w:rPr>
              <w:t>Así era antes</w:t>
            </w:r>
            <w:r>
              <w:rPr>
                <w:rFonts w:ascii="Tw Cen MT" w:hAnsi="Tw Cen MT"/>
                <w:sz w:val="20"/>
                <w:szCs w:val="20"/>
              </w:rPr>
              <w:t>, así soy ahora”</w:t>
            </w:r>
          </w:p>
          <w:p w:rsidR="00642F40" w:rsidRDefault="00642F40" w:rsidP="00642F40">
            <w:pPr>
              <w:rPr>
                <w:rFonts w:ascii="Tw Cen MT" w:hAnsi="Tw Cen MT"/>
                <w:sz w:val="20"/>
                <w:szCs w:val="20"/>
              </w:rPr>
            </w:pPr>
            <w:r w:rsidRPr="00642F40"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642F40">
              <w:rPr>
                <w:rFonts w:ascii="Tw Cen MT" w:hAnsi="Tw Cen MT"/>
                <w:sz w:val="20"/>
                <w:szCs w:val="20"/>
                <w:u w:val="single"/>
              </w:rPr>
              <w:t>página 159</w:t>
            </w:r>
            <w:r w:rsidRPr="00642F40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642F40" w:rsidRDefault="00642F40" w:rsidP="00642F40">
            <w:pPr>
              <w:jc w:val="center"/>
              <w:rPr>
                <w:rFonts w:ascii="Tw Cen MT" w:hAnsi="Tw Cen MT"/>
                <w:szCs w:val="20"/>
              </w:rPr>
            </w:pPr>
            <w:r w:rsidRPr="00642F40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361206" cy="569344"/>
                  <wp:effectExtent l="19050" t="0" r="994" b="0"/>
                  <wp:docPr id="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620" t="31203" r="4357" b="27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76" cy="57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F40" w:rsidRDefault="00642F40" w:rsidP="00642F40">
            <w:pPr>
              <w:rPr>
                <w:rFonts w:ascii="Tw Cen MT" w:hAnsi="Tw Cen MT"/>
                <w:sz w:val="20"/>
                <w:szCs w:val="20"/>
              </w:rPr>
            </w:pPr>
            <w:r w:rsidRPr="00642F40">
              <w:rPr>
                <w:rFonts w:ascii="Tw Cen MT" w:hAnsi="Tw Cen MT"/>
                <w:sz w:val="20"/>
                <w:szCs w:val="20"/>
              </w:rPr>
              <w:t>Posteriormente elig</w:t>
            </w:r>
            <w:r w:rsidR="00F11AEC">
              <w:rPr>
                <w:rFonts w:ascii="Tw Cen MT" w:hAnsi="Tw Cen MT"/>
                <w:sz w:val="20"/>
                <w:szCs w:val="20"/>
              </w:rPr>
              <w:t>e a un animal o a tu mascota y elabora una descripción de él, observa el ejemplo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642F40" w:rsidRPr="00BA6176" w:rsidRDefault="00F11AEC" w:rsidP="00F11AEC">
            <w:pPr>
              <w:jc w:val="center"/>
              <w:rPr>
                <w:rFonts w:ascii="Tw Cen MT" w:hAnsi="Tw Cen MT"/>
                <w:szCs w:val="20"/>
              </w:rPr>
            </w:pPr>
            <w:r w:rsidRPr="00F11AEC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801786" cy="715992"/>
                  <wp:effectExtent l="19050" t="0" r="0" b="0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180" t="39034" r="26567" b="27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90" cy="72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10EC6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A44BC" w:rsidTr="0038318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1A44BC" w:rsidRPr="00016C11" w:rsidRDefault="001A44B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44BC" w:rsidRPr="00F4142B" w:rsidRDefault="001A44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9054" w:type="dxa"/>
            <w:gridSpan w:val="3"/>
            <w:vMerge w:val="restart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</w:tcPr>
          <w:p w:rsidR="001A44BC" w:rsidRPr="0032098F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1A44BC" w:rsidRPr="00016C11" w:rsidRDefault="001A44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E10EC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Suspensión </w:t>
            </w:r>
            <w:r w:rsidR="00E10EC6">
              <w:rPr>
                <w:rFonts w:ascii="Tw Cen MT" w:hAnsi="Tw Cen MT"/>
                <w:sz w:val="20"/>
                <w:szCs w:val="20"/>
              </w:rPr>
              <w:t>de labores</w:t>
            </w: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Pr="0032098F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1A44BC" w:rsidRDefault="001A44B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Default="001A44BC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1A44BC" w:rsidRDefault="001A44B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1A44BC" w:rsidRPr="00016C11" w:rsidRDefault="001A44B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A44BC" w:rsidTr="0038318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A44BC" w:rsidRPr="00016C11" w:rsidRDefault="001A44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44BC" w:rsidRPr="00F4142B" w:rsidRDefault="001A44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9054" w:type="dxa"/>
            <w:gridSpan w:val="3"/>
            <w:vMerge/>
            <w:tcBorders>
              <w:left w:val="dashSmallGap" w:sz="4" w:space="0" w:color="auto"/>
            </w:tcBorders>
            <w:shd w:val="clear" w:color="auto" w:fill="auto"/>
          </w:tcPr>
          <w:p w:rsidR="001A44BC" w:rsidRPr="00016C11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1A44BC" w:rsidRPr="00016C11" w:rsidRDefault="001A44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A44BC" w:rsidTr="00383185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A44BC" w:rsidRPr="00016C11" w:rsidRDefault="001A44B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A44BC" w:rsidRPr="00F4142B" w:rsidRDefault="001A44B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9054" w:type="dxa"/>
            <w:gridSpan w:val="3"/>
            <w:vMerge/>
            <w:tcBorders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A44BC" w:rsidRPr="00016C11" w:rsidRDefault="001A44B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1A44BC" w:rsidRPr="00016C11" w:rsidRDefault="001A44B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10EC6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11AEC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2C7E07" w:rsidP="002C7E0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Comprende </w:t>
            </w:r>
            <w:r w:rsidRPr="002C7E07">
              <w:rPr>
                <w:rFonts w:ascii="Tw Cen MT" w:eastAsia="Arial MT" w:hAnsi="Tw Cen MT" w:cs="Arial MT"/>
                <w:sz w:val="20"/>
                <w:szCs w:val="20"/>
              </w:rPr>
              <w:t>que hay textos de contenido estético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C7E07">
              <w:rPr>
                <w:rFonts w:ascii="Tw Cen MT" w:eastAsia="Arial MT" w:hAnsi="Tw Cen MT" w:cs="Arial MT"/>
                <w:sz w:val="20"/>
                <w:szCs w:val="20"/>
              </w:rPr>
              <w:t>reflexiona sobre su función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C7E07">
              <w:rPr>
                <w:rFonts w:ascii="Tw Cen MT" w:eastAsia="Arial MT" w:hAnsi="Tw Cen MT" w:cs="Arial MT"/>
                <w:sz w:val="20"/>
                <w:szCs w:val="20"/>
              </w:rPr>
              <w:t>comunicativa.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2C7E07" w:rsidP="00AB7EB2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Textos con belleza</w:t>
            </w:r>
          </w:p>
        </w:tc>
        <w:tc>
          <w:tcPr>
            <w:tcW w:w="4902" w:type="dxa"/>
          </w:tcPr>
          <w:p w:rsidR="00716084" w:rsidRDefault="00627F6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un adulto, leer el poema que aparece en la </w:t>
            </w:r>
            <w:r w:rsidRPr="00627F6A">
              <w:rPr>
                <w:rFonts w:ascii="Tw Cen MT" w:hAnsi="Tw Cen MT"/>
                <w:sz w:val="20"/>
                <w:szCs w:val="20"/>
                <w:u w:val="single"/>
              </w:rPr>
              <w:t>página 162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Lengua Materna. Encierra con tu color favorito las palabras que rimen o tengan la misma terminación. </w:t>
            </w:r>
          </w:p>
          <w:p w:rsidR="00627F6A" w:rsidRDefault="00627F6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Después responde el crucigrama de la </w:t>
            </w:r>
            <w:r w:rsidRPr="00627F6A">
              <w:rPr>
                <w:rFonts w:ascii="Tw Cen MT" w:hAnsi="Tw Cen MT"/>
                <w:sz w:val="20"/>
                <w:szCs w:val="20"/>
                <w:u w:val="single"/>
              </w:rPr>
              <w:t>página 163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627F6A" w:rsidRPr="00016C11" w:rsidRDefault="00627F6A" w:rsidP="00627F6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27F6A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077169" cy="845389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2161" t="31791" r="16723" b="12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35" cy="84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F11AEC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2C7E07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C7E07">
              <w:rPr>
                <w:rFonts w:ascii="Tw Cen MT" w:hAnsi="Tw Cen MT"/>
                <w:sz w:val="20"/>
                <w:szCs w:val="20"/>
              </w:rPr>
              <w:t>de car</w:t>
            </w:r>
            <w:r>
              <w:rPr>
                <w:rFonts w:ascii="Tw Cen MT" w:hAnsi="Tw Cen MT"/>
                <w:sz w:val="20"/>
                <w:szCs w:val="20"/>
              </w:rPr>
              <w:t xml:space="preserve">acterísticas que identifica con </w:t>
            </w:r>
            <w:r w:rsidRPr="002C7E07">
              <w:rPr>
                <w:rFonts w:ascii="Tw Cen MT" w:hAnsi="Tw Cen MT"/>
                <w:sz w:val="20"/>
                <w:szCs w:val="20"/>
              </w:rPr>
              <w:t>sus sentidos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¿De qué están hechos los</w:t>
            </w:r>
            <w:r w:rsidR="00BE021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C7E07">
              <w:rPr>
                <w:rFonts w:ascii="Tw Cen MT" w:hAnsi="Tw Cen MT"/>
                <w:sz w:val="20"/>
                <w:szCs w:val="20"/>
              </w:rPr>
              <w:t>objetos?</w:t>
            </w:r>
          </w:p>
        </w:tc>
        <w:tc>
          <w:tcPr>
            <w:tcW w:w="4902" w:type="dxa"/>
          </w:tcPr>
          <w:p w:rsidR="00B01768" w:rsidRDefault="00B0176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siguientes figuras que aparecen en la </w:t>
            </w:r>
            <w:r w:rsidRPr="00B01768">
              <w:rPr>
                <w:rFonts w:ascii="Tw Cen MT" w:hAnsi="Tw Cen MT"/>
                <w:sz w:val="20"/>
                <w:szCs w:val="20"/>
                <w:u w:val="single"/>
              </w:rPr>
              <w:t>página 134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Responde las tres preguntas que aparecen debajo del dibujo en tu cuaderno. </w:t>
            </w:r>
          </w:p>
          <w:p w:rsidR="002447CD" w:rsidRPr="00DF135F" w:rsidRDefault="00B0176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0176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7667" cy="1086929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809" t="13158" r="26636" b="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74" cy="108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11AEC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2C7E07" w:rsidP="002C7E0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Lee, escribe y </w:t>
            </w:r>
            <w:r w:rsidRPr="002C7E07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¡Cuenta para arriba o para</w:t>
            </w:r>
          </w:p>
          <w:p w:rsidR="00DD3BBD" w:rsidRPr="00263054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abajo</w:t>
            </w:r>
          </w:p>
        </w:tc>
        <w:tc>
          <w:tcPr>
            <w:tcW w:w="4902" w:type="dxa"/>
          </w:tcPr>
          <w:p w:rsidR="002447CD" w:rsidRDefault="001A44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los números de 10 en 10 hasta llegar al 100. </w:t>
            </w:r>
          </w:p>
          <w:p w:rsidR="001A44BC" w:rsidRDefault="001A44B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A44BC" w:rsidRPr="001A44BC" w:rsidRDefault="001A44BC" w:rsidP="001A44BC">
            <w:pPr>
              <w:jc w:val="center"/>
              <w:rPr>
                <w:rFonts w:ascii="Tw Cen MT" w:hAnsi="Tw Cen MT"/>
                <w:b/>
                <w:color w:val="538135" w:themeColor="accent6" w:themeShade="BF"/>
                <w:sz w:val="28"/>
                <w:szCs w:val="20"/>
              </w:rPr>
            </w:pPr>
            <w:r w:rsidRPr="001A44BC">
              <w:rPr>
                <w:rFonts w:ascii="Tw Cen MT" w:hAnsi="Tw Cen MT"/>
                <w:b/>
                <w:color w:val="538135" w:themeColor="accent6" w:themeShade="BF"/>
                <w:sz w:val="28"/>
                <w:szCs w:val="20"/>
              </w:rPr>
              <w:t>10 - 20 - 30 ……    100</w:t>
            </w:r>
          </w:p>
          <w:p w:rsidR="001A44BC" w:rsidRDefault="001A44BC" w:rsidP="001A44BC">
            <w:pPr>
              <w:jc w:val="center"/>
              <w:rPr>
                <w:rFonts w:ascii="Tw Cen MT" w:hAnsi="Tw Cen MT"/>
                <w:b/>
                <w:color w:val="538135" w:themeColor="accent6" w:themeShade="BF"/>
                <w:sz w:val="20"/>
                <w:szCs w:val="20"/>
              </w:rPr>
            </w:pPr>
          </w:p>
          <w:p w:rsidR="001A44BC" w:rsidRDefault="001A44BC" w:rsidP="001A44BC">
            <w:pPr>
              <w:rPr>
                <w:rFonts w:ascii="Tw Cen MT" w:hAnsi="Tw Cen MT"/>
                <w:color w:val="000000" w:themeColor="text1"/>
                <w:sz w:val="20"/>
                <w:szCs w:val="20"/>
              </w:rPr>
            </w:pPr>
            <w:r>
              <w:rPr>
                <w:rFonts w:ascii="Tw Cen MT" w:hAnsi="Tw Cen MT"/>
                <w:color w:val="000000" w:themeColor="text1"/>
                <w:sz w:val="20"/>
                <w:szCs w:val="20"/>
              </w:rPr>
              <w:t xml:space="preserve">Responde la actividad de la </w:t>
            </w:r>
            <w:r w:rsidRPr="001A44BC">
              <w:rPr>
                <w:rFonts w:ascii="Tw Cen MT" w:hAnsi="Tw Cen MT"/>
                <w:color w:val="000000" w:themeColor="text1"/>
                <w:sz w:val="20"/>
                <w:szCs w:val="20"/>
                <w:u w:val="single"/>
              </w:rPr>
              <w:t>página 148</w:t>
            </w:r>
            <w:r>
              <w:rPr>
                <w:rFonts w:ascii="Tw Cen MT" w:hAnsi="Tw Cen MT"/>
                <w:color w:val="000000" w:themeColor="text1"/>
                <w:sz w:val="20"/>
                <w:szCs w:val="20"/>
              </w:rPr>
              <w:t xml:space="preserve"> de tu libro de Matemáticas. </w:t>
            </w:r>
          </w:p>
          <w:p w:rsidR="001A44BC" w:rsidRPr="001A44BC" w:rsidRDefault="001A44BC" w:rsidP="001A44BC">
            <w:pPr>
              <w:rPr>
                <w:rFonts w:ascii="Tw Cen MT" w:hAnsi="Tw Cen MT"/>
                <w:color w:val="000000" w:themeColor="text1"/>
                <w:sz w:val="20"/>
                <w:szCs w:val="20"/>
              </w:rPr>
            </w:pPr>
            <w:r w:rsidRPr="001A44BC">
              <w:rPr>
                <w:rFonts w:ascii="Tw Cen MT" w:hAnsi="Tw Cen MT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827667" cy="750498"/>
                  <wp:effectExtent l="19050" t="0" r="0" b="0"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788" t="51522" r="27787" b="13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44" cy="75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11AEC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Ajusta sus </w:t>
            </w:r>
            <w:r w:rsidRPr="002C7E07">
              <w:rPr>
                <w:rFonts w:ascii="Tw Cen MT" w:hAnsi="Tw Cen MT"/>
                <w:sz w:val="20"/>
                <w:szCs w:val="20"/>
              </w:rPr>
              <w:t>patrones básicos de movimiento a</w:t>
            </w:r>
            <w:r>
              <w:rPr>
                <w:rFonts w:ascii="Tw Cen MT" w:hAnsi="Tw Cen MT"/>
                <w:sz w:val="20"/>
                <w:szCs w:val="20"/>
              </w:rPr>
              <w:t xml:space="preserve"> partir de la valoración de sus experiencias en las situaciones </w:t>
            </w:r>
            <w:r w:rsidRPr="002C7E07">
              <w:rPr>
                <w:rFonts w:ascii="Tw Cen MT" w:hAnsi="Tw Cen MT"/>
                <w:sz w:val="20"/>
                <w:szCs w:val="20"/>
              </w:rPr>
              <w:t>motrices en las que participa para</w:t>
            </w:r>
          </w:p>
          <w:p w:rsidR="00DD3BBD" w:rsidRPr="00263054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res</w:t>
            </w:r>
            <w:r>
              <w:rPr>
                <w:rFonts w:ascii="Tw Cen MT" w:hAnsi="Tw Cen MT"/>
                <w:sz w:val="20"/>
                <w:szCs w:val="20"/>
              </w:rPr>
              <w:t xml:space="preserve">ponder a las características de </w:t>
            </w:r>
            <w:r w:rsidRPr="002C7E07">
              <w:rPr>
                <w:rFonts w:ascii="Tw Cen MT" w:hAnsi="Tw Cen MT"/>
                <w:sz w:val="20"/>
                <w:szCs w:val="20"/>
              </w:rPr>
              <w:t>cada una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2C7E07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C7E07">
              <w:rPr>
                <w:rFonts w:ascii="Tw Cen MT" w:eastAsia="Arial MT" w:hAnsi="Tw Cen MT" w:cs="Arial MT"/>
                <w:sz w:val="20"/>
                <w:szCs w:val="20"/>
              </w:rPr>
              <w:t>Práctica en juego</w:t>
            </w:r>
          </w:p>
        </w:tc>
        <w:tc>
          <w:tcPr>
            <w:tcW w:w="4902" w:type="dxa"/>
          </w:tcPr>
          <w:p w:rsidR="00E10EC6" w:rsidRDefault="00E10EC6" w:rsidP="00E10E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Organiza en compañía de tu familia un concurso de talento. Pueden bailar, cantar su canción favorita, o hacer karaoke. </w:t>
            </w:r>
          </w:p>
          <w:p w:rsidR="008E4500" w:rsidRPr="00016C11" w:rsidRDefault="00E10EC6" w:rsidP="00E10EC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51558" cy="629728"/>
                  <wp:effectExtent l="19050" t="0" r="5892" b="0"/>
                  <wp:docPr id="17" name="7 Imagen" descr="screen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-9.jpg"/>
                          <pic:cNvPicPr/>
                        </pic:nvPicPr>
                        <pic:blipFill>
                          <a:blip r:embed="rId18" cstate="print"/>
                          <a:srcRect r="4620" b="24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98" cy="6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10EC6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42F40" w:rsidTr="00B01768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Lee, escribe y</w:t>
            </w:r>
          </w:p>
          <w:p w:rsidR="008A3746" w:rsidRPr="00263054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Contando con la recta</w:t>
            </w:r>
          </w:p>
          <w:p w:rsidR="008A3746" w:rsidRPr="00263054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numérica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8E450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siguiente recta numérica y anota el número faltante en cada espacio. </w:t>
            </w:r>
          </w:p>
          <w:p w:rsidR="008E4500" w:rsidRDefault="008E450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37593" cy="940279"/>
                  <wp:effectExtent l="19050" t="0" r="5607" b="0"/>
                  <wp:docPr id="15" name="14 Imagen" descr="descarga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).png"/>
                          <pic:cNvPicPr/>
                        </pic:nvPicPr>
                        <pic:blipFill>
                          <a:blip r:embed="rId19"/>
                          <a:srcRect t="68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03" cy="94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746" w:rsidRPr="00016C11" w:rsidRDefault="008E450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 a</w:t>
            </w:r>
            <w:r w:rsidR="00BF4A02">
              <w:rPr>
                <w:rFonts w:ascii="Tw Cen MT" w:hAnsi="Tw Cen MT"/>
                <w:sz w:val="20"/>
                <w:szCs w:val="20"/>
              </w:rPr>
              <w:t xml:space="preserve">ctividad de la </w:t>
            </w:r>
            <w:r w:rsidR="00BF4A02" w:rsidRPr="00BF4A02">
              <w:rPr>
                <w:rFonts w:ascii="Tw Cen MT" w:hAnsi="Tw Cen MT"/>
                <w:sz w:val="20"/>
                <w:szCs w:val="20"/>
                <w:u w:val="single"/>
              </w:rPr>
              <w:t>página 149</w:t>
            </w:r>
            <w:r w:rsidR="00BF4A02"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42F40" w:rsidTr="00B01768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</w:t>
            </w:r>
            <w:r w:rsidRPr="002C7E07">
              <w:rPr>
                <w:rFonts w:ascii="Tw Cen MT" w:hAnsi="Tw Cen MT"/>
                <w:sz w:val="20"/>
                <w:szCs w:val="20"/>
              </w:rPr>
              <w:t>animales, plantas,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C7E07">
              <w:rPr>
                <w:rFonts w:ascii="Tw Cen MT" w:hAnsi="Tw Cen MT"/>
                <w:sz w:val="20"/>
                <w:szCs w:val="20"/>
              </w:rPr>
              <w:t>de car</w:t>
            </w:r>
            <w:r>
              <w:rPr>
                <w:rFonts w:ascii="Tw Cen MT" w:hAnsi="Tw Cen MT"/>
                <w:sz w:val="20"/>
                <w:szCs w:val="20"/>
              </w:rPr>
              <w:t xml:space="preserve">acterísticas que identifica con </w:t>
            </w:r>
            <w:r w:rsidRPr="002C7E07">
              <w:rPr>
                <w:rFonts w:ascii="Tw Cen MT" w:hAnsi="Tw Cen MT"/>
                <w:sz w:val="20"/>
                <w:szCs w:val="20"/>
              </w:rPr>
              <w:t>sus sentidos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Las características de los</w:t>
            </w:r>
          </w:p>
          <w:p w:rsidR="008A3746" w:rsidRPr="00604C8D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materiales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B01768" w:rsidRPr="001B7991" w:rsidRDefault="00B01768" w:rsidP="00B0176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los siguientes objetos y completa la tabla con sus características</w:t>
            </w:r>
            <w:r w:rsidR="00090CE6">
              <w:rPr>
                <w:rFonts w:ascii="Tw Cen MT" w:hAnsi="Tw Cen MT"/>
                <w:sz w:val="20"/>
                <w:szCs w:val="20"/>
              </w:rPr>
              <w:t xml:space="preserve">. </w:t>
            </w:r>
            <w:r w:rsidR="00090CE6" w:rsidRPr="001B7991">
              <w:rPr>
                <w:rFonts w:ascii="Tw Cen MT" w:hAnsi="Tw Cen MT"/>
                <w:sz w:val="20"/>
                <w:szCs w:val="20"/>
                <w:u w:val="single"/>
              </w:rPr>
              <w:t>Página 135</w:t>
            </w:r>
            <w:r w:rsidR="001B7991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:rsidR="00090CE6" w:rsidRDefault="00090CE6" w:rsidP="00B0176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500333" cy="802257"/>
                  <wp:effectExtent l="19050" t="0" r="0" b="0"/>
                  <wp:docPr id="5" name="4 Imagen" descr="1201455_01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1455_01f28.jpg"/>
                          <pic:cNvPicPr/>
                        </pic:nvPicPr>
                        <pic:blipFill>
                          <a:blip r:embed="rId20" cstate="print"/>
                          <a:srcRect l="17018" r="20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33" cy="8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48701" cy="929372"/>
                  <wp:effectExtent l="19050" t="0" r="0" b="0"/>
                  <wp:docPr id="6" name="5 Imagen" descr="98001324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013244s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091" r="12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06" cy="93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816442" cy="749426"/>
                  <wp:effectExtent l="0" t="0" r="2708" b="0"/>
                  <wp:docPr id="8" name="7 Imagen" descr="descarga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3).png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195" r="9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12" cy="75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74580" cy="810436"/>
                  <wp:effectExtent l="19050" t="0" r="6470" b="0"/>
                  <wp:docPr id="9" name="8 Imagen" descr="descarga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0).jpg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83" cy="8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746" w:rsidRPr="00016C11" w:rsidRDefault="00B01768" w:rsidP="00B0176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0176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9810" cy="1173192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6151" t="24812" r="7449" b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26" cy="117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11AEC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Explica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C7E07">
              <w:rPr>
                <w:rFonts w:ascii="Tw Cen MT" w:hAnsi="Tw Cen MT"/>
                <w:sz w:val="20"/>
                <w:szCs w:val="20"/>
              </w:rPr>
              <w:t>motivación y las reacciones producidas</w:t>
            </w:r>
          </w:p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las emociones </w:t>
            </w:r>
            <w:r w:rsidRPr="002C7E07">
              <w:rPr>
                <w:rFonts w:ascii="Tw Cen MT" w:hAnsi="Tw Cen MT"/>
                <w:sz w:val="20"/>
                <w:szCs w:val="20"/>
              </w:rPr>
              <w:t>relacionadas con la</w:t>
            </w:r>
          </w:p>
          <w:p w:rsidR="002C7E07" w:rsidRPr="002C7E07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aleg</w:t>
            </w:r>
            <w:r>
              <w:rPr>
                <w:rFonts w:ascii="Tw Cen MT" w:hAnsi="Tw Cen MT"/>
                <w:sz w:val="20"/>
                <w:szCs w:val="20"/>
              </w:rPr>
              <w:t xml:space="preserve">ría, y las regula con ayuda, de </w:t>
            </w:r>
            <w:r w:rsidRPr="002C7E07">
              <w:rPr>
                <w:rFonts w:ascii="Tw Cen MT" w:hAnsi="Tw Cen MT"/>
                <w:sz w:val="20"/>
                <w:szCs w:val="20"/>
              </w:rPr>
              <w:t>acuerdo al estímulo que las provocan, así</w:t>
            </w:r>
          </w:p>
          <w:p w:rsidR="008A3746" w:rsidRPr="00604C8D" w:rsidRDefault="002C7E07" w:rsidP="002C7E07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como</w:t>
            </w:r>
            <w:r>
              <w:rPr>
                <w:rFonts w:ascii="Tw Cen MT" w:hAnsi="Tw Cen MT"/>
                <w:sz w:val="20"/>
                <w:szCs w:val="20"/>
              </w:rPr>
              <w:t xml:space="preserve"> al logro de metas personales y </w:t>
            </w:r>
            <w:r w:rsidRPr="002C7E07">
              <w:rPr>
                <w:rFonts w:ascii="Tw Cen MT" w:hAnsi="Tw Cen MT"/>
                <w:sz w:val="20"/>
                <w:szCs w:val="20"/>
              </w:rPr>
              <w:t>colectivas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2C7E07" w:rsidP="00627DF3">
            <w:pPr>
              <w:rPr>
                <w:rFonts w:ascii="Tw Cen MT" w:hAnsi="Tw Cen MT"/>
                <w:sz w:val="20"/>
                <w:szCs w:val="20"/>
              </w:rPr>
            </w:pPr>
            <w:r w:rsidRPr="002C7E07">
              <w:rPr>
                <w:rFonts w:ascii="Tw Cen MT" w:hAnsi="Tw Cen MT"/>
                <w:sz w:val="20"/>
                <w:szCs w:val="20"/>
              </w:rPr>
              <w:t>Gotitas de alegría</w:t>
            </w:r>
          </w:p>
        </w:tc>
        <w:tc>
          <w:tcPr>
            <w:tcW w:w="4902" w:type="dxa"/>
          </w:tcPr>
          <w:p w:rsidR="008A3746" w:rsidRDefault="00E10EC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una tabla con acciones que antes no podías realizar y ahora lo has logrado y te da mucha alegría, observa los ejemplos: </w:t>
            </w:r>
          </w:p>
          <w:p w:rsidR="00E10EC6" w:rsidRPr="00016C11" w:rsidRDefault="00E10EC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10EC6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939810" cy="1190445"/>
                  <wp:effectExtent l="19050" t="0" r="0" b="0"/>
                  <wp:docPr id="1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6972" t="32797" r="29169" b="45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19" cy="119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952578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sectPr w:rsidR="00952578" w:rsidRPr="008273C7" w:rsidSect="00E978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5889" w:rsidRDefault="006F5889" w:rsidP="0013152A">
      <w:pPr>
        <w:spacing w:after="0" w:line="240" w:lineRule="auto"/>
      </w:pPr>
      <w:r>
        <w:separator/>
      </w:r>
    </w:p>
  </w:endnote>
  <w:endnote w:type="continuationSeparator" w:id="0">
    <w:p w:rsidR="006F5889" w:rsidRDefault="006F588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5889" w:rsidRDefault="006F5889" w:rsidP="0013152A">
      <w:pPr>
        <w:spacing w:after="0" w:line="240" w:lineRule="auto"/>
      </w:pPr>
      <w:r>
        <w:separator/>
      </w:r>
    </w:p>
  </w:footnote>
  <w:footnote w:type="continuationSeparator" w:id="0">
    <w:p w:rsidR="006F5889" w:rsidRDefault="006F588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49B9" w:rsidRDefault="000F49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displayBackgroundShape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7D1"/>
    <w:rsid w:val="00016C11"/>
    <w:rsid w:val="00025F68"/>
    <w:rsid w:val="0002789A"/>
    <w:rsid w:val="00037018"/>
    <w:rsid w:val="00042A86"/>
    <w:rsid w:val="00046452"/>
    <w:rsid w:val="0007132F"/>
    <w:rsid w:val="00082B90"/>
    <w:rsid w:val="00090CE6"/>
    <w:rsid w:val="000B6AE6"/>
    <w:rsid w:val="000C0C3B"/>
    <w:rsid w:val="000C1C08"/>
    <w:rsid w:val="000C36E3"/>
    <w:rsid w:val="000C57DA"/>
    <w:rsid w:val="000E48F9"/>
    <w:rsid w:val="000F49B9"/>
    <w:rsid w:val="000F7A45"/>
    <w:rsid w:val="00103AA0"/>
    <w:rsid w:val="001063CE"/>
    <w:rsid w:val="00121756"/>
    <w:rsid w:val="0013152A"/>
    <w:rsid w:val="001333C5"/>
    <w:rsid w:val="00141989"/>
    <w:rsid w:val="001458F2"/>
    <w:rsid w:val="00147BA3"/>
    <w:rsid w:val="00152349"/>
    <w:rsid w:val="00153597"/>
    <w:rsid w:val="001634AE"/>
    <w:rsid w:val="001740B5"/>
    <w:rsid w:val="00193928"/>
    <w:rsid w:val="001959DB"/>
    <w:rsid w:val="0019749B"/>
    <w:rsid w:val="001A44BC"/>
    <w:rsid w:val="001B7991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C7E07"/>
    <w:rsid w:val="002D01C1"/>
    <w:rsid w:val="002D4130"/>
    <w:rsid w:val="002D6747"/>
    <w:rsid w:val="002E0412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26AB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4F9C"/>
    <w:rsid w:val="004D7A11"/>
    <w:rsid w:val="004F0363"/>
    <w:rsid w:val="004F1795"/>
    <w:rsid w:val="00512398"/>
    <w:rsid w:val="005309A5"/>
    <w:rsid w:val="00547F13"/>
    <w:rsid w:val="00571567"/>
    <w:rsid w:val="00572EDB"/>
    <w:rsid w:val="0057435F"/>
    <w:rsid w:val="00592E64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27F6A"/>
    <w:rsid w:val="00632701"/>
    <w:rsid w:val="006342FA"/>
    <w:rsid w:val="00637729"/>
    <w:rsid w:val="00641EA9"/>
    <w:rsid w:val="00642F40"/>
    <w:rsid w:val="006456A9"/>
    <w:rsid w:val="006474E6"/>
    <w:rsid w:val="0069291D"/>
    <w:rsid w:val="006B0DDC"/>
    <w:rsid w:val="006B4BDB"/>
    <w:rsid w:val="006B6371"/>
    <w:rsid w:val="006C63F9"/>
    <w:rsid w:val="006C77F9"/>
    <w:rsid w:val="006D10BE"/>
    <w:rsid w:val="006D52B0"/>
    <w:rsid w:val="006F50AB"/>
    <w:rsid w:val="006F5889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4500"/>
    <w:rsid w:val="008E51F6"/>
    <w:rsid w:val="008E6041"/>
    <w:rsid w:val="00901E87"/>
    <w:rsid w:val="0090730A"/>
    <w:rsid w:val="009144DD"/>
    <w:rsid w:val="009217CF"/>
    <w:rsid w:val="009274BE"/>
    <w:rsid w:val="00927C39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20DBF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29B8"/>
    <w:rsid w:val="00AD76ED"/>
    <w:rsid w:val="00AF2622"/>
    <w:rsid w:val="00AF5FFD"/>
    <w:rsid w:val="00B001A6"/>
    <w:rsid w:val="00B01768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0216"/>
    <w:rsid w:val="00BE38AB"/>
    <w:rsid w:val="00BF2046"/>
    <w:rsid w:val="00BF4A02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0EC6"/>
    <w:rsid w:val="00E12C6D"/>
    <w:rsid w:val="00E26953"/>
    <w:rsid w:val="00E27F8B"/>
    <w:rsid w:val="00E35CCF"/>
    <w:rsid w:val="00E66FB4"/>
    <w:rsid w:val="00E70A02"/>
    <w:rsid w:val="00E762C4"/>
    <w:rsid w:val="00E7744D"/>
    <w:rsid w:val="00E82153"/>
    <w:rsid w:val="00E83852"/>
    <w:rsid w:val="00E9318C"/>
    <w:rsid w:val="00E9788A"/>
    <w:rsid w:val="00EB6888"/>
    <w:rsid w:val="00ED3546"/>
    <w:rsid w:val="00F001FF"/>
    <w:rsid w:val="00F11AEC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  <w15:docId w15:val="{B8BAF92D-7BCF-8249-902D-4DA161F4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jpeg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sofgomo.scgm@gmail.com</cp:lastModifiedBy>
  <cp:revision>2</cp:revision>
  <cp:lastPrinted>2020-08-23T08:02:00Z</cp:lastPrinted>
  <dcterms:created xsi:type="dcterms:W3CDTF">2021-04-29T16:46:00Z</dcterms:created>
  <dcterms:modified xsi:type="dcterms:W3CDTF">2021-04-29T16:46:00Z</dcterms:modified>
</cp:coreProperties>
</file>