
<file path=[Content_Types].xml><?xml version="1.0" encoding="utf-8"?>
<Types xmlns="http://schemas.openxmlformats.org/package/2006/content-types">
  <Default Extension="png" ContentType="image/png"/>
  <Default Extension="tmp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4D9" w:rsidRDefault="00A50E40" w:rsidP="008273C7">
      <w:pPr>
        <w:spacing w:after="0"/>
        <w:jc w:val="center"/>
        <w:rPr>
          <w:rFonts w:ascii="Tw Cen MT" w:hAnsi="Tw Cen MT"/>
          <w:b/>
          <w:bCs/>
          <w:color w:val="44546A" w:themeColor="text2"/>
        </w:rPr>
      </w:pPr>
      <w:bookmarkStart w:id="0" w:name="_GoBack"/>
      <w:bookmarkEnd w:id="0"/>
      <w:r>
        <w:rPr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12BD1CD6" wp14:editId="7C08042C">
            <wp:simplePos x="0" y="0"/>
            <wp:positionH relativeFrom="column">
              <wp:posOffset>1013460</wp:posOffset>
            </wp:positionH>
            <wp:positionV relativeFrom="paragraph">
              <wp:posOffset>-234315</wp:posOffset>
            </wp:positionV>
            <wp:extent cx="1857375" cy="1497965"/>
            <wp:effectExtent l="0" t="0" r="0" b="0"/>
            <wp:wrapNone/>
            <wp:docPr id="11" name="Imagen 11" descr="C:\Users\pc\Downloads\WhatsApp Image 2021-01-05 at 17.49.1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C:\Users\pc\Downloads\WhatsApp Image 2021-01-05 at 17.49.11.jpe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97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6392" w:rsidRPr="00286392">
        <w:rPr>
          <w:rFonts w:ascii="Tw Cen MT" w:hAnsi="Tw Cen MT"/>
          <w:b/>
          <w:bCs/>
          <w:noProof/>
          <w:color w:val="44546A" w:themeColor="text2"/>
          <w:lang w:eastAsia="es-MX"/>
        </w:rPr>
        <w:drawing>
          <wp:anchor distT="0" distB="0" distL="114300" distR="114300" simplePos="0" relativeHeight="251660288" behindDoc="1" locked="0" layoutInCell="1" allowOverlap="1" wp14:anchorId="7C036A4D" wp14:editId="2A121505">
            <wp:simplePos x="0" y="0"/>
            <wp:positionH relativeFrom="column">
              <wp:posOffset>5985510</wp:posOffset>
            </wp:positionH>
            <wp:positionV relativeFrom="paragraph">
              <wp:posOffset>-182498</wp:posOffset>
            </wp:positionV>
            <wp:extent cx="1619250" cy="1150238"/>
            <wp:effectExtent l="0" t="0" r="0" b="0"/>
            <wp:wrapNone/>
            <wp:docPr id="7" name="Imagen 7" descr="ARCOIRIS TODO VA A SALIR BIEN PARA COLOREAR - Imagina, Crea, Edu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ARCOIRIS TODO VA A SALIR BIEN PARA COLOREAR - Imagina, Crea, Educ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5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4C0A" w:rsidRPr="00DD4C0A">
        <w:rPr>
          <w:rFonts w:ascii="Tw Cen MT" w:hAnsi="Tw Cen MT"/>
          <w:b/>
          <w:bCs/>
          <w:color w:val="44546A" w:themeColor="text2"/>
        </w:rPr>
        <w:t xml:space="preserve"> </w:t>
      </w:r>
      <w:r w:rsidR="00CB5364">
        <w:rPr>
          <w:rFonts w:ascii="Tw Cen MT" w:hAnsi="Tw Cen MT"/>
          <w:b/>
          <w:bCs/>
          <w:color w:val="44546A" w:themeColor="text2"/>
        </w:rPr>
        <w:t xml:space="preserve">SEMANA </w:t>
      </w:r>
      <w:r w:rsidR="007D0BEC">
        <w:rPr>
          <w:rFonts w:ascii="Tw Cen MT" w:hAnsi="Tw Cen MT"/>
          <w:b/>
          <w:bCs/>
          <w:color w:val="44546A" w:themeColor="text2"/>
        </w:rPr>
        <w:t>DEL</w:t>
      </w:r>
      <w:r w:rsidR="007D0BEC" w:rsidRPr="00C2246E">
        <w:rPr>
          <w:rFonts w:ascii="Tw Cen MT" w:hAnsi="Tw Cen MT"/>
          <w:b/>
          <w:bCs/>
          <w:color w:val="44546A" w:themeColor="text2"/>
        </w:rPr>
        <w:t xml:space="preserve"> </w:t>
      </w:r>
      <w:r w:rsidR="0004277B">
        <w:rPr>
          <w:rFonts w:ascii="Tw Cen MT" w:hAnsi="Tw Cen MT"/>
          <w:b/>
          <w:bCs/>
          <w:color w:val="44546A" w:themeColor="text2"/>
        </w:rPr>
        <w:t>26</w:t>
      </w:r>
      <w:r w:rsidR="00144A19">
        <w:rPr>
          <w:rFonts w:ascii="Tw Cen MT" w:hAnsi="Tw Cen MT"/>
          <w:b/>
          <w:bCs/>
          <w:color w:val="44546A" w:themeColor="text2"/>
        </w:rPr>
        <w:t xml:space="preserve"> AL</w:t>
      </w:r>
      <w:r w:rsidR="0004277B">
        <w:rPr>
          <w:rFonts w:ascii="Tw Cen MT" w:hAnsi="Tw Cen MT"/>
          <w:b/>
          <w:bCs/>
          <w:color w:val="44546A" w:themeColor="text2"/>
        </w:rPr>
        <w:t xml:space="preserve"> 30</w:t>
      </w:r>
      <w:r w:rsidR="00144A19">
        <w:rPr>
          <w:rFonts w:ascii="Tw Cen MT" w:hAnsi="Tw Cen MT"/>
          <w:b/>
          <w:bCs/>
          <w:color w:val="44546A" w:themeColor="text2"/>
        </w:rPr>
        <w:t xml:space="preserve"> </w:t>
      </w:r>
      <w:r w:rsidR="000E4946">
        <w:rPr>
          <w:rFonts w:ascii="Tw Cen MT" w:hAnsi="Tw Cen MT"/>
          <w:b/>
          <w:bCs/>
          <w:color w:val="44546A" w:themeColor="text2"/>
        </w:rPr>
        <w:t xml:space="preserve">DE </w:t>
      </w:r>
      <w:r w:rsidR="00144A19">
        <w:rPr>
          <w:rFonts w:ascii="Tw Cen MT" w:hAnsi="Tw Cen MT"/>
          <w:b/>
          <w:bCs/>
          <w:color w:val="44546A" w:themeColor="text2"/>
        </w:rPr>
        <w:t>ABRIL</w:t>
      </w:r>
      <w:r w:rsidR="000E4946">
        <w:rPr>
          <w:rFonts w:ascii="Tw Cen MT" w:hAnsi="Tw Cen MT"/>
          <w:b/>
          <w:bCs/>
          <w:color w:val="44546A" w:themeColor="text2"/>
        </w:rPr>
        <w:t xml:space="preserve"> </w:t>
      </w:r>
      <w:r w:rsidR="00105CCA" w:rsidRPr="007D0BEC">
        <w:rPr>
          <w:rFonts w:ascii="Tw Cen MT" w:hAnsi="Tw Cen MT"/>
          <w:b/>
          <w:bCs/>
          <w:color w:val="44546A" w:themeColor="text2"/>
        </w:rPr>
        <w:t xml:space="preserve">DE </w:t>
      </w:r>
      <w:r w:rsidR="007D0BEC" w:rsidRPr="007D0BEC">
        <w:rPr>
          <w:rFonts w:ascii="Tw Cen MT" w:hAnsi="Tw Cen MT"/>
          <w:b/>
          <w:bCs/>
          <w:color w:val="44546A" w:themeColor="text2"/>
        </w:rPr>
        <w:t>2021</w:t>
      </w:r>
    </w:p>
    <w:p w:rsidR="008273C7" w:rsidRDefault="00B53E90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 w:rsidRPr="008273C7">
        <w:rPr>
          <w:rFonts w:ascii="Tw Cen MT" w:hAnsi="Tw Cen MT"/>
          <w:b/>
          <w:bCs/>
          <w:sz w:val="40"/>
          <w:szCs w:val="40"/>
        </w:rPr>
        <w:t xml:space="preserve"> </w:t>
      </w:r>
      <w:r w:rsidR="008273C7" w:rsidRPr="008273C7">
        <w:rPr>
          <w:rFonts w:ascii="Tw Cen MT" w:hAnsi="Tw Cen MT"/>
          <w:b/>
          <w:bCs/>
          <w:sz w:val="40"/>
          <w:szCs w:val="40"/>
        </w:rPr>
        <w:t>PLAN DE TRABAJO</w:t>
      </w:r>
    </w:p>
    <w:p w:rsidR="009E08C4" w:rsidRPr="008273C7" w:rsidRDefault="0024094F" w:rsidP="008273C7">
      <w:pPr>
        <w:spacing w:after="0"/>
        <w:jc w:val="center"/>
        <w:rPr>
          <w:rFonts w:ascii="Tw Cen MT" w:hAnsi="Tw Cen MT"/>
          <w:b/>
          <w:bCs/>
          <w:sz w:val="40"/>
          <w:szCs w:val="40"/>
        </w:rPr>
      </w:pPr>
      <w:r>
        <w:t>ESCUELA PRIMARIA: ___________</w:t>
      </w:r>
    </w:p>
    <w:p w:rsidR="008273C7" w:rsidRPr="00025F68" w:rsidRDefault="00D8026D" w:rsidP="00D8026D">
      <w:pPr>
        <w:tabs>
          <w:tab w:val="center" w:pos="6786"/>
          <w:tab w:val="left" w:pos="11160"/>
        </w:tabs>
        <w:spacing w:after="0"/>
        <w:rPr>
          <w:rFonts w:ascii="Tw Cen MT" w:hAnsi="Tw Cen MT"/>
          <w:color w:val="7F7F7F" w:themeColor="text1" w:themeTint="80"/>
        </w:rPr>
      </w:pPr>
      <w:r>
        <w:rPr>
          <w:rFonts w:ascii="Tw Cen MT" w:hAnsi="Tw Cen MT"/>
          <w:color w:val="7F7F7F" w:themeColor="text1" w:themeTint="80"/>
        </w:rPr>
        <w:tab/>
      </w:r>
      <w:r w:rsidR="002174DE">
        <w:rPr>
          <w:rFonts w:ascii="Tw Cen MT" w:hAnsi="Tw Cen MT"/>
          <w:color w:val="7F7F7F" w:themeColor="text1" w:themeTint="80"/>
        </w:rPr>
        <w:t>CUARTO</w:t>
      </w:r>
      <w:r w:rsidR="00D75288">
        <w:rPr>
          <w:rFonts w:ascii="Tw Cen MT" w:hAnsi="Tw Cen MT"/>
          <w:color w:val="7F7F7F" w:themeColor="text1" w:themeTint="80"/>
        </w:rPr>
        <w:t xml:space="preserve"> </w:t>
      </w:r>
      <w:r w:rsidR="000C0C3B">
        <w:rPr>
          <w:rFonts w:ascii="Tw Cen MT" w:hAnsi="Tw Cen MT"/>
          <w:color w:val="7F7F7F" w:themeColor="text1" w:themeTint="80"/>
        </w:rPr>
        <w:t>GRADO</w:t>
      </w:r>
    </w:p>
    <w:p w:rsidR="008273C7" w:rsidRDefault="0024094F" w:rsidP="008273C7">
      <w:pPr>
        <w:spacing w:after="0"/>
        <w:jc w:val="center"/>
        <w:rPr>
          <w:rFonts w:ascii="Tw Cen MT" w:hAnsi="Tw Cen MT"/>
        </w:rPr>
      </w:pPr>
      <w:r>
        <w:rPr>
          <w:rFonts w:ascii="Tw Cen MT" w:hAnsi="Tw Cen MT"/>
        </w:rPr>
        <w:t>MAESTRO</w:t>
      </w:r>
      <w:r w:rsidR="000C0C3B">
        <w:rPr>
          <w:rFonts w:ascii="Tw Cen MT" w:hAnsi="Tw Cen MT"/>
        </w:rPr>
        <w:t xml:space="preserve"> (A) </w:t>
      </w:r>
      <w:r>
        <w:rPr>
          <w:rFonts w:ascii="Tw Cen MT" w:hAnsi="Tw Cen MT"/>
        </w:rPr>
        <w:t>: _________________</w:t>
      </w:r>
    </w:p>
    <w:p w:rsidR="002174DE" w:rsidRDefault="002174DE" w:rsidP="008273C7">
      <w:pPr>
        <w:spacing w:after="0"/>
        <w:jc w:val="center"/>
        <w:rPr>
          <w:rFonts w:ascii="Tw Cen MT" w:hAnsi="Tw Cen MT"/>
        </w:rPr>
      </w:pPr>
    </w:p>
    <w:p w:rsidR="002174DE" w:rsidRDefault="002174DE" w:rsidP="002174DE">
      <w:pPr>
        <w:spacing w:after="0"/>
        <w:jc w:val="center"/>
        <w:rPr>
          <w:rFonts w:ascii="Tw Cen MT" w:hAnsi="Tw Cen MT"/>
          <w:b/>
        </w:rPr>
      </w:pPr>
      <w:r w:rsidRPr="0010725B">
        <w:rPr>
          <w:rFonts w:ascii="Tw Cen MT" w:hAnsi="Tw Cen MT"/>
          <w:b/>
        </w:rPr>
        <w:t>NOTA: si aún no t</w:t>
      </w:r>
      <w:r>
        <w:rPr>
          <w:rFonts w:ascii="Tw Cen MT" w:hAnsi="Tw Cen MT"/>
          <w:b/>
        </w:rPr>
        <w:t>ienes los libros de textos, soló</w:t>
      </w:r>
      <w:r w:rsidRPr="0010725B">
        <w:rPr>
          <w:rFonts w:ascii="Tw Cen MT" w:hAnsi="Tw Cen MT"/>
          <w:b/>
        </w:rPr>
        <w:t xml:space="preserve"> realiza las actividades del cuaderno.</w:t>
      </w:r>
    </w:p>
    <w:tbl>
      <w:tblPr>
        <w:tblStyle w:val="Tablaconcuadrcula"/>
        <w:tblW w:w="13473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1433"/>
        <w:gridCol w:w="2344"/>
        <w:gridCol w:w="1321"/>
        <w:gridCol w:w="5675"/>
        <w:gridCol w:w="2232"/>
      </w:tblGrid>
      <w:tr w:rsidR="00251B51" w:rsidTr="00D70859">
        <w:trPr>
          <w:trHeight w:val="230"/>
          <w:jc w:val="center"/>
        </w:trPr>
        <w:tc>
          <w:tcPr>
            <w:tcW w:w="472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:rsidR="00251B51" w:rsidRDefault="00251B51" w:rsidP="008273C7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724" w:type="dxa"/>
            <w:tcBorders>
              <w:bottom w:val="dashSmallGap" w:sz="4" w:space="0" w:color="auto"/>
            </w:tcBorders>
            <w:shd w:val="clear" w:color="auto" w:fill="F4B083" w:themeFill="accent2" w:themeFillTint="99"/>
            <w:vAlign w:val="center"/>
          </w:tcPr>
          <w:p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763" w:type="dxa"/>
            <w:tcBorders>
              <w:bottom w:val="dashSmallGap" w:sz="4" w:space="0" w:color="auto"/>
            </w:tcBorders>
            <w:shd w:val="clear" w:color="auto" w:fill="ED7D31" w:themeFill="accent2"/>
            <w:vAlign w:val="center"/>
          </w:tcPr>
          <w:p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5831" w:type="dxa"/>
            <w:shd w:val="clear" w:color="auto" w:fill="F4B083" w:themeFill="accent2" w:themeFillTint="99"/>
            <w:vAlign w:val="center"/>
          </w:tcPr>
          <w:p w:rsidR="00251B51" w:rsidRDefault="009E08C4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50" w:type="dxa"/>
            <w:shd w:val="clear" w:color="auto" w:fill="ED7D31" w:themeFill="accent2"/>
            <w:vAlign w:val="center"/>
          </w:tcPr>
          <w:p w:rsidR="00251B51" w:rsidRDefault="00251B51" w:rsidP="0090730A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2174DE" w:rsidTr="00D70859">
        <w:trPr>
          <w:cantSplit/>
          <w:trHeight w:val="563"/>
          <w:jc w:val="center"/>
        </w:trPr>
        <w:tc>
          <w:tcPr>
            <w:tcW w:w="472" w:type="dxa"/>
            <w:vMerge w:val="restart"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2174DE" w:rsidRPr="00016C11" w:rsidRDefault="002174DE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LUNES</w:t>
            </w: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:rsidR="002174DE" w:rsidRPr="003371DC" w:rsidRDefault="002174DE" w:rsidP="003371D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AD0D56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FD0600">
              <w:rPr>
                <w:rFonts w:ascii="Tw Cen MT" w:hAnsi="Tw Cen MT"/>
                <w:sz w:val="20"/>
              </w:rPr>
              <w:t>Formación Cívica y Ética</w:t>
            </w:r>
          </w:p>
        </w:tc>
        <w:tc>
          <w:tcPr>
            <w:tcW w:w="27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174DE" w:rsidRPr="00D70859" w:rsidRDefault="00B16BFE" w:rsidP="00436C34">
            <w:pPr>
              <w:rPr>
                <w:rFonts w:ascii="Tw Cen MT" w:hAnsi="Tw Cen MT"/>
                <w:sz w:val="20"/>
                <w:szCs w:val="20"/>
              </w:rPr>
            </w:pPr>
            <w:r>
              <w:t>Identifica la importancia de la aplicación justa y honesta de las normas y leyes, tomando como referencia el bienestar colectivo y la protección de los derechos humanos.</w:t>
            </w:r>
          </w:p>
        </w:tc>
        <w:tc>
          <w:tcPr>
            <w:tcW w:w="7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:rsidR="002174DE" w:rsidRPr="00D70859" w:rsidRDefault="00B16BFE" w:rsidP="00C42283">
            <w:pPr>
              <w:rPr>
                <w:rFonts w:ascii="Tw Cen MT" w:hAnsi="Tw Cen MT"/>
                <w:sz w:val="20"/>
                <w:szCs w:val="20"/>
              </w:rPr>
            </w:pPr>
            <w:r>
              <w:t>Las leyes y la honestidad para lograr la justicia</w:t>
            </w:r>
          </w:p>
        </w:tc>
        <w:tc>
          <w:tcPr>
            <w:tcW w:w="5831" w:type="dxa"/>
          </w:tcPr>
          <w:p w:rsidR="00BB0A25" w:rsidRDefault="00BB0A25" w:rsidP="00BB0A25">
            <w:pPr>
              <w:rPr>
                <w:rFonts w:ascii="Tw Cen MT" w:hAnsi="Tw Cen MT"/>
                <w:sz w:val="20"/>
              </w:rPr>
            </w:pPr>
            <w:r w:rsidRPr="00BB0A25">
              <w:rPr>
                <w:rFonts w:ascii="Tw Cen MT" w:hAnsi="Tw Cen MT"/>
                <w:sz w:val="20"/>
              </w:rPr>
              <w:t xml:space="preserve"> </w:t>
            </w:r>
          </w:p>
          <w:p w:rsidR="005773DC" w:rsidRDefault="001C3E17" w:rsidP="00BB0A25">
            <w:pPr>
              <w:rPr>
                <w:rFonts w:ascii="Tw Cen MT" w:hAnsi="Tw Cen MT"/>
                <w:sz w:val="20"/>
              </w:rPr>
            </w:pPr>
            <w:r w:rsidRPr="001C3E17">
              <w:rPr>
                <w:rFonts w:ascii="Tw Cen MT" w:hAnsi="Tw Cen MT"/>
                <w:sz w:val="20"/>
              </w:rPr>
              <w:t>Investiga y contesta las siguientes preguntas.</w:t>
            </w:r>
          </w:p>
          <w:p w:rsidR="001C3E17" w:rsidRPr="001C3E17" w:rsidRDefault="001C3E17" w:rsidP="001C3E17">
            <w:pPr>
              <w:pStyle w:val="Prrafodelista"/>
              <w:numPr>
                <w:ilvl w:val="0"/>
                <w:numId w:val="37"/>
              </w:numPr>
              <w:rPr>
                <w:rFonts w:ascii="Tw Cen MT" w:hAnsi="Tw Cen MT"/>
                <w:sz w:val="20"/>
                <w:szCs w:val="23"/>
              </w:rPr>
            </w:pPr>
            <w:r w:rsidRPr="001C3E17">
              <w:rPr>
                <w:rFonts w:ascii="Tw Cen MT" w:hAnsi="Tw Cen MT"/>
                <w:sz w:val="20"/>
                <w:szCs w:val="23"/>
              </w:rPr>
              <w:t>Al tomar decisiones en tu casa, ¿tus opiniones son consideradas para decidir lo que harán?</w:t>
            </w:r>
          </w:p>
          <w:p w:rsidR="001C3E17" w:rsidRPr="001C3E17" w:rsidRDefault="001C3E17" w:rsidP="001C3E17">
            <w:pPr>
              <w:pStyle w:val="Prrafodelista"/>
              <w:numPr>
                <w:ilvl w:val="0"/>
                <w:numId w:val="37"/>
              </w:numPr>
              <w:rPr>
                <w:rFonts w:ascii="Tw Cen MT" w:hAnsi="Tw Cen MT"/>
                <w:sz w:val="20"/>
                <w:szCs w:val="23"/>
              </w:rPr>
            </w:pPr>
            <w:r w:rsidRPr="001C3E17">
              <w:rPr>
                <w:rFonts w:ascii="Tw Cen MT" w:hAnsi="Tw Cen MT"/>
                <w:sz w:val="20"/>
                <w:szCs w:val="23"/>
              </w:rPr>
              <w:t>Al tomar decisiones en tu salón de clases, ¿consideras los puntos de vista de tus compañeros para la decisión?</w:t>
            </w:r>
          </w:p>
          <w:p w:rsidR="001C3E17" w:rsidRPr="001C3E17" w:rsidRDefault="001C3E17" w:rsidP="001C3E17">
            <w:pPr>
              <w:pStyle w:val="Prrafodelista"/>
              <w:numPr>
                <w:ilvl w:val="0"/>
                <w:numId w:val="37"/>
              </w:numPr>
              <w:rPr>
                <w:rFonts w:ascii="Tw Cen MT" w:hAnsi="Tw Cen MT"/>
                <w:sz w:val="20"/>
                <w:szCs w:val="23"/>
              </w:rPr>
            </w:pPr>
            <w:r w:rsidRPr="001C3E17">
              <w:rPr>
                <w:rFonts w:ascii="Tw Cen MT" w:hAnsi="Tw Cen MT"/>
                <w:sz w:val="20"/>
                <w:szCs w:val="23"/>
              </w:rPr>
              <w:t>Si en tu hogar hay la necesidad de cuidar a un familiar enfermo, ¿cómo toman la decisión de recibirlo?</w:t>
            </w:r>
          </w:p>
          <w:p w:rsidR="001C3E17" w:rsidRPr="001C3E17" w:rsidRDefault="001C3E17" w:rsidP="001C3E17">
            <w:pPr>
              <w:pStyle w:val="Prrafodelista"/>
              <w:numPr>
                <w:ilvl w:val="0"/>
                <w:numId w:val="37"/>
              </w:numPr>
              <w:rPr>
                <w:rFonts w:ascii="Tw Cen MT" w:hAnsi="Tw Cen MT"/>
                <w:sz w:val="16"/>
              </w:rPr>
            </w:pPr>
            <w:r w:rsidRPr="001C3E17">
              <w:rPr>
                <w:rFonts w:ascii="Tw Cen MT" w:hAnsi="Tw Cen MT"/>
                <w:sz w:val="20"/>
                <w:szCs w:val="23"/>
              </w:rPr>
              <w:t>En tu hogar, ¿qué miembro de la familia tiene mayor autoridad en la toma de decisiones?</w:t>
            </w:r>
          </w:p>
          <w:p w:rsidR="005773DC" w:rsidRDefault="005773DC" w:rsidP="00BB0A25">
            <w:pPr>
              <w:rPr>
                <w:rFonts w:ascii="Tw Cen MT" w:hAnsi="Tw Cen MT"/>
                <w:sz w:val="20"/>
              </w:rPr>
            </w:pPr>
          </w:p>
          <w:p w:rsidR="005773DC" w:rsidRPr="00BB0A25" w:rsidRDefault="005773DC" w:rsidP="00BB0A25">
            <w:pPr>
              <w:rPr>
                <w:rFonts w:ascii="Tw Cen MT" w:hAnsi="Tw Cen MT"/>
                <w:sz w:val="20"/>
                <w:szCs w:val="20"/>
                <w:u w:val="single"/>
              </w:rPr>
            </w:pPr>
            <w:r>
              <w:rPr>
                <w:rFonts w:ascii="Tw Cen MT" w:hAnsi="Tw Cen MT"/>
                <w:sz w:val="20"/>
              </w:rPr>
              <w:t xml:space="preserve">Lee y analiza las pagias 97 y 98 de tu libro de formación. </w:t>
            </w:r>
          </w:p>
        </w:tc>
        <w:tc>
          <w:tcPr>
            <w:tcW w:w="2250" w:type="dxa"/>
            <w:vMerge w:val="restart"/>
          </w:tcPr>
          <w:p w:rsidR="002174DE" w:rsidRDefault="002174DE" w:rsidP="00AD0D56">
            <w:pPr>
              <w:rPr>
                <w:rFonts w:ascii="Tw Cen MT" w:hAnsi="Tw Cen MT"/>
                <w:sz w:val="20"/>
                <w:szCs w:val="20"/>
              </w:rPr>
            </w:pPr>
          </w:p>
          <w:p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Envía evidencias de tus trabajos al whatsApp de tu maestro (a), tienes hasta las 9:00 p.m de cada día.</w:t>
            </w:r>
          </w:p>
          <w:p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2174DE" w:rsidRPr="00016C11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NOTA: no olvides ponerle la fecha a cada trabajo y t</w:t>
            </w:r>
            <w:r w:rsidR="00A85591">
              <w:rPr>
                <w:rFonts w:ascii="Tw Cen MT" w:hAnsi="Tw Cen MT"/>
                <w:sz w:val="20"/>
                <w:szCs w:val="20"/>
              </w:rPr>
              <w:t>ú nombre en la parte de arriba.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</w:p>
        </w:tc>
      </w:tr>
      <w:tr w:rsidR="002174DE" w:rsidTr="00D70859">
        <w:trPr>
          <w:cantSplit/>
          <w:trHeight w:val="419"/>
          <w:jc w:val="center"/>
        </w:trPr>
        <w:tc>
          <w:tcPr>
            <w:tcW w:w="472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2174DE" w:rsidRPr="00016C11" w:rsidRDefault="002174DE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:rsidR="002174DE" w:rsidRPr="00AD0D56" w:rsidRDefault="002174DE" w:rsidP="003371DC">
            <w:pPr>
              <w:rPr>
                <w:rFonts w:ascii="Tw Cen MT" w:hAnsi="Tw Cen MT"/>
                <w:sz w:val="20"/>
                <w:szCs w:val="20"/>
              </w:rPr>
            </w:pPr>
            <w:r w:rsidRPr="00FD0600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FD0600">
              <w:rPr>
                <w:rFonts w:ascii="Tw Cen MT" w:hAnsi="Tw Cen MT"/>
                <w:sz w:val="20"/>
              </w:rPr>
              <w:t>Educación Socioemocional</w:t>
            </w:r>
          </w:p>
        </w:tc>
        <w:tc>
          <w:tcPr>
            <w:tcW w:w="27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174DE" w:rsidRPr="00D70859" w:rsidRDefault="00AF31A2" w:rsidP="001D0CB6">
            <w:pPr>
              <w:rPr>
                <w:rFonts w:ascii="Tw Cen MT" w:hAnsi="Tw Cen MT"/>
                <w:sz w:val="20"/>
                <w:szCs w:val="20"/>
              </w:rPr>
            </w:pPr>
            <w:r>
              <w:t>.</w:t>
            </w:r>
            <w:r w:rsidR="00B16BFE">
              <w:t xml:space="preserve"> Regula las emociones relacionadas con la sorpresa, de acuerdo al estímulo que las provocan así como al logro de metas personales y colectivas.</w:t>
            </w:r>
          </w:p>
        </w:tc>
        <w:tc>
          <w:tcPr>
            <w:tcW w:w="7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:rsidR="002174DE" w:rsidRPr="00D70859" w:rsidRDefault="00B16BFE" w:rsidP="00E36C27">
            <w:pPr>
              <w:rPr>
                <w:rFonts w:ascii="Tw Cen MT" w:hAnsi="Tw Cen MT"/>
                <w:sz w:val="20"/>
                <w:szCs w:val="20"/>
              </w:rPr>
            </w:pPr>
            <w:r>
              <w:t>Los parientes del enojo</w:t>
            </w:r>
          </w:p>
        </w:tc>
        <w:tc>
          <w:tcPr>
            <w:tcW w:w="5831" w:type="dxa"/>
          </w:tcPr>
          <w:p w:rsidR="00B868A2" w:rsidRDefault="005C5525" w:rsidP="005C5525">
            <w:pPr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  <w:r w:rsidRPr="005C5525">
              <w:rPr>
                <w:rFonts w:ascii="Tw Cen MT" w:hAnsi="Tw Cen MT"/>
                <w:sz w:val="20"/>
                <w:szCs w:val="20"/>
                <w:lang w:val="es-ES"/>
              </w:rPr>
              <w:t>Completa la tabla, escribe el sentimiento o la emoción que te provoca la</w:t>
            </w:r>
            <w:r>
              <w:rPr>
                <w:rFonts w:ascii="Tw Cen MT" w:hAnsi="Tw Cen MT"/>
                <w:sz w:val="20"/>
                <w:szCs w:val="20"/>
                <w:lang w:val="es-ES"/>
              </w:rPr>
              <w:t xml:space="preserve"> </w:t>
            </w:r>
            <w:r w:rsidRPr="005C5525">
              <w:rPr>
                <w:rFonts w:ascii="Tw Cen MT" w:hAnsi="Tw Cen MT"/>
                <w:sz w:val="20"/>
                <w:szCs w:val="20"/>
                <w:lang w:val="es-ES"/>
              </w:rPr>
              <w:t>situación que se indica.</w:t>
            </w:r>
          </w:p>
          <w:p w:rsidR="005C5525" w:rsidRPr="00436C34" w:rsidRDefault="005C5525" w:rsidP="005C5525">
            <w:pPr>
              <w:jc w:val="both"/>
              <w:rPr>
                <w:rFonts w:ascii="Tw Cen MT" w:hAnsi="Tw Cen MT"/>
                <w:sz w:val="20"/>
                <w:szCs w:val="20"/>
                <w:lang w:val="es-ES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2C38BFAB" wp14:editId="181DD013">
                  <wp:extent cx="3306725" cy="2304874"/>
                  <wp:effectExtent l="0" t="0" r="8255" b="635"/>
                  <wp:docPr id="1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2C188B.tmp"/>
                          <pic:cNvPicPr/>
                        </pic:nvPicPr>
                        <pic:blipFill>
                          <a:blip r:embed="rId10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0183" cy="2307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vMerge/>
          </w:tcPr>
          <w:p w:rsidR="002174DE" w:rsidRPr="00016C11" w:rsidRDefault="002174DE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2174DE" w:rsidTr="00D70859">
        <w:trPr>
          <w:cantSplit/>
          <w:trHeight w:val="535"/>
          <w:jc w:val="center"/>
        </w:trPr>
        <w:tc>
          <w:tcPr>
            <w:tcW w:w="472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2174DE" w:rsidRPr="00016C11" w:rsidRDefault="002174DE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:rsidR="002174DE" w:rsidRPr="00AD0D56" w:rsidRDefault="002174DE" w:rsidP="00AD0D56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FD0600">
              <w:rPr>
                <w:rFonts w:ascii="Tw Cen MT" w:hAnsi="Tw Cen MT"/>
                <w:sz w:val="20"/>
              </w:rPr>
              <w:t>Ciencias Naturales</w:t>
            </w:r>
          </w:p>
        </w:tc>
        <w:tc>
          <w:tcPr>
            <w:tcW w:w="27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174DE" w:rsidRPr="00D70859" w:rsidRDefault="00B16BFE" w:rsidP="002A221D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Identifica que la temperatura, el tiempo y la acción de los microorganismos influyen en la descomposición de los alimentos.</w:t>
            </w:r>
          </w:p>
        </w:tc>
        <w:tc>
          <w:tcPr>
            <w:tcW w:w="7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:rsidR="002174DE" w:rsidRPr="00D70859" w:rsidRDefault="00B16BFE" w:rsidP="00DA7779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Cultivo de hongos comestibles</w:t>
            </w:r>
          </w:p>
        </w:tc>
        <w:tc>
          <w:tcPr>
            <w:tcW w:w="5831" w:type="dxa"/>
          </w:tcPr>
          <w:p w:rsidR="00A80AF5" w:rsidRDefault="00DD5DD0" w:rsidP="00B13294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Investiga y escribe en tu libreta, ¿Cuáles son los hongos comestibles?</w:t>
            </w:r>
          </w:p>
          <w:p w:rsidR="00DD5DD0" w:rsidRDefault="00DD5DD0" w:rsidP="00B13294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es el cultivo de hongos?</w:t>
            </w:r>
          </w:p>
          <w:p w:rsidR="00DD5DD0" w:rsidRPr="00B13294" w:rsidRDefault="00143477" w:rsidP="00E925EA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noProof/>
                <w:lang w:eastAsia="es-MX"/>
              </w:rPr>
              <w:drawing>
                <wp:inline distT="0" distB="0" distL="0" distR="0">
                  <wp:extent cx="1488558" cy="1116697"/>
                  <wp:effectExtent l="0" t="0" r="0" b="7620"/>
                  <wp:docPr id="15" name="Imagen 15" descr="Dieta de champiñones para eliminar gras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ieta de champiñones para eliminar gras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9777" cy="1117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0" w:type="dxa"/>
            <w:vMerge/>
          </w:tcPr>
          <w:p w:rsidR="002174DE" w:rsidRPr="00016C11" w:rsidRDefault="002174DE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2174DE" w:rsidTr="00D70859">
        <w:trPr>
          <w:cantSplit/>
          <w:trHeight w:val="70"/>
          <w:jc w:val="center"/>
        </w:trPr>
        <w:tc>
          <w:tcPr>
            <w:tcW w:w="472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textDirection w:val="btLr"/>
          </w:tcPr>
          <w:p w:rsidR="002174DE" w:rsidRPr="00016C11" w:rsidRDefault="002174DE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33" w:type="dxa"/>
            <w:tcBorders>
              <w:top w:val="dashSmallGap" w:sz="4" w:space="0" w:color="auto"/>
              <w:left w:val="single" w:sz="3" w:space="0" w:color="000000"/>
              <w:bottom w:val="dashSmallGap" w:sz="4" w:space="0" w:color="auto"/>
              <w:right w:val="dashSmallGap" w:sz="4" w:space="0" w:color="auto"/>
            </w:tcBorders>
          </w:tcPr>
          <w:p w:rsidR="002174DE" w:rsidRPr="00FD0600" w:rsidRDefault="002174DE" w:rsidP="00AD0D56">
            <w:pPr>
              <w:rPr>
                <w:rFonts w:ascii="Tw Cen MT" w:hAnsi="Tw Cen MT"/>
                <w:sz w:val="20"/>
              </w:rPr>
            </w:pPr>
            <w:r w:rsidRPr="00FD0600">
              <w:rPr>
                <w:rFonts w:ascii="Tw Cen MT" w:hAnsi="Tw Cen MT"/>
                <w:sz w:val="20"/>
              </w:rPr>
              <w:t>Vida saludable</w:t>
            </w:r>
          </w:p>
        </w:tc>
        <w:tc>
          <w:tcPr>
            <w:tcW w:w="272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174DE" w:rsidRPr="00D70859" w:rsidRDefault="00B16BFE" w:rsidP="00B13294">
            <w:pPr>
              <w:rPr>
                <w:rFonts w:ascii="Tw Cen MT" w:hAnsi="Tw Cen MT"/>
                <w:sz w:val="20"/>
              </w:rPr>
            </w:pPr>
            <w:r>
              <w:t>Realiza actividades físicas de manera cotidiana, con la intención de sentirse bien y cuidar su salud</w:t>
            </w:r>
          </w:p>
        </w:tc>
        <w:tc>
          <w:tcPr>
            <w:tcW w:w="763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3" w:space="0" w:color="000000"/>
            </w:tcBorders>
          </w:tcPr>
          <w:p w:rsidR="00785E90" w:rsidRPr="00D70859" w:rsidRDefault="00B16BFE" w:rsidP="00D87B01">
            <w:pPr>
              <w:rPr>
                <w:rFonts w:ascii="Tw Cen MT" w:hAnsi="Tw Cen MT"/>
                <w:sz w:val="20"/>
              </w:rPr>
            </w:pPr>
            <w:r>
              <w:t>Qué hago con más frecuencia</w:t>
            </w:r>
          </w:p>
        </w:tc>
        <w:tc>
          <w:tcPr>
            <w:tcW w:w="5831" w:type="dxa"/>
          </w:tcPr>
          <w:p w:rsidR="00330525" w:rsidRDefault="00330525" w:rsidP="00D92928">
            <w:pPr>
              <w:rPr>
                <w:rFonts w:ascii="Tw Cen MT" w:hAnsi="Tw Cen MT"/>
                <w:sz w:val="20"/>
                <w:szCs w:val="20"/>
              </w:rPr>
            </w:pPr>
          </w:p>
          <w:p w:rsidR="000E1571" w:rsidRDefault="006B30E4" w:rsidP="006B30E4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Mantente activo para mejorar tu salud. Invita a tus familiares y amigos a realizar el siguiente video de actividades físicas. </w:t>
            </w:r>
          </w:p>
          <w:p w:rsidR="006B30E4" w:rsidRDefault="00A43149" w:rsidP="006B30E4">
            <w:pPr>
              <w:rPr>
                <w:rFonts w:ascii="Tw Cen MT" w:hAnsi="Tw Cen MT"/>
                <w:sz w:val="20"/>
                <w:szCs w:val="20"/>
              </w:rPr>
            </w:pPr>
            <w:hyperlink r:id="rId12" w:history="1">
              <w:r w:rsidR="00F73A86" w:rsidRPr="00186F1A">
                <w:rPr>
                  <w:rStyle w:val="Hipervnculo"/>
                  <w:rFonts w:ascii="Tw Cen MT" w:hAnsi="Tw Cen MT"/>
                  <w:sz w:val="20"/>
                  <w:szCs w:val="20"/>
                </w:rPr>
                <w:t>https://www.youtube.com/watch?v=2L88nHaCrJE</w:t>
              </w:r>
            </w:hyperlink>
          </w:p>
          <w:p w:rsidR="00F73A86" w:rsidRPr="008E3F4C" w:rsidRDefault="00F73A86" w:rsidP="006B30E4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50" w:type="dxa"/>
          </w:tcPr>
          <w:p w:rsidR="002174DE" w:rsidRPr="00016C11" w:rsidRDefault="002174DE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:rsidR="008273C7" w:rsidRDefault="008273C7" w:rsidP="008273C7">
      <w:pPr>
        <w:jc w:val="center"/>
        <w:rPr>
          <w:rFonts w:ascii="Tw Cen MT" w:hAnsi="Tw Cen MT"/>
        </w:rPr>
      </w:pPr>
    </w:p>
    <w:tbl>
      <w:tblPr>
        <w:tblStyle w:val="Tablaconcuadrcula"/>
        <w:tblW w:w="14238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1405"/>
        <w:gridCol w:w="1665"/>
        <w:gridCol w:w="1518"/>
        <w:gridCol w:w="7028"/>
        <w:gridCol w:w="2165"/>
      </w:tblGrid>
      <w:tr w:rsidR="00802A74" w:rsidTr="002E7056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:rsidR="002E433B" w:rsidRDefault="002E433B" w:rsidP="009E08C4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FFC000"/>
            <w:vAlign w:val="center"/>
          </w:tcPr>
          <w:p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272" w:type="dxa"/>
            <w:tcBorders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544" w:type="dxa"/>
            <w:tcBorders>
              <w:bottom w:val="dashSmallGap" w:sz="4" w:space="0" w:color="auto"/>
            </w:tcBorders>
            <w:shd w:val="clear" w:color="auto" w:fill="FFC000"/>
            <w:vAlign w:val="center"/>
          </w:tcPr>
          <w:p w:rsidR="002E433B" w:rsidRDefault="002E433B" w:rsidP="002E433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6320" w:type="dxa"/>
            <w:shd w:val="clear" w:color="auto" w:fill="FFE599" w:themeFill="accent4" w:themeFillTint="66"/>
            <w:vAlign w:val="center"/>
          </w:tcPr>
          <w:p w:rsidR="002E433B" w:rsidRDefault="009E08C4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shd w:val="clear" w:color="auto" w:fill="FFC000"/>
            <w:vAlign w:val="center"/>
          </w:tcPr>
          <w:p w:rsidR="002E433B" w:rsidRDefault="002E433B" w:rsidP="009E08C4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802A74" w:rsidTr="00861E2F">
        <w:trPr>
          <w:cantSplit/>
          <w:trHeight w:val="3250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2174DE" w:rsidRPr="00016C11" w:rsidRDefault="002174DE" w:rsidP="00AD0D56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MARTES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:rsidR="002174DE" w:rsidRPr="00AD0D56" w:rsidRDefault="002174DE" w:rsidP="003371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FD0600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FD0600">
              <w:rPr>
                <w:rFonts w:ascii="Tw Cen MT" w:hAnsi="Tw Cen MT"/>
                <w:sz w:val="20"/>
              </w:rPr>
              <w:t>Historia</w:t>
            </w:r>
          </w:p>
        </w:tc>
        <w:tc>
          <w:tcPr>
            <w:tcW w:w="227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174DE" w:rsidRPr="00D70859" w:rsidRDefault="002E7056" w:rsidP="00B13294">
            <w:pPr>
              <w:rPr>
                <w:rFonts w:ascii="Tw Cen MT" w:hAnsi="Tw Cen MT" w:cs="Arial"/>
                <w:sz w:val="20"/>
                <w:szCs w:val="20"/>
              </w:rPr>
            </w:pPr>
            <w:r>
              <w:t>Señala la importancia de las nuevas actividades económicas y los cambios que provocaron en el paisaje.</w:t>
            </w:r>
          </w:p>
        </w:tc>
        <w:tc>
          <w:tcPr>
            <w:tcW w:w="15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</w:tcPr>
          <w:p w:rsidR="002174DE" w:rsidRPr="00D70859" w:rsidRDefault="002E7056" w:rsidP="00392CC2">
            <w:pPr>
              <w:rPr>
                <w:rFonts w:ascii="Tw Cen MT" w:hAnsi="Tw Cen MT" w:cs="Arial"/>
                <w:sz w:val="20"/>
                <w:szCs w:val="20"/>
              </w:rPr>
            </w:pPr>
            <w:r>
              <w:t>La ganadería y el comercio en Nueva España</w:t>
            </w:r>
          </w:p>
        </w:tc>
        <w:tc>
          <w:tcPr>
            <w:tcW w:w="6320" w:type="dxa"/>
          </w:tcPr>
          <w:p w:rsidR="00D276A8" w:rsidRDefault="0048494A" w:rsidP="00443DD4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Escribe el siguiente resumen en tu cuaderno.</w:t>
            </w:r>
          </w:p>
          <w:p w:rsidR="0048494A" w:rsidRDefault="0048494A" w:rsidP="00443DD4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 wp14:anchorId="5595A4C8" wp14:editId="68DF7FD2">
                  <wp:extent cx="3789944" cy="1711842"/>
                  <wp:effectExtent l="0" t="0" r="1270" b="3175"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B0B6.tmp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5987" cy="1714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D4F48" w:rsidRDefault="001D4F48" w:rsidP="00443DD4">
            <w:pPr>
              <w:rPr>
                <w:rFonts w:ascii="Tw Cen MT" w:hAnsi="Tw Cen MT"/>
                <w:sz w:val="20"/>
                <w:szCs w:val="20"/>
              </w:rPr>
            </w:pPr>
          </w:p>
          <w:p w:rsidR="001D4F48" w:rsidRDefault="001D4F48" w:rsidP="00443DD4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Lee las paginas 130, 131, 132 y 133 de tu libro de historia. </w:t>
            </w:r>
          </w:p>
          <w:p w:rsidR="00D276A8" w:rsidRPr="00443DD4" w:rsidRDefault="00D276A8" w:rsidP="00443DD4">
            <w:pPr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04" w:type="dxa"/>
            <w:vMerge w:val="restart"/>
          </w:tcPr>
          <w:p w:rsidR="002174DE" w:rsidRDefault="002174DE" w:rsidP="00AD0D56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Envía evidencias de tus trabajos al whatsApp de tu maestro (a), tienes hasta las 9:00 p.m de cada día.</w:t>
            </w:r>
          </w:p>
          <w:p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2174DE" w:rsidRPr="00016C11" w:rsidRDefault="002174DE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</w:t>
            </w:r>
          </w:p>
        </w:tc>
      </w:tr>
      <w:tr w:rsidR="00802A74" w:rsidTr="002E7056">
        <w:trPr>
          <w:cantSplit/>
          <w:trHeight w:val="499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2174DE" w:rsidRPr="00016C11" w:rsidRDefault="002174DE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  <w:right w:val="dashSmallGap" w:sz="4" w:space="0" w:color="auto"/>
            </w:tcBorders>
          </w:tcPr>
          <w:p w:rsidR="002174DE" w:rsidRPr="00AD0D56" w:rsidRDefault="002174DE" w:rsidP="003371DC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FD0600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FD0600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227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2174DE" w:rsidRPr="00D70859" w:rsidRDefault="002E7056" w:rsidP="008E3F4C">
            <w:pPr>
              <w:rPr>
                <w:rFonts w:ascii="Tw Cen MT" w:hAnsi="Tw Cen MT" w:cs="Arial"/>
                <w:sz w:val="20"/>
                <w:szCs w:val="20"/>
              </w:rPr>
            </w:pPr>
            <w:r>
              <w:t>Resuelve sumas o restas de números decimales en diversos contextos.</w:t>
            </w:r>
          </w:p>
        </w:tc>
        <w:tc>
          <w:tcPr>
            <w:tcW w:w="15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</w:tcPr>
          <w:p w:rsidR="00785E90" w:rsidRPr="00D70859" w:rsidRDefault="002E7056" w:rsidP="002944DD">
            <w:pPr>
              <w:rPr>
                <w:rFonts w:ascii="Tw Cen MT" w:hAnsi="Tw Cen MT" w:cs="Arial"/>
                <w:sz w:val="20"/>
                <w:szCs w:val="20"/>
              </w:rPr>
            </w:pPr>
            <w:r>
              <w:t>Son equivalentes</w:t>
            </w:r>
          </w:p>
        </w:tc>
        <w:tc>
          <w:tcPr>
            <w:tcW w:w="6320" w:type="dxa"/>
          </w:tcPr>
          <w:p w:rsidR="0045374D" w:rsidRDefault="00861E2F" w:rsidP="0045374D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861E2F">
              <w:rPr>
                <w:rFonts w:ascii="Tw Cen MT" w:hAnsi="Tw Cen MT"/>
                <w:sz w:val="20"/>
                <w:szCs w:val="20"/>
              </w:rPr>
              <w:t>Resuelve las siguientes operaciones</w:t>
            </w:r>
            <w:r>
              <w:rPr>
                <w:rFonts w:ascii="Tw Cen MT" w:hAnsi="Tw Cen MT"/>
                <w:sz w:val="20"/>
                <w:szCs w:val="20"/>
              </w:rPr>
              <w:t>.</w:t>
            </w:r>
          </w:p>
          <w:p w:rsidR="00861E2F" w:rsidRDefault="00861E2F" w:rsidP="0045374D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3655375" cy="1561402"/>
                  <wp:effectExtent l="0" t="0" r="2540" b="1270"/>
                  <wp:docPr id="10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B0B997.tmp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863" cy="1562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044FF" w:rsidRDefault="00C044FF" w:rsidP="0045374D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>Realiza la pagina 133</w:t>
            </w:r>
            <w:r w:rsidR="00210099">
              <w:rPr>
                <w:rFonts w:ascii="Tw Cen MT" w:hAnsi="Tw Cen MT"/>
                <w:sz w:val="20"/>
                <w:szCs w:val="20"/>
                <w:u w:val="single"/>
              </w:rPr>
              <w:t xml:space="preserve"> , 134 y 135 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 </w:t>
            </w:r>
            <w:r w:rsidRPr="005C7308">
              <w:rPr>
                <w:rFonts w:ascii="Tw Cen MT" w:hAnsi="Tw Cen MT"/>
                <w:sz w:val="20"/>
                <w:szCs w:val="20"/>
                <w:u w:val="single"/>
              </w:rPr>
              <w:t>de tu libro de matemáticas</w:t>
            </w:r>
          </w:p>
          <w:p w:rsidR="00861E2F" w:rsidRPr="00554B44" w:rsidRDefault="00861E2F" w:rsidP="0045374D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04" w:type="dxa"/>
            <w:vMerge/>
          </w:tcPr>
          <w:p w:rsidR="002174DE" w:rsidRPr="00016C11" w:rsidRDefault="002174DE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802A74" w:rsidTr="002E7056">
        <w:trPr>
          <w:cantSplit/>
          <w:trHeight w:val="767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2174DE" w:rsidRPr="00016C11" w:rsidRDefault="002174DE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74DE" w:rsidRPr="00AD0D56" w:rsidRDefault="002174DE" w:rsidP="008E3F4C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FD0600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74DE" w:rsidRPr="00D70859" w:rsidRDefault="002E7056" w:rsidP="008B1CA4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Identifica la utilidad de los diferentes tipos de información que proveen las etiquetas y los envases comerciales</w:t>
            </w:r>
          </w:p>
        </w:tc>
        <w:tc>
          <w:tcPr>
            <w:tcW w:w="15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2174DE" w:rsidRPr="002E7056" w:rsidRDefault="002E7056" w:rsidP="0058645D">
            <w:r>
              <w:t>Comparamos productos para comprar correctamente</w:t>
            </w:r>
          </w:p>
        </w:tc>
        <w:tc>
          <w:tcPr>
            <w:tcW w:w="6320" w:type="dxa"/>
            <w:shd w:val="clear" w:color="auto" w:fill="auto"/>
          </w:tcPr>
          <w:p w:rsidR="003D4AF8" w:rsidRPr="003D4AF8" w:rsidRDefault="003D4AF8" w:rsidP="003D4AF8">
            <w:pPr>
              <w:rPr>
                <w:rFonts w:ascii="Tw Cen MT" w:hAnsi="Tw Cen MT"/>
                <w:sz w:val="20"/>
                <w:szCs w:val="20"/>
              </w:rPr>
            </w:pPr>
            <w:r w:rsidRPr="003D4AF8">
              <w:rPr>
                <w:rFonts w:ascii="Tw Cen MT" w:hAnsi="Tw Cen MT"/>
                <w:sz w:val="20"/>
                <w:szCs w:val="20"/>
              </w:rPr>
              <w:t>Relaciona las columnas anotando en el cuadro la letra de la respuesta</w:t>
            </w:r>
          </w:p>
          <w:p w:rsidR="00D7590C" w:rsidRDefault="003D4AF8" w:rsidP="003D4AF8">
            <w:pPr>
              <w:rPr>
                <w:rFonts w:ascii="Tw Cen MT" w:hAnsi="Tw Cen MT"/>
                <w:sz w:val="20"/>
                <w:szCs w:val="20"/>
              </w:rPr>
            </w:pPr>
            <w:r w:rsidRPr="003D4AF8">
              <w:rPr>
                <w:rFonts w:ascii="Tw Cen MT" w:hAnsi="Tw Cen MT"/>
                <w:sz w:val="20"/>
                <w:szCs w:val="20"/>
              </w:rPr>
              <w:t>correcta en relación a los siete aspectos de un consumo inteligente.</w:t>
            </w:r>
          </w:p>
          <w:p w:rsidR="003D4AF8" w:rsidRDefault="003D4AF8" w:rsidP="003D4AF8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3908394" cy="2123710"/>
                  <wp:effectExtent l="0" t="0" r="0" b="0"/>
                  <wp:docPr id="1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98D81E.tmp"/>
                          <pic:cNvPicPr/>
                        </pic:nvPicPr>
                        <pic:blipFill>
                          <a:blip r:embed="rId15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14424" cy="2126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31B6B" w:rsidRDefault="00D31B6B" w:rsidP="006E642A">
            <w:pPr>
              <w:rPr>
                <w:rFonts w:ascii="Tw Cen MT" w:hAnsi="Tw Cen MT"/>
                <w:sz w:val="20"/>
                <w:szCs w:val="20"/>
              </w:rPr>
            </w:pPr>
          </w:p>
          <w:p w:rsidR="006E642A" w:rsidRPr="008A16CD" w:rsidRDefault="006E642A" w:rsidP="006E642A">
            <w:pPr>
              <w:rPr>
                <w:rFonts w:ascii="Tw Cen MT" w:hAnsi="Tw Cen MT"/>
                <w:sz w:val="20"/>
                <w:szCs w:val="20"/>
              </w:rPr>
            </w:pPr>
            <w:r w:rsidRPr="00D7590C">
              <w:rPr>
                <w:rFonts w:ascii="Tw Cen MT" w:hAnsi="Tw Cen MT"/>
                <w:sz w:val="20"/>
                <w:szCs w:val="20"/>
                <w:u w:val="single"/>
              </w:rPr>
              <w:t xml:space="preserve">Analiza 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la pagina 96 y 97 </w:t>
            </w:r>
            <w:r w:rsidRPr="00D7590C">
              <w:rPr>
                <w:rFonts w:ascii="Tw Cen MT" w:hAnsi="Tw Cen MT"/>
                <w:sz w:val="20"/>
                <w:szCs w:val="20"/>
                <w:u w:val="single"/>
              </w:rPr>
              <w:t xml:space="preserve"> de tu libro de español</w:t>
            </w:r>
          </w:p>
        </w:tc>
        <w:tc>
          <w:tcPr>
            <w:tcW w:w="2204" w:type="dxa"/>
            <w:vMerge/>
            <w:shd w:val="clear" w:color="auto" w:fill="auto"/>
          </w:tcPr>
          <w:p w:rsidR="002174DE" w:rsidRPr="00AD0D56" w:rsidRDefault="002174DE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802A74" w:rsidTr="002E7056">
        <w:trPr>
          <w:cantSplit/>
          <w:trHeight w:val="456"/>
          <w:jc w:val="center"/>
        </w:trPr>
        <w:tc>
          <w:tcPr>
            <w:tcW w:w="469" w:type="dxa"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FC000"/>
            <w:textDirection w:val="btLr"/>
          </w:tcPr>
          <w:p w:rsidR="002174DE" w:rsidRPr="00016C11" w:rsidRDefault="002174DE" w:rsidP="00AD0D56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74DE" w:rsidRPr="00FD0600" w:rsidRDefault="002174DE" w:rsidP="00A117C0">
            <w:pPr>
              <w:jc w:val="both"/>
              <w:rPr>
                <w:rFonts w:ascii="Tw Cen MT" w:eastAsia="Arial MT" w:hAnsi="Tw Cen MT" w:cs="Arial MT"/>
                <w:sz w:val="20"/>
                <w:szCs w:val="20"/>
              </w:rPr>
            </w:pPr>
            <w:r w:rsidRPr="00FD0600">
              <w:rPr>
                <w:rFonts w:ascii="Tw Cen MT" w:hAnsi="Tw Cen MT"/>
                <w:sz w:val="20"/>
              </w:rPr>
              <w:t>Geografía</w:t>
            </w:r>
          </w:p>
        </w:tc>
        <w:tc>
          <w:tcPr>
            <w:tcW w:w="22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174DE" w:rsidRPr="00D70859" w:rsidRDefault="00011B95" w:rsidP="00B13294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D70859">
              <w:rPr>
                <w:rFonts w:ascii="Tw Cen MT" w:hAnsi="Tw Cen MT"/>
                <w:sz w:val="20"/>
              </w:rPr>
              <w:t xml:space="preserve"> </w:t>
            </w:r>
            <w:r w:rsidR="002E7056">
              <w:t>Distingue la participación económica de las entidades federativas en México.</w:t>
            </w:r>
          </w:p>
        </w:tc>
        <w:tc>
          <w:tcPr>
            <w:tcW w:w="15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6" w:space="0" w:color="000000"/>
            </w:tcBorders>
            <w:shd w:val="clear" w:color="auto" w:fill="auto"/>
          </w:tcPr>
          <w:p w:rsidR="002174DE" w:rsidRPr="00D70859" w:rsidRDefault="002E7056" w:rsidP="00B13294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Explorando la diversidad económica del noroeste de México</w:t>
            </w:r>
          </w:p>
        </w:tc>
        <w:tc>
          <w:tcPr>
            <w:tcW w:w="6320" w:type="dxa"/>
            <w:shd w:val="clear" w:color="auto" w:fill="auto"/>
          </w:tcPr>
          <w:p w:rsidR="003552F1" w:rsidRDefault="0048494A" w:rsidP="0048494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48494A">
              <w:rPr>
                <w:rFonts w:ascii="Tw Cen MT" w:hAnsi="Tw Cen MT"/>
                <w:sz w:val="20"/>
                <w:szCs w:val="20"/>
              </w:rPr>
              <w:t>Cada entidad federativa en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8494A">
              <w:rPr>
                <w:rFonts w:ascii="Tw Cen MT" w:hAnsi="Tw Cen MT"/>
                <w:sz w:val="20"/>
                <w:szCs w:val="20"/>
              </w:rPr>
              <w:t>México desarrolla las actividades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8494A">
              <w:rPr>
                <w:rFonts w:ascii="Tw Cen MT" w:hAnsi="Tw Cen MT"/>
                <w:sz w:val="20"/>
                <w:szCs w:val="20"/>
              </w:rPr>
              <w:t>económicas que sus recursos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48494A">
              <w:rPr>
                <w:rFonts w:ascii="Tw Cen MT" w:hAnsi="Tw Cen MT"/>
                <w:sz w:val="20"/>
                <w:szCs w:val="20"/>
              </w:rPr>
              <w:t>naturales y económicos le permiten.</w:t>
            </w:r>
          </w:p>
          <w:p w:rsidR="0048494A" w:rsidRDefault="0048494A" w:rsidP="0048494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48494A">
              <w:rPr>
                <w:rFonts w:ascii="Tw Cen MT" w:hAnsi="Tw Cen MT"/>
                <w:sz w:val="20"/>
                <w:szCs w:val="20"/>
              </w:rPr>
              <w:t xml:space="preserve">Anota una </w:t>
            </w:r>
            <w:r w:rsidRPr="0048494A">
              <w:rPr>
                <w:rFonts w:ascii="MS Gothic" w:eastAsia="MS Gothic" w:hAnsi="MS Gothic" w:cs="MS Gothic" w:hint="eastAsia"/>
                <w:sz w:val="20"/>
                <w:szCs w:val="20"/>
              </w:rPr>
              <w:t>✓</w:t>
            </w:r>
            <w:r w:rsidRPr="0048494A">
              <w:rPr>
                <w:rFonts w:ascii="Tw Cen MT" w:hAnsi="Tw Cen MT"/>
                <w:sz w:val="20"/>
                <w:szCs w:val="20"/>
              </w:rPr>
              <w:t xml:space="preserve"> en las actividades econ</w:t>
            </w:r>
            <w:r w:rsidRPr="0048494A">
              <w:rPr>
                <w:rFonts w:ascii="Tw Cen MT" w:hAnsi="Tw Cen MT" w:cs="Tw Cen MT"/>
                <w:sz w:val="20"/>
                <w:szCs w:val="20"/>
              </w:rPr>
              <w:t>ó</w:t>
            </w:r>
            <w:r w:rsidRPr="0048494A">
              <w:rPr>
                <w:rFonts w:ascii="Tw Cen MT" w:hAnsi="Tw Cen MT"/>
                <w:sz w:val="20"/>
                <w:szCs w:val="20"/>
              </w:rPr>
              <w:t>micas en que destaca cada entidad.</w:t>
            </w:r>
          </w:p>
          <w:p w:rsidR="0048494A" w:rsidRDefault="0048494A" w:rsidP="0048494A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3689497" cy="1562771"/>
                  <wp:effectExtent l="0" t="0" r="6350" b="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B0F26.tmp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3334" cy="15643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B3125" w:rsidRDefault="007B3125" w:rsidP="0048494A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7B3125" w:rsidRPr="00E2486F" w:rsidRDefault="007B3125" w:rsidP="007B3125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Lee y realiza la pagina 140 y 141 de tu libro de geografía.</w:t>
            </w:r>
          </w:p>
        </w:tc>
        <w:tc>
          <w:tcPr>
            <w:tcW w:w="2204" w:type="dxa"/>
            <w:shd w:val="clear" w:color="auto" w:fill="auto"/>
          </w:tcPr>
          <w:p w:rsidR="002174DE" w:rsidRPr="00AD0D56" w:rsidRDefault="002174DE" w:rsidP="00AD0D56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802A74" w:rsidTr="002E7056">
        <w:tblPrEx>
          <w:tblBorders>
            <w:top w:val="none" w:sz="0" w:space="0" w:color="auto"/>
          </w:tblBorders>
        </w:tblPrEx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right w:val="dashSmallGap" w:sz="4" w:space="0" w:color="auto"/>
            </w:tcBorders>
          </w:tcPr>
          <w:p w:rsidR="002174DE" w:rsidRDefault="002174DE" w:rsidP="00AD0D56">
            <w:pPr>
              <w:jc w:val="center"/>
              <w:rPr>
                <w:rFonts w:ascii="Tw Cen MT" w:hAnsi="Tw Cen MT"/>
              </w:rPr>
            </w:pPr>
          </w:p>
          <w:p w:rsidR="002174DE" w:rsidRDefault="002174DE" w:rsidP="00833AB0">
            <w:pPr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:rsidR="002174DE" w:rsidRDefault="002174DE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27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:rsidR="002174DE" w:rsidRDefault="002174DE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5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:rsidR="002174DE" w:rsidRDefault="002174DE" w:rsidP="00833AB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6320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4B083" w:themeFill="accent2" w:themeFillTint="99"/>
            <w:vAlign w:val="center"/>
          </w:tcPr>
          <w:p w:rsidR="002174DE" w:rsidRDefault="002174DE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ED7D31" w:themeFill="accent2"/>
            <w:vAlign w:val="center"/>
          </w:tcPr>
          <w:p w:rsidR="002174DE" w:rsidRDefault="002174DE" w:rsidP="00AD0D56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802A74" w:rsidTr="002E7056">
        <w:tblPrEx>
          <w:tblBorders>
            <w:top w:val="none" w:sz="0" w:space="0" w:color="auto"/>
          </w:tblBorders>
        </w:tblPrEx>
        <w:trPr>
          <w:cantSplit/>
          <w:trHeight w:val="1156"/>
          <w:jc w:val="center"/>
        </w:trPr>
        <w:tc>
          <w:tcPr>
            <w:tcW w:w="469" w:type="dxa"/>
            <w:vMerge w:val="restart"/>
            <w:shd w:val="clear" w:color="auto" w:fill="ED7D31" w:themeFill="accent2"/>
            <w:textDirection w:val="btLr"/>
          </w:tcPr>
          <w:p w:rsidR="002174DE" w:rsidRPr="00016C11" w:rsidRDefault="002174DE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MIÉRCOLES 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F4142B" w:rsidRDefault="002174DE" w:rsidP="003371DC">
            <w:pPr>
              <w:rPr>
                <w:rFonts w:ascii="Tw Cen MT" w:hAnsi="Tw Cen MT"/>
                <w:sz w:val="20"/>
                <w:szCs w:val="20"/>
              </w:rPr>
            </w:pPr>
            <w:r w:rsidRPr="001B3E34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1B3E34">
              <w:rPr>
                <w:rFonts w:ascii="Tw Cen MT" w:hAnsi="Tw Cen MT"/>
                <w:sz w:val="20"/>
              </w:rPr>
              <w:t>Matemáticas</w:t>
            </w:r>
          </w:p>
        </w:tc>
        <w:tc>
          <w:tcPr>
            <w:tcW w:w="227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D70859" w:rsidRDefault="002E7056" w:rsidP="008B1CA4">
            <w:pPr>
              <w:rPr>
                <w:rFonts w:ascii="Tw Cen MT" w:hAnsi="Tw Cen MT"/>
                <w:sz w:val="20"/>
                <w:szCs w:val="20"/>
              </w:rPr>
            </w:pPr>
            <w:r>
              <w:t>Desarrolla y ejercita un algoritmo para dividir números de hasta tres cifras entre un número de una o dos cifras.</w:t>
            </w:r>
          </w:p>
        </w:tc>
        <w:tc>
          <w:tcPr>
            <w:tcW w:w="15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2174DE" w:rsidRPr="00D70859" w:rsidRDefault="002E7056" w:rsidP="00E36C27">
            <w:pPr>
              <w:rPr>
                <w:rFonts w:ascii="Tw Cen MT" w:hAnsi="Tw Cen MT"/>
                <w:sz w:val="20"/>
                <w:szCs w:val="20"/>
              </w:rPr>
            </w:pPr>
            <w:r>
              <w:t>El número que falta</w:t>
            </w:r>
          </w:p>
        </w:tc>
        <w:tc>
          <w:tcPr>
            <w:tcW w:w="6320" w:type="dxa"/>
            <w:tcBorders>
              <w:top w:val="dashSmallGap" w:sz="4" w:space="0" w:color="auto"/>
            </w:tcBorders>
          </w:tcPr>
          <w:p w:rsidR="0045374D" w:rsidRDefault="002F3018" w:rsidP="00FB008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2F3018">
              <w:rPr>
                <w:rFonts w:ascii="Tw Cen MT" w:hAnsi="Tw Cen MT"/>
                <w:sz w:val="20"/>
                <w:szCs w:val="20"/>
              </w:rPr>
              <w:t>Resuelve los siguientes problemas.</w:t>
            </w:r>
          </w:p>
          <w:p w:rsidR="002F3018" w:rsidRDefault="002F3018" w:rsidP="00FB008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4412511" cy="882502"/>
                  <wp:effectExtent l="0" t="0" r="0" b="0"/>
                  <wp:docPr id="8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B0A778.tmp"/>
                          <pic:cNvPicPr/>
                        </pic:nvPicPr>
                        <pic:blipFill>
                          <a:blip r:embed="rId17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2449" cy="88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0099" w:rsidRDefault="00210099" w:rsidP="00FB008F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210099" w:rsidRPr="00F5090B" w:rsidRDefault="00210099" w:rsidP="00210099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Realiza la pagina 136 y 137 </w:t>
            </w:r>
            <w:r w:rsidRPr="005C7308">
              <w:rPr>
                <w:rFonts w:ascii="Tw Cen MT" w:hAnsi="Tw Cen MT"/>
                <w:sz w:val="20"/>
                <w:szCs w:val="20"/>
                <w:u w:val="single"/>
              </w:rPr>
              <w:t>de tu libro de matemáticas</w:t>
            </w:r>
          </w:p>
        </w:tc>
        <w:tc>
          <w:tcPr>
            <w:tcW w:w="2204" w:type="dxa"/>
            <w:vMerge w:val="restart"/>
            <w:tcBorders>
              <w:top w:val="dashSmallGap" w:sz="4" w:space="0" w:color="auto"/>
            </w:tcBorders>
          </w:tcPr>
          <w:p w:rsidR="002174DE" w:rsidRDefault="002174DE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Envía evidencias de tus trabajos al whatsApp de tu maestro (a), tienes hasta las 9:00 p.m de cada día.</w:t>
            </w:r>
          </w:p>
          <w:p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2174DE" w:rsidRPr="00016C11" w:rsidRDefault="002174DE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802A74" w:rsidTr="002E7056">
        <w:tblPrEx>
          <w:tblBorders>
            <w:top w:val="none" w:sz="0" w:space="0" w:color="auto"/>
          </w:tblBorders>
        </w:tblPrEx>
        <w:trPr>
          <w:cantSplit/>
          <w:trHeight w:val="558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:rsidR="00982D46" w:rsidRPr="00016C11" w:rsidRDefault="00982D46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D46" w:rsidRPr="001B3E34" w:rsidRDefault="00982D46" w:rsidP="003371D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>Ciencias Naturales</w:t>
            </w:r>
          </w:p>
        </w:tc>
        <w:tc>
          <w:tcPr>
            <w:tcW w:w="227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982D46" w:rsidRPr="00D70859" w:rsidRDefault="002E7056" w:rsidP="00B77FA4">
            <w:pPr>
              <w:rPr>
                <w:rFonts w:ascii="Tw Cen MT" w:hAnsi="Tw Cen MT"/>
                <w:sz w:val="20"/>
                <w:szCs w:val="20"/>
              </w:rPr>
            </w:pPr>
            <w:r>
              <w:t xml:space="preserve"> Reconoce algunas formas de generar calor, así como su importancia en la vida cotidiana.</w:t>
            </w:r>
          </w:p>
        </w:tc>
        <w:tc>
          <w:tcPr>
            <w:tcW w:w="15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982D46" w:rsidRPr="00D70859" w:rsidRDefault="002E7056" w:rsidP="00B77FA4">
            <w:pPr>
              <w:autoSpaceDE w:val="0"/>
              <w:autoSpaceDN w:val="0"/>
              <w:adjustRightInd w:val="0"/>
              <w:rPr>
                <w:rFonts w:ascii="Tw Cen MT" w:hAnsi="Tw Cen MT"/>
                <w:sz w:val="20"/>
                <w:szCs w:val="20"/>
              </w:rPr>
            </w:pPr>
            <w:r>
              <w:t>Sin fricción no hay acción</w:t>
            </w:r>
          </w:p>
        </w:tc>
        <w:tc>
          <w:tcPr>
            <w:tcW w:w="6320" w:type="dxa"/>
            <w:tcBorders>
              <w:top w:val="dashSmallGap" w:sz="4" w:space="0" w:color="auto"/>
            </w:tcBorders>
          </w:tcPr>
          <w:p w:rsidR="00802A74" w:rsidRPr="00802A74" w:rsidRDefault="00802A74" w:rsidP="00802A74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802A74">
              <w:rPr>
                <w:rFonts w:ascii="Tw Cen MT" w:hAnsi="Tw Cen MT"/>
                <w:sz w:val="20"/>
                <w:szCs w:val="20"/>
              </w:rPr>
              <w:t>La fricción o rozamiento es una fuerza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802A74">
              <w:rPr>
                <w:rFonts w:ascii="Tw Cen MT" w:hAnsi="Tw Cen MT"/>
                <w:sz w:val="20"/>
                <w:szCs w:val="20"/>
              </w:rPr>
              <w:t>de oposición al movimiento entre</w:t>
            </w:r>
          </w:p>
          <w:p w:rsidR="00A80AF5" w:rsidRDefault="00802A74" w:rsidP="00802A74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802A74">
              <w:rPr>
                <w:rFonts w:ascii="Tw Cen MT" w:hAnsi="Tw Cen MT"/>
                <w:sz w:val="20"/>
                <w:szCs w:val="20"/>
              </w:rPr>
              <w:t>dos cuerpos que están en contacto.</w:t>
            </w:r>
          </w:p>
          <w:p w:rsidR="00802A74" w:rsidRDefault="00802A74" w:rsidP="00802A74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802A74">
              <w:rPr>
                <w:rFonts w:ascii="Tw Cen MT" w:hAnsi="Tw Cen MT"/>
                <w:sz w:val="20"/>
                <w:szCs w:val="20"/>
              </w:rPr>
              <w:t>Anota la letra de la opción que completa cada oración.</w:t>
            </w:r>
          </w:p>
          <w:p w:rsidR="00802A74" w:rsidRDefault="00802A74" w:rsidP="00802A74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3983552" cy="1597759"/>
                  <wp:effectExtent l="0" t="0" r="0" b="2540"/>
                  <wp:docPr id="6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B03D7E.tmp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3690" cy="15978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A80AF5" w:rsidRPr="00483FCE" w:rsidRDefault="00A80AF5" w:rsidP="00E36C27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04" w:type="dxa"/>
            <w:vMerge/>
          </w:tcPr>
          <w:p w:rsidR="00982D46" w:rsidRPr="00016C11" w:rsidRDefault="00982D46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802A74" w:rsidTr="002E7056">
        <w:tblPrEx>
          <w:tblBorders>
            <w:top w:val="none" w:sz="0" w:space="0" w:color="auto"/>
          </w:tblBorders>
        </w:tblPrEx>
        <w:trPr>
          <w:cantSplit/>
          <w:trHeight w:val="558"/>
          <w:jc w:val="center"/>
        </w:trPr>
        <w:tc>
          <w:tcPr>
            <w:tcW w:w="469" w:type="dxa"/>
            <w:vMerge/>
            <w:shd w:val="clear" w:color="auto" w:fill="ED7D31" w:themeFill="accent2"/>
            <w:textDirection w:val="btLr"/>
          </w:tcPr>
          <w:p w:rsidR="002174DE" w:rsidRPr="00016C11" w:rsidRDefault="002174DE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F4142B" w:rsidRDefault="002174DE" w:rsidP="003371DC">
            <w:pPr>
              <w:rPr>
                <w:rFonts w:ascii="Tw Cen MT" w:hAnsi="Tw Cen MT"/>
                <w:sz w:val="20"/>
                <w:szCs w:val="20"/>
              </w:rPr>
            </w:pPr>
            <w:r w:rsidRPr="001B3E34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1B3E34">
              <w:rPr>
                <w:rFonts w:ascii="Tw Cen MT" w:hAnsi="Tw Cen MT"/>
                <w:sz w:val="20"/>
              </w:rPr>
              <w:t>Historia</w:t>
            </w:r>
          </w:p>
        </w:tc>
        <w:tc>
          <w:tcPr>
            <w:tcW w:w="227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D70859" w:rsidRDefault="002E7056" w:rsidP="00B77FA4">
            <w:pPr>
              <w:rPr>
                <w:rFonts w:ascii="Tw Cen MT" w:hAnsi="Tw Cen MT"/>
                <w:sz w:val="20"/>
                <w:szCs w:val="20"/>
              </w:rPr>
            </w:pPr>
            <w:r>
              <w:t>Identifica la influencia económica, social, política y cultural de la Iglesia novohispana</w:t>
            </w:r>
          </w:p>
        </w:tc>
        <w:tc>
          <w:tcPr>
            <w:tcW w:w="15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10500E" w:rsidRPr="00D70859" w:rsidRDefault="002E7056" w:rsidP="0058645D">
            <w:pPr>
              <w:autoSpaceDE w:val="0"/>
              <w:autoSpaceDN w:val="0"/>
              <w:adjustRightInd w:val="0"/>
              <w:rPr>
                <w:rFonts w:ascii="Tw Cen MT" w:hAnsi="Tw Cen MT"/>
                <w:sz w:val="20"/>
                <w:szCs w:val="20"/>
              </w:rPr>
            </w:pPr>
            <w:r>
              <w:t>La Iglesia novohispana I</w:t>
            </w:r>
          </w:p>
        </w:tc>
        <w:tc>
          <w:tcPr>
            <w:tcW w:w="6320" w:type="dxa"/>
            <w:tcBorders>
              <w:top w:val="dashSmallGap" w:sz="4" w:space="0" w:color="auto"/>
            </w:tcBorders>
          </w:tcPr>
          <w:p w:rsidR="00B525CD" w:rsidRDefault="0048494A" w:rsidP="00E36C27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3965944" cy="1172323"/>
                  <wp:effectExtent l="0" t="0" r="0" b="8890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B05E92.tmp"/>
                          <pic:cNvPicPr/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77697" cy="11757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02A74" w:rsidRDefault="00802A74" w:rsidP="00E36C27">
            <w:pPr>
              <w:rPr>
                <w:rFonts w:ascii="Tw Cen MT" w:hAnsi="Tw Cen MT"/>
                <w:sz w:val="20"/>
                <w:szCs w:val="20"/>
              </w:rPr>
            </w:pPr>
          </w:p>
          <w:p w:rsidR="00802A74" w:rsidRDefault="00802A74" w:rsidP="00802A74">
            <w:pPr>
              <w:rPr>
                <w:rFonts w:ascii="Tw Cen MT" w:hAnsi="Tw Cen MT"/>
                <w:sz w:val="20"/>
                <w:szCs w:val="20"/>
              </w:rPr>
            </w:pPr>
            <w:r w:rsidRPr="00802A74">
              <w:rPr>
                <w:rFonts w:ascii="Tw Cen MT" w:hAnsi="Tw Cen MT"/>
                <w:sz w:val="20"/>
                <w:szCs w:val="20"/>
              </w:rPr>
              <w:t>Escribe en los espacios el tipo de influencia que la Iglesia católica ejerció en la sociedad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802A74">
              <w:rPr>
                <w:rFonts w:ascii="Tw Cen MT" w:hAnsi="Tw Cen MT"/>
                <w:sz w:val="20"/>
                <w:szCs w:val="20"/>
              </w:rPr>
              <w:t>virreinal. Apóyate en las palabras que se incluyen.</w:t>
            </w:r>
          </w:p>
          <w:p w:rsidR="00802A74" w:rsidRDefault="00802A74" w:rsidP="00802A74">
            <w:pPr>
              <w:rPr>
                <w:rFonts w:ascii="Tw Cen MT" w:hAnsi="Tw Cen MT"/>
                <w:sz w:val="20"/>
                <w:szCs w:val="20"/>
              </w:rPr>
            </w:pPr>
          </w:p>
          <w:p w:rsidR="00802A74" w:rsidRDefault="00802A74" w:rsidP="00802A74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3941137" cy="1360968"/>
                  <wp:effectExtent l="0" t="0" r="2540" b="0"/>
                  <wp:docPr id="5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B0AE58.tmp"/>
                          <pic:cNvPicPr/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42347" cy="13613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D4F48" w:rsidRDefault="001D4F48" w:rsidP="00802A74">
            <w:pPr>
              <w:rPr>
                <w:rFonts w:ascii="Tw Cen MT" w:hAnsi="Tw Cen MT"/>
                <w:sz w:val="20"/>
                <w:szCs w:val="20"/>
              </w:rPr>
            </w:pPr>
          </w:p>
          <w:p w:rsidR="001D4F48" w:rsidRPr="0046515E" w:rsidRDefault="001D4F48" w:rsidP="008B3067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Lee las paginas 136 y 137 de tu libro de historia. </w:t>
            </w:r>
          </w:p>
        </w:tc>
        <w:tc>
          <w:tcPr>
            <w:tcW w:w="2204" w:type="dxa"/>
            <w:vMerge/>
          </w:tcPr>
          <w:p w:rsidR="002174DE" w:rsidRPr="00016C11" w:rsidRDefault="002174DE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802A74" w:rsidTr="002E7056">
        <w:tblPrEx>
          <w:tblBorders>
            <w:top w:val="none" w:sz="0" w:space="0" w:color="auto"/>
          </w:tblBorders>
        </w:tblPrEx>
        <w:trPr>
          <w:cantSplit/>
          <w:trHeight w:val="558"/>
          <w:jc w:val="center"/>
        </w:trPr>
        <w:tc>
          <w:tcPr>
            <w:tcW w:w="469" w:type="dxa"/>
            <w:shd w:val="clear" w:color="auto" w:fill="ED7D31" w:themeFill="accent2"/>
            <w:textDirection w:val="btLr"/>
          </w:tcPr>
          <w:p w:rsidR="002174DE" w:rsidRPr="00016C11" w:rsidRDefault="002174DE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1B3E34" w:rsidRDefault="002174DE" w:rsidP="003371DC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 w:rsidRPr="001B3E34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227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10500E" w:rsidRPr="00D70859" w:rsidRDefault="002E7056" w:rsidP="009E509B">
            <w:pPr>
              <w:rPr>
                <w:rFonts w:ascii="Tw Cen MT" w:hAnsi="Tw Cen MT"/>
                <w:sz w:val="20"/>
              </w:rPr>
            </w:pPr>
            <w:r>
              <w:t xml:space="preserve"> Identifica la organización de una enciclopedia para localizar información.</w:t>
            </w:r>
          </w:p>
        </w:tc>
        <w:tc>
          <w:tcPr>
            <w:tcW w:w="15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2174DE" w:rsidRPr="00D70859" w:rsidRDefault="002E7056" w:rsidP="00E36C27">
            <w:pPr>
              <w:autoSpaceDE w:val="0"/>
              <w:autoSpaceDN w:val="0"/>
              <w:adjustRightInd w:val="0"/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t>Las enciclopedias</w:t>
            </w:r>
          </w:p>
        </w:tc>
        <w:tc>
          <w:tcPr>
            <w:tcW w:w="6320" w:type="dxa"/>
          </w:tcPr>
          <w:p w:rsidR="00CC742F" w:rsidRDefault="00CC742F" w:rsidP="00CC742F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8C09AF" w:rsidRDefault="008C09AF" w:rsidP="008C09AF">
            <w:pPr>
              <w:jc w:val="both"/>
              <w:rPr>
                <w:rFonts w:ascii="Tw Cen MT" w:hAnsi="Tw Cen MT"/>
                <w:sz w:val="20"/>
                <w:szCs w:val="20"/>
                <w:u w:val="single"/>
              </w:rPr>
            </w:pPr>
            <w:r w:rsidRPr="00D7590C">
              <w:rPr>
                <w:rFonts w:ascii="Tw Cen MT" w:hAnsi="Tw Cen MT"/>
                <w:sz w:val="20"/>
                <w:szCs w:val="20"/>
                <w:u w:val="single"/>
              </w:rPr>
              <w:t xml:space="preserve">Analiza 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>la pagina 100 y 101</w:t>
            </w:r>
            <w:r w:rsidRPr="00D7590C">
              <w:rPr>
                <w:rFonts w:ascii="Tw Cen MT" w:hAnsi="Tw Cen MT"/>
                <w:sz w:val="20"/>
                <w:szCs w:val="20"/>
                <w:u w:val="single"/>
              </w:rPr>
              <w:t xml:space="preserve"> de tu libro de español</w:t>
            </w:r>
          </w:p>
          <w:p w:rsidR="00C91AB4" w:rsidRDefault="00C91AB4" w:rsidP="008C09A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Contesta las siguientes preguntas en tu libreta:</w:t>
            </w:r>
          </w:p>
          <w:p w:rsidR="00C91AB4" w:rsidRDefault="00C91AB4" w:rsidP="008C09A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tipo de información contiene una enciclopedia?</w:t>
            </w:r>
          </w:p>
          <w:p w:rsidR="00C91AB4" w:rsidRDefault="00C91AB4" w:rsidP="008C09A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¿Cómo se localiza la información en una enciclopedia?</w:t>
            </w:r>
          </w:p>
          <w:p w:rsidR="00C91AB4" w:rsidRDefault="00C91AB4" w:rsidP="008C09A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¿Qué es una monografía?</w:t>
            </w:r>
          </w:p>
          <w:p w:rsidR="00C91AB4" w:rsidRDefault="00C91AB4" w:rsidP="008C09AF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¿Has leído alguna revista de divulgación científica?</w:t>
            </w:r>
            <w:r w:rsidR="00586A30">
              <w:rPr>
                <w:rFonts w:ascii="Tw Cen MT" w:hAnsi="Tw Cen MT"/>
                <w:sz w:val="20"/>
                <w:szCs w:val="20"/>
              </w:rPr>
              <w:t xml:space="preserve"> ¿Cual?</w:t>
            </w:r>
          </w:p>
          <w:p w:rsidR="00C91AB4" w:rsidRPr="00C91AB4" w:rsidRDefault="00C91AB4" w:rsidP="008C09AF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</w:tc>
        <w:tc>
          <w:tcPr>
            <w:tcW w:w="2204" w:type="dxa"/>
          </w:tcPr>
          <w:p w:rsidR="002174DE" w:rsidRPr="00016C11" w:rsidRDefault="002174DE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802A74" w:rsidTr="002E7056">
        <w:trPr>
          <w:trHeight w:val="230"/>
          <w:jc w:val="center"/>
        </w:trPr>
        <w:tc>
          <w:tcPr>
            <w:tcW w:w="469" w:type="dxa"/>
            <w:tcBorders>
              <w:top w:val="nil"/>
              <w:left w:val="nil"/>
              <w:bottom w:val="dashSmallGap" w:sz="4" w:space="0" w:color="auto"/>
              <w:right w:val="dashSmallGap" w:sz="4" w:space="0" w:color="auto"/>
            </w:tcBorders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27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E599" w:themeFill="accent4" w:themeFillTint="66"/>
            <w:vAlign w:val="center"/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54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FC000" w:themeFill="accent4"/>
            <w:vAlign w:val="center"/>
          </w:tcPr>
          <w:p w:rsidR="002174DE" w:rsidRDefault="002174DE" w:rsidP="00833AB0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6320" w:type="dxa"/>
            <w:shd w:val="clear" w:color="auto" w:fill="FFE599" w:themeFill="accent4" w:themeFillTint="66"/>
            <w:vAlign w:val="center"/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shd w:val="clear" w:color="auto" w:fill="FFC000" w:themeFill="accent4"/>
            <w:vAlign w:val="center"/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802A74" w:rsidTr="002E7056">
        <w:trPr>
          <w:cantSplit/>
          <w:trHeight w:val="559"/>
          <w:jc w:val="center"/>
        </w:trPr>
        <w:tc>
          <w:tcPr>
            <w:tcW w:w="469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2174DE" w:rsidRPr="00016C11" w:rsidRDefault="002174DE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lastRenderedPageBreak/>
              <w:t>JUEVES</w:t>
            </w: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F4142B" w:rsidRDefault="000017C1" w:rsidP="00F4142B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Geografía </w:t>
            </w:r>
          </w:p>
        </w:tc>
        <w:tc>
          <w:tcPr>
            <w:tcW w:w="227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D70859" w:rsidRDefault="002E7056" w:rsidP="00E36C27">
            <w:pPr>
              <w:rPr>
                <w:rFonts w:ascii="Tw Cen MT" w:hAnsi="Tw Cen MT"/>
                <w:sz w:val="20"/>
                <w:szCs w:val="20"/>
              </w:rPr>
            </w:pPr>
            <w:r>
              <w:t xml:space="preserve"> Distingue la participación económica de las entidades federativas en México.</w:t>
            </w:r>
          </w:p>
        </w:tc>
        <w:tc>
          <w:tcPr>
            <w:tcW w:w="15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2C7074" w:rsidRPr="00D70859" w:rsidRDefault="002E7056" w:rsidP="0010500E">
            <w:pPr>
              <w:rPr>
                <w:rFonts w:ascii="Tw Cen MT" w:hAnsi="Tw Cen MT"/>
                <w:sz w:val="20"/>
                <w:szCs w:val="20"/>
              </w:rPr>
            </w:pPr>
            <w:r>
              <w:t>Armando el rompecabezas del noreste de México</w:t>
            </w:r>
          </w:p>
        </w:tc>
        <w:tc>
          <w:tcPr>
            <w:tcW w:w="6320" w:type="dxa"/>
          </w:tcPr>
          <w:p w:rsidR="00090278" w:rsidRDefault="00EC5BA2" w:rsidP="00EC5BA2">
            <w:pPr>
              <w:rPr>
                <w:rFonts w:ascii="Tw Cen MT" w:hAnsi="Tw Cen MT"/>
                <w:sz w:val="20"/>
                <w:szCs w:val="20"/>
              </w:rPr>
            </w:pPr>
            <w:r w:rsidRPr="00EC5BA2">
              <w:rPr>
                <w:rFonts w:ascii="Tw Cen MT" w:hAnsi="Tw Cen MT"/>
                <w:sz w:val="20"/>
                <w:szCs w:val="20"/>
              </w:rPr>
              <w:t>Enlista dos bienes y servicios que necesitas diariamente, cuál es su costo y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EC5BA2">
              <w:rPr>
                <w:rFonts w:ascii="Tw Cen MT" w:hAnsi="Tw Cen MT"/>
                <w:sz w:val="20"/>
                <w:szCs w:val="20"/>
              </w:rPr>
              <w:t>con qué frecuencia los adquieres. Luego contesta las preguntas. Observa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EC5BA2">
              <w:rPr>
                <w:rFonts w:ascii="Tw Cen MT" w:hAnsi="Tw Cen MT"/>
                <w:sz w:val="20"/>
                <w:szCs w:val="20"/>
              </w:rPr>
              <w:t>el ejemplo.</w:t>
            </w:r>
          </w:p>
          <w:p w:rsidR="00AD68E6" w:rsidRDefault="00EC5BA2" w:rsidP="0058645D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1.</w:t>
            </w:r>
          </w:p>
          <w:p w:rsidR="00EC5BA2" w:rsidRDefault="00EC5BA2" w:rsidP="0058645D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2.</w:t>
            </w:r>
          </w:p>
          <w:p w:rsidR="00EC5BA2" w:rsidRPr="00EC5BA2" w:rsidRDefault="00EC5BA2" w:rsidP="00EC5BA2">
            <w:pPr>
              <w:pStyle w:val="Prrafodelista"/>
              <w:numPr>
                <w:ilvl w:val="0"/>
                <w:numId w:val="38"/>
              </w:numPr>
              <w:rPr>
                <w:rFonts w:ascii="Tw Cen MT" w:hAnsi="Tw Cen MT"/>
                <w:sz w:val="20"/>
                <w:szCs w:val="20"/>
              </w:rPr>
            </w:pPr>
            <w:r w:rsidRPr="00EC5BA2">
              <w:rPr>
                <w:rFonts w:ascii="Tw Cen MT" w:hAnsi="Tw Cen MT"/>
                <w:sz w:val="20"/>
                <w:szCs w:val="20"/>
              </w:rPr>
              <w:t>¿Los ingresos de tu familia alcanzan para  ahorrar después de pagar los bienes y</w:t>
            </w:r>
            <w:r>
              <w:rPr>
                <w:rFonts w:ascii="Tw Cen MT" w:hAnsi="Tw Cen MT"/>
                <w:sz w:val="20"/>
                <w:szCs w:val="20"/>
              </w:rPr>
              <w:t xml:space="preserve"> </w:t>
            </w:r>
            <w:r w:rsidRPr="00EC5BA2">
              <w:rPr>
                <w:rFonts w:ascii="Tw Cen MT" w:hAnsi="Tw Cen MT"/>
                <w:sz w:val="20"/>
                <w:szCs w:val="20"/>
              </w:rPr>
              <w:t>servicios que necesitan? _________________________________</w:t>
            </w:r>
          </w:p>
          <w:p w:rsidR="00EC5BA2" w:rsidRPr="00EC5BA2" w:rsidRDefault="00EC5BA2" w:rsidP="00EC5BA2">
            <w:pPr>
              <w:pStyle w:val="Prrafodelista"/>
              <w:numPr>
                <w:ilvl w:val="0"/>
                <w:numId w:val="38"/>
              </w:numPr>
              <w:rPr>
                <w:rFonts w:ascii="Tw Cen MT" w:hAnsi="Tw Cen MT"/>
                <w:sz w:val="20"/>
                <w:szCs w:val="20"/>
              </w:rPr>
            </w:pPr>
            <w:r w:rsidRPr="00EC5BA2">
              <w:rPr>
                <w:rFonts w:ascii="Tw Cen MT" w:hAnsi="Tw Cen MT"/>
                <w:sz w:val="20"/>
                <w:szCs w:val="20"/>
              </w:rPr>
              <w:t>¿Cuánto consideras que debería ganar un mexicano para pagar los bienes y servicios que necesita y ahorrar?________________________________</w:t>
            </w:r>
          </w:p>
          <w:p w:rsidR="00AD68E6" w:rsidRDefault="00AD68E6" w:rsidP="0058645D">
            <w:pPr>
              <w:rPr>
                <w:rFonts w:ascii="Tw Cen MT" w:hAnsi="Tw Cen MT"/>
                <w:sz w:val="20"/>
                <w:szCs w:val="20"/>
              </w:rPr>
            </w:pPr>
          </w:p>
          <w:p w:rsidR="00AD68E6" w:rsidRPr="00CA073C" w:rsidRDefault="00AD68E6" w:rsidP="0058645D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Lee y realiza la pagina 142 y 143 de tu libro de geografía.</w:t>
            </w:r>
          </w:p>
        </w:tc>
        <w:tc>
          <w:tcPr>
            <w:tcW w:w="2204" w:type="dxa"/>
            <w:vMerge w:val="restart"/>
          </w:tcPr>
          <w:p w:rsidR="002174DE" w:rsidRDefault="002174DE" w:rsidP="00F4142B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Envía evidencias de tus trabajos al whatsApp de tu maestro (a), tienes hasta las 9:00 p.m de cada día.</w:t>
            </w:r>
          </w:p>
          <w:p w:rsidR="002174DE" w:rsidRDefault="002174DE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2174DE" w:rsidRPr="00016C11" w:rsidRDefault="002174DE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802A74" w:rsidTr="002E7056">
        <w:trPr>
          <w:cantSplit/>
          <w:trHeight w:val="558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2174DE" w:rsidRPr="00016C11" w:rsidRDefault="002174DE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F4142B" w:rsidRDefault="002174DE" w:rsidP="00BE15DC">
            <w:pPr>
              <w:rPr>
                <w:rFonts w:ascii="Tw Cen MT" w:hAnsi="Tw Cen MT"/>
                <w:sz w:val="20"/>
                <w:szCs w:val="20"/>
              </w:rPr>
            </w:pPr>
            <w:r w:rsidRPr="004E5B37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="000017C1">
              <w:rPr>
                <w:rFonts w:ascii="Tw Cen MT" w:eastAsia="Arial MT" w:hAnsi="Tw Cen MT" w:cs="Arial MT"/>
                <w:sz w:val="20"/>
                <w:szCs w:val="20"/>
              </w:rPr>
              <w:t xml:space="preserve">Matemáticas </w:t>
            </w:r>
          </w:p>
        </w:tc>
        <w:tc>
          <w:tcPr>
            <w:tcW w:w="227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D70859" w:rsidRDefault="002E7056" w:rsidP="00E36C27">
            <w:pPr>
              <w:rPr>
                <w:rFonts w:ascii="Tw Cen MT" w:hAnsi="Tw Cen MT"/>
                <w:sz w:val="20"/>
                <w:szCs w:val="20"/>
              </w:rPr>
            </w:pPr>
            <w:r>
              <w:t>Desarrolla y ejercita un algoritmo para dividir números de hasta tres cifras entre un número de una o dos cifras.</w:t>
            </w:r>
          </w:p>
        </w:tc>
        <w:tc>
          <w:tcPr>
            <w:tcW w:w="15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2174DE" w:rsidRPr="00D70859" w:rsidRDefault="002E7056" w:rsidP="0069291D">
            <w:pPr>
              <w:rPr>
                <w:rFonts w:ascii="Tw Cen MT" w:hAnsi="Tw Cen MT"/>
                <w:sz w:val="20"/>
                <w:szCs w:val="20"/>
              </w:rPr>
            </w:pPr>
            <w:r>
              <w:t>¿Habrá otro?</w:t>
            </w:r>
          </w:p>
        </w:tc>
        <w:tc>
          <w:tcPr>
            <w:tcW w:w="6320" w:type="dxa"/>
          </w:tcPr>
          <w:p w:rsidR="00616DF3" w:rsidRDefault="00861E2F" w:rsidP="00B13294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 w:rsidRPr="00861E2F">
              <w:rPr>
                <w:rFonts w:ascii="Tw Cen MT" w:hAnsi="Tw Cen MT"/>
                <w:sz w:val="20"/>
                <w:szCs w:val="20"/>
              </w:rPr>
              <w:t>Resuelve los siguientes problemas.</w:t>
            </w:r>
          </w:p>
          <w:p w:rsidR="00861E2F" w:rsidRDefault="00861E2F" w:rsidP="00B13294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3880883" cy="1680736"/>
                  <wp:effectExtent l="0" t="0" r="5715" b="0"/>
                  <wp:docPr id="9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B08E32.tmp"/>
                          <pic:cNvPicPr/>
                        </pic:nvPicPr>
                        <pic:blipFill>
                          <a:blip r:embed="rId21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3798" cy="16819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10099" w:rsidRDefault="00210099" w:rsidP="00B13294">
            <w:pPr>
              <w:jc w:val="both"/>
              <w:rPr>
                <w:rFonts w:ascii="Tw Cen MT" w:hAnsi="Tw Cen MT"/>
                <w:sz w:val="20"/>
                <w:szCs w:val="20"/>
              </w:rPr>
            </w:pPr>
          </w:p>
          <w:p w:rsidR="00210099" w:rsidRPr="00616DF3" w:rsidRDefault="00210099" w:rsidP="00210099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Realiza la pagina 138 y 139 </w:t>
            </w:r>
            <w:r w:rsidRPr="005C7308">
              <w:rPr>
                <w:rFonts w:ascii="Tw Cen MT" w:hAnsi="Tw Cen MT"/>
                <w:sz w:val="20"/>
                <w:szCs w:val="20"/>
                <w:u w:val="single"/>
              </w:rPr>
              <w:t>de tu libro de matemáticas</w:t>
            </w:r>
          </w:p>
        </w:tc>
        <w:tc>
          <w:tcPr>
            <w:tcW w:w="2204" w:type="dxa"/>
            <w:vMerge/>
          </w:tcPr>
          <w:p w:rsidR="002174DE" w:rsidRPr="00016C11" w:rsidRDefault="002174DE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802A74" w:rsidTr="002E7056">
        <w:trPr>
          <w:cantSplit/>
          <w:trHeight w:val="552"/>
          <w:jc w:val="center"/>
        </w:trPr>
        <w:tc>
          <w:tcPr>
            <w:tcW w:w="469" w:type="dxa"/>
            <w:vMerge/>
            <w:tcBorders>
              <w:left w:val="dashSmallGap" w:sz="4" w:space="0" w:color="auto"/>
              <w:right w:val="dashSmallGap" w:sz="4" w:space="0" w:color="auto"/>
            </w:tcBorders>
            <w:shd w:val="clear" w:color="auto" w:fill="FFC000" w:themeFill="accent4"/>
            <w:textDirection w:val="btLr"/>
          </w:tcPr>
          <w:p w:rsidR="002174DE" w:rsidRPr="00016C11" w:rsidRDefault="002174DE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single" w:sz="7" w:space="0" w:color="000000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F4142B" w:rsidRDefault="002174DE" w:rsidP="003371DC">
            <w:pPr>
              <w:rPr>
                <w:rFonts w:ascii="Tw Cen MT" w:hAnsi="Tw Cen MT"/>
                <w:sz w:val="20"/>
                <w:szCs w:val="20"/>
              </w:rPr>
            </w:pPr>
            <w:r w:rsidRPr="004E5B37">
              <w:rPr>
                <w:rFonts w:ascii="Tw Cen MT" w:eastAsia="Arial MT" w:hAnsi="Tw Cen MT" w:cs="Arial MT"/>
                <w:sz w:val="20"/>
                <w:szCs w:val="20"/>
              </w:rPr>
              <w:t xml:space="preserve"> </w:t>
            </w:r>
            <w:r w:rsidRPr="004E5B37">
              <w:rPr>
                <w:rFonts w:ascii="Tw Cen MT" w:hAnsi="Tw Cen MT"/>
                <w:sz w:val="20"/>
              </w:rPr>
              <w:t>Lengua materna</w:t>
            </w:r>
          </w:p>
        </w:tc>
        <w:tc>
          <w:tcPr>
            <w:tcW w:w="227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2174DE" w:rsidRPr="00D70859" w:rsidRDefault="002E7056" w:rsidP="009E509B">
            <w:pPr>
              <w:rPr>
                <w:rFonts w:ascii="Tw Cen MT" w:hAnsi="Tw Cen MT"/>
                <w:sz w:val="20"/>
                <w:szCs w:val="20"/>
              </w:rPr>
            </w:pPr>
            <w:r>
              <w:t xml:space="preserve"> Identifica la función de las distintas partes de un texto expositivo. Verifica sus interpretaciones constatando la información provista por el texto.</w:t>
            </w:r>
          </w:p>
        </w:tc>
        <w:tc>
          <w:tcPr>
            <w:tcW w:w="15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7" w:space="0" w:color="000000"/>
            </w:tcBorders>
            <w:shd w:val="clear" w:color="auto" w:fill="auto"/>
          </w:tcPr>
          <w:p w:rsidR="002174DE" w:rsidRPr="00D70859" w:rsidRDefault="002E7056" w:rsidP="00BE15DC">
            <w:pPr>
              <w:rPr>
                <w:rFonts w:ascii="Tw Cen MT" w:hAnsi="Tw Cen MT"/>
                <w:sz w:val="20"/>
                <w:szCs w:val="20"/>
              </w:rPr>
            </w:pPr>
            <w:r>
              <w:t>¡Descubramos lo que hay en una nota enciclopédica!</w:t>
            </w:r>
          </w:p>
        </w:tc>
        <w:tc>
          <w:tcPr>
            <w:tcW w:w="6320" w:type="dxa"/>
          </w:tcPr>
          <w:p w:rsidR="00CF3CB9" w:rsidRDefault="00CF3CB9" w:rsidP="00B13294">
            <w:pPr>
              <w:rPr>
                <w:rFonts w:ascii="Tw Cen MT" w:hAnsi="Tw Cen MT"/>
                <w:sz w:val="20"/>
                <w:szCs w:val="20"/>
              </w:rPr>
            </w:pPr>
          </w:p>
          <w:p w:rsidR="003D4AF8" w:rsidRPr="003D4AF8" w:rsidRDefault="003D4AF8" w:rsidP="003D4AF8">
            <w:pPr>
              <w:rPr>
                <w:rFonts w:ascii="Tw Cen MT" w:hAnsi="Tw Cen MT"/>
                <w:sz w:val="20"/>
                <w:szCs w:val="20"/>
              </w:rPr>
            </w:pPr>
            <w:r w:rsidRPr="003D4AF8">
              <w:rPr>
                <w:rFonts w:ascii="Tw Cen MT" w:hAnsi="Tw Cen MT"/>
                <w:sz w:val="20"/>
                <w:szCs w:val="20"/>
              </w:rPr>
              <w:t>Relaciona las columnas anotando en el cuadro la letra de la respuesta</w:t>
            </w:r>
          </w:p>
          <w:p w:rsidR="006B22E5" w:rsidRDefault="003D4AF8" w:rsidP="003D4AF8">
            <w:pPr>
              <w:rPr>
                <w:rFonts w:ascii="Tw Cen MT" w:hAnsi="Tw Cen MT"/>
                <w:sz w:val="20"/>
                <w:szCs w:val="20"/>
              </w:rPr>
            </w:pPr>
            <w:r w:rsidRPr="003D4AF8">
              <w:rPr>
                <w:rFonts w:ascii="Tw Cen MT" w:hAnsi="Tw Cen MT"/>
                <w:sz w:val="20"/>
                <w:szCs w:val="20"/>
              </w:rPr>
              <w:t>correcta.</w:t>
            </w:r>
          </w:p>
          <w:p w:rsidR="006B22E5" w:rsidRDefault="003D4AF8" w:rsidP="003D4AF8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noProof/>
                <w:sz w:val="20"/>
                <w:szCs w:val="20"/>
                <w:lang w:eastAsia="es-MX"/>
              </w:rPr>
              <w:drawing>
                <wp:inline distT="0" distB="0" distL="0" distR="0">
                  <wp:extent cx="3753293" cy="2313076"/>
                  <wp:effectExtent l="0" t="0" r="0" b="0"/>
                  <wp:docPr id="1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981E60.tmp"/>
                          <pic:cNvPicPr/>
                        </pic:nvPicPr>
                        <pic:blipFill>
                          <a:blip r:embed="rId22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2882" cy="2318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B22E5" w:rsidRPr="00CA073C" w:rsidRDefault="006B22E5" w:rsidP="006B22E5">
            <w:pPr>
              <w:rPr>
                <w:rFonts w:ascii="Tw Cen MT" w:hAnsi="Tw Cen MT"/>
                <w:sz w:val="20"/>
                <w:szCs w:val="20"/>
              </w:rPr>
            </w:pPr>
            <w:r w:rsidRPr="00D7590C">
              <w:rPr>
                <w:rFonts w:ascii="Tw Cen MT" w:hAnsi="Tw Cen MT"/>
                <w:sz w:val="20"/>
                <w:szCs w:val="20"/>
                <w:u w:val="single"/>
              </w:rPr>
              <w:t xml:space="preserve">Analiza 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 xml:space="preserve">la pagina 102 y 103 </w:t>
            </w:r>
            <w:r w:rsidRPr="00D7590C">
              <w:rPr>
                <w:rFonts w:ascii="Tw Cen MT" w:hAnsi="Tw Cen MT"/>
                <w:sz w:val="20"/>
                <w:szCs w:val="20"/>
                <w:u w:val="single"/>
              </w:rPr>
              <w:t xml:space="preserve"> de tu libro de español</w:t>
            </w:r>
            <w:r>
              <w:rPr>
                <w:rFonts w:ascii="Tw Cen MT" w:hAnsi="Tw Cen MT"/>
                <w:sz w:val="20"/>
                <w:szCs w:val="20"/>
                <w:u w:val="single"/>
              </w:rPr>
              <w:t>.</w:t>
            </w:r>
          </w:p>
        </w:tc>
        <w:tc>
          <w:tcPr>
            <w:tcW w:w="2204" w:type="dxa"/>
            <w:vMerge/>
          </w:tcPr>
          <w:p w:rsidR="002174DE" w:rsidRPr="00016C11" w:rsidRDefault="002174DE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  <w:tr w:rsidR="00802A74" w:rsidTr="002E7056">
        <w:trPr>
          <w:trHeight w:val="230"/>
          <w:jc w:val="center"/>
        </w:trPr>
        <w:tc>
          <w:tcPr>
            <w:tcW w:w="469" w:type="dxa"/>
            <w:tcBorders>
              <w:top w:val="dashSmallGap" w:sz="4" w:space="0" w:color="auto"/>
              <w:left w:val="nil"/>
              <w:bottom w:val="dashSmallGap" w:sz="4" w:space="0" w:color="auto"/>
              <w:right w:val="dashSmallGap" w:sz="4" w:space="0" w:color="auto"/>
            </w:tcBorders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</w:p>
        </w:tc>
        <w:tc>
          <w:tcPr>
            <w:tcW w:w="142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ASIGNATURA</w:t>
            </w:r>
          </w:p>
        </w:tc>
        <w:tc>
          <w:tcPr>
            <w:tcW w:w="227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F7CAAC" w:themeFill="accent2" w:themeFillTint="66"/>
            <w:vAlign w:val="center"/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APRENDIZAJE ESPERADO</w:t>
            </w:r>
          </w:p>
        </w:tc>
        <w:tc>
          <w:tcPr>
            <w:tcW w:w="1544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D7D31" w:themeFill="accent2"/>
            <w:vAlign w:val="center"/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 xml:space="preserve">PROGRAMA DE TV </w:t>
            </w:r>
          </w:p>
        </w:tc>
        <w:tc>
          <w:tcPr>
            <w:tcW w:w="6320" w:type="dxa"/>
            <w:shd w:val="clear" w:color="auto" w:fill="F7CAAC" w:themeFill="accent2" w:themeFillTint="66"/>
            <w:vAlign w:val="center"/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ACTIVIDADES</w:t>
            </w:r>
          </w:p>
        </w:tc>
        <w:tc>
          <w:tcPr>
            <w:tcW w:w="2204" w:type="dxa"/>
            <w:shd w:val="clear" w:color="auto" w:fill="ED7D31" w:themeFill="accent2"/>
            <w:vAlign w:val="center"/>
          </w:tcPr>
          <w:p w:rsidR="002174DE" w:rsidRDefault="002174DE" w:rsidP="00F4142B">
            <w:pPr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SEGUIMIENTO Y RETROALIMENTACIÓN</w:t>
            </w:r>
          </w:p>
        </w:tc>
      </w:tr>
      <w:tr w:rsidR="002E7056" w:rsidTr="002E7056">
        <w:trPr>
          <w:cantSplit/>
          <w:trHeight w:val="2396"/>
          <w:jc w:val="center"/>
        </w:trPr>
        <w:tc>
          <w:tcPr>
            <w:tcW w:w="469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ED7D31" w:themeFill="accent2"/>
            <w:textDirection w:val="btLr"/>
          </w:tcPr>
          <w:p w:rsidR="002E7056" w:rsidRPr="00016C11" w:rsidRDefault="002E7056" w:rsidP="00F4142B">
            <w:pPr>
              <w:ind w:left="113" w:right="113"/>
              <w:jc w:val="center"/>
              <w:rPr>
                <w:rFonts w:ascii="Tw Cen MT" w:hAnsi="Tw Cen MT"/>
              </w:rPr>
            </w:pPr>
            <w:r>
              <w:rPr>
                <w:rFonts w:ascii="Tw Cen MT" w:hAnsi="Tw Cen MT"/>
              </w:rPr>
              <w:t>VIERNES</w:t>
            </w:r>
          </w:p>
        </w:tc>
        <w:tc>
          <w:tcPr>
            <w:tcW w:w="11565" w:type="dxa"/>
            <w:gridSpan w:val="4"/>
            <w:vMerge w:val="restart"/>
            <w:tcBorders>
              <w:top w:val="dashSmallGap" w:sz="4" w:space="0" w:color="auto"/>
              <w:left w:val="single" w:sz="6" w:space="0" w:color="000000"/>
              <w:bottom w:val="dashSmallGap" w:sz="4" w:space="0" w:color="auto"/>
            </w:tcBorders>
            <w:shd w:val="clear" w:color="auto" w:fill="auto"/>
          </w:tcPr>
          <w:p w:rsidR="00A07EE3" w:rsidRDefault="00A07EE3" w:rsidP="00A07EE3">
            <w:pPr>
              <w:jc w:val="center"/>
              <w:rPr>
                <w:rFonts w:ascii="Tw Cen MT" w:eastAsia="Arial MT" w:hAnsi="Tw Cen MT" w:cs="Arial MT"/>
                <w:sz w:val="20"/>
                <w:szCs w:val="20"/>
              </w:rPr>
            </w:pPr>
          </w:p>
          <w:p w:rsidR="00A07EE3" w:rsidRDefault="00A07EE3" w:rsidP="00A07EE3">
            <w:pPr>
              <w:jc w:val="center"/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>FELIZ DIA DEL NIÑO</w:t>
            </w:r>
          </w:p>
          <w:p w:rsidR="00A07EE3" w:rsidRDefault="00A07EE3" w:rsidP="00A07EE3">
            <w:pPr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>Te presentamos opciones para realizar en este tu día:</w:t>
            </w:r>
          </w:p>
          <w:p w:rsidR="00A07EE3" w:rsidRDefault="00A07EE3" w:rsidP="00A07EE3">
            <w:pPr>
              <w:pStyle w:val="Prrafodelista"/>
              <w:numPr>
                <w:ilvl w:val="0"/>
                <w:numId w:val="39"/>
              </w:numPr>
              <w:spacing w:line="256" w:lineRule="auto"/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>Día de cine  (elijan una película para ver en familia, preparen alguna botana)</w:t>
            </w:r>
          </w:p>
          <w:p w:rsidR="00A07EE3" w:rsidRDefault="00A07EE3" w:rsidP="00A07EE3">
            <w:pPr>
              <w:pStyle w:val="Prrafodelista"/>
              <w:numPr>
                <w:ilvl w:val="0"/>
                <w:numId w:val="39"/>
              </w:numPr>
              <w:spacing w:line="256" w:lineRule="auto"/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>Día de cocina (realiza una receta de algún platillo favorito, al terminar disfruten su platillo en familia).</w:t>
            </w:r>
          </w:p>
          <w:p w:rsidR="00A07EE3" w:rsidRDefault="00A07EE3" w:rsidP="00A07EE3">
            <w:pPr>
              <w:pStyle w:val="Prrafodelista"/>
              <w:numPr>
                <w:ilvl w:val="0"/>
                <w:numId w:val="39"/>
              </w:numPr>
              <w:spacing w:line="256" w:lineRule="auto"/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 xml:space="preserve">Día de cuenta cuentos (interpreta tus cuentos favoritos, elabora un títere para contar las historias) </w:t>
            </w:r>
          </w:p>
          <w:p w:rsidR="00A07EE3" w:rsidRDefault="00A07EE3" w:rsidP="00A07EE3">
            <w:pPr>
              <w:pStyle w:val="Prrafodelista"/>
              <w:numPr>
                <w:ilvl w:val="0"/>
                <w:numId w:val="39"/>
              </w:numPr>
              <w:spacing w:line="256" w:lineRule="auto"/>
              <w:rPr>
                <w:rFonts w:ascii="Tw Cen MT" w:eastAsia="Arial MT" w:hAnsi="Tw Cen MT" w:cs="Arial MT"/>
                <w:sz w:val="20"/>
                <w:szCs w:val="20"/>
              </w:rPr>
            </w:pPr>
            <w:r>
              <w:rPr>
                <w:rFonts w:ascii="Tw Cen MT" w:eastAsia="Arial MT" w:hAnsi="Tw Cen MT" w:cs="Arial MT"/>
                <w:sz w:val="20"/>
                <w:szCs w:val="20"/>
              </w:rPr>
              <w:t>Día de disfraces (echa a andar tu imaginación disfrazándote de algún personaje, utiliza materiales a tu alcance).</w:t>
            </w:r>
          </w:p>
          <w:p w:rsidR="0004277B" w:rsidRDefault="0004277B" w:rsidP="00B13294">
            <w:pPr>
              <w:rPr>
                <w:rFonts w:ascii="Tw Cen MT" w:eastAsia="Arial MT" w:hAnsi="Tw Cen MT" w:cs="Arial MT"/>
                <w:sz w:val="20"/>
                <w:szCs w:val="20"/>
              </w:rPr>
            </w:pPr>
          </w:p>
          <w:p w:rsidR="002E7056" w:rsidRPr="002E7056" w:rsidRDefault="002E7056" w:rsidP="0004277B">
            <w:pPr>
              <w:jc w:val="center"/>
              <w:rPr>
                <w:rFonts w:ascii="Tw Cen MT" w:hAnsi="Tw Cen MT"/>
                <w:sz w:val="20"/>
                <w:szCs w:val="20"/>
              </w:rPr>
            </w:pPr>
            <w:r>
              <w:rPr>
                <w:noProof/>
                <w:lang w:eastAsia="es-MX"/>
              </w:rPr>
              <w:lastRenderedPageBreak/>
              <w:drawing>
                <wp:inline distT="0" distB="0" distL="0" distR="0">
                  <wp:extent cx="2760602" cy="1552354"/>
                  <wp:effectExtent l="0" t="0" r="0" b="0"/>
                  <wp:docPr id="1" name="Imagen 1" descr="Aprende los Colores con la Maquina de Globos Saltarina de Plim Plim #1 -  YouT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prende los Colores con la Maquina de Globos Saltarina de Plim Plim #1 -  YouTub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0662" cy="1552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04" w:type="dxa"/>
            <w:tcBorders>
              <w:bottom w:val="dashSmallGap" w:sz="4" w:space="0" w:color="auto"/>
            </w:tcBorders>
          </w:tcPr>
          <w:p w:rsidR="002E7056" w:rsidRDefault="002E7056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2E7056" w:rsidRDefault="002E7056" w:rsidP="00E26953">
            <w:pPr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>Envía evidencias de tus trabajos al whatsApp de tu maestro (a), tienes hasta las 9:00 p.m de cada día.</w:t>
            </w:r>
          </w:p>
          <w:p w:rsidR="002E7056" w:rsidRDefault="002E7056" w:rsidP="00E26953">
            <w:pPr>
              <w:rPr>
                <w:rFonts w:ascii="Tw Cen MT" w:hAnsi="Tw Cen MT"/>
                <w:sz w:val="20"/>
                <w:szCs w:val="20"/>
              </w:rPr>
            </w:pPr>
          </w:p>
          <w:p w:rsidR="002E7056" w:rsidRPr="00016C11" w:rsidRDefault="002E7056" w:rsidP="00E26953">
            <w:pPr>
              <w:jc w:val="both"/>
              <w:rPr>
                <w:rFonts w:ascii="Tw Cen MT" w:hAnsi="Tw Cen MT"/>
                <w:sz w:val="20"/>
                <w:szCs w:val="20"/>
              </w:rPr>
            </w:pPr>
            <w:r>
              <w:rPr>
                <w:rFonts w:ascii="Tw Cen MT" w:hAnsi="Tw Cen MT"/>
                <w:sz w:val="20"/>
                <w:szCs w:val="20"/>
              </w:rPr>
              <w:t xml:space="preserve">NOTA: no olvides ponerle la fecha a cada trabajo y tú nombre en la parte de arriba.  </w:t>
            </w:r>
          </w:p>
        </w:tc>
      </w:tr>
      <w:tr w:rsidR="002E7056" w:rsidTr="002E7056">
        <w:trPr>
          <w:cantSplit/>
          <w:trHeight w:val="2446"/>
          <w:jc w:val="center"/>
        </w:trPr>
        <w:tc>
          <w:tcPr>
            <w:tcW w:w="469" w:type="dxa"/>
            <w:shd w:val="clear" w:color="auto" w:fill="ED7D31" w:themeFill="accent2"/>
            <w:textDirection w:val="btLr"/>
          </w:tcPr>
          <w:p w:rsidR="002E7056" w:rsidRPr="00016C11" w:rsidRDefault="002E7056" w:rsidP="00F4142B">
            <w:pPr>
              <w:ind w:left="113" w:right="113"/>
              <w:jc w:val="center"/>
              <w:rPr>
                <w:rFonts w:ascii="Tw Cen MT" w:hAnsi="Tw Cen MT"/>
              </w:rPr>
            </w:pPr>
          </w:p>
        </w:tc>
        <w:tc>
          <w:tcPr>
            <w:tcW w:w="11565" w:type="dxa"/>
            <w:gridSpan w:val="4"/>
            <w:vMerge/>
            <w:tcBorders>
              <w:left w:val="single" w:sz="6" w:space="0" w:color="000000"/>
              <w:bottom w:val="dashSmallGap" w:sz="4" w:space="0" w:color="auto"/>
            </w:tcBorders>
            <w:shd w:val="clear" w:color="auto" w:fill="auto"/>
          </w:tcPr>
          <w:p w:rsidR="002E7056" w:rsidRPr="00436C34" w:rsidRDefault="002E7056" w:rsidP="00B13294">
            <w:pPr>
              <w:rPr>
                <w:noProof/>
                <w:lang w:eastAsia="es-MX"/>
              </w:rPr>
            </w:pPr>
          </w:p>
        </w:tc>
        <w:tc>
          <w:tcPr>
            <w:tcW w:w="2204" w:type="dxa"/>
          </w:tcPr>
          <w:p w:rsidR="002E7056" w:rsidRPr="00016C11" w:rsidRDefault="002E7056" w:rsidP="00F4142B">
            <w:pPr>
              <w:rPr>
                <w:rFonts w:ascii="Tw Cen MT" w:hAnsi="Tw Cen MT"/>
                <w:sz w:val="20"/>
                <w:szCs w:val="20"/>
              </w:rPr>
            </w:pPr>
          </w:p>
        </w:tc>
      </w:tr>
    </w:tbl>
    <w:p w:rsidR="00F364D9" w:rsidRDefault="00F364D9" w:rsidP="00833AB0">
      <w:pPr>
        <w:jc w:val="both"/>
        <w:rPr>
          <w:rFonts w:ascii="Tw Cen MT" w:hAnsi="Tw Cen MT"/>
        </w:rPr>
      </w:pPr>
    </w:p>
    <w:p w:rsidR="003812A1" w:rsidRDefault="003812A1" w:rsidP="00833AB0">
      <w:pPr>
        <w:jc w:val="both"/>
        <w:rPr>
          <w:rFonts w:ascii="Tw Cen MT" w:hAnsi="Tw Cen MT"/>
        </w:rPr>
      </w:pPr>
    </w:p>
    <w:p w:rsidR="003812A1" w:rsidRPr="008273C7" w:rsidRDefault="003812A1" w:rsidP="00833AB0">
      <w:pPr>
        <w:jc w:val="both"/>
        <w:rPr>
          <w:rFonts w:ascii="Tw Cen MT" w:hAnsi="Tw Cen MT"/>
        </w:rPr>
      </w:pPr>
      <w:r>
        <w:rPr>
          <w:rFonts w:ascii="Tw Cen MT" w:hAnsi="Tw Cen MT"/>
        </w:rPr>
        <w:t xml:space="preserve">NOTA: es importante que veas las clases por la televisión </w:t>
      </w:r>
      <w:r w:rsidR="00AF5FFD">
        <w:rPr>
          <w:rFonts w:ascii="Tw Cen MT" w:hAnsi="Tw Cen MT"/>
        </w:rPr>
        <w:t>diariamente para</w:t>
      </w:r>
      <w:r>
        <w:rPr>
          <w:rFonts w:ascii="Tw Cen MT" w:hAnsi="Tw Cen MT"/>
        </w:rPr>
        <w:t xml:space="preserve"> poder realizar tus actividades. </w:t>
      </w:r>
    </w:p>
    <w:sectPr w:rsidR="003812A1" w:rsidRPr="008273C7" w:rsidSect="00D8026D">
      <w:pgSz w:w="15840" w:h="12240" w:orient="landscape"/>
      <w:pgMar w:top="1134" w:right="1134" w:bottom="1134" w:left="1134" w:header="709" w:footer="709" w:gutter="0"/>
      <w:pgBorders w:offsetFrom="page">
        <w:top w:val="thinThickLargeGap" w:sz="24" w:space="24" w:color="ED7D31" w:themeColor="accent2"/>
        <w:left w:val="thinThickLargeGap" w:sz="24" w:space="24" w:color="ED7D31" w:themeColor="accent2"/>
        <w:bottom w:val="thickThinLargeGap" w:sz="24" w:space="24" w:color="ED7D31" w:themeColor="accent2"/>
        <w:right w:val="thickThinLargeGap" w:sz="24" w:space="24" w:color="ED7D31" w:themeColor="accen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149" w:rsidRDefault="00A43149" w:rsidP="0013152A">
      <w:pPr>
        <w:spacing w:after="0" w:line="240" w:lineRule="auto"/>
      </w:pPr>
      <w:r>
        <w:separator/>
      </w:r>
    </w:p>
  </w:endnote>
  <w:endnote w:type="continuationSeparator" w:id="0">
    <w:p w:rsidR="00A43149" w:rsidRDefault="00A43149" w:rsidP="00131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Gill Sans Infant Std">
    <w:altName w:val="Gill Sans Infan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149" w:rsidRDefault="00A43149" w:rsidP="0013152A">
      <w:pPr>
        <w:spacing w:after="0" w:line="240" w:lineRule="auto"/>
      </w:pPr>
      <w:r>
        <w:separator/>
      </w:r>
    </w:p>
  </w:footnote>
  <w:footnote w:type="continuationSeparator" w:id="0">
    <w:p w:rsidR="00A43149" w:rsidRDefault="00A43149" w:rsidP="00131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7C036A4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.75pt;height:.75pt;visibility:visible" o:bullet="t">
        <v:imagedata r:id="rId1" o:title=""/>
      </v:shape>
    </w:pict>
  </w:numPicBullet>
  <w:abstractNum w:abstractNumId="0" w15:restartNumberingAfterBreak="0">
    <w:nsid w:val="01387776"/>
    <w:multiLevelType w:val="hybridMultilevel"/>
    <w:tmpl w:val="64380D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54EDA"/>
    <w:multiLevelType w:val="hybridMultilevel"/>
    <w:tmpl w:val="790C34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D60EC"/>
    <w:multiLevelType w:val="hybridMultilevel"/>
    <w:tmpl w:val="08FA9C9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86A4B"/>
    <w:multiLevelType w:val="hybridMultilevel"/>
    <w:tmpl w:val="1C4CDEC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393F15"/>
    <w:multiLevelType w:val="hybridMultilevel"/>
    <w:tmpl w:val="733EA1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B332FA"/>
    <w:multiLevelType w:val="hybridMultilevel"/>
    <w:tmpl w:val="D52A41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E1BDC"/>
    <w:multiLevelType w:val="hybridMultilevel"/>
    <w:tmpl w:val="054C8E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D501A"/>
    <w:multiLevelType w:val="hybridMultilevel"/>
    <w:tmpl w:val="7556DF5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2143A"/>
    <w:multiLevelType w:val="hybridMultilevel"/>
    <w:tmpl w:val="420C175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980F75"/>
    <w:multiLevelType w:val="hybridMultilevel"/>
    <w:tmpl w:val="4D10BD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9B0A5F"/>
    <w:multiLevelType w:val="hybridMultilevel"/>
    <w:tmpl w:val="0666F16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A010A"/>
    <w:multiLevelType w:val="hybridMultilevel"/>
    <w:tmpl w:val="38D0DD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A51A4"/>
    <w:multiLevelType w:val="hybridMultilevel"/>
    <w:tmpl w:val="73A028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997D14"/>
    <w:multiLevelType w:val="hybridMultilevel"/>
    <w:tmpl w:val="99F028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E131E7"/>
    <w:multiLevelType w:val="hybridMultilevel"/>
    <w:tmpl w:val="9CC256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8E65BD"/>
    <w:multiLevelType w:val="hybridMultilevel"/>
    <w:tmpl w:val="A7FE4F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FD1F16"/>
    <w:multiLevelType w:val="hybridMultilevel"/>
    <w:tmpl w:val="6EBA3C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604709"/>
    <w:multiLevelType w:val="hybridMultilevel"/>
    <w:tmpl w:val="BBC60D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3326B4"/>
    <w:multiLevelType w:val="hybridMultilevel"/>
    <w:tmpl w:val="00622F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6316B5"/>
    <w:multiLevelType w:val="hybridMultilevel"/>
    <w:tmpl w:val="81DC6A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7651E4"/>
    <w:multiLevelType w:val="hybridMultilevel"/>
    <w:tmpl w:val="AEC2E1B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5A1B69"/>
    <w:multiLevelType w:val="hybridMultilevel"/>
    <w:tmpl w:val="7BA4BD7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8E05BA"/>
    <w:multiLevelType w:val="hybridMultilevel"/>
    <w:tmpl w:val="C5D650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6D7427"/>
    <w:multiLevelType w:val="hybridMultilevel"/>
    <w:tmpl w:val="0D0609F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5C3C3E"/>
    <w:multiLevelType w:val="hybridMultilevel"/>
    <w:tmpl w:val="C98CB3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9A4886"/>
    <w:multiLevelType w:val="hybridMultilevel"/>
    <w:tmpl w:val="2548C7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851D17"/>
    <w:multiLevelType w:val="hybridMultilevel"/>
    <w:tmpl w:val="618220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492D55"/>
    <w:multiLevelType w:val="hybridMultilevel"/>
    <w:tmpl w:val="A1B66F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303966"/>
    <w:multiLevelType w:val="hybridMultilevel"/>
    <w:tmpl w:val="301E5C14"/>
    <w:lvl w:ilvl="0" w:tplc="D25C9B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DA1AB2"/>
    <w:multiLevelType w:val="hybridMultilevel"/>
    <w:tmpl w:val="A300C1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3B40D3"/>
    <w:multiLevelType w:val="hybridMultilevel"/>
    <w:tmpl w:val="2BEED3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537A6C"/>
    <w:multiLevelType w:val="hybridMultilevel"/>
    <w:tmpl w:val="9272AB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704925"/>
    <w:multiLevelType w:val="hybridMultilevel"/>
    <w:tmpl w:val="94DA1AB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B112F5"/>
    <w:multiLevelType w:val="hybridMultilevel"/>
    <w:tmpl w:val="F53CAB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C040C3"/>
    <w:multiLevelType w:val="hybridMultilevel"/>
    <w:tmpl w:val="703E8C7A"/>
    <w:lvl w:ilvl="0" w:tplc="A288C5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FCD17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6CCB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8BE51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C2FF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102D33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9ACE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8E49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FA36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7C2862B3"/>
    <w:multiLevelType w:val="hybridMultilevel"/>
    <w:tmpl w:val="62B886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2D6523"/>
    <w:multiLevelType w:val="hybridMultilevel"/>
    <w:tmpl w:val="F4CCCDEE"/>
    <w:lvl w:ilvl="0" w:tplc="E54C5B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B05771"/>
    <w:multiLevelType w:val="hybridMultilevel"/>
    <w:tmpl w:val="AC1AEB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28"/>
  </w:num>
  <w:num w:numId="3">
    <w:abstractNumId w:val="21"/>
  </w:num>
  <w:num w:numId="4">
    <w:abstractNumId w:val="8"/>
  </w:num>
  <w:num w:numId="5">
    <w:abstractNumId w:val="11"/>
  </w:num>
  <w:num w:numId="6">
    <w:abstractNumId w:val="1"/>
  </w:num>
  <w:num w:numId="7">
    <w:abstractNumId w:val="32"/>
  </w:num>
  <w:num w:numId="8">
    <w:abstractNumId w:val="36"/>
  </w:num>
  <w:num w:numId="9">
    <w:abstractNumId w:val="23"/>
  </w:num>
  <w:num w:numId="10">
    <w:abstractNumId w:val="7"/>
  </w:num>
  <w:num w:numId="11">
    <w:abstractNumId w:val="15"/>
  </w:num>
  <w:num w:numId="12">
    <w:abstractNumId w:val="3"/>
  </w:num>
  <w:num w:numId="13">
    <w:abstractNumId w:val="6"/>
  </w:num>
  <w:num w:numId="14">
    <w:abstractNumId w:val="2"/>
  </w:num>
  <w:num w:numId="15">
    <w:abstractNumId w:val="12"/>
  </w:num>
  <w:num w:numId="16">
    <w:abstractNumId w:val="22"/>
  </w:num>
  <w:num w:numId="17">
    <w:abstractNumId w:val="34"/>
  </w:num>
  <w:num w:numId="18">
    <w:abstractNumId w:val="5"/>
  </w:num>
  <w:num w:numId="19">
    <w:abstractNumId w:val="19"/>
  </w:num>
  <w:num w:numId="20">
    <w:abstractNumId w:val="33"/>
  </w:num>
  <w:num w:numId="21">
    <w:abstractNumId w:val="24"/>
  </w:num>
  <w:num w:numId="22">
    <w:abstractNumId w:val="17"/>
  </w:num>
  <w:num w:numId="23">
    <w:abstractNumId w:val="30"/>
  </w:num>
  <w:num w:numId="24">
    <w:abstractNumId w:val="4"/>
  </w:num>
  <w:num w:numId="25">
    <w:abstractNumId w:val="25"/>
  </w:num>
  <w:num w:numId="26">
    <w:abstractNumId w:val="20"/>
  </w:num>
  <w:num w:numId="27">
    <w:abstractNumId w:val="26"/>
  </w:num>
  <w:num w:numId="28">
    <w:abstractNumId w:val="18"/>
  </w:num>
  <w:num w:numId="29">
    <w:abstractNumId w:val="9"/>
  </w:num>
  <w:num w:numId="30">
    <w:abstractNumId w:val="29"/>
  </w:num>
  <w:num w:numId="31">
    <w:abstractNumId w:val="10"/>
  </w:num>
  <w:num w:numId="32">
    <w:abstractNumId w:val="27"/>
  </w:num>
  <w:num w:numId="33">
    <w:abstractNumId w:val="0"/>
  </w:num>
  <w:num w:numId="34">
    <w:abstractNumId w:val="16"/>
  </w:num>
  <w:num w:numId="35">
    <w:abstractNumId w:val="37"/>
  </w:num>
  <w:num w:numId="36">
    <w:abstractNumId w:val="31"/>
  </w:num>
  <w:num w:numId="37">
    <w:abstractNumId w:val="13"/>
  </w:num>
  <w:num w:numId="38">
    <w:abstractNumId w:val="14"/>
  </w:num>
  <w:num w:numId="39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C7"/>
    <w:rsid w:val="000015FF"/>
    <w:rsid w:val="000017C1"/>
    <w:rsid w:val="00004084"/>
    <w:rsid w:val="00004BB7"/>
    <w:rsid w:val="00007AC9"/>
    <w:rsid w:val="000105F8"/>
    <w:rsid w:val="00011B95"/>
    <w:rsid w:val="00014965"/>
    <w:rsid w:val="0001517A"/>
    <w:rsid w:val="00016252"/>
    <w:rsid w:val="00016C11"/>
    <w:rsid w:val="00025F68"/>
    <w:rsid w:val="00026A8E"/>
    <w:rsid w:val="00030CAC"/>
    <w:rsid w:val="00031BD3"/>
    <w:rsid w:val="00035497"/>
    <w:rsid w:val="00037018"/>
    <w:rsid w:val="0004277B"/>
    <w:rsid w:val="0005067B"/>
    <w:rsid w:val="00050F00"/>
    <w:rsid w:val="00054479"/>
    <w:rsid w:val="00057B9C"/>
    <w:rsid w:val="0006503D"/>
    <w:rsid w:val="0007132F"/>
    <w:rsid w:val="00072241"/>
    <w:rsid w:val="000775DC"/>
    <w:rsid w:val="00077D5B"/>
    <w:rsid w:val="00083314"/>
    <w:rsid w:val="00085F41"/>
    <w:rsid w:val="00090278"/>
    <w:rsid w:val="000979E3"/>
    <w:rsid w:val="000A1D99"/>
    <w:rsid w:val="000A24C6"/>
    <w:rsid w:val="000B0FD0"/>
    <w:rsid w:val="000B2949"/>
    <w:rsid w:val="000B5240"/>
    <w:rsid w:val="000B735F"/>
    <w:rsid w:val="000C0C3B"/>
    <w:rsid w:val="000C5983"/>
    <w:rsid w:val="000C75C3"/>
    <w:rsid w:val="000D48C6"/>
    <w:rsid w:val="000D67C0"/>
    <w:rsid w:val="000E156D"/>
    <w:rsid w:val="000E1571"/>
    <w:rsid w:val="000E48F9"/>
    <w:rsid w:val="000E4946"/>
    <w:rsid w:val="000E5927"/>
    <w:rsid w:val="000F0DE0"/>
    <w:rsid w:val="000F3A8D"/>
    <w:rsid w:val="00101228"/>
    <w:rsid w:val="0010500E"/>
    <w:rsid w:val="001058A1"/>
    <w:rsid w:val="00105CCA"/>
    <w:rsid w:val="00110C6C"/>
    <w:rsid w:val="001120B6"/>
    <w:rsid w:val="001139B8"/>
    <w:rsid w:val="00113DA5"/>
    <w:rsid w:val="001229F7"/>
    <w:rsid w:val="0013152A"/>
    <w:rsid w:val="001333C5"/>
    <w:rsid w:val="00134172"/>
    <w:rsid w:val="001349D2"/>
    <w:rsid w:val="0014154E"/>
    <w:rsid w:val="00143477"/>
    <w:rsid w:val="00144A19"/>
    <w:rsid w:val="00145BFF"/>
    <w:rsid w:val="001461B1"/>
    <w:rsid w:val="0015072A"/>
    <w:rsid w:val="00152DD4"/>
    <w:rsid w:val="0015616C"/>
    <w:rsid w:val="00161368"/>
    <w:rsid w:val="001639C5"/>
    <w:rsid w:val="00164767"/>
    <w:rsid w:val="001650A1"/>
    <w:rsid w:val="001653C6"/>
    <w:rsid w:val="0016794C"/>
    <w:rsid w:val="00171126"/>
    <w:rsid w:val="00185D22"/>
    <w:rsid w:val="0018648B"/>
    <w:rsid w:val="00192C2A"/>
    <w:rsid w:val="00197170"/>
    <w:rsid w:val="0019749B"/>
    <w:rsid w:val="001A219E"/>
    <w:rsid w:val="001C0F63"/>
    <w:rsid w:val="001C3284"/>
    <w:rsid w:val="001C3E17"/>
    <w:rsid w:val="001D0CB6"/>
    <w:rsid w:val="001D1549"/>
    <w:rsid w:val="001D4038"/>
    <w:rsid w:val="001D4F48"/>
    <w:rsid w:val="001D7BC1"/>
    <w:rsid w:val="001D7C3D"/>
    <w:rsid w:val="001E1398"/>
    <w:rsid w:val="001E46A0"/>
    <w:rsid w:val="001E47BD"/>
    <w:rsid w:val="001E55F5"/>
    <w:rsid w:val="001F1288"/>
    <w:rsid w:val="001F1331"/>
    <w:rsid w:val="001F2285"/>
    <w:rsid w:val="001F31FB"/>
    <w:rsid w:val="001F43F1"/>
    <w:rsid w:val="001F576E"/>
    <w:rsid w:val="002052B3"/>
    <w:rsid w:val="00210099"/>
    <w:rsid w:val="00215C06"/>
    <w:rsid w:val="002174DE"/>
    <w:rsid w:val="002178F1"/>
    <w:rsid w:val="00220335"/>
    <w:rsid w:val="00221D2A"/>
    <w:rsid w:val="00222EED"/>
    <w:rsid w:val="0022583C"/>
    <w:rsid w:val="00227F8C"/>
    <w:rsid w:val="002402B6"/>
    <w:rsid w:val="0024094F"/>
    <w:rsid w:val="00242D36"/>
    <w:rsid w:val="00245D0A"/>
    <w:rsid w:val="00251B51"/>
    <w:rsid w:val="002561A5"/>
    <w:rsid w:val="00257433"/>
    <w:rsid w:val="0025757D"/>
    <w:rsid w:val="002624A6"/>
    <w:rsid w:val="00263288"/>
    <w:rsid w:val="002632D5"/>
    <w:rsid w:val="00266C85"/>
    <w:rsid w:val="00270224"/>
    <w:rsid w:val="00273FBB"/>
    <w:rsid w:val="00274BAF"/>
    <w:rsid w:val="00280A81"/>
    <w:rsid w:val="0028249C"/>
    <w:rsid w:val="00285225"/>
    <w:rsid w:val="00285C92"/>
    <w:rsid w:val="00286392"/>
    <w:rsid w:val="00290498"/>
    <w:rsid w:val="00292685"/>
    <w:rsid w:val="002944DD"/>
    <w:rsid w:val="00294B38"/>
    <w:rsid w:val="002A03A2"/>
    <w:rsid w:val="002A221D"/>
    <w:rsid w:val="002B72D7"/>
    <w:rsid w:val="002C1E87"/>
    <w:rsid w:val="002C3F0C"/>
    <w:rsid w:val="002C7074"/>
    <w:rsid w:val="002D0AC6"/>
    <w:rsid w:val="002D36F4"/>
    <w:rsid w:val="002E433B"/>
    <w:rsid w:val="002E7056"/>
    <w:rsid w:val="002F3018"/>
    <w:rsid w:val="002F35EE"/>
    <w:rsid w:val="002F5EA3"/>
    <w:rsid w:val="00305131"/>
    <w:rsid w:val="00305D41"/>
    <w:rsid w:val="00306409"/>
    <w:rsid w:val="003075EB"/>
    <w:rsid w:val="00326AE4"/>
    <w:rsid w:val="00330525"/>
    <w:rsid w:val="003345B4"/>
    <w:rsid w:val="003371DC"/>
    <w:rsid w:val="0033782C"/>
    <w:rsid w:val="003437FD"/>
    <w:rsid w:val="003476AA"/>
    <w:rsid w:val="00347BAC"/>
    <w:rsid w:val="00350487"/>
    <w:rsid w:val="00351D24"/>
    <w:rsid w:val="003552F1"/>
    <w:rsid w:val="00366CAE"/>
    <w:rsid w:val="00370E75"/>
    <w:rsid w:val="00372765"/>
    <w:rsid w:val="00375BEC"/>
    <w:rsid w:val="00376D7F"/>
    <w:rsid w:val="00377E91"/>
    <w:rsid w:val="0038049A"/>
    <w:rsid w:val="003812A1"/>
    <w:rsid w:val="00384A92"/>
    <w:rsid w:val="0038665C"/>
    <w:rsid w:val="00391690"/>
    <w:rsid w:val="00392378"/>
    <w:rsid w:val="00392CC2"/>
    <w:rsid w:val="0039369B"/>
    <w:rsid w:val="00396549"/>
    <w:rsid w:val="00396F2B"/>
    <w:rsid w:val="003B41B6"/>
    <w:rsid w:val="003C1759"/>
    <w:rsid w:val="003C3CC2"/>
    <w:rsid w:val="003C5702"/>
    <w:rsid w:val="003C68F3"/>
    <w:rsid w:val="003D1C01"/>
    <w:rsid w:val="003D4AF8"/>
    <w:rsid w:val="003E00A1"/>
    <w:rsid w:val="003E01EB"/>
    <w:rsid w:val="003E1F4F"/>
    <w:rsid w:val="003E342A"/>
    <w:rsid w:val="003F6F3C"/>
    <w:rsid w:val="00400F0D"/>
    <w:rsid w:val="00402471"/>
    <w:rsid w:val="00402B05"/>
    <w:rsid w:val="00411DB0"/>
    <w:rsid w:val="004126EF"/>
    <w:rsid w:val="0042019F"/>
    <w:rsid w:val="00426C90"/>
    <w:rsid w:val="00432256"/>
    <w:rsid w:val="004327A8"/>
    <w:rsid w:val="0043448D"/>
    <w:rsid w:val="004362A1"/>
    <w:rsid w:val="00436C34"/>
    <w:rsid w:val="00441825"/>
    <w:rsid w:val="00443DD4"/>
    <w:rsid w:val="00446FBD"/>
    <w:rsid w:val="00452C6D"/>
    <w:rsid w:val="0045374D"/>
    <w:rsid w:val="004556F8"/>
    <w:rsid w:val="00461D7B"/>
    <w:rsid w:val="0046515E"/>
    <w:rsid w:val="0047059D"/>
    <w:rsid w:val="0047140A"/>
    <w:rsid w:val="00476F5A"/>
    <w:rsid w:val="00477B8A"/>
    <w:rsid w:val="004812FB"/>
    <w:rsid w:val="00483FCE"/>
    <w:rsid w:val="0048494A"/>
    <w:rsid w:val="00485591"/>
    <w:rsid w:val="00486737"/>
    <w:rsid w:val="0048759C"/>
    <w:rsid w:val="00493571"/>
    <w:rsid w:val="00493B0D"/>
    <w:rsid w:val="00497A59"/>
    <w:rsid w:val="004A3340"/>
    <w:rsid w:val="004D43C0"/>
    <w:rsid w:val="004D4DB0"/>
    <w:rsid w:val="004D7BCD"/>
    <w:rsid w:val="004E12A9"/>
    <w:rsid w:val="004E3940"/>
    <w:rsid w:val="004E4154"/>
    <w:rsid w:val="004E53EA"/>
    <w:rsid w:val="004F106A"/>
    <w:rsid w:val="004F1795"/>
    <w:rsid w:val="004F3769"/>
    <w:rsid w:val="004F543A"/>
    <w:rsid w:val="004F5808"/>
    <w:rsid w:val="004F6B29"/>
    <w:rsid w:val="0050004F"/>
    <w:rsid w:val="00503E46"/>
    <w:rsid w:val="00505076"/>
    <w:rsid w:val="005179EE"/>
    <w:rsid w:val="00523183"/>
    <w:rsid w:val="00525420"/>
    <w:rsid w:val="00526701"/>
    <w:rsid w:val="005309A5"/>
    <w:rsid w:val="0053232B"/>
    <w:rsid w:val="00542D0F"/>
    <w:rsid w:val="00547F13"/>
    <w:rsid w:val="005517D8"/>
    <w:rsid w:val="005527C0"/>
    <w:rsid w:val="00554B44"/>
    <w:rsid w:val="00566119"/>
    <w:rsid w:val="005773DC"/>
    <w:rsid w:val="005831D0"/>
    <w:rsid w:val="00584463"/>
    <w:rsid w:val="0058645D"/>
    <w:rsid w:val="005865C5"/>
    <w:rsid w:val="00586A30"/>
    <w:rsid w:val="00593E06"/>
    <w:rsid w:val="005A0CA4"/>
    <w:rsid w:val="005A2AE3"/>
    <w:rsid w:val="005A4397"/>
    <w:rsid w:val="005B1455"/>
    <w:rsid w:val="005B5E12"/>
    <w:rsid w:val="005C38CA"/>
    <w:rsid w:val="005C4C19"/>
    <w:rsid w:val="005C5525"/>
    <w:rsid w:val="005C7308"/>
    <w:rsid w:val="005D09CF"/>
    <w:rsid w:val="005D2238"/>
    <w:rsid w:val="005D382C"/>
    <w:rsid w:val="005D68A1"/>
    <w:rsid w:val="005E11DC"/>
    <w:rsid w:val="005E1345"/>
    <w:rsid w:val="005E7A6F"/>
    <w:rsid w:val="005F133E"/>
    <w:rsid w:val="00610D35"/>
    <w:rsid w:val="00612673"/>
    <w:rsid w:val="00616DF3"/>
    <w:rsid w:val="0062092F"/>
    <w:rsid w:val="00621AE4"/>
    <w:rsid w:val="0062401C"/>
    <w:rsid w:val="00624240"/>
    <w:rsid w:val="00631A74"/>
    <w:rsid w:val="0064185D"/>
    <w:rsid w:val="00644211"/>
    <w:rsid w:val="00644358"/>
    <w:rsid w:val="006465B1"/>
    <w:rsid w:val="00646B65"/>
    <w:rsid w:val="00653745"/>
    <w:rsid w:val="00654845"/>
    <w:rsid w:val="00656957"/>
    <w:rsid w:val="00656F45"/>
    <w:rsid w:val="0066293F"/>
    <w:rsid w:val="006636EE"/>
    <w:rsid w:val="00664676"/>
    <w:rsid w:val="006700F9"/>
    <w:rsid w:val="00685F90"/>
    <w:rsid w:val="00686884"/>
    <w:rsid w:val="00690255"/>
    <w:rsid w:val="0069228D"/>
    <w:rsid w:val="0069291D"/>
    <w:rsid w:val="00693241"/>
    <w:rsid w:val="006A0798"/>
    <w:rsid w:val="006A4926"/>
    <w:rsid w:val="006A623B"/>
    <w:rsid w:val="006B0886"/>
    <w:rsid w:val="006B0DDC"/>
    <w:rsid w:val="006B22E5"/>
    <w:rsid w:val="006B30E4"/>
    <w:rsid w:val="006B433B"/>
    <w:rsid w:val="006B7957"/>
    <w:rsid w:val="006B7B83"/>
    <w:rsid w:val="006C5C50"/>
    <w:rsid w:val="006C7398"/>
    <w:rsid w:val="006D45EA"/>
    <w:rsid w:val="006E642A"/>
    <w:rsid w:val="006F4660"/>
    <w:rsid w:val="006F50AB"/>
    <w:rsid w:val="0070300B"/>
    <w:rsid w:val="00712AB8"/>
    <w:rsid w:val="00712AFC"/>
    <w:rsid w:val="00720EF0"/>
    <w:rsid w:val="0072456C"/>
    <w:rsid w:val="00730045"/>
    <w:rsid w:val="00746A47"/>
    <w:rsid w:val="00746FBF"/>
    <w:rsid w:val="00747D4C"/>
    <w:rsid w:val="00752018"/>
    <w:rsid w:val="00760AED"/>
    <w:rsid w:val="00765451"/>
    <w:rsid w:val="00773937"/>
    <w:rsid w:val="00774965"/>
    <w:rsid w:val="00785E90"/>
    <w:rsid w:val="00796BD8"/>
    <w:rsid w:val="00796E1E"/>
    <w:rsid w:val="007A0894"/>
    <w:rsid w:val="007B3125"/>
    <w:rsid w:val="007B3775"/>
    <w:rsid w:val="007B37C2"/>
    <w:rsid w:val="007B78A4"/>
    <w:rsid w:val="007C5A2F"/>
    <w:rsid w:val="007C6D25"/>
    <w:rsid w:val="007C73A9"/>
    <w:rsid w:val="007D0BEC"/>
    <w:rsid w:val="007D3FBC"/>
    <w:rsid w:val="007E2076"/>
    <w:rsid w:val="007E59E5"/>
    <w:rsid w:val="007F3C45"/>
    <w:rsid w:val="007F7533"/>
    <w:rsid w:val="00802A74"/>
    <w:rsid w:val="0080361F"/>
    <w:rsid w:val="0080626F"/>
    <w:rsid w:val="00813880"/>
    <w:rsid w:val="00823B21"/>
    <w:rsid w:val="00825471"/>
    <w:rsid w:val="008273C7"/>
    <w:rsid w:val="00830CA2"/>
    <w:rsid w:val="00833157"/>
    <w:rsid w:val="00833AB0"/>
    <w:rsid w:val="00836580"/>
    <w:rsid w:val="008462D2"/>
    <w:rsid w:val="00855207"/>
    <w:rsid w:val="00857809"/>
    <w:rsid w:val="00861E2F"/>
    <w:rsid w:val="0086717A"/>
    <w:rsid w:val="008717D5"/>
    <w:rsid w:val="00876863"/>
    <w:rsid w:val="00881E1A"/>
    <w:rsid w:val="008841CE"/>
    <w:rsid w:val="0088640E"/>
    <w:rsid w:val="00891662"/>
    <w:rsid w:val="008938E8"/>
    <w:rsid w:val="00893A2B"/>
    <w:rsid w:val="00896BCB"/>
    <w:rsid w:val="00897B3D"/>
    <w:rsid w:val="008A16CD"/>
    <w:rsid w:val="008A19CA"/>
    <w:rsid w:val="008A6BDF"/>
    <w:rsid w:val="008B0BAD"/>
    <w:rsid w:val="008B1CA4"/>
    <w:rsid w:val="008B3067"/>
    <w:rsid w:val="008B3829"/>
    <w:rsid w:val="008C09AF"/>
    <w:rsid w:val="008D149C"/>
    <w:rsid w:val="008D35D3"/>
    <w:rsid w:val="008D5802"/>
    <w:rsid w:val="008E3F4C"/>
    <w:rsid w:val="008E3FF6"/>
    <w:rsid w:val="008E6D13"/>
    <w:rsid w:val="008F0214"/>
    <w:rsid w:val="008F0923"/>
    <w:rsid w:val="008F2B61"/>
    <w:rsid w:val="008F706C"/>
    <w:rsid w:val="00901CFF"/>
    <w:rsid w:val="00902E58"/>
    <w:rsid w:val="0090332C"/>
    <w:rsid w:val="0090730A"/>
    <w:rsid w:val="009077D8"/>
    <w:rsid w:val="009102B3"/>
    <w:rsid w:val="00921517"/>
    <w:rsid w:val="009217E3"/>
    <w:rsid w:val="00932C7D"/>
    <w:rsid w:val="00933428"/>
    <w:rsid w:val="0093577C"/>
    <w:rsid w:val="0095420D"/>
    <w:rsid w:val="009616B7"/>
    <w:rsid w:val="0096214A"/>
    <w:rsid w:val="00964D9B"/>
    <w:rsid w:val="00965CEA"/>
    <w:rsid w:val="009672BD"/>
    <w:rsid w:val="0097011B"/>
    <w:rsid w:val="0097461E"/>
    <w:rsid w:val="00980848"/>
    <w:rsid w:val="00982D46"/>
    <w:rsid w:val="009859B1"/>
    <w:rsid w:val="00990C88"/>
    <w:rsid w:val="009960C4"/>
    <w:rsid w:val="009A0803"/>
    <w:rsid w:val="009A0CFD"/>
    <w:rsid w:val="009A4817"/>
    <w:rsid w:val="009A633C"/>
    <w:rsid w:val="009A7106"/>
    <w:rsid w:val="009A76BF"/>
    <w:rsid w:val="009B2608"/>
    <w:rsid w:val="009C19BA"/>
    <w:rsid w:val="009C1E88"/>
    <w:rsid w:val="009C524A"/>
    <w:rsid w:val="009C56F8"/>
    <w:rsid w:val="009C78F7"/>
    <w:rsid w:val="009C7D06"/>
    <w:rsid w:val="009D0164"/>
    <w:rsid w:val="009D267E"/>
    <w:rsid w:val="009D4364"/>
    <w:rsid w:val="009E08C4"/>
    <w:rsid w:val="009E509B"/>
    <w:rsid w:val="009E53D9"/>
    <w:rsid w:val="009E68BB"/>
    <w:rsid w:val="009F0368"/>
    <w:rsid w:val="009F0CAE"/>
    <w:rsid w:val="00A052E0"/>
    <w:rsid w:val="00A07EE3"/>
    <w:rsid w:val="00A117C0"/>
    <w:rsid w:val="00A13E83"/>
    <w:rsid w:val="00A21DD7"/>
    <w:rsid w:val="00A239D5"/>
    <w:rsid w:val="00A240B0"/>
    <w:rsid w:val="00A26627"/>
    <w:rsid w:val="00A27C35"/>
    <w:rsid w:val="00A3142A"/>
    <w:rsid w:val="00A31D89"/>
    <w:rsid w:val="00A42C52"/>
    <w:rsid w:val="00A43149"/>
    <w:rsid w:val="00A509A7"/>
    <w:rsid w:val="00A50E40"/>
    <w:rsid w:val="00A532D6"/>
    <w:rsid w:val="00A5532C"/>
    <w:rsid w:val="00A570D4"/>
    <w:rsid w:val="00A611CC"/>
    <w:rsid w:val="00A641C7"/>
    <w:rsid w:val="00A6428E"/>
    <w:rsid w:val="00A736A1"/>
    <w:rsid w:val="00A75ADA"/>
    <w:rsid w:val="00A76F24"/>
    <w:rsid w:val="00A80AF5"/>
    <w:rsid w:val="00A85591"/>
    <w:rsid w:val="00A9456C"/>
    <w:rsid w:val="00AA0AC4"/>
    <w:rsid w:val="00AC243B"/>
    <w:rsid w:val="00AC2E6F"/>
    <w:rsid w:val="00AC6BFF"/>
    <w:rsid w:val="00AC70D2"/>
    <w:rsid w:val="00AD0D56"/>
    <w:rsid w:val="00AD5266"/>
    <w:rsid w:val="00AD68E6"/>
    <w:rsid w:val="00AD76ED"/>
    <w:rsid w:val="00AE20C9"/>
    <w:rsid w:val="00AE5089"/>
    <w:rsid w:val="00AE5B6C"/>
    <w:rsid w:val="00AE635C"/>
    <w:rsid w:val="00AF31A2"/>
    <w:rsid w:val="00AF4095"/>
    <w:rsid w:val="00AF48BF"/>
    <w:rsid w:val="00AF5FFD"/>
    <w:rsid w:val="00B06344"/>
    <w:rsid w:val="00B10370"/>
    <w:rsid w:val="00B10593"/>
    <w:rsid w:val="00B13294"/>
    <w:rsid w:val="00B166E1"/>
    <w:rsid w:val="00B16BFE"/>
    <w:rsid w:val="00B22C0F"/>
    <w:rsid w:val="00B32722"/>
    <w:rsid w:val="00B370B7"/>
    <w:rsid w:val="00B40751"/>
    <w:rsid w:val="00B45B5C"/>
    <w:rsid w:val="00B466FE"/>
    <w:rsid w:val="00B46832"/>
    <w:rsid w:val="00B51B48"/>
    <w:rsid w:val="00B51F79"/>
    <w:rsid w:val="00B525CD"/>
    <w:rsid w:val="00B53E90"/>
    <w:rsid w:val="00B578EC"/>
    <w:rsid w:val="00B60387"/>
    <w:rsid w:val="00B6066A"/>
    <w:rsid w:val="00B6070C"/>
    <w:rsid w:val="00B625C2"/>
    <w:rsid w:val="00B71DA4"/>
    <w:rsid w:val="00B73238"/>
    <w:rsid w:val="00B74752"/>
    <w:rsid w:val="00B77EB6"/>
    <w:rsid w:val="00B77FA4"/>
    <w:rsid w:val="00B822F7"/>
    <w:rsid w:val="00B868A2"/>
    <w:rsid w:val="00B914E5"/>
    <w:rsid w:val="00B93BB0"/>
    <w:rsid w:val="00BB0A25"/>
    <w:rsid w:val="00BB397A"/>
    <w:rsid w:val="00BB46DD"/>
    <w:rsid w:val="00BB59BC"/>
    <w:rsid w:val="00BB6CED"/>
    <w:rsid w:val="00BC452F"/>
    <w:rsid w:val="00BC68CC"/>
    <w:rsid w:val="00BD0C75"/>
    <w:rsid w:val="00BD2701"/>
    <w:rsid w:val="00BD56B6"/>
    <w:rsid w:val="00BD6300"/>
    <w:rsid w:val="00BE15DC"/>
    <w:rsid w:val="00BE22E9"/>
    <w:rsid w:val="00BE7E7D"/>
    <w:rsid w:val="00BF2D7D"/>
    <w:rsid w:val="00C044FF"/>
    <w:rsid w:val="00C055EE"/>
    <w:rsid w:val="00C1205A"/>
    <w:rsid w:val="00C2218D"/>
    <w:rsid w:val="00C27247"/>
    <w:rsid w:val="00C30A2E"/>
    <w:rsid w:val="00C32DA0"/>
    <w:rsid w:val="00C36BB6"/>
    <w:rsid w:val="00C37BB0"/>
    <w:rsid w:val="00C408B9"/>
    <w:rsid w:val="00C42283"/>
    <w:rsid w:val="00C447AC"/>
    <w:rsid w:val="00C471F3"/>
    <w:rsid w:val="00C5003D"/>
    <w:rsid w:val="00C535ED"/>
    <w:rsid w:val="00C5401A"/>
    <w:rsid w:val="00C5575D"/>
    <w:rsid w:val="00C60068"/>
    <w:rsid w:val="00C642B3"/>
    <w:rsid w:val="00C64DA7"/>
    <w:rsid w:val="00C6751C"/>
    <w:rsid w:val="00C676EA"/>
    <w:rsid w:val="00C67D77"/>
    <w:rsid w:val="00C70D2E"/>
    <w:rsid w:val="00C752EB"/>
    <w:rsid w:val="00C76057"/>
    <w:rsid w:val="00C77021"/>
    <w:rsid w:val="00C77C68"/>
    <w:rsid w:val="00C821C9"/>
    <w:rsid w:val="00C82C58"/>
    <w:rsid w:val="00C86F84"/>
    <w:rsid w:val="00C87B0B"/>
    <w:rsid w:val="00C90D4F"/>
    <w:rsid w:val="00C91919"/>
    <w:rsid w:val="00C91AB4"/>
    <w:rsid w:val="00C951CC"/>
    <w:rsid w:val="00C96325"/>
    <w:rsid w:val="00C9708A"/>
    <w:rsid w:val="00C977BE"/>
    <w:rsid w:val="00CA073C"/>
    <w:rsid w:val="00CA07B2"/>
    <w:rsid w:val="00CA0D46"/>
    <w:rsid w:val="00CA316F"/>
    <w:rsid w:val="00CA4781"/>
    <w:rsid w:val="00CA6F02"/>
    <w:rsid w:val="00CB0ECE"/>
    <w:rsid w:val="00CB2443"/>
    <w:rsid w:val="00CB278E"/>
    <w:rsid w:val="00CB5364"/>
    <w:rsid w:val="00CC742F"/>
    <w:rsid w:val="00CD2CC9"/>
    <w:rsid w:val="00CE024E"/>
    <w:rsid w:val="00CF190E"/>
    <w:rsid w:val="00CF3CB9"/>
    <w:rsid w:val="00CF5984"/>
    <w:rsid w:val="00CF6C78"/>
    <w:rsid w:val="00CF6D38"/>
    <w:rsid w:val="00D073DB"/>
    <w:rsid w:val="00D10931"/>
    <w:rsid w:val="00D11453"/>
    <w:rsid w:val="00D12A1E"/>
    <w:rsid w:val="00D12D5A"/>
    <w:rsid w:val="00D14316"/>
    <w:rsid w:val="00D14BF4"/>
    <w:rsid w:val="00D15352"/>
    <w:rsid w:val="00D160AA"/>
    <w:rsid w:val="00D17481"/>
    <w:rsid w:val="00D23980"/>
    <w:rsid w:val="00D276A8"/>
    <w:rsid w:val="00D31B6B"/>
    <w:rsid w:val="00D321AC"/>
    <w:rsid w:val="00D32CFD"/>
    <w:rsid w:val="00D33191"/>
    <w:rsid w:val="00D352A0"/>
    <w:rsid w:val="00D369D9"/>
    <w:rsid w:val="00D46E62"/>
    <w:rsid w:val="00D51588"/>
    <w:rsid w:val="00D517D4"/>
    <w:rsid w:val="00D62DDD"/>
    <w:rsid w:val="00D65F93"/>
    <w:rsid w:val="00D66A35"/>
    <w:rsid w:val="00D70859"/>
    <w:rsid w:val="00D72AAD"/>
    <w:rsid w:val="00D743CC"/>
    <w:rsid w:val="00D74587"/>
    <w:rsid w:val="00D75288"/>
    <w:rsid w:val="00D7590C"/>
    <w:rsid w:val="00D8026D"/>
    <w:rsid w:val="00D8203E"/>
    <w:rsid w:val="00D82BEB"/>
    <w:rsid w:val="00D848C2"/>
    <w:rsid w:val="00D86040"/>
    <w:rsid w:val="00D87B01"/>
    <w:rsid w:val="00D90743"/>
    <w:rsid w:val="00D90BE6"/>
    <w:rsid w:val="00D91B3C"/>
    <w:rsid w:val="00D92647"/>
    <w:rsid w:val="00D92928"/>
    <w:rsid w:val="00D93C60"/>
    <w:rsid w:val="00D95AE1"/>
    <w:rsid w:val="00DA5A23"/>
    <w:rsid w:val="00DA7779"/>
    <w:rsid w:val="00DB05C1"/>
    <w:rsid w:val="00DC0F9B"/>
    <w:rsid w:val="00DC4F69"/>
    <w:rsid w:val="00DC7079"/>
    <w:rsid w:val="00DD1ED6"/>
    <w:rsid w:val="00DD3BBD"/>
    <w:rsid w:val="00DD4064"/>
    <w:rsid w:val="00DD4C0A"/>
    <w:rsid w:val="00DD5CDD"/>
    <w:rsid w:val="00DD5DD0"/>
    <w:rsid w:val="00DD7036"/>
    <w:rsid w:val="00DF0573"/>
    <w:rsid w:val="00DF127F"/>
    <w:rsid w:val="00DF135F"/>
    <w:rsid w:val="00DF5336"/>
    <w:rsid w:val="00E04EB0"/>
    <w:rsid w:val="00E070EF"/>
    <w:rsid w:val="00E14CD3"/>
    <w:rsid w:val="00E165D0"/>
    <w:rsid w:val="00E2486F"/>
    <w:rsid w:val="00E26953"/>
    <w:rsid w:val="00E27A78"/>
    <w:rsid w:val="00E30716"/>
    <w:rsid w:val="00E3146A"/>
    <w:rsid w:val="00E35CCF"/>
    <w:rsid w:val="00E36188"/>
    <w:rsid w:val="00E36C27"/>
    <w:rsid w:val="00E3761A"/>
    <w:rsid w:val="00E43190"/>
    <w:rsid w:val="00E46382"/>
    <w:rsid w:val="00E51983"/>
    <w:rsid w:val="00E5399F"/>
    <w:rsid w:val="00E54D4E"/>
    <w:rsid w:val="00E56DBB"/>
    <w:rsid w:val="00E57BED"/>
    <w:rsid w:val="00E605AF"/>
    <w:rsid w:val="00E61F7C"/>
    <w:rsid w:val="00E71D2D"/>
    <w:rsid w:val="00E77D73"/>
    <w:rsid w:val="00E84A47"/>
    <w:rsid w:val="00E86EB3"/>
    <w:rsid w:val="00E87F87"/>
    <w:rsid w:val="00E91ABB"/>
    <w:rsid w:val="00E925EA"/>
    <w:rsid w:val="00E9318C"/>
    <w:rsid w:val="00E931CE"/>
    <w:rsid w:val="00E97917"/>
    <w:rsid w:val="00EA0837"/>
    <w:rsid w:val="00EB7AB4"/>
    <w:rsid w:val="00EC51EE"/>
    <w:rsid w:val="00EC55C0"/>
    <w:rsid w:val="00EC5BA2"/>
    <w:rsid w:val="00EC6787"/>
    <w:rsid w:val="00ED3546"/>
    <w:rsid w:val="00ED499D"/>
    <w:rsid w:val="00ED59A2"/>
    <w:rsid w:val="00EE09F0"/>
    <w:rsid w:val="00EF5484"/>
    <w:rsid w:val="00EF6214"/>
    <w:rsid w:val="00F020AE"/>
    <w:rsid w:val="00F03999"/>
    <w:rsid w:val="00F03B7D"/>
    <w:rsid w:val="00F116B7"/>
    <w:rsid w:val="00F1534C"/>
    <w:rsid w:val="00F2013E"/>
    <w:rsid w:val="00F24BF9"/>
    <w:rsid w:val="00F25071"/>
    <w:rsid w:val="00F27970"/>
    <w:rsid w:val="00F30315"/>
    <w:rsid w:val="00F321FD"/>
    <w:rsid w:val="00F35EE1"/>
    <w:rsid w:val="00F3631E"/>
    <w:rsid w:val="00F364D9"/>
    <w:rsid w:val="00F369A3"/>
    <w:rsid w:val="00F4142B"/>
    <w:rsid w:val="00F41B28"/>
    <w:rsid w:val="00F5020B"/>
    <w:rsid w:val="00F505A9"/>
    <w:rsid w:val="00F5081B"/>
    <w:rsid w:val="00F5090B"/>
    <w:rsid w:val="00F56C92"/>
    <w:rsid w:val="00F5793B"/>
    <w:rsid w:val="00F62BFA"/>
    <w:rsid w:val="00F65145"/>
    <w:rsid w:val="00F723CE"/>
    <w:rsid w:val="00F72ACD"/>
    <w:rsid w:val="00F73A86"/>
    <w:rsid w:val="00F746D0"/>
    <w:rsid w:val="00F77C7F"/>
    <w:rsid w:val="00F80E04"/>
    <w:rsid w:val="00F827AC"/>
    <w:rsid w:val="00F90300"/>
    <w:rsid w:val="00F917AF"/>
    <w:rsid w:val="00F91B85"/>
    <w:rsid w:val="00F94266"/>
    <w:rsid w:val="00FA3519"/>
    <w:rsid w:val="00FA5F7E"/>
    <w:rsid w:val="00FA6CE4"/>
    <w:rsid w:val="00FA7E5C"/>
    <w:rsid w:val="00FB008F"/>
    <w:rsid w:val="00FB60B0"/>
    <w:rsid w:val="00FB7194"/>
    <w:rsid w:val="00FC0CB0"/>
    <w:rsid w:val="00FC3843"/>
    <w:rsid w:val="00FC648D"/>
    <w:rsid w:val="00FC679B"/>
    <w:rsid w:val="00FC7EA1"/>
    <w:rsid w:val="00FD350B"/>
    <w:rsid w:val="00FD3BCA"/>
    <w:rsid w:val="00FF05F6"/>
    <w:rsid w:val="00FF1F1B"/>
    <w:rsid w:val="00FF39AA"/>
    <w:rsid w:val="00FF47E2"/>
    <w:rsid w:val="00FF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6,#ff9"/>
    </o:shapedefaults>
    <o:shapelayout v:ext="edit">
      <o:idmap v:ext="edit" data="1"/>
    </o:shapelayout>
  </w:shapeDefaults>
  <w:decimalSymbol w:val="."/>
  <w:listSeparator w:val=","/>
  <w15:docId w15:val="{9EAF4EF3-9305-4ABB-A348-FB838F747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4D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827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FF47E2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F47E2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ED35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01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16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3152A"/>
  </w:style>
  <w:style w:type="paragraph" w:styleId="Piedepgina">
    <w:name w:val="footer"/>
    <w:basedOn w:val="Normal"/>
    <w:link w:val="PiedepginaCar"/>
    <w:uiPriority w:val="99"/>
    <w:unhideWhenUsed/>
    <w:rsid w:val="0013152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3152A"/>
  </w:style>
  <w:style w:type="table" w:styleId="Sombreadomedio1-nfasis4">
    <w:name w:val="Medium Shading 1 Accent 4"/>
    <w:basedOn w:val="Tablanormal"/>
    <w:uiPriority w:val="63"/>
    <w:rsid w:val="00486737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Cuadrculamedia3-nfasis4">
    <w:name w:val="Medium Grid 3 Accent 4"/>
    <w:basedOn w:val="Tablanormal"/>
    <w:uiPriority w:val="69"/>
    <w:rsid w:val="0048673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Cuadrculamedia2-nfasis4">
    <w:name w:val="Medium Grid 2 Accent 4"/>
    <w:basedOn w:val="Tablanormal"/>
    <w:uiPriority w:val="68"/>
    <w:rsid w:val="0048673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stamedia1-nfasis4">
    <w:name w:val="Medium List 1 Accent 4"/>
    <w:basedOn w:val="Tablanormal"/>
    <w:uiPriority w:val="65"/>
    <w:rsid w:val="0048673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Cuadrculamedia3-nfasis2">
    <w:name w:val="Medium Grid 3 Accent 2"/>
    <w:basedOn w:val="Tablanormal"/>
    <w:uiPriority w:val="69"/>
    <w:rsid w:val="00631A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Cuadrculamedia3-nfasis5">
    <w:name w:val="Medium Grid 3 Accent 5"/>
    <w:basedOn w:val="Tablanormal"/>
    <w:uiPriority w:val="69"/>
    <w:rsid w:val="00631A7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5" w:themeFillTint="7F"/>
      </w:tcPr>
    </w:tblStylePr>
  </w:style>
  <w:style w:type="table" w:styleId="Cuadrculamedia2-nfasis6">
    <w:name w:val="Medium Grid 2 Accent 6"/>
    <w:basedOn w:val="Tablanormal"/>
    <w:uiPriority w:val="68"/>
    <w:rsid w:val="00631A7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ombreadomedio1-nfasis2">
    <w:name w:val="Medium Shading 1 Accent 2"/>
    <w:basedOn w:val="Tablanormal"/>
    <w:uiPriority w:val="63"/>
    <w:rsid w:val="00B51F79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7B37C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D7D31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1-nfasis2">
    <w:name w:val="Medium List 1 Accent 2"/>
    <w:basedOn w:val="Tablanormal"/>
    <w:uiPriority w:val="65"/>
    <w:rsid w:val="007B37C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Sombreadoclaro-nfasis2">
    <w:name w:val="Light Shading Accent 2"/>
    <w:basedOn w:val="Tablanormal"/>
    <w:uiPriority w:val="60"/>
    <w:rsid w:val="007B37C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Cuadrculamedia1-nfasis2">
    <w:name w:val="Medium Grid 1 Accent 2"/>
    <w:basedOn w:val="Tablanormal"/>
    <w:uiPriority w:val="67"/>
    <w:rsid w:val="007B37C2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uadrculamedia1-nfasis5">
    <w:name w:val="Medium Grid 1 Accent 5"/>
    <w:basedOn w:val="Tablanormal"/>
    <w:uiPriority w:val="67"/>
    <w:rsid w:val="005517D8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  <w:insideV w:val="single" w:sz="8" w:space="0" w:color="84B3DF" w:themeColor="accent5" w:themeTint="BF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47059D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Cuadrculamedia1-nfasis1">
    <w:name w:val="Medium Grid 1 Accent 1"/>
    <w:basedOn w:val="Tablanormal"/>
    <w:uiPriority w:val="67"/>
    <w:rsid w:val="0047059D"/>
    <w:pPr>
      <w:spacing w:after="0" w:line="240" w:lineRule="auto"/>
    </w:pPr>
    <w:tblPr>
      <w:tblStyleRowBandSize w:val="1"/>
      <w:tblStyleColBandSize w:val="1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  <w:insideV w:val="single" w:sz="8" w:space="0" w:color="7295D2" w:themeColor="accent1" w:themeTint="BF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Cuadrculamedia1-nfasis4">
    <w:name w:val="Medium Grid 1 Accent 4"/>
    <w:basedOn w:val="Tablanormal"/>
    <w:uiPriority w:val="67"/>
    <w:rsid w:val="0047059D"/>
    <w:pPr>
      <w:spacing w:after="0"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paragraph" w:customStyle="1" w:styleId="Default">
    <w:name w:val="Default"/>
    <w:rsid w:val="001C3E17"/>
    <w:pPr>
      <w:autoSpaceDE w:val="0"/>
      <w:autoSpaceDN w:val="0"/>
      <w:adjustRightInd w:val="0"/>
      <w:spacing w:after="0" w:line="240" w:lineRule="auto"/>
    </w:pPr>
    <w:rPr>
      <w:rFonts w:ascii="Gill Sans Infant Std" w:hAnsi="Gill Sans Infant Std" w:cs="Gill Sans Infant Std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9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tmp"/><Relationship Id="rId18" Type="http://schemas.openxmlformats.org/officeDocument/2006/relationships/image" Target="media/image11.tmp"/><Relationship Id="rId3" Type="http://schemas.openxmlformats.org/officeDocument/2006/relationships/styles" Target="styles.xml"/><Relationship Id="rId21" Type="http://schemas.openxmlformats.org/officeDocument/2006/relationships/image" Target="media/image14.tmp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2L88nHaCrJE" TargetMode="External"/><Relationship Id="rId17" Type="http://schemas.openxmlformats.org/officeDocument/2006/relationships/image" Target="media/image10.tmp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tmp"/><Relationship Id="rId20" Type="http://schemas.openxmlformats.org/officeDocument/2006/relationships/image" Target="media/image13.tmp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tmp"/><Relationship Id="rId23" Type="http://schemas.openxmlformats.org/officeDocument/2006/relationships/image" Target="media/image16.jpeg"/><Relationship Id="rId10" Type="http://schemas.openxmlformats.org/officeDocument/2006/relationships/image" Target="media/image4.tmp"/><Relationship Id="rId19" Type="http://schemas.openxmlformats.org/officeDocument/2006/relationships/image" Target="media/image12.tmp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tmp"/><Relationship Id="rId22" Type="http://schemas.openxmlformats.org/officeDocument/2006/relationships/image" Target="media/image15.tmp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5290F4-110A-4CF4-A226-A1A79ED96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</Pages>
  <Words>1193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Oswaldo González Cuevas</dc:creator>
  <cp:lastModifiedBy>Cesar Benavides</cp:lastModifiedBy>
  <cp:revision>34</cp:revision>
  <cp:lastPrinted>2021-04-22T20:46:00Z</cp:lastPrinted>
  <dcterms:created xsi:type="dcterms:W3CDTF">2021-04-19T23:56:00Z</dcterms:created>
  <dcterms:modified xsi:type="dcterms:W3CDTF">2021-04-22T20:46:00Z</dcterms:modified>
</cp:coreProperties>
</file>