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B5364">
        <w:rPr>
          <w:rFonts w:ascii="Tw Cen MT" w:hAnsi="Tw Cen MT"/>
          <w:b/>
          <w:bCs/>
          <w:color w:val="44546A" w:themeColor="text2"/>
        </w:rPr>
        <w:t xml:space="preserve">SEMANA </w:t>
      </w:r>
      <w:r w:rsidR="007D0BEC">
        <w:rPr>
          <w:rFonts w:ascii="Tw Cen MT" w:hAnsi="Tw Cen MT"/>
          <w:b/>
          <w:bCs/>
          <w:color w:val="44546A" w:themeColor="text2"/>
        </w:rPr>
        <w:t>DEL</w:t>
      </w:r>
      <w:r w:rsidR="007D0BEC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F60360" w:rsidRPr="00F60360">
        <w:rPr>
          <w:rFonts w:ascii="Tw Cen MT" w:hAnsi="Tw Cen MT"/>
          <w:b/>
          <w:bCs/>
          <w:color w:val="44546A" w:themeColor="text2"/>
        </w:rPr>
        <w:t>08 AL 12</w:t>
      </w:r>
      <w:r w:rsidR="00F60360">
        <w:rPr>
          <w:rFonts w:ascii="Tw Cen MT" w:hAnsi="Tw Cen MT"/>
          <w:b/>
          <w:bCs/>
          <w:color w:val="44546A" w:themeColor="text2"/>
        </w:rPr>
        <w:t xml:space="preserve"> </w:t>
      </w:r>
      <w:r w:rsidR="000E4946">
        <w:rPr>
          <w:rFonts w:ascii="Tw Cen MT" w:hAnsi="Tw Cen MT"/>
          <w:b/>
          <w:bCs/>
          <w:color w:val="44546A" w:themeColor="text2"/>
        </w:rPr>
        <w:t xml:space="preserve">DE MARZO </w:t>
      </w:r>
      <w:r w:rsidR="00105CCA" w:rsidRPr="007D0BEC">
        <w:rPr>
          <w:rFonts w:ascii="Tw Cen MT" w:hAnsi="Tw Cen MT"/>
          <w:b/>
          <w:bCs/>
          <w:color w:val="44546A" w:themeColor="text2"/>
        </w:rPr>
        <w:t xml:space="preserve">DE </w:t>
      </w:r>
      <w:r w:rsidR="007D0BEC" w:rsidRPr="007D0BEC">
        <w:rPr>
          <w:rFonts w:ascii="Tw Cen MT" w:hAnsi="Tw Cen MT"/>
          <w:b/>
          <w:bCs/>
          <w:color w:val="44546A" w:themeColor="text2"/>
        </w:rPr>
        <w:t>2021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433"/>
        <w:gridCol w:w="2111"/>
        <w:gridCol w:w="1669"/>
        <w:gridCol w:w="5561"/>
        <w:gridCol w:w="2228"/>
      </w:tblGrid>
      <w:tr w:rsidR="00251B51" w:rsidTr="00D70859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83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:rsidTr="00D70859">
        <w:trPr>
          <w:cantSplit/>
          <w:trHeight w:val="563"/>
          <w:jc w:val="center"/>
        </w:trPr>
        <w:tc>
          <w:tcPr>
            <w:tcW w:w="4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053C9A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t>Realiza acciones en favor de la igualdad ante situaciones de desigualdad entre las personas por cuestiones de género, cultura, orientación sexual, pertenencia étnica y capacidades.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053C9A" w:rsidP="00C42283">
            <w:pPr>
              <w:rPr>
                <w:rFonts w:ascii="Tw Cen MT" w:hAnsi="Tw Cen MT"/>
                <w:sz w:val="20"/>
                <w:szCs w:val="20"/>
              </w:rPr>
            </w:pPr>
            <w:r>
              <w:t>Igualdad para combatir la discriminación contra las mujeres</w:t>
            </w:r>
          </w:p>
        </w:tc>
        <w:tc>
          <w:tcPr>
            <w:tcW w:w="5831" w:type="dxa"/>
          </w:tcPr>
          <w:p w:rsidR="00B45B5C" w:rsidRDefault="00B45B5C" w:rsidP="001E2B67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054FFC" w:rsidRPr="00054FFC" w:rsidRDefault="00054FFC" w:rsidP="00054FFC">
            <w:pPr>
              <w:rPr>
                <w:rFonts w:ascii="Tw Cen MT" w:hAnsi="Tw Cen MT"/>
                <w:sz w:val="20"/>
                <w:szCs w:val="20"/>
              </w:rPr>
            </w:pPr>
            <w:r w:rsidRPr="00054FFC">
              <w:rPr>
                <w:rFonts w:ascii="Tw Cen MT" w:hAnsi="Tw Cen MT"/>
                <w:sz w:val="20"/>
                <w:szCs w:val="20"/>
              </w:rPr>
              <w:t xml:space="preserve">Haz una lista en tu libreta de acciones que podemos realizar para fomentar la igualdad de </w:t>
            </w:r>
            <w:proofErr w:type="spellStart"/>
            <w:proofErr w:type="gramStart"/>
            <w:r w:rsidRPr="00054FFC">
              <w:rPr>
                <w:rFonts w:ascii="Tw Cen MT" w:hAnsi="Tw Cen MT"/>
                <w:sz w:val="20"/>
                <w:szCs w:val="20"/>
              </w:rPr>
              <w:t>genero</w:t>
            </w:r>
            <w:proofErr w:type="spellEnd"/>
            <w:proofErr w:type="gramEnd"/>
            <w:r w:rsidRPr="00054FFC">
              <w:rPr>
                <w:rFonts w:ascii="Tw Cen MT" w:hAnsi="Tw Cen MT"/>
                <w:sz w:val="20"/>
                <w:szCs w:val="20"/>
              </w:rPr>
              <w:t>, en tu salón, en la escuela y en la calle.</w:t>
            </w:r>
          </w:p>
          <w:p w:rsidR="00054FFC" w:rsidRPr="00054FFC" w:rsidRDefault="00054FFC" w:rsidP="00054FFC">
            <w:pPr>
              <w:rPr>
                <w:rFonts w:ascii="Tw Cen MT" w:hAnsi="Tw Cen MT"/>
                <w:sz w:val="20"/>
                <w:szCs w:val="20"/>
              </w:rPr>
            </w:pPr>
            <w:r w:rsidRPr="00054FFC">
              <w:rPr>
                <w:rFonts w:ascii="Tw Cen MT" w:hAnsi="Tw Cen MT"/>
                <w:sz w:val="20"/>
                <w:szCs w:val="20"/>
              </w:rPr>
              <w:t xml:space="preserve">Después escribe una frase que promuevan la igualdad de </w:t>
            </w:r>
            <w:proofErr w:type="spellStart"/>
            <w:proofErr w:type="gramStart"/>
            <w:r w:rsidRPr="00054FFC">
              <w:rPr>
                <w:rFonts w:ascii="Tw Cen MT" w:hAnsi="Tw Cen MT"/>
                <w:sz w:val="20"/>
                <w:szCs w:val="20"/>
              </w:rPr>
              <w:t>genero</w:t>
            </w:r>
            <w:proofErr w:type="spellEnd"/>
            <w:proofErr w:type="gramEnd"/>
            <w:r w:rsidRPr="00054FFC">
              <w:rPr>
                <w:rFonts w:ascii="Tw Cen MT" w:hAnsi="Tw Cen MT"/>
                <w:sz w:val="20"/>
                <w:szCs w:val="20"/>
              </w:rPr>
              <w:t>. Por ejemplo: “en este salón todos los niños y niñas son iguales porque todos pueden expresar sus opiniones</w:t>
            </w:r>
            <w:r>
              <w:rPr>
                <w:rFonts w:ascii="Tw Cen MT" w:hAnsi="Tw Cen MT"/>
                <w:sz w:val="20"/>
                <w:szCs w:val="20"/>
              </w:rPr>
              <w:t>”</w:t>
            </w:r>
            <w:r w:rsidRPr="00054FFC">
              <w:rPr>
                <w:rFonts w:ascii="Tw Cen MT" w:hAnsi="Tw Cen MT"/>
                <w:sz w:val="20"/>
                <w:szCs w:val="20"/>
              </w:rPr>
              <w:t>.</w:t>
            </w:r>
          </w:p>
          <w:p w:rsidR="00054FFC" w:rsidRDefault="00054FFC" w:rsidP="00054FFC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054FFC" w:rsidRDefault="00054FFC" w:rsidP="00054FFC">
            <w:pPr>
              <w:jc w:val="center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054FFC" w:rsidRPr="004D7BCD" w:rsidRDefault="00054FFC" w:rsidP="00054FFC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70 y 71 de tu libro de formación. </w:t>
            </w:r>
          </w:p>
        </w:tc>
        <w:tc>
          <w:tcPr>
            <w:tcW w:w="2250" w:type="dxa"/>
            <w:vMerge w:val="restart"/>
          </w:tcPr>
          <w:p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no olvides ponerle la fecha a cada trabajo y t</w:t>
            </w:r>
            <w:r w:rsidR="00A85591">
              <w:rPr>
                <w:rFonts w:ascii="Tw Cen MT" w:hAnsi="Tw Cen MT"/>
                <w:sz w:val="20"/>
                <w:szCs w:val="20"/>
              </w:rPr>
              <w:t>ú nombre en la parte de arriba.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174DE" w:rsidTr="00D70859">
        <w:trPr>
          <w:cantSplit/>
          <w:trHeight w:val="419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053C9A" w:rsidP="001E2B67">
            <w:pPr>
              <w:rPr>
                <w:rFonts w:ascii="Tw Cen MT" w:hAnsi="Tw Cen MT"/>
                <w:sz w:val="20"/>
                <w:szCs w:val="20"/>
              </w:rPr>
            </w:pPr>
            <w:r>
              <w:t>Analiza sus habilidades personales para resguardar su integridad física ante sustancias tóxicas existentes en su entorno, las cuales provocan asco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053C9A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El laboratorio de cosas repulsivas y algo más</w:t>
            </w:r>
          </w:p>
        </w:tc>
        <w:tc>
          <w:tcPr>
            <w:tcW w:w="5831" w:type="dxa"/>
          </w:tcPr>
          <w:p w:rsidR="00C3685D" w:rsidRDefault="00FA7E5C" w:rsidP="00C3685D">
            <w:pPr>
              <w:jc w:val="both"/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.</w:t>
            </w:r>
            <w:r w:rsidR="00C3685D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 Observa la imagen y responde en tu cuaderno:</w:t>
            </w:r>
          </w:p>
          <w:p w:rsidR="00C3685D" w:rsidRDefault="00C3685D" w:rsidP="00C3685D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BB6147C" wp14:editId="133CC41F">
                  <wp:extent cx="3200400" cy="1634646"/>
                  <wp:effectExtent l="0" t="0" r="0" b="381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07E12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245" cy="163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685D" w:rsidRDefault="00C3685D" w:rsidP="00C3685D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C3685D" w:rsidRPr="00847427" w:rsidRDefault="00C3685D" w:rsidP="00C3685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¿Qué tipo de sustancias te imaginas que contienen esos frascos?</w:t>
            </w:r>
          </w:p>
          <w:p w:rsidR="00C3685D" w:rsidRPr="00847427" w:rsidRDefault="00C3685D" w:rsidP="00C3685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 xml:space="preserve">¿Crees que </w:t>
            </w:r>
            <w:proofErr w:type="spellStart"/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seria</w:t>
            </w:r>
            <w:proofErr w:type="spellEnd"/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 xml:space="preserve"> saludable consumir alguno de ellos?</w:t>
            </w:r>
          </w:p>
          <w:p w:rsidR="00C3685D" w:rsidRPr="00847427" w:rsidRDefault="00C3685D" w:rsidP="00C3685D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847427">
              <w:rPr>
                <w:rFonts w:ascii="Tw Cen MT" w:hAnsi="Tw Cen MT"/>
                <w:sz w:val="20"/>
                <w:szCs w:val="20"/>
                <w:lang w:val="es-ES"/>
              </w:rPr>
              <w:t>¿Qué le podría suceder a nuestro cuerpo al consumirlos?</w:t>
            </w:r>
          </w:p>
          <w:p w:rsidR="00B868A2" w:rsidRPr="00436C34" w:rsidRDefault="00B868A2" w:rsidP="00436C3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535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053C9A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Describe el ciclo del agua y lo relaciona con su distribución en el planeta y su importancia para la vida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053C9A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¿Cuánta agua nos queda?</w:t>
            </w:r>
          </w:p>
        </w:tc>
        <w:tc>
          <w:tcPr>
            <w:tcW w:w="5831" w:type="dxa"/>
          </w:tcPr>
          <w:p w:rsidR="0046515E" w:rsidRDefault="0046515E" w:rsidP="0010500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74822" w:rsidRDefault="00674822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 agua es un recurso natural indispensable para la vida en la tierra. Los seres humanos la utilizamos en actividades como lavar, cocinar o asearnos. Investiga en internet, la cantidad de agua apta para consumo humano, que actividades causan su contaminación, por ultimo escriben ¿Qué medidas proponen para cuidar el agua?</w:t>
            </w:r>
          </w:p>
          <w:p w:rsidR="001E2B67" w:rsidRPr="004D7BCD" w:rsidRDefault="00674822" w:rsidP="0067482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1209" cy="1750260"/>
                  <wp:effectExtent l="0" t="0" r="0" b="2540"/>
                  <wp:docPr id="5" name="Imagen 5" descr="ᐈ Gotas de agua feliz imágenes de stock, fotos gota feliz | descargar en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Gotas de agua feliz imágenes de stock, fotos gota feliz | descargar en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19" cy="1750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6BF" w:rsidRPr="004D7BCD" w:rsidRDefault="009A76BF" w:rsidP="009A76B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70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053C9A" w:rsidP="001D0CB6">
            <w:pPr>
              <w:rPr>
                <w:rFonts w:ascii="Tw Cen MT" w:hAnsi="Tw Cen MT"/>
                <w:sz w:val="20"/>
              </w:rPr>
            </w:pPr>
            <w:r>
              <w:t>Realiza actividades físicas de manera cotidiana, con la intención de sentirse bien y cuidar su salud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85E90" w:rsidRPr="00D70859" w:rsidRDefault="00053C9A" w:rsidP="00B6066A">
            <w:pPr>
              <w:rPr>
                <w:rFonts w:ascii="Tw Cen MT" w:hAnsi="Tw Cen MT"/>
                <w:sz w:val="20"/>
              </w:rPr>
            </w:pPr>
            <w:r>
              <w:t>Saludablemente diferentes</w:t>
            </w:r>
          </w:p>
        </w:tc>
        <w:tc>
          <w:tcPr>
            <w:tcW w:w="5831" w:type="dxa"/>
          </w:tcPr>
          <w:p w:rsidR="00330525" w:rsidRDefault="00330525" w:rsidP="00664676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EF02B6" w:rsidRDefault="00EF02B6" w:rsidP="00EF02B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r>
              <w:rPr>
                <w:rFonts w:ascii="Tw Cen MT" w:hAnsi="Tw Cen MT"/>
                <w:sz w:val="20"/>
                <w:szCs w:val="20"/>
              </w:rPr>
              <w:t>Qué beneficios tiene llevar  una vida saludable?</w:t>
            </w:r>
          </w:p>
          <w:p w:rsidR="000E1571" w:rsidRPr="008E3F4C" w:rsidRDefault="00EF02B6" w:rsidP="00EF02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minimo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5 beneficios en tu libreta.</w:t>
            </w:r>
          </w:p>
        </w:tc>
        <w:tc>
          <w:tcPr>
            <w:tcW w:w="2250" w:type="dxa"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Ind w:w="-4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412"/>
        <w:gridCol w:w="1828"/>
        <w:gridCol w:w="1480"/>
        <w:gridCol w:w="6878"/>
        <w:gridCol w:w="2176"/>
      </w:tblGrid>
      <w:tr w:rsidR="00F5090B" w:rsidTr="00053C9A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89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9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349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053C9A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053C9A" w:rsidP="001E2B67">
            <w:pPr>
              <w:rPr>
                <w:rFonts w:ascii="Tw Cen MT" w:hAnsi="Tw Cen MT" w:cs="Arial"/>
                <w:sz w:val="20"/>
                <w:szCs w:val="20"/>
              </w:rPr>
            </w:pPr>
            <w:r>
              <w:t>Investiga aspectos de la cultura y de la vida cotidiana del pasado y valora su importancia.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053C9A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Dos concepciones sobre la guerra: españoles y mexicas</w:t>
            </w:r>
          </w:p>
        </w:tc>
        <w:tc>
          <w:tcPr>
            <w:tcW w:w="6349" w:type="dxa"/>
          </w:tcPr>
          <w:p w:rsidR="008F6A64" w:rsidRDefault="008F6A64" w:rsidP="00AF409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las diferencias entre las concepciones sobre la guerra de los pueblos mesoamericanos y los españoles.</w:t>
            </w:r>
          </w:p>
          <w:p w:rsidR="008F6A64" w:rsidRDefault="008F6A64" w:rsidP="00AF409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Organiza la información obtenida en un diagrama como el siguiente-</w:t>
            </w:r>
          </w:p>
          <w:p w:rsidR="008F6A64" w:rsidRPr="008F6A64" w:rsidRDefault="008F6A64" w:rsidP="00AF409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AD8CE6E" wp14:editId="0A7415A0">
                  <wp:extent cx="3508745" cy="1899184"/>
                  <wp:effectExtent l="0" t="0" r="0" b="635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38856D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827" cy="1903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2875" w:rsidRDefault="00DD2875" w:rsidP="00DD287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100  y 101 de tu libro de historia.</w:t>
            </w:r>
          </w:p>
          <w:p w:rsidR="008F6A64" w:rsidRPr="00AF4095" w:rsidRDefault="008F6A64" w:rsidP="00DD287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204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BD56B6" w:rsidTr="00053C9A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053C9A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Desarrollo de un algoritmo de multiplicación de números hasta de tres cifras por números de dos o tres cifras. Vinculación con los procedimientos puestos en práctica anteriormente, en particular, diversas descomposiciones de uno de los factores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053C9A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Vamos de campamento</w:t>
            </w:r>
          </w:p>
        </w:tc>
        <w:tc>
          <w:tcPr>
            <w:tcW w:w="6349" w:type="dxa"/>
          </w:tcPr>
          <w:p w:rsidR="00C30A2E" w:rsidRDefault="00045741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45741">
              <w:rPr>
                <w:rFonts w:ascii="Tw Cen MT" w:hAnsi="Tw Cen MT"/>
                <w:sz w:val="20"/>
                <w:szCs w:val="20"/>
              </w:rPr>
              <w:t>Subraya la expresión equivalente correcta.</w:t>
            </w:r>
          </w:p>
          <w:p w:rsidR="00045741" w:rsidRDefault="00045741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A54C9DC" wp14:editId="11D0B4BF">
                  <wp:extent cx="3928509" cy="680484"/>
                  <wp:effectExtent l="0" t="0" r="0" b="571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C5926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031" cy="68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741" w:rsidRDefault="00045741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45741" w:rsidRDefault="00045741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en tu libreta 5 ejemplos como los anteriores.</w:t>
            </w:r>
          </w:p>
          <w:p w:rsidR="004B228A" w:rsidRPr="004B228A" w:rsidRDefault="004B228A" w:rsidP="001E2B6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4B228A" w:rsidRPr="004B228A" w:rsidRDefault="004B228A" w:rsidP="004B228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proofErr w:type="gramStart"/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 xml:space="preserve"> 88 y 89 de tu libro de matemáticas.</w:t>
            </w:r>
          </w:p>
          <w:p w:rsidR="004B228A" w:rsidRPr="00497A59" w:rsidRDefault="004B228A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053C9A">
        <w:trPr>
          <w:cantSplit/>
          <w:trHeight w:val="7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053C9A" w:rsidP="008B1CA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Recupera información a partir de entrevistas. Respeta turnos de intervención en un diálogo.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053C9A" w:rsidP="008E3F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Del espacio exterior al salón: entrevistemos a un astronauta</w:t>
            </w:r>
          </w:p>
        </w:tc>
        <w:tc>
          <w:tcPr>
            <w:tcW w:w="6349" w:type="dxa"/>
            <w:shd w:val="clear" w:color="auto" w:fill="auto"/>
          </w:tcPr>
          <w:p w:rsidR="00E2486F" w:rsidRDefault="000537DA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¿Te  gustaría entrevistar a un astronauta?</w:t>
            </w:r>
          </w:p>
          <w:p w:rsidR="000537DA" w:rsidRDefault="000537DA" w:rsidP="00B438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</w:t>
            </w:r>
            <w:r w:rsidR="00B438B0">
              <w:rPr>
                <w:rFonts w:ascii="Tw Cen MT" w:hAnsi="Tw Cen MT"/>
                <w:sz w:val="20"/>
                <w:szCs w:val="20"/>
              </w:rPr>
              <w:t xml:space="preserve"> en tu libreta una entrevista de </w:t>
            </w:r>
            <w:proofErr w:type="spellStart"/>
            <w:r w:rsidR="00B438B0">
              <w:rPr>
                <w:rFonts w:ascii="Tw Cen MT" w:hAnsi="Tw Cen MT"/>
                <w:sz w:val="20"/>
                <w:szCs w:val="20"/>
              </w:rPr>
              <w:t>minimo</w:t>
            </w:r>
            <w:proofErr w:type="spellEnd"/>
            <w:r w:rsidR="00B438B0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>8 preguntas que te gustaría realizarle a un astronauta</w:t>
            </w:r>
            <w:r w:rsidR="00B438B0">
              <w:rPr>
                <w:rFonts w:ascii="Tw Cen MT" w:hAnsi="Tw Cen MT"/>
                <w:sz w:val="20"/>
                <w:szCs w:val="20"/>
              </w:rPr>
              <w:t>.</w:t>
            </w:r>
          </w:p>
          <w:p w:rsidR="004B228A" w:rsidRDefault="004B228A" w:rsidP="004B228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0C05028" wp14:editId="6CCFCD8B">
                  <wp:extent cx="2020686" cy="2562447"/>
                  <wp:effectExtent l="0" t="0" r="0" b="9525"/>
                  <wp:docPr id="4" name="Imagen 4" descr="cohete infantil png - Buscar con Google | Imagenes de astronautas, Niños  artísticos, Fiesta de astronau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hete infantil png - Buscar con Google | Imagenes de astronautas, Niños  artísticos, Fiesta de astronau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796" cy="256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822" w:rsidRPr="00674822" w:rsidRDefault="00674822" w:rsidP="00674822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674822"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 </w:t>
            </w:r>
            <w:proofErr w:type="spellStart"/>
            <w:proofErr w:type="gramStart"/>
            <w:r w:rsidRPr="00674822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 w:rsidRPr="00674822">
              <w:rPr>
                <w:rFonts w:ascii="Tw Cen MT" w:hAnsi="Tw Cen MT"/>
                <w:sz w:val="20"/>
                <w:szCs w:val="20"/>
                <w:u w:val="single"/>
              </w:rPr>
              <w:t xml:space="preserve"> 80 y 81 de tu libro de español.</w:t>
            </w:r>
          </w:p>
        </w:tc>
        <w:tc>
          <w:tcPr>
            <w:tcW w:w="2204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053C9A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053C9A" w:rsidP="001E2B6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Distingue espacios agrícolas, ganaderos, forestales y pesqueros de México en relación con los recursos naturales disponibles.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053C9A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¿Dónde están los espacios forestales y pesqueros en México?</w:t>
            </w:r>
          </w:p>
        </w:tc>
        <w:tc>
          <w:tcPr>
            <w:tcW w:w="6349" w:type="dxa"/>
            <w:shd w:val="clear" w:color="auto" w:fill="auto"/>
          </w:tcPr>
          <w:p w:rsidR="008F6A64" w:rsidRDefault="008F6A64" w:rsidP="00B438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B438B0" w:rsidRPr="00B438B0" w:rsidRDefault="00B438B0" w:rsidP="00B438B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438B0">
              <w:rPr>
                <w:rFonts w:ascii="Tw Cen MT" w:hAnsi="Tw Cen MT"/>
                <w:sz w:val="20"/>
                <w:szCs w:val="20"/>
              </w:rPr>
              <w:t>Consulta las gráficas del Atlas de México p. 53, referentes a pesca en</w:t>
            </w:r>
          </w:p>
          <w:p w:rsidR="00E2486F" w:rsidRDefault="00B438B0" w:rsidP="00B438B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438B0">
              <w:rPr>
                <w:rFonts w:ascii="Tw Cen MT" w:hAnsi="Tw Cen MT"/>
                <w:sz w:val="20"/>
                <w:szCs w:val="20"/>
              </w:rPr>
              <w:t>México y contesta las preguntas.</w:t>
            </w:r>
          </w:p>
          <w:p w:rsidR="00B438B0" w:rsidRPr="00B438B0" w:rsidRDefault="00B438B0" w:rsidP="00B438B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B438B0">
              <w:rPr>
                <w:rFonts w:ascii="Tw Cen MT" w:hAnsi="Tw Cen MT"/>
                <w:sz w:val="20"/>
                <w:szCs w:val="20"/>
              </w:rPr>
              <w:t>¿Cuál es la especie marítima que se captura en mayor cantidad?</w:t>
            </w:r>
          </w:p>
          <w:p w:rsidR="00B438B0" w:rsidRPr="00B438B0" w:rsidRDefault="00B438B0" w:rsidP="00B438B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B438B0">
              <w:rPr>
                <w:rFonts w:ascii="Tw Cen MT" w:hAnsi="Tw Cen MT"/>
                <w:sz w:val="20"/>
                <w:szCs w:val="20"/>
              </w:rPr>
              <w:t>¿Por qué si el camarón se pesca en menor cantidad de toneladas, se obtiene un mayor ingreso económico de él?</w:t>
            </w:r>
          </w:p>
          <w:p w:rsidR="00B438B0" w:rsidRPr="00B438B0" w:rsidRDefault="00B438B0" w:rsidP="00B438B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B438B0">
              <w:rPr>
                <w:rFonts w:ascii="Tw Cen MT" w:hAnsi="Tw Cen MT"/>
                <w:sz w:val="20"/>
                <w:szCs w:val="20"/>
              </w:rPr>
              <w:t>¿Cuáles son las especies que se capturan en menor cantidad de toneladas?</w:t>
            </w:r>
          </w:p>
          <w:p w:rsidR="00B438B0" w:rsidRPr="00B438B0" w:rsidRDefault="00B438B0" w:rsidP="00B438B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B438B0">
              <w:rPr>
                <w:rFonts w:ascii="Tw Cen MT" w:hAnsi="Tw Cen MT"/>
                <w:sz w:val="20"/>
                <w:szCs w:val="20"/>
              </w:rPr>
              <w:t>¿Cuáles son las especies de pesca sobre-explotadas?</w:t>
            </w:r>
          </w:p>
          <w:p w:rsidR="00B438B0" w:rsidRDefault="00B438B0" w:rsidP="00B438B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B438B0">
              <w:rPr>
                <w:rFonts w:ascii="Tw Cen MT" w:hAnsi="Tw Cen MT"/>
                <w:sz w:val="20"/>
                <w:szCs w:val="20"/>
              </w:rPr>
              <w:t xml:space="preserve">¿Qué nombre recibe la técnica de cultivos de especies vegetales y animales acuáticas que permite incrementar </w:t>
            </w:r>
            <w:proofErr w:type="gramStart"/>
            <w:r w:rsidRPr="00B438B0">
              <w:rPr>
                <w:rFonts w:ascii="Tw Cen MT" w:hAnsi="Tw Cen MT"/>
                <w:sz w:val="20"/>
                <w:szCs w:val="20"/>
              </w:rPr>
              <w:t>la especies</w:t>
            </w:r>
            <w:proofErr w:type="gramEnd"/>
            <w:r w:rsidRPr="00B438B0">
              <w:rPr>
                <w:rFonts w:ascii="Tw Cen MT" w:hAnsi="Tw Cen MT"/>
                <w:sz w:val="20"/>
                <w:szCs w:val="20"/>
              </w:rPr>
              <w:t xml:space="preserve"> que han disminuido?</w:t>
            </w:r>
          </w:p>
          <w:p w:rsidR="00554B14" w:rsidRPr="00554B14" w:rsidRDefault="00554B14" w:rsidP="00554B14">
            <w:pPr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>
              <w:rPr>
                <w:rFonts w:ascii="Tw Cen MT" w:hAnsi="Tw Cen MT"/>
                <w:b/>
                <w:sz w:val="20"/>
                <w:szCs w:val="20"/>
              </w:rPr>
              <w:t>S</w:t>
            </w:r>
            <w:r w:rsidRPr="00554B14">
              <w:rPr>
                <w:rFonts w:ascii="Tw Cen MT" w:hAnsi="Tw Cen MT"/>
                <w:b/>
                <w:sz w:val="20"/>
                <w:szCs w:val="20"/>
              </w:rPr>
              <w:t xml:space="preserve">i no tienes el libro del atlas, </w:t>
            </w:r>
            <w:proofErr w:type="spellStart"/>
            <w:r w:rsidRPr="00554B14">
              <w:rPr>
                <w:rFonts w:ascii="Tw Cen MT" w:hAnsi="Tw Cen MT"/>
                <w:b/>
                <w:sz w:val="20"/>
                <w:szCs w:val="20"/>
              </w:rPr>
              <w:t>investigalo</w:t>
            </w:r>
            <w:proofErr w:type="spellEnd"/>
            <w:r w:rsidRPr="00554B14">
              <w:rPr>
                <w:rFonts w:ascii="Tw Cen MT" w:hAnsi="Tw Cen MT"/>
                <w:b/>
                <w:sz w:val="20"/>
                <w:szCs w:val="20"/>
              </w:rPr>
              <w:t xml:space="preserve"> en internet.</w:t>
            </w:r>
          </w:p>
        </w:tc>
        <w:tc>
          <w:tcPr>
            <w:tcW w:w="2204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053C9A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053C9A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053C9A" w:rsidP="008B1CA4">
            <w:pPr>
              <w:rPr>
                <w:rFonts w:ascii="Tw Cen MT" w:hAnsi="Tw Cen MT"/>
                <w:sz w:val="20"/>
                <w:szCs w:val="20"/>
              </w:rPr>
            </w:pPr>
            <w:r>
              <w:t>Identifica problemas que se pueden resolver con una multiplicación y utiliza el algoritmo convencional en los casos en que es necesario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053C9A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Los viajes de </w:t>
            </w:r>
            <w:proofErr w:type="spellStart"/>
            <w:r>
              <w:t>Cigoña</w:t>
            </w:r>
            <w:proofErr w:type="spellEnd"/>
          </w:p>
        </w:tc>
        <w:tc>
          <w:tcPr>
            <w:tcW w:w="6349" w:type="dxa"/>
            <w:tcBorders>
              <w:top w:val="dashSmallGap" w:sz="4" w:space="0" w:color="auto"/>
            </w:tcBorders>
          </w:tcPr>
          <w:p w:rsidR="0011017A" w:rsidRDefault="0011017A" w:rsidP="004B22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11017A">
              <w:rPr>
                <w:rFonts w:ascii="Tw Cen MT" w:hAnsi="Tw Cen MT"/>
                <w:sz w:val="20"/>
                <w:szCs w:val="20"/>
              </w:rPr>
              <w:t>Anota los datos, rodea el nombre de la operación, realízala y resuelve.</w:t>
            </w:r>
          </w:p>
          <w:p w:rsidR="0011017A" w:rsidRDefault="0011017A" w:rsidP="004B22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737736" cy="2573079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87805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96" cy="257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28A" w:rsidRDefault="004B228A" w:rsidP="004B228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B228A" w:rsidRPr="004B228A" w:rsidRDefault="004B228A" w:rsidP="004B228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proofErr w:type="gramStart"/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 xml:space="preserve"> 90 y 91 de tu libro de matemáticas.</w:t>
            </w:r>
          </w:p>
          <w:p w:rsidR="00DF5336" w:rsidRPr="00F5090B" w:rsidRDefault="00DF5336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053C9A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82D4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Ciencias Naturales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D70859" w:rsidRDefault="00053C9A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Describe el ciclo del agua y lo relaciona con su distribución en el planeta y su importancia para la vida.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053C9A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Ciclo del agua en una botella</w:t>
            </w:r>
          </w:p>
        </w:tc>
        <w:tc>
          <w:tcPr>
            <w:tcW w:w="6349" w:type="dxa"/>
            <w:tcBorders>
              <w:top w:val="dashSmallGap" w:sz="4" w:space="0" w:color="auto"/>
            </w:tcBorders>
          </w:tcPr>
          <w:p w:rsidR="009613CA" w:rsidRDefault="004B228A" w:rsidP="004B22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cuaderno:</w:t>
            </w:r>
          </w:p>
          <w:p w:rsidR="004B228A" w:rsidRDefault="004B228A" w:rsidP="004B22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forman las nubes?</w:t>
            </w:r>
          </w:p>
          <w:p w:rsidR="004B228A" w:rsidRDefault="004B228A" w:rsidP="004B22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llueve?</w:t>
            </w:r>
          </w:p>
          <w:p w:rsidR="004B228A" w:rsidRPr="00BD0C75" w:rsidRDefault="004B228A" w:rsidP="004B228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4F40868" wp14:editId="10F33B73">
                  <wp:extent cx="2732568" cy="1803580"/>
                  <wp:effectExtent l="0" t="0" r="0" b="6350"/>
                  <wp:docPr id="3" name="Imagen 3" descr="imagen nubes para niños - Buscar con Google | Circle time, Childrens  crafts,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nubes para niños - Buscar con Google | Circle time, Childrens  crafts,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717" cy="1803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053C9A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053C9A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Investiga aspectos de la cultura y de la vida cotidiana del pasado y valora su importancia.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053C9A" w:rsidP="001E2B67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Una receta mestiza</w:t>
            </w:r>
          </w:p>
        </w:tc>
        <w:tc>
          <w:tcPr>
            <w:tcW w:w="6349" w:type="dxa"/>
            <w:tcBorders>
              <w:top w:val="dashSmallGap" w:sz="4" w:space="0" w:color="auto"/>
            </w:tcBorders>
          </w:tcPr>
          <w:p w:rsidR="00C27419" w:rsidRDefault="008F6A64" w:rsidP="00B4075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una entrevista a tus familiares </w:t>
            </w:r>
            <w:r w:rsidR="00C27419">
              <w:rPr>
                <w:rFonts w:ascii="Tw Cen MT" w:hAnsi="Tw Cen MT"/>
                <w:sz w:val="20"/>
                <w:szCs w:val="20"/>
              </w:rPr>
              <w:t>sobre el origen de las recetas de la comida tradicional mexicana.</w:t>
            </w:r>
          </w:p>
          <w:p w:rsidR="00C1205A" w:rsidRDefault="00C27419" w:rsidP="00B4075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Pide a tus familiares que te mencionen guisos que consideren típicos o tradicionales. Escribe una lista en tu libreta.    </w:t>
            </w:r>
          </w:p>
          <w:p w:rsidR="004362A1" w:rsidRDefault="004362A1" w:rsidP="00B4075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46515E" w:rsidRPr="0046515E" w:rsidRDefault="001030A9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Lee la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102 y 103 de tu libro de historia.</w:t>
            </w:r>
          </w:p>
        </w:tc>
        <w:tc>
          <w:tcPr>
            <w:tcW w:w="2204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053C9A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53C9A" w:rsidRDefault="00053C9A" w:rsidP="009E509B"/>
          <w:p w:rsidR="0010500E" w:rsidRPr="00D70859" w:rsidRDefault="00053C9A" w:rsidP="009E509B">
            <w:pPr>
              <w:rPr>
                <w:rFonts w:ascii="Tw Cen MT" w:hAnsi="Tw Cen MT"/>
                <w:sz w:val="20"/>
              </w:rPr>
            </w:pPr>
            <w:r>
              <w:t>Recupera información a partir de entrevistas.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053C9A" w:rsidP="0050004F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¿Qué dijo el astronauta?... Redactemos el reporte de entrevista</w:t>
            </w:r>
          </w:p>
        </w:tc>
        <w:tc>
          <w:tcPr>
            <w:tcW w:w="6349" w:type="dxa"/>
          </w:tcPr>
          <w:p w:rsidR="002D724C" w:rsidRDefault="0038665C" w:rsidP="002D724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2D724C" w:rsidRPr="00A82829">
              <w:rPr>
                <w:rFonts w:ascii="Tw Cen MT" w:hAnsi="Tw Cen MT"/>
                <w:sz w:val="20"/>
                <w:szCs w:val="20"/>
              </w:rPr>
              <w:t>Para elaborar el guión de la entrevista es necesario formular las preguntas que</w:t>
            </w:r>
            <w:r w:rsidR="002D724C">
              <w:rPr>
                <w:rFonts w:ascii="Tw Cen MT" w:hAnsi="Tw Cen MT"/>
                <w:sz w:val="20"/>
                <w:szCs w:val="20"/>
              </w:rPr>
              <w:t xml:space="preserve"> se harán al entrevistado. </w:t>
            </w:r>
            <w:r w:rsidR="002D724C" w:rsidRPr="00A82829">
              <w:rPr>
                <w:rFonts w:ascii="Tw Cen MT" w:hAnsi="Tw Cen MT"/>
                <w:sz w:val="20"/>
                <w:szCs w:val="20"/>
              </w:rPr>
              <w:t>Por el modo de plantear las preguntas hay dos tipos de respuestas: abiertas y</w:t>
            </w:r>
            <w:r w:rsidR="002D724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2D724C" w:rsidRPr="00A82829">
              <w:rPr>
                <w:rFonts w:ascii="Tw Cen MT" w:hAnsi="Tw Cen MT"/>
                <w:sz w:val="20"/>
                <w:szCs w:val="20"/>
              </w:rPr>
              <w:t>cerradas.</w:t>
            </w:r>
          </w:p>
          <w:p w:rsidR="002D724C" w:rsidRDefault="002D724C" w:rsidP="002D724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responde en tu cuaderno:</w:t>
            </w:r>
          </w:p>
          <w:p w:rsidR="002D724C" w:rsidRDefault="002D724C" w:rsidP="002D724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las preguntas de respuesta abierta?</w:t>
            </w:r>
          </w:p>
          <w:p w:rsidR="0038665C" w:rsidRDefault="002D724C" w:rsidP="002D724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las preguntas de respuesta cerrada?</w:t>
            </w:r>
          </w:p>
          <w:p w:rsidR="00DD2875" w:rsidRDefault="00DD2875" w:rsidP="002D724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2875" w:rsidRDefault="00DD2875" w:rsidP="00DD2875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674822">
              <w:rPr>
                <w:rFonts w:ascii="Tw Cen MT" w:hAnsi="Tw Cen MT"/>
                <w:sz w:val="20"/>
                <w:szCs w:val="20"/>
                <w:u w:val="single"/>
              </w:rPr>
              <w:t xml:space="preserve">Lee y analiza la </w:t>
            </w:r>
            <w:proofErr w:type="spellStart"/>
            <w:proofErr w:type="gramStart"/>
            <w:r w:rsidRPr="00674822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 w:rsidRPr="00674822">
              <w:rPr>
                <w:rFonts w:ascii="Tw Cen MT" w:hAnsi="Tw Cen MT"/>
                <w:sz w:val="20"/>
                <w:szCs w:val="20"/>
                <w:u w:val="single"/>
              </w:rPr>
              <w:t xml:space="preserve"> 8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2 y 83</w:t>
            </w:r>
            <w:r w:rsidRPr="00674822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español.</w:t>
            </w:r>
          </w:p>
          <w:p w:rsidR="00C27419" w:rsidRPr="00CA4781" w:rsidRDefault="00C27419" w:rsidP="00DD287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053C9A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349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D56B6" w:rsidTr="00053C9A">
        <w:trPr>
          <w:cantSplit/>
          <w:trHeight w:val="55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053C9A" w:rsidP="0050004F">
            <w:pPr>
              <w:rPr>
                <w:rFonts w:ascii="Tw Cen MT" w:hAnsi="Tw Cen MT"/>
                <w:sz w:val="20"/>
                <w:szCs w:val="20"/>
              </w:rPr>
            </w:pPr>
            <w:r>
              <w:t>Distingue espacios agrícolas, ganaderos, forestales y pesqueros de México en relación con los recursos naturales disponibles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053C9A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Riqueza forestal y pesquera en México</w:t>
            </w:r>
          </w:p>
        </w:tc>
        <w:tc>
          <w:tcPr>
            <w:tcW w:w="6349" w:type="dxa"/>
          </w:tcPr>
          <w:p w:rsidR="00E84A47" w:rsidRDefault="00BF2FF9" w:rsidP="001E2B6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responde las siguientes preguntas:</w:t>
            </w:r>
          </w:p>
          <w:p w:rsidR="00BF2FF9" w:rsidRPr="00BF2FF9" w:rsidRDefault="00BF2FF9" w:rsidP="001E2B67">
            <w:p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BF2FF9">
              <w:rPr>
                <w:rFonts w:ascii="Tw Cen MT" w:hAnsi="Tw Cen MT" w:cs="Gill Sans Infant Std"/>
                <w:color w:val="000000"/>
                <w:sz w:val="20"/>
                <w:szCs w:val="20"/>
              </w:rPr>
              <w:t>¿Cuál es la especie maderable más explotada en México?</w:t>
            </w:r>
          </w:p>
          <w:p w:rsidR="00BF2FF9" w:rsidRPr="00BF2FF9" w:rsidRDefault="00BF2FF9" w:rsidP="001E2B67">
            <w:p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BF2FF9">
              <w:rPr>
                <w:rFonts w:ascii="Tw Cen MT" w:hAnsi="Tw Cen MT" w:cs="Gill Sans Infant Std"/>
                <w:color w:val="000000"/>
                <w:sz w:val="20"/>
                <w:szCs w:val="20"/>
              </w:rPr>
              <w:t>¿Cuáles son las especies maderables de clima tropical?</w:t>
            </w:r>
          </w:p>
          <w:p w:rsidR="00BF2FF9" w:rsidRPr="00BF2FF9" w:rsidRDefault="00BF2FF9" w:rsidP="001E2B67">
            <w:p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BF2FF9">
              <w:rPr>
                <w:rFonts w:ascii="Tw Cen MT" w:hAnsi="Tw Cen MT" w:cs="Gill Sans Infant Std"/>
                <w:color w:val="000000"/>
                <w:sz w:val="20"/>
                <w:szCs w:val="20"/>
              </w:rPr>
              <w:t>¿Cuáles son los estados con mayor producción maderable del país?</w:t>
            </w:r>
          </w:p>
          <w:p w:rsidR="00BF2FF9" w:rsidRPr="00BF2FF9" w:rsidRDefault="00BF2FF9" w:rsidP="001E2B67">
            <w:p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BF2FF9">
              <w:rPr>
                <w:rFonts w:ascii="Tw Cen MT" w:hAnsi="Tw Cen MT" w:cs="Gill Sans Infant Std"/>
                <w:color w:val="000000"/>
                <w:sz w:val="20"/>
                <w:szCs w:val="20"/>
              </w:rPr>
              <w:t>¿Cuál es el lugar que ocupa Michoacán en la producción forestal?</w:t>
            </w:r>
          </w:p>
          <w:p w:rsidR="00BF2FF9" w:rsidRPr="00BF2FF9" w:rsidRDefault="00BF2FF9" w:rsidP="001E2B67">
            <w:p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BF2FF9">
              <w:rPr>
                <w:rFonts w:ascii="Tw Cen MT" w:hAnsi="Tw Cen MT" w:cs="Gill Sans Infant Std"/>
                <w:color w:val="000000"/>
                <w:sz w:val="20"/>
                <w:szCs w:val="20"/>
              </w:rPr>
              <w:t xml:space="preserve"> </w:t>
            </w:r>
          </w:p>
          <w:p w:rsidR="00BF2FF9" w:rsidRPr="00CA073C" w:rsidRDefault="00BF2FF9" w:rsidP="00BF2FF9">
            <w:pPr>
              <w:rPr>
                <w:rFonts w:ascii="Tw Cen MT" w:hAnsi="Tw Cen MT"/>
                <w:sz w:val="20"/>
                <w:szCs w:val="20"/>
              </w:rPr>
            </w:pPr>
            <w:r w:rsidRPr="00BF2FF9">
              <w:rPr>
                <w:rFonts w:ascii="Tw Cen MT" w:hAnsi="Tw Cen MT" w:cs="Gill Sans Infant Std"/>
                <w:color w:val="000000"/>
                <w:sz w:val="20"/>
                <w:szCs w:val="20"/>
              </w:rPr>
              <w:t xml:space="preserve">También puedes consultar </w:t>
            </w:r>
            <w:r w:rsidRPr="00BF2FF9">
              <w:rPr>
                <w:rStyle w:val="A43"/>
                <w:rFonts w:ascii="Tw Cen MT" w:hAnsi="Tw Cen MT"/>
                <w:b w:val="0"/>
                <w:sz w:val="20"/>
                <w:szCs w:val="20"/>
              </w:rPr>
              <w:t>en tu Atlas de México las páginas 48 y 49.</w:t>
            </w:r>
          </w:p>
        </w:tc>
        <w:tc>
          <w:tcPr>
            <w:tcW w:w="2204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D56B6" w:rsidTr="00053C9A">
        <w:trPr>
          <w:cantSplit/>
          <w:trHeight w:val="480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053C9A" w:rsidP="001E2B67">
            <w:pPr>
              <w:rPr>
                <w:rFonts w:ascii="Tw Cen MT" w:hAnsi="Tw Cen MT"/>
                <w:sz w:val="20"/>
                <w:szCs w:val="20"/>
              </w:rPr>
            </w:pPr>
            <w:r>
              <w:t>Resolución de problemas en los que sea necesario relacionar operaciones de multiplicación y adición para darles respuesta.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053C9A" w:rsidP="0069291D">
            <w:pPr>
              <w:rPr>
                <w:rFonts w:ascii="Tw Cen MT" w:hAnsi="Tw Cen MT"/>
                <w:sz w:val="20"/>
                <w:szCs w:val="20"/>
              </w:rPr>
            </w:pPr>
            <w:r>
              <w:t>¡Nos vamos a la feria!</w:t>
            </w:r>
          </w:p>
        </w:tc>
        <w:tc>
          <w:tcPr>
            <w:tcW w:w="6349" w:type="dxa"/>
          </w:tcPr>
          <w:p w:rsidR="00DF5336" w:rsidRDefault="0011017A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11017A">
              <w:rPr>
                <w:rFonts w:ascii="Tw Cen MT" w:hAnsi="Tw Cen MT"/>
                <w:sz w:val="20"/>
                <w:szCs w:val="20"/>
              </w:rPr>
              <w:t>Une con una línea el problema con la operación que lo resuelve.</w:t>
            </w:r>
          </w:p>
          <w:p w:rsidR="0011017A" w:rsidRDefault="0011017A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FA8FF23" wp14:editId="1150F135">
                  <wp:extent cx="3891516" cy="1790661"/>
                  <wp:effectExtent l="0" t="0" r="0" b="635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81EBD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128" cy="178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28A" w:rsidRPr="004B228A" w:rsidRDefault="004B228A" w:rsidP="001E2B67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:rsidR="004B228A" w:rsidRPr="004B228A" w:rsidRDefault="004B228A" w:rsidP="004B228A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 xml:space="preserve">Realiza la </w:t>
            </w:r>
            <w:proofErr w:type="spellStart"/>
            <w:proofErr w:type="gramStart"/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>pagina</w:t>
            </w:r>
            <w:proofErr w:type="spellEnd"/>
            <w:proofErr w:type="gramEnd"/>
            <w:r w:rsidRPr="004B228A">
              <w:rPr>
                <w:rFonts w:ascii="Tw Cen MT" w:hAnsi="Tw Cen MT"/>
                <w:sz w:val="20"/>
                <w:szCs w:val="20"/>
                <w:u w:val="single"/>
              </w:rPr>
              <w:t xml:space="preserve"> 92 y 93 de tu libro de matemáticas.</w:t>
            </w:r>
          </w:p>
          <w:p w:rsidR="004B228A" w:rsidRPr="0047059D" w:rsidRDefault="004B228A" w:rsidP="001E2B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D56B6" w:rsidTr="00053C9A">
        <w:trPr>
          <w:cantSplit/>
          <w:trHeight w:val="55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053C9A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>Recupera información a partir de entrevistas-</w:t>
            </w:r>
          </w:p>
        </w:tc>
        <w:tc>
          <w:tcPr>
            <w:tcW w:w="14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053C9A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t>Jugando y revisando el reporte de la entrevista</w:t>
            </w:r>
          </w:p>
        </w:tc>
        <w:tc>
          <w:tcPr>
            <w:tcW w:w="6349" w:type="dxa"/>
          </w:tcPr>
          <w:p w:rsidR="002D724C" w:rsidRDefault="002D724C" w:rsidP="002D724C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  <w:r w:rsidRPr="002D724C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Anota en el cuadro una A si las preguntas plantean respuestas abiertas o</w: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t xml:space="preserve"> </w:t>
            </w:r>
            <w:r w:rsidRPr="002D724C">
              <w:rPr>
                <w:rFonts w:ascii="Tw Cen MT" w:hAnsi="Tw Cen MT"/>
                <w:noProof/>
                <w:sz w:val="20"/>
                <w:szCs w:val="20"/>
                <w:lang w:eastAsia="es-MX"/>
              </w:rPr>
              <w:t>una C si son de respuesta cerrada.</w:t>
            </w:r>
          </w:p>
          <w:p w:rsidR="00A82829" w:rsidRPr="00CA073C" w:rsidRDefault="002D724C" w:rsidP="00A8282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C9D0334" wp14:editId="3E90BEF4">
                  <wp:extent cx="4291595" cy="989077"/>
                  <wp:effectExtent l="0" t="0" r="0" b="190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0A49E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809" cy="99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F5090B" w:rsidTr="00053C9A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349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053C9A" w:rsidTr="00053C9A">
        <w:trPr>
          <w:cantSplit/>
          <w:trHeight w:val="2396"/>
          <w:jc w:val="center"/>
        </w:trPr>
        <w:tc>
          <w:tcPr>
            <w:tcW w:w="469" w:type="dxa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053C9A" w:rsidRPr="00016C11" w:rsidRDefault="00053C9A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1565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</w:tcBorders>
            <w:shd w:val="clear" w:color="auto" w:fill="auto"/>
          </w:tcPr>
          <w:p w:rsidR="00053C9A" w:rsidRDefault="00053C9A" w:rsidP="001E2B67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 w:rsidRPr="00D23980"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</w:p>
          <w:p w:rsidR="00053C9A" w:rsidRDefault="00053C9A" w:rsidP="00053C9A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053C9A" w:rsidRDefault="00053C9A" w:rsidP="00053C9A">
            <w:pPr>
              <w:jc w:val="center"/>
            </w:pPr>
          </w:p>
          <w:p w:rsidR="00053C9A" w:rsidRDefault="00053C9A" w:rsidP="00053C9A">
            <w:pPr>
              <w:jc w:val="center"/>
            </w:pPr>
          </w:p>
          <w:p w:rsidR="00053C9A" w:rsidRPr="00C96325" w:rsidRDefault="00053C9A" w:rsidP="00053C9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Descarga administrativa</w:t>
            </w:r>
            <w:bookmarkStart w:id="0" w:name="_GoBack"/>
            <w:bookmarkEnd w:id="0"/>
          </w:p>
        </w:tc>
        <w:tc>
          <w:tcPr>
            <w:tcW w:w="2204" w:type="dxa"/>
          </w:tcPr>
          <w:p w:rsidR="00053C9A" w:rsidRDefault="00053C9A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053C9A" w:rsidRPr="00016C11" w:rsidRDefault="00053C9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053C9A" w:rsidTr="0011017A">
        <w:trPr>
          <w:cantSplit/>
          <w:trHeight w:val="77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:rsidR="00053C9A" w:rsidRPr="00016C11" w:rsidRDefault="00053C9A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565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:rsidR="00053C9A" w:rsidRPr="00436C34" w:rsidRDefault="00053C9A" w:rsidP="001E2B67">
            <w:pPr>
              <w:rPr>
                <w:noProof/>
                <w:lang w:eastAsia="es-MX"/>
              </w:rPr>
            </w:pPr>
          </w:p>
        </w:tc>
        <w:tc>
          <w:tcPr>
            <w:tcW w:w="2204" w:type="dxa"/>
          </w:tcPr>
          <w:p w:rsidR="00053C9A" w:rsidRPr="00016C11" w:rsidRDefault="00053C9A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39" w:rsidRDefault="000D5B39" w:rsidP="0013152A">
      <w:pPr>
        <w:spacing w:after="0" w:line="240" w:lineRule="auto"/>
      </w:pPr>
      <w:r>
        <w:separator/>
      </w:r>
    </w:p>
  </w:endnote>
  <w:endnote w:type="continuationSeparator" w:id="0">
    <w:p w:rsidR="000D5B39" w:rsidRDefault="000D5B39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39" w:rsidRDefault="000D5B39" w:rsidP="0013152A">
      <w:pPr>
        <w:spacing w:after="0" w:line="240" w:lineRule="auto"/>
      </w:pPr>
      <w:r>
        <w:separator/>
      </w:r>
    </w:p>
  </w:footnote>
  <w:footnote w:type="continuationSeparator" w:id="0">
    <w:p w:rsidR="000D5B39" w:rsidRDefault="000D5B39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85pt;height:.85pt;visibility:visible" o:bullet="t">
        <v:imagedata r:id="rId1" o:title=""/>
      </v:shape>
    </w:pict>
  </w:numPicBullet>
  <w:abstractNum w:abstractNumId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C2F3D"/>
    <w:multiLevelType w:val="hybridMultilevel"/>
    <w:tmpl w:val="CC4AA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33CFD"/>
    <w:multiLevelType w:val="hybridMultilevel"/>
    <w:tmpl w:val="0F80F4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26"/>
  </w:num>
  <w:num w:numId="8">
    <w:abstractNumId w:val="30"/>
  </w:num>
  <w:num w:numId="9">
    <w:abstractNumId w:val="20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18"/>
  </w:num>
  <w:num w:numId="17">
    <w:abstractNumId w:val="28"/>
  </w:num>
  <w:num w:numId="18">
    <w:abstractNumId w:val="5"/>
  </w:num>
  <w:num w:numId="19">
    <w:abstractNumId w:val="15"/>
  </w:num>
  <w:num w:numId="20">
    <w:abstractNumId w:val="27"/>
  </w:num>
  <w:num w:numId="21">
    <w:abstractNumId w:val="21"/>
  </w:num>
  <w:num w:numId="22">
    <w:abstractNumId w:val="13"/>
  </w:num>
  <w:num w:numId="23">
    <w:abstractNumId w:val="25"/>
  </w:num>
  <w:num w:numId="24">
    <w:abstractNumId w:val="3"/>
  </w:num>
  <w:num w:numId="25">
    <w:abstractNumId w:val="22"/>
  </w:num>
  <w:num w:numId="26">
    <w:abstractNumId w:val="16"/>
  </w:num>
  <w:num w:numId="27">
    <w:abstractNumId w:val="23"/>
  </w:num>
  <w:num w:numId="28">
    <w:abstractNumId w:val="14"/>
  </w:num>
  <w:num w:numId="29">
    <w:abstractNumId w:val="9"/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45741"/>
    <w:rsid w:val="0005067B"/>
    <w:rsid w:val="00050F00"/>
    <w:rsid w:val="000537DA"/>
    <w:rsid w:val="00053C9A"/>
    <w:rsid w:val="00054479"/>
    <w:rsid w:val="00054FFC"/>
    <w:rsid w:val="00057B9C"/>
    <w:rsid w:val="0006503D"/>
    <w:rsid w:val="0007132F"/>
    <w:rsid w:val="00072241"/>
    <w:rsid w:val="000775DC"/>
    <w:rsid w:val="00077D5B"/>
    <w:rsid w:val="00083314"/>
    <w:rsid w:val="00085F41"/>
    <w:rsid w:val="000979E3"/>
    <w:rsid w:val="000A1D99"/>
    <w:rsid w:val="000A24C6"/>
    <w:rsid w:val="000B0FD0"/>
    <w:rsid w:val="000B2949"/>
    <w:rsid w:val="000B5240"/>
    <w:rsid w:val="000B735F"/>
    <w:rsid w:val="000C0C3B"/>
    <w:rsid w:val="000C5983"/>
    <w:rsid w:val="000C75C3"/>
    <w:rsid w:val="000D48C6"/>
    <w:rsid w:val="000D5B39"/>
    <w:rsid w:val="000E156D"/>
    <w:rsid w:val="000E1571"/>
    <w:rsid w:val="000E48F9"/>
    <w:rsid w:val="000E4946"/>
    <w:rsid w:val="000E5927"/>
    <w:rsid w:val="000F0DE0"/>
    <w:rsid w:val="000F3A8D"/>
    <w:rsid w:val="00101228"/>
    <w:rsid w:val="001030A9"/>
    <w:rsid w:val="0010500E"/>
    <w:rsid w:val="001058A1"/>
    <w:rsid w:val="00105CCA"/>
    <w:rsid w:val="0011017A"/>
    <w:rsid w:val="00110C6C"/>
    <w:rsid w:val="001139B8"/>
    <w:rsid w:val="00113DA5"/>
    <w:rsid w:val="001229F7"/>
    <w:rsid w:val="0013152A"/>
    <w:rsid w:val="001333C5"/>
    <w:rsid w:val="001349D2"/>
    <w:rsid w:val="0014154E"/>
    <w:rsid w:val="00145BFF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1126"/>
    <w:rsid w:val="001848A2"/>
    <w:rsid w:val="00185D22"/>
    <w:rsid w:val="0018648B"/>
    <w:rsid w:val="00192C2A"/>
    <w:rsid w:val="0019749B"/>
    <w:rsid w:val="001A219E"/>
    <w:rsid w:val="001C0F63"/>
    <w:rsid w:val="001C3284"/>
    <w:rsid w:val="001D0CB6"/>
    <w:rsid w:val="001D1549"/>
    <w:rsid w:val="001D4038"/>
    <w:rsid w:val="001D7BC1"/>
    <w:rsid w:val="001D7C3D"/>
    <w:rsid w:val="001E1398"/>
    <w:rsid w:val="001E2B67"/>
    <w:rsid w:val="001E46A0"/>
    <w:rsid w:val="001E55F5"/>
    <w:rsid w:val="001F1288"/>
    <w:rsid w:val="001F1331"/>
    <w:rsid w:val="001F2285"/>
    <w:rsid w:val="001F31FB"/>
    <w:rsid w:val="001F43F1"/>
    <w:rsid w:val="001F576E"/>
    <w:rsid w:val="002052B3"/>
    <w:rsid w:val="00215C06"/>
    <w:rsid w:val="002174DE"/>
    <w:rsid w:val="002178F1"/>
    <w:rsid w:val="00220335"/>
    <w:rsid w:val="00221D2A"/>
    <w:rsid w:val="00222EED"/>
    <w:rsid w:val="0022583C"/>
    <w:rsid w:val="00227F8C"/>
    <w:rsid w:val="002402B6"/>
    <w:rsid w:val="0024094F"/>
    <w:rsid w:val="00242D36"/>
    <w:rsid w:val="00251B51"/>
    <w:rsid w:val="002561A5"/>
    <w:rsid w:val="00257433"/>
    <w:rsid w:val="0025757D"/>
    <w:rsid w:val="002624A6"/>
    <w:rsid w:val="00263288"/>
    <w:rsid w:val="002632D5"/>
    <w:rsid w:val="00270224"/>
    <w:rsid w:val="00274BAF"/>
    <w:rsid w:val="0028249C"/>
    <w:rsid w:val="00285225"/>
    <w:rsid w:val="00285C92"/>
    <w:rsid w:val="00286392"/>
    <w:rsid w:val="00290498"/>
    <w:rsid w:val="00292685"/>
    <w:rsid w:val="002944DD"/>
    <w:rsid w:val="002A03A2"/>
    <w:rsid w:val="002A221D"/>
    <w:rsid w:val="002B72D7"/>
    <w:rsid w:val="002C1E87"/>
    <w:rsid w:val="002C7074"/>
    <w:rsid w:val="002D0AC6"/>
    <w:rsid w:val="002D36F4"/>
    <w:rsid w:val="002D724C"/>
    <w:rsid w:val="002E433B"/>
    <w:rsid w:val="002F35EE"/>
    <w:rsid w:val="002F5EA3"/>
    <w:rsid w:val="00305131"/>
    <w:rsid w:val="00305D41"/>
    <w:rsid w:val="003075EB"/>
    <w:rsid w:val="00326AE4"/>
    <w:rsid w:val="00330525"/>
    <w:rsid w:val="003345B4"/>
    <w:rsid w:val="003371DC"/>
    <w:rsid w:val="0033782C"/>
    <w:rsid w:val="003437FD"/>
    <w:rsid w:val="00347BAC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2378"/>
    <w:rsid w:val="00392CC2"/>
    <w:rsid w:val="00396549"/>
    <w:rsid w:val="00396F2B"/>
    <w:rsid w:val="003B41B6"/>
    <w:rsid w:val="003C1759"/>
    <w:rsid w:val="003C5702"/>
    <w:rsid w:val="003C68F3"/>
    <w:rsid w:val="003D1C01"/>
    <w:rsid w:val="003E00A1"/>
    <w:rsid w:val="003E01EB"/>
    <w:rsid w:val="003E342A"/>
    <w:rsid w:val="003F6F3C"/>
    <w:rsid w:val="00400F0D"/>
    <w:rsid w:val="00402471"/>
    <w:rsid w:val="00402B05"/>
    <w:rsid w:val="00411DB0"/>
    <w:rsid w:val="0042019F"/>
    <w:rsid w:val="00432256"/>
    <w:rsid w:val="004327A8"/>
    <w:rsid w:val="004362A1"/>
    <w:rsid w:val="00436C34"/>
    <w:rsid w:val="00446FBD"/>
    <w:rsid w:val="00452C6D"/>
    <w:rsid w:val="004556F8"/>
    <w:rsid w:val="00461D7B"/>
    <w:rsid w:val="0046515E"/>
    <w:rsid w:val="0047059D"/>
    <w:rsid w:val="0047140A"/>
    <w:rsid w:val="00476F5A"/>
    <w:rsid w:val="00477B8A"/>
    <w:rsid w:val="004812FB"/>
    <w:rsid w:val="00485591"/>
    <w:rsid w:val="00486737"/>
    <w:rsid w:val="0048759C"/>
    <w:rsid w:val="00493571"/>
    <w:rsid w:val="00493B0D"/>
    <w:rsid w:val="00497A59"/>
    <w:rsid w:val="004A3340"/>
    <w:rsid w:val="004B228A"/>
    <w:rsid w:val="004C1185"/>
    <w:rsid w:val="004D3138"/>
    <w:rsid w:val="004D43C0"/>
    <w:rsid w:val="004D7BCD"/>
    <w:rsid w:val="004E12A9"/>
    <w:rsid w:val="004E3940"/>
    <w:rsid w:val="004E4154"/>
    <w:rsid w:val="004E53EA"/>
    <w:rsid w:val="004F106A"/>
    <w:rsid w:val="004F1795"/>
    <w:rsid w:val="004F543A"/>
    <w:rsid w:val="004F5808"/>
    <w:rsid w:val="0050004F"/>
    <w:rsid w:val="00503E46"/>
    <w:rsid w:val="00505076"/>
    <w:rsid w:val="00511183"/>
    <w:rsid w:val="005179EE"/>
    <w:rsid w:val="00523183"/>
    <w:rsid w:val="00525420"/>
    <w:rsid w:val="005309A5"/>
    <w:rsid w:val="0053232B"/>
    <w:rsid w:val="00542D0F"/>
    <w:rsid w:val="00547F13"/>
    <w:rsid w:val="005517D8"/>
    <w:rsid w:val="005527C0"/>
    <w:rsid w:val="00554B14"/>
    <w:rsid w:val="005831D0"/>
    <w:rsid w:val="00584463"/>
    <w:rsid w:val="005865C5"/>
    <w:rsid w:val="005A0CA4"/>
    <w:rsid w:val="005A2AE3"/>
    <w:rsid w:val="005A3E53"/>
    <w:rsid w:val="005A4397"/>
    <w:rsid w:val="005B1455"/>
    <w:rsid w:val="005B5E12"/>
    <w:rsid w:val="005C38CA"/>
    <w:rsid w:val="005C4C19"/>
    <w:rsid w:val="005D09CF"/>
    <w:rsid w:val="005D2238"/>
    <w:rsid w:val="005D382C"/>
    <w:rsid w:val="005D68A1"/>
    <w:rsid w:val="005E11DC"/>
    <w:rsid w:val="005E1345"/>
    <w:rsid w:val="005E7A6F"/>
    <w:rsid w:val="005F133E"/>
    <w:rsid w:val="00610D35"/>
    <w:rsid w:val="00612673"/>
    <w:rsid w:val="0062092F"/>
    <w:rsid w:val="0062401C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36EE"/>
    <w:rsid w:val="00664676"/>
    <w:rsid w:val="006700F9"/>
    <w:rsid w:val="00674822"/>
    <w:rsid w:val="00685F90"/>
    <w:rsid w:val="00686884"/>
    <w:rsid w:val="0069228D"/>
    <w:rsid w:val="0069291D"/>
    <w:rsid w:val="00693241"/>
    <w:rsid w:val="006A0798"/>
    <w:rsid w:val="006A4926"/>
    <w:rsid w:val="006A623B"/>
    <w:rsid w:val="006B0886"/>
    <w:rsid w:val="006B0DDC"/>
    <w:rsid w:val="006B433B"/>
    <w:rsid w:val="006C5C50"/>
    <w:rsid w:val="006C7398"/>
    <w:rsid w:val="006F50AB"/>
    <w:rsid w:val="0070300B"/>
    <w:rsid w:val="00712AB8"/>
    <w:rsid w:val="00712AFC"/>
    <w:rsid w:val="0072456C"/>
    <w:rsid w:val="00730045"/>
    <w:rsid w:val="00746A47"/>
    <w:rsid w:val="00746FBF"/>
    <w:rsid w:val="00747D4C"/>
    <w:rsid w:val="00752018"/>
    <w:rsid w:val="00760AED"/>
    <w:rsid w:val="00765451"/>
    <w:rsid w:val="00773937"/>
    <w:rsid w:val="00774965"/>
    <w:rsid w:val="00785E90"/>
    <w:rsid w:val="00796E1E"/>
    <w:rsid w:val="007A0894"/>
    <w:rsid w:val="007B3775"/>
    <w:rsid w:val="007B37C2"/>
    <w:rsid w:val="007B78A4"/>
    <w:rsid w:val="007C5A2F"/>
    <w:rsid w:val="007C6D25"/>
    <w:rsid w:val="007C73A9"/>
    <w:rsid w:val="007D0BEC"/>
    <w:rsid w:val="007D3FBC"/>
    <w:rsid w:val="007E59E5"/>
    <w:rsid w:val="007F3C45"/>
    <w:rsid w:val="007F7533"/>
    <w:rsid w:val="0080361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7809"/>
    <w:rsid w:val="0086717A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CA4"/>
    <w:rsid w:val="008B3829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6A64"/>
    <w:rsid w:val="008F706C"/>
    <w:rsid w:val="00901CFF"/>
    <w:rsid w:val="00902E58"/>
    <w:rsid w:val="0090332C"/>
    <w:rsid w:val="0090730A"/>
    <w:rsid w:val="009077D8"/>
    <w:rsid w:val="009102B3"/>
    <w:rsid w:val="00921517"/>
    <w:rsid w:val="009217E3"/>
    <w:rsid w:val="00932C7D"/>
    <w:rsid w:val="00933428"/>
    <w:rsid w:val="00940AD3"/>
    <w:rsid w:val="0095420D"/>
    <w:rsid w:val="009613CA"/>
    <w:rsid w:val="009616B7"/>
    <w:rsid w:val="0096214A"/>
    <w:rsid w:val="00964D9B"/>
    <w:rsid w:val="00965CEA"/>
    <w:rsid w:val="009672BD"/>
    <w:rsid w:val="0097011B"/>
    <w:rsid w:val="0097461E"/>
    <w:rsid w:val="00982D46"/>
    <w:rsid w:val="009859B1"/>
    <w:rsid w:val="00990C88"/>
    <w:rsid w:val="009A0803"/>
    <w:rsid w:val="009A0CFD"/>
    <w:rsid w:val="009A4817"/>
    <w:rsid w:val="009A633C"/>
    <w:rsid w:val="009A7106"/>
    <w:rsid w:val="009A76BF"/>
    <w:rsid w:val="009B2608"/>
    <w:rsid w:val="009C19BA"/>
    <w:rsid w:val="009C1E88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117C0"/>
    <w:rsid w:val="00A21DD7"/>
    <w:rsid w:val="00A239D5"/>
    <w:rsid w:val="00A240B0"/>
    <w:rsid w:val="00A26627"/>
    <w:rsid w:val="00A27C35"/>
    <w:rsid w:val="00A3142A"/>
    <w:rsid w:val="00A31D89"/>
    <w:rsid w:val="00A509A7"/>
    <w:rsid w:val="00A50E40"/>
    <w:rsid w:val="00A5532C"/>
    <w:rsid w:val="00A570D4"/>
    <w:rsid w:val="00A611CC"/>
    <w:rsid w:val="00A641C7"/>
    <w:rsid w:val="00A6428E"/>
    <w:rsid w:val="00A75ADA"/>
    <w:rsid w:val="00A76F24"/>
    <w:rsid w:val="00A82829"/>
    <w:rsid w:val="00A85591"/>
    <w:rsid w:val="00A9456C"/>
    <w:rsid w:val="00AA0AC4"/>
    <w:rsid w:val="00AC243B"/>
    <w:rsid w:val="00AC2E6F"/>
    <w:rsid w:val="00AC6BFF"/>
    <w:rsid w:val="00AC70D2"/>
    <w:rsid w:val="00AD0D56"/>
    <w:rsid w:val="00AD5266"/>
    <w:rsid w:val="00AD76ED"/>
    <w:rsid w:val="00AE20C9"/>
    <w:rsid w:val="00AE5089"/>
    <w:rsid w:val="00AE5B6C"/>
    <w:rsid w:val="00AE635C"/>
    <w:rsid w:val="00AF4095"/>
    <w:rsid w:val="00AF48BF"/>
    <w:rsid w:val="00AF5FFD"/>
    <w:rsid w:val="00B06344"/>
    <w:rsid w:val="00B10370"/>
    <w:rsid w:val="00B10593"/>
    <w:rsid w:val="00B166E1"/>
    <w:rsid w:val="00B32722"/>
    <w:rsid w:val="00B370B7"/>
    <w:rsid w:val="00B40751"/>
    <w:rsid w:val="00B438B0"/>
    <w:rsid w:val="00B45B5C"/>
    <w:rsid w:val="00B46832"/>
    <w:rsid w:val="00B51B48"/>
    <w:rsid w:val="00B51F79"/>
    <w:rsid w:val="00B53E90"/>
    <w:rsid w:val="00B578EC"/>
    <w:rsid w:val="00B60387"/>
    <w:rsid w:val="00B6066A"/>
    <w:rsid w:val="00B6070C"/>
    <w:rsid w:val="00B625C2"/>
    <w:rsid w:val="00B73238"/>
    <w:rsid w:val="00B74752"/>
    <w:rsid w:val="00B77EB6"/>
    <w:rsid w:val="00B77FA4"/>
    <w:rsid w:val="00B868A2"/>
    <w:rsid w:val="00B914E5"/>
    <w:rsid w:val="00B93BB0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BF2FF9"/>
    <w:rsid w:val="00C055EE"/>
    <w:rsid w:val="00C1205A"/>
    <w:rsid w:val="00C2218D"/>
    <w:rsid w:val="00C27247"/>
    <w:rsid w:val="00C27419"/>
    <w:rsid w:val="00C30A2E"/>
    <w:rsid w:val="00C3685D"/>
    <w:rsid w:val="00C36BB6"/>
    <w:rsid w:val="00C37BB0"/>
    <w:rsid w:val="00C42283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6325"/>
    <w:rsid w:val="00C9708A"/>
    <w:rsid w:val="00C977BE"/>
    <w:rsid w:val="00CA073C"/>
    <w:rsid w:val="00CA07B2"/>
    <w:rsid w:val="00CA0D46"/>
    <w:rsid w:val="00CA316F"/>
    <w:rsid w:val="00CA4781"/>
    <w:rsid w:val="00CA6F02"/>
    <w:rsid w:val="00CB2443"/>
    <w:rsid w:val="00CB278E"/>
    <w:rsid w:val="00CB5364"/>
    <w:rsid w:val="00CD2CC9"/>
    <w:rsid w:val="00CD60FC"/>
    <w:rsid w:val="00CE024E"/>
    <w:rsid w:val="00CF190E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321AC"/>
    <w:rsid w:val="00D32CFD"/>
    <w:rsid w:val="00D33191"/>
    <w:rsid w:val="00D352A0"/>
    <w:rsid w:val="00D369D9"/>
    <w:rsid w:val="00D46E62"/>
    <w:rsid w:val="00D51588"/>
    <w:rsid w:val="00D517D4"/>
    <w:rsid w:val="00D53F37"/>
    <w:rsid w:val="00D62DDD"/>
    <w:rsid w:val="00D66A35"/>
    <w:rsid w:val="00D70859"/>
    <w:rsid w:val="00D72AAD"/>
    <w:rsid w:val="00D743CC"/>
    <w:rsid w:val="00D74587"/>
    <w:rsid w:val="00D75288"/>
    <w:rsid w:val="00D8026D"/>
    <w:rsid w:val="00D8203E"/>
    <w:rsid w:val="00D82BEB"/>
    <w:rsid w:val="00D848C2"/>
    <w:rsid w:val="00D86040"/>
    <w:rsid w:val="00D90743"/>
    <w:rsid w:val="00D90BE6"/>
    <w:rsid w:val="00D91B3C"/>
    <w:rsid w:val="00D92647"/>
    <w:rsid w:val="00D93C60"/>
    <w:rsid w:val="00D95AE1"/>
    <w:rsid w:val="00DA5A23"/>
    <w:rsid w:val="00DA7779"/>
    <w:rsid w:val="00DB05C1"/>
    <w:rsid w:val="00DC0F9B"/>
    <w:rsid w:val="00DC4F69"/>
    <w:rsid w:val="00DC7079"/>
    <w:rsid w:val="00DD1ED6"/>
    <w:rsid w:val="00DD2875"/>
    <w:rsid w:val="00DD3BBD"/>
    <w:rsid w:val="00DD4064"/>
    <w:rsid w:val="00DD4C0A"/>
    <w:rsid w:val="00DD5CDD"/>
    <w:rsid w:val="00DF0573"/>
    <w:rsid w:val="00DF127F"/>
    <w:rsid w:val="00DF135F"/>
    <w:rsid w:val="00DF5336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761A"/>
    <w:rsid w:val="00E3764B"/>
    <w:rsid w:val="00E43190"/>
    <w:rsid w:val="00E46382"/>
    <w:rsid w:val="00E51983"/>
    <w:rsid w:val="00E5399F"/>
    <w:rsid w:val="00E54D4E"/>
    <w:rsid w:val="00E56DBB"/>
    <w:rsid w:val="00E605AF"/>
    <w:rsid w:val="00E61F7C"/>
    <w:rsid w:val="00E71D2D"/>
    <w:rsid w:val="00E84A47"/>
    <w:rsid w:val="00E86EB3"/>
    <w:rsid w:val="00E87F87"/>
    <w:rsid w:val="00E91ABB"/>
    <w:rsid w:val="00E9318C"/>
    <w:rsid w:val="00E931CE"/>
    <w:rsid w:val="00E97917"/>
    <w:rsid w:val="00EA0837"/>
    <w:rsid w:val="00EB7AB4"/>
    <w:rsid w:val="00EC51EE"/>
    <w:rsid w:val="00EC55C0"/>
    <w:rsid w:val="00ED3546"/>
    <w:rsid w:val="00ED499D"/>
    <w:rsid w:val="00ED59A2"/>
    <w:rsid w:val="00EE09F0"/>
    <w:rsid w:val="00EF02B6"/>
    <w:rsid w:val="00EF5484"/>
    <w:rsid w:val="00EF6214"/>
    <w:rsid w:val="00F020AE"/>
    <w:rsid w:val="00F03999"/>
    <w:rsid w:val="00F03B7D"/>
    <w:rsid w:val="00F116B7"/>
    <w:rsid w:val="00F2013E"/>
    <w:rsid w:val="00F24BF9"/>
    <w:rsid w:val="00F25071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793B"/>
    <w:rsid w:val="00F60360"/>
    <w:rsid w:val="00F62BFA"/>
    <w:rsid w:val="00F65145"/>
    <w:rsid w:val="00F723CE"/>
    <w:rsid w:val="00F72ACD"/>
    <w:rsid w:val="00F746D0"/>
    <w:rsid w:val="00F77C7F"/>
    <w:rsid w:val="00F80E04"/>
    <w:rsid w:val="00F827AC"/>
    <w:rsid w:val="00F90300"/>
    <w:rsid w:val="00F91B85"/>
    <w:rsid w:val="00F94266"/>
    <w:rsid w:val="00FA3519"/>
    <w:rsid w:val="00FA5F7E"/>
    <w:rsid w:val="00FA6CE4"/>
    <w:rsid w:val="00FA7E5C"/>
    <w:rsid w:val="00FB60B0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43">
    <w:name w:val="A4+3"/>
    <w:uiPriority w:val="99"/>
    <w:rsid w:val="00BF2FF9"/>
    <w:rPr>
      <w:rFonts w:cs="Gill Sans Infant Std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43">
    <w:name w:val="A4+3"/>
    <w:uiPriority w:val="99"/>
    <w:rsid w:val="00BF2FF9"/>
    <w:rPr>
      <w:rFonts w:cs="Gill Sans Infant Std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tmp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tm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9AE7-6E44-4924-8E53-F9FADE6C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pc</cp:lastModifiedBy>
  <cp:revision>16</cp:revision>
  <cp:lastPrinted>2020-09-24T06:52:00Z</cp:lastPrinted>
  <dcterms:created xsi:type="dcterms:W3CDTF">2021-03-01T22:46:00Z</dcterms:created>
  <dcterms:modified xsi:type="dcterms:W3CDTF">2021-03-04T01:00:00Z</dcterms:modified>
</cp:coreProperties>
</file>