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682793" w14:textId="77777777" w:rsidR="00F364D9" w:rsidRDefault="002E2662" w:rsidP="00EA2D98">
      <w:pPr>
        <w:spacing w:after="0"/>
        <w:jc w:val="center"/>
        <w:rPr>
          <w:rFonts w:ascii="Tw Cen MT" w:hAnsi="Tw Cen MT"/>
          <w:b/>
          <w:bCs/>
          <w:color w:val="44546A" w:themeColor="text2"/>
        </w:rPr>
      </w:pPr>
      <w:r>
        <w:rPr>
          <w:rFonts w:ascii="Tw Cen MT" w:hAnsi="Tw Cen MT"/>
          <w:b/>
          <w:bCs/>
          <w:noProof/>
          <w:color w:val="44546A" w:themeColor="text2"/>
          <w:lang w:eastAsia="es-MX"/>
        </w:rPr>
        <w:drawing>
          <wp:anchor distT="0" distB="0" distL="114300" distR="114300" simplePos="0" relativeHeight="251654656" behindDoc="1" locked="0" layoutInCell="1" allowOverlap="1" wp14:anchorId="64EFCE8C" wp14:editId="5ED3B20A">
            <wp:simplePos x="0" y="0"/>
            <wp:positionH relativeFrom="column">
              <wp:posOffset>6223635</wp:posOffset>
            </wp:positionH>
            <wp:positionV relativeFrom="paragraph">
              <wp:posOffset>-186690</wp:posOffset>
            </wp:positionV>
            <wp:extent cx="1619250" cy="1152525"/>
            <wp:effectExtent l="0" t="0" r="0" b="0"/>
            <wp:wrapNone/>
            <wp:docPr id="7" name="Imagen 7" descr="ARCOIRIS TODO VA A SALIR BIEN PARA COLOREAR - Imagina, Crea, Edu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RCOIRIS TODO VA A SALIR BIEN PARA COLOREAR - Imagina, Crea, Educa"/>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0" cy="1152525"/>
                    </a:xfrm>
                    <a:prstGeom prst="rect">
                      <a:avLst/>
                    </a:prstGeom>
                    <a:noFill/>
                    <a:ln>
                      <a:noFill/>
                    </a:ln>
                  </pic:spPr>
                </pic:pic>
              </a:graphicData>
            </a:graphic>
          </wp:anchor>
        </w:drawing>
      </w:r>
      <w:r>
        <w:rPr>
          <w:rFonts w:ascii="Tw Cen MT" w:hAnsi="Tw Cen MT"/>
          <w:b/>
          <w:bCs/>
          <w:noProof/>
          <w:color w:val="44546A" w:themeColor="text2"/>
          <w:lang w:eastAsia="es-MX"/>
        </w:rPr>
        <w:drawing>
          <wp:anchor distT="0" distB="0" distL="114300" distR="114300" simplePos="0" relativeHeight="251658240" behindDoc="1" locked="0" layoutInCell="1" allowOverlap="1" wp14:anchorId="7A621A06" wp14:editId="208D43B4">
            <wp:simplePos x="0" y="0"/>
            <wp:positionH relativeFrom="column">
              <wp:posOffset>756285</wp:posOffset>
            </wp:positionH>
            <wp:positionV relativeFrom="paragraph">
              <wp:posOffset>-329565</wp:posOffset>
            </wp:positionV>
            <wp:extent cx="1809750" cy="1466850"/>
            <wp:effectExtent l="0" t="0" r="0" b="0"/>
            <wp:wrapNone/>
            <wp:docPr id="1" name="0 Imagen" descr="WhatsApp Image 2021-01-05 at 5.49.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1-05 at 5.49.09 PM.jpeg"/>
                    <pic:cNvPicPr/>
                  </pic:nvPicPr>
                  <pic:blipFill>
                    <a:blip r:embed="rId9">
                      <a:clrChange>
                        <a:clrFrom>
                          <a:srgbClr val="FFFFFF"/>
                        </a:clrFrom>
                        <a:clrTo>
                          <a:srgbClr val="FFFFFF">
                            <a:alpha val="0"/>
                          </a:srgbClr>
                        </a:clrTo>
                      </a:clrChange>
                    </a:blip>
                    <a:stretch>
                      <a:fillRect/>
                    </a:stretch>
                  </pic:blipFill>
                  <pic:spPr>
                    <a:xfrm>
                      <a:off x="0" y="0"/>
                      <a:ext cx="1809750" cy="1466850"/>
                    </a:xfrm>
                    <a:prstGeom prst="rect">
                      <a:avLst/>
                    </a:prstGeom>
                  </pic:spPr>
                </pic:pic>
              </a:graphicData>
            </a:graphic>
          </wp:anchor>
        </w:drawing>
      </w:r>
      <w:r w:rsidR="000111B2">
        <w:rPr>
          <w:rFonts w:ascii="Tw Cen MT" w:hAnsi="Tw Cen MT"/>
          <w:b/>
          <w:bCs/>
          <w:color w:val="44546A" w:themeColor="text2"/>
        </w:rPr>
        <w:t>SEMANA DEL</w:t>
      </w:r>
      <w:r w:rsidR="00556332">
        <w:rPr>
          <w:rFonts w:ascii="Tw Cen MT" w:hAnsi="Tw Cen MT"/>
          <w:b/>
          <w:bCs/>
          <w:color w:val="44546A" w:themeColor="text2"/>
        </w:rPr>
        <w:t xml:space="preserve"> </w:t>
      </w:r>
      <w:r w:rsidR="00433A3D">
        <w:rPr>
          <w:rFonts w:ascii="Tw Cen MT" w:hAnsi="Tw Cen MT"/>
          <w:b/>
          <w:bCs/>
          <w:color w:val="44546A" w:themeColor="text2"/>
        </w:rPr>
        <w:t>1</w:t>
      </w:r>
      <w:r w:rsidR="00951156">
        <w:rPr>
          <w:rFonts w:ascii="Tw Cen MT" w:hAnsi="Tw Cen MT"/>
          <w:b/>
          <w:bCs/>
          <w:color w:val="44546A" w:themeColor="text2"/>
        </w:rPr>
        <w:t xml:space="preserve"> </w:t>
      </w:r>
      <w:r w:rsidR="00556332">
        <w:rPr>
          <w:rFonts w:ascii="Tw Cen MT" w:hAnsi="Tw Cen MT"/>
          <w:b/>
          <w:bCs/>
          <w:color w:val="44546A" w:themeColor="text2"/>
        </w:rPr>
        <w:t xml:space="preserve">AL </w:t>
      </w:r>
      <w:r w:rsidR="00433A3D">
        <w:rPr>
          <w:rFonts w:ascii="Tw Cen MT" w:hAnsi="Tw Cen MT"/>
          <w:b/>
          <w:bCs/>
          <w:color w:val="44546A" w:themeColor="text2"/>
        </w:rPr>
        <w:t>5</w:t>
      </w:r>
      <w:r w:rsidR="000111B2">
        <w:rPr>
          <w:rFonts w:ascii="Tw Cen MT" w:hAnsi="Tw Cen MT"/>
          <w:b/>
          <w:bCs/>
          <w:color w:val="44546A" w:themeColor="text2"/>
        </w:rPr>
        <w:t xml:space="preserve"> DE</w:t>
      </w:r>
      <w:r w:rsidR="006E02E0">
        <w:rPr>
          <w:rFonts w:ascii="Tw Cen MT" w:hAnsi="Tw Cen MT"/>
          <w:b/>
          <w:bCs/>
          <w:color w:val="44546A" w:themeColor="text2"/>
        </w:rPr>
        <w:t xml:space="preserve"> </w:t>
      </w:r>
      <w:r w:rsidR="00433A3D">
        <w:rPr>
          <w:rFonts w:ascii="Tw Cen MT" w:hAnsi="Tw Cen MT"/>
          <w:b/>
          <w:bCs/>
          <w:color w:val="44546A" w:themeColor="text2"/>
        </w:rPr>
        <w:t>MARZO</w:t>
      </w:r>
      <w:r w:rsidR="00951156">
        <w:rPr>
          <w:rFonts w:ascii="Tw Cen MT" w:hAnsi="Tw Cen MT"/>
          <w:b/>
          <w:bCs/>
          <w:color w:val="44546A" w:themeColor="text2"/>
        </w:rPr>
        <w:t xml:space="preserve"> DEL 2021</w:t>
      </w:r>
    </w:p>
    <w:p w14:paraId="09C336BB" w14:textId="77777777" w:rsidR="008273C7" w:rsidRDefault="008273C7" w:rsidP="008273C7">
      <w:pPr>
        <w:spacing w:after="0"/>
        <w:jc w:val="center"/>
        <w:rPr>
          <w:rFonts w:ascii="Tw Cen MT" w:hAnsi="Tw Cen MT"/>
          <w:b/>
          <w:bCs/>
          <w:sz w:val="40"/>
          <w:szCs w:val="40"/>
        </w:rPr>
      </w:pPr>
      <w:r w:rsidRPr="008273C7">
        <w:rPr>
          <w:rFonts w:ascii="Tw Cen MT" w:hAnsi="Tw Cen MT"/>
          <w:b/>
          <w:bCs/>
          <w:sz w:val="40"/>
          <w:szCs w:val="40"/>
        </w:rPr>
        <w:t>PLAN DE TRABAJO</w:t>
      </w:r>
    </w:p>
    <w:p w14:paraId="21174F05" w14:textId="77777777" w:rsidR="009E08C4" w:rsidRPr="008273C7" w:rsidRDefault="00E338CC" w:rsidP="008273C7">
      <w:pPr>
        <w:spacing w:after="0"/>
        <w:jc w:val="center"/>
        <w:rPr>
          <w:rFonts w:ascii="Tw Cen MT" w:hAnsi="Tw Cen MT"/>
          <w:b/>
          <w:bCs/>
          <w:sz w:val="40"/>
          <w:szCs w:val="40"/>
        </w:rPr>
      </w:pPr>
      <w:r>
        <w:t>ESCUELA</w:t>
      </w:r>
      <w:r w:rsidR="008678E7">
        <w:t xml:space="preserve"> </w:t>
      </w:r>
      <w:proofErr w:type="gramStart"/>
      <w:r w:rsidR="008678E7">
        <w:t>PRIMARIA:_</w:t>
      </w:r>
      <w:proofErr w:type="gramEnd"/>
      <w:r w:rsidR="008678E7">
        <w:t>_________________</w:t>
      </w:r>
    </w:p>
    <w:p w14:paraId="163F374E" w14:textId="77777777" w:rsidR="008273C7" w:rsidRPr="00025F68" w:rsidRDefault="00D8026D" w:rsidP="00D8026D">
      <w:pPr>
        <w:tabs>
          <w:tab w:val="center" w:pos="6786"/>
          <w:tab w:val="left" w:pos="11160"/>
        </w:tabs>
        <w:spacing w:after="0"/>
        <w:rPr>
          <w:rFonts w:ascii="Tw Cen MT" w:hAnsi="Tw Cen MT"/>
          <w:color w:val="7F7F7F" w:themeColor="text1" w:themeTint="80"/>
        </w:rPr>
      </w:pPr>
      <w:r>
        <w:rPr>
          <w:rFonts w:ascii="Tw Cen MT" w:hAnsi="Tw Cen MT"/>
          <w:color w:val="7F7F7F" w:themeColor="text1" w:themeTint="80"/>
        </w:rPr>
        <w:tab/>
      </w:r>
      <w:r w:rsidR="008046E9">
        <w:rPr>
          <w:rFonts w:ascii="Tw Cen MT" w:hAnsi="Tw Cen MT"/>
          <w:color w:val="7F7F7F" w:themeColor="text1" w:themeTint="80"/>
        </w:rPr>
        <w:t>QUINTO</w:t>
      </w:r>
      <w:r w:rsidR="000C0C3B">
        <w:rPr>
          <w:rFonts w:ascii="Tw Cen MT" w:hAnsi="Tw Cen MT"/>
          <w:color w:val="7F7F7F" w:themeColor="text1" w:themeTint="80"/>
        </w:rPr>
        <w:t xml:space="preserve"> GRADO</w:t>
      </w:r>
      <w:r>
        <w:rPr>
          <w:rFonts w:ascii="Tw Cen MT" w:hAnsi="Tw Cen MT"/>
          <w:color w:val="7F7F7F" w:themeColor="text1" w:themeTint="80"/>
        </w:rPr>
        <w:tab/>
      </w:r>
    </w:p>
    <w:p w14:paraId="12395F90" w14:textId="77777777" w:rsidR="00AD0D56" w:rsidRDefault="00AF1F84" w:rsidP="00CD3161">
      <w:pPr>
        <w:spacing w:after="0"/>
        <w:jc w:val="center"/>
        <w:rPr>
          <w:rFonts w:ascii="Tw Cen MT" w:hAnsi="Tw Cen MT"/>
        </w:rPr>
      </w:pPr>
      <w:r>
        <w:rPr>
          <w:rFonts w:ascii="Tw Cen MT" w:hAnsi="Tw Cen MT"/>
        </w:rPr>
        <w:t>M</w:t>
      </w:r>
      <w:r w:rsidR="008678E7">
        <w:rPr>
          <w:rFonts w:ascii="Tw Cen MT" w:hAnsi="Tw Cen MT"/>
        </w:rPr>
        <w:t>AESTRA/</w:t>
      </w:r>
      <w:proofErr w:type="gramStart"/>
      <w:r w:rsidR="008678E7">
        <w:rPr>
          <w:rFonts w:ascii="Tw Cen MT" w:hAnsi="Tw Cen MT"/>
        </w:rPr>
        <w:t>O:_</w:t>
      </w:r>
      <w:proofErr w:type="gramEnd"/>
      <w:r w:rsidR="008678E7">
        <w:rPr>
          <w:rFonts w:ascii="Tw Cen MT" w:hAnsi="Tw Cen MT"/>
        </w:rPr>
        <w:t>__________________________</w:t>
      </w:r>
    </w:p>
    <w:tbl>
      <w:tblPr>
        <w:tblStyle w:val="Tablaconcuadrcula"/>
        <w:tblW w:w="13886"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83"/>
        <w:gridCol w:w="1429"/>
        <w:gridCol w:w="2540"/>
        <w:gridCol w:w="1575"/>
        <w:gridCol w:w="5655"/>
        <w:gridCol w:w="2204"/>
      </w:tblGrid>
      <w:tr w:rsidR="00DD6561" w14:paraId="3383E5C6" w14:textId="77777777" w:rsidTr="00907FDD">
        <w:trPr>
          <w:trHeight w:val="230"/>
          <w:jc w:val="center"/>
        </w:trPr>
        <w:tc>
          <w:tcPr>
            <w:tcW w:w="484" w:type="dxa"/>
            <w:tcBorders>
              <w:top w:val="nil"/>
              <w:left w:val="nil"/>
              <w:bottom w:val="dashSmallGap" w:sz="4" w:space="0" w:color="auto"/>
              <w:right w:val="dashSmallGap" w:sz="4" w:space="0" w:color="auto"/>
            </w:tcBorders>
          </w:tcPr>
          <w:p w14:paraId="3E13E1F1" w14:textId="77777777" w:rsidR="00251B51" w:rsidRDefault="00251B51" w:rsidP="008273C7">
            <w:pPr>
              <w:jc w:val="center"/>
              <w:rPr>
                <w:rFonts w:ascii="Tw Cen MT" w:hAnsi="Tw Cen MT"/>
              </w:rPr>
            </w:pPr>
          </w:p>
        </w:tc>
        <w:tc>
          <w:tcPr>
            <w:tcW w:w="1429" w:type="dxa"/>
            <w:tcBorders>
              <w:top w:val="single" w:sz="4" w:space="0" w:color="auto"/>
              <w:left w:val="dashSmallGap" w:sz="4" w:space="0" w:color="auto"/>
              <w:bottom w:val="dashSmallGap" w:sz="4" w:space="0" w:color="auto"/>
            </w:tcBorders>
            <w:shd w:val="clear" w:color="auto" w:fill="ED7D31" w:themeFill="accent2"/>
            <w:vAlign w:val="center"/>
          </w:tcPr>
          <w:p w14:paraId="1BCFB118" w14:textId="77777777" w:rsidR="00251B51" w:rsidRDefault="00251B51" w:rsidP="0090730A">
            <w:pPr>
              <w:jc w:val="center"/>
              <w:rPr>
                <w:rFonts w:ascii="Tw Cen MT" w:hAnsi="Tw Cen MT"/>
              </w:rPr>
            </w:pPr>
            <w:r>
              <w:rPr>
                <w:rFonts w:ascii="Tw Cen MT" w:hAnsi="Tw Cen MT"/>
              </w:rPr>
              <w:t>ASIGNATURA</w:t>
            </w:r>
          </w:p>
        </w:tc>
        <w:tc>
          <w:tcPr>
            <w:tcW w:w="2598" w:type="dxa"/>
            <w:tcBorders>
              <w:top w:val="single" w:sz="4" w:space="0" w:color="auto"/>
              <w:bottom w:val="dashSmallGap" w:sz="4" w:space="0" w:color="auto"/>
            </w:tcBorders>
            <w:shd w:val="clear" w:color="auto" w:fill="F4B083" w:themeFill="accent2" w:themeFillTint="99"/>
            <w:vAlign w:val="center"/>
          </w:tcPr>
          <w:p w14:paraId="09C9B7B2" w14:textId="77777777" w:rsidR="00251B51" w:rsidRDefault="00251B51" w:rsidP="0090730A">
            <w:pPr>
              <w:jc w:val="center"/>
              <w:rPr>
                <w:rFonts w:ascii="Tw Cen MT" w:hAnsi="Tw Cen MT"/>
              </w:rPr>
            </w:pPr>
            <w:r>
              <w:rPr>
                <w:rFonts w:ascii="Tw Cen MT" w:hAnsi="Tw Cen MT"/>
              </w:rPr>
              <w:t>APRENDIZAJE ESPERADO</w:t>
            </w:r>
          </w:p>
        </w:tc>
        <w:tc>
          <w:tcPr>
            <w:tcW w:w="1588" w:type="dxa"/>
            <w:tcBorders>
              <w:top w:val="single" w:sz="4" w:space="0" w:color="auto"/>
              <w:bottom w:val="dashSmallGap" w:sz="4" w:space="0" w:color="auto"/>
            </w:tcBorders>
            <w:shd w:val="clear" w:color="auto" w:fill="ED7D31" w:themeFill="accent2"/>
            <w:vAlign w:val="center"/>
          </w:tcPr>
          <w:p w14:paraId="1A98D034" w14:textId="77777777" w:rsidR="00251B51" w:rsidRDefault="00251B51" w:rsidP="0090730A">
            <w:pPr>
              <w:jc w:val="center"/>
              <w:rPr>
                <w:rFonts w:ascii="Tw Cen MT" w:hAnsi="Tw Cen MT"/>
              </w:rPr>
            </w:pPr>
            <w:r>
              <w:rPr>
                <w:rFonts w:ascii="Tw Cen MT" w:hAnsi="Tw Cen MT"/>
              </w:rPr>
              <w:t xml:space="preserve">PROGRAMA DE TV </w:t>
            </w:r>
          </w:p>
        </w:tc>
        <w:tc>
          <w:tcPr>
            <w:tcW w:w="5682" w:type="dxa"/>
            <w:tcBorders>
              <w:top w:val="single" w:sz="4" w:space="0" w:color="auto"/>
              <w:bottom w:val="single" w:sz="4" w:space="0" w:color="auto"/>
              <w:right w:val="single" w:sz="4" w:space="0" w:color="auto"/>
            </w:tcBorders>
            <w:shd w:val="clear" w:color="auto" w:fill="F4B083" w:themeFill="accent2" w:themeFillTint="99"/>
            <w:vAlign w:val="center"/>
          </w:tcPr>
          <w:p w14:paraId="737818A1" w14:textId="77777777" w:rsidR="00251B51" w:rsidRDefault="009E08C4" w:rsidP="0090730A">
            <w:pPr>
              <w:jc w:val="center"/>
              <w:rPr>
                <w:rFonts w:ascii="Tw Cen MT" w:hAnsi="Tw Cen MT"/>
              </w:rPr>
            </w:pPr>
            <w:r>
              <w:rPr>
                <w:rFonts w:ascii="Tw Cen MT" w:hAnsi="Tw Cen MT"/>
              </w:rPr>
              <w:t>ACTIVIDADES</w:t>
            </w:r>
          </w:p>
        </w:tc>
        <w:tc>
          <w:tcPr>
            <w:tcW w:w="2105" w:type="dxa"/>
            <w:tcBorders>
              <w:top w:val="single" w:sz="4" w:space="0" w:color="auto"/>
              <w:left w:val="single" w:sz="4" w:space="0" w:color="auto"/>
            </w:tcBorders>
            <w:shd w:val="clear" w:color="auto" w:fill="ED7D31" w:themeFill="accent2"/>
            <w:vAlign w:val="center"/>
          </w:tcPr>
          <w:p w14:paraId="6155CC1A" w14:textId="77777777" w:rsidR="00251B51" w:rsidRDefault="00251B51" w:rsidP="0090730A">
            <w:pPr>
              <w:jc w:val="center"/>
              <w:rPr>
                <w:rFonts w:ascii="Tw Cen MT" w:hAnsi="Tw Cen MT"/>
              </w:rPr>
            </w:pPr>
            <w:r>
              <w:rPr>
                <w:rFonts w:ascii="Tw Cen MT" w:hAnsi="Tw Cen MT"/>
              </w:rPr>
              <w:t>SEGUIMIENTO Y RETROALIMENTACIÓN</w:t>
            </w:r>
          </w:p>
        </w:tc>
      </w:tr>
      <w:tr w:rsidR="00951156" w14:paraId="0B83A02D" w14:textId="77777777" w:rsidTr="00907FDD">
        <w:trPr>
          <w:cantSplit/>
          <w:trHeight w:val="2072"/>
          <w:jc w:val="center"/>
        </w:trPr>
        <w:tc>
          <w:tcPr>
            <w:tcW w:w="484" w:type="dxa"/>
            <w:vMerge w:val="restart"/>
            <w:tcBorders>
              <w:left w:val="dashSmallGap" w:sz="4" w:space="0" w:color="auto"/>
              <w:right w:val="dashSmallGap" w:sz="4" w:space="0" w:color="auto"/>
            </w:tcBorders>
            <w:shd w:val="clear" w:color="auto" w:fill="ED7D31" w:themeFill="accent2"/>
            <w:textDirection w:val="btLr"/>
          </w:tcPr>
          <w:p w14:paraId="6612BF15" w14:textId="77777777" w:rsidR="00951156" w:rsidRPr="00016C11" w:rsidRDefault="00951156" w:rsidP="00AD0D56">
            <w:pPr>
              <w:ind w:left="113" w:right="113"/>
              <w:jc w:val="center"/>
              <w:rPr>
                <w:rFonts w:ascii="Tw Cen MT" w:hAnsi="Tw Cen MT"/>
              </w:rPr>
            </w:pPr>
            <w:r>
              <w:rPr>
                <w:rFonts w:ascii="Tw Cen MT" w:hAnsi="Tw Cen MT"/>
              </w:rPr>
              <w:t>LUNES</w:t>
            </w:r>
          </w:p>
        </w:tc>
        <w:tc>
          <w:tcPr>
            <w:tcW w:w="1429" w:type="dxa"/>
            <w:tcBorders>
              <w:top w:val="dashSmallGap" w:sz="4" w:space="0" w:color="auto"/>
              <w:left w:val="single" w:sz="3" w:space="0" w:color="000000"/>
              <w:bottom w:val="single" w:sz="4" w:space="0" w:color="auto"/>
              <w:right w:val="dashSmallGap" w:sz="4" w:space="0" w:color="auto"/>
            </w:tcBorders>
          </w:tcPr>
          <w:p w14:paraId="783986E1" w14:textId="77777777" w:rsidR="00951156" w:rsidRPr="003371DC" w:rsidRDefault="00951156" w:rsidP="003371DC">
            <w:pPr>
              <w:rPr>
                <w:rFonts w:ascii="Tw Cen MT" w:eastAsia="Arial MT" w:hAnsi="Tw Cen MT" w:cs="Arial MT"/>
                <w:sz w:val="20"/>
                <w:szCs w:val="20"/>
              </w:rPr>
            </w:pPr>
            <w:r>
              <w:rPr>
                <w:rFonts w:ascii="Tw Cen MT" w:eastAsia="Arial MT" w:hAnsi="Tw Cen MT" w:cs="Arial MT"/>
                <w:sz w:val="20"/>
                <w:szCs w:val="20"/>
              </w:rPr>
              <w:t xml:space="preserve">Artes </w:t>
            </w:r>
          </w:p>
        </w:tc>
        <w:tc>
          <w:tcPr>
            <w:tcW w:w="2598" w:type="dxa"/>
            <w:tcBorders>
              <w:top w:val="dashSmallGap" w:sz="4" w:space="0" w:color="auto"/>
              <w:left w:val="dashSmallGap" w:sz="4" w:space="0" w:color="auto"/>
              <w:bottom w:val="single" w:sz="4" w:space="0" w:color="auto"/>
              <w:right w:val="dashSmallGap" w:sz="4" w:space="0" w:color="auto"/>
            </w:tcBorders>
          </w:tcPr>
          <w:p w14:paraId="51F8686A" w14:textId="77777777" w:rsidR="00A80D1C" w:rsidRPr="00A80D1C" w:rsidRDefault="00A80D1C" w:rsidP="00A80D1C">
            <w:pPr>
              <w:rPr>
                <w:rFonts w:ascii="Tw Cen MT" w:hAnsi="Tw Cen MT"/>
                <w:sz w:val="20"/>
                <w:szCs w:val="20"/>
              </w:rPr>
            </w:pPr>
            <w:r w:rsidRPr="00A80D1C">
              <w:rPr>
                <w:rFonts w:ascii="Tw Cen MT" w:hAnsi="Tw Cen MT"/>
                <w:sz w:val="20"/>
                <w:szCs w:val="20"/>
              </w:rPr>
              <w:t>Clasifica obras</w:t>
            </w:r>
          </w:p>
          <w:p w14:paraId="41CA7BF5" w14:textId="77777777" w:rsidR="00A80D1C" w:rsidRPr="00A80D1C" w:rsidRDefault="00A80D1C" w:rsidP="00A80D1C">
            <w:pPr>
              <w:rPr>
                <w:rFonts w:ascii="Tw Cen MT" w:hAnsi="Tw Cen MT"/>
                <w:sz w:val="20"/>
                <w:szCs w:val="20"/>
              </w:rPr>
            </w:pPr>
            <w:r w:rsidRPr="00A80D1C">
              <w:rPr>
                <w:rFonts w:ascii="Tw Cen MT" w:hAnsi="Tw Cen MT"/>
                <w:sz w:val="20"/>
                <w:szCs w:val="20"/>
              </w:rPr>
              <w:t>artísticas teatrales por su origen, época</w:t>
            </w:r>
          </w:p>
          <w:p w14:paraId="10022A7E" w14:textId="77777777" w:rsidR="00A80D1C" w:rsidRPr="00A80D1C" w:rsidRDefault="00A80D1C" w:rsidP="00A80D1C">
            <w:pPr>
              <w:rPr>
                <w:rFonts w:ascii="Tw Cen MT" w:hAnsi="Tw Cen MT"/>
                <w:sz w:val="20"/>
                <w:szCs w:val="20"/>
              </w:rPr>
            </w:pPr>
            <w:r w:rsidRPr="00A80D1C">
              <w:rPr>
                <w:rFonts w:ascii="Tw Cen MT" w:hAnsi="Tw Cen MT"/>
                <w:sz w:val="20"/>
                <w:szCs w:val="20"/>
              </w:rPr>
              <w:t>o género, e identifica sus principales</w:t>
            </w:r>
          </w:p>
          <w:p w14:paraId="3E24D800" w14:textId="77777777" w:rsidR="00951156" w:rsidRPr="00AD0D56" w:rsidRDefault="00A80D1C" w:rsidP="00A80D1C">
            <w:pPr>
              <w:rPr>
                <w:rFonts w:ascii="Tw Cen MT" w:hAnsi="Tw Cen MT"/>
                <w:sz w:val="20"/>
                <w:szCs w:val="20"/>
              </w:rPr>
            </w:pPr>
            <w:r w:rsidRPr="00A80D1C">
              <w:rPr>
                <w:rFonts w:ascii="Tw Cen MT" w:hAnsi="Tw Cen MT"/>
                <w:sz w:val="20"/>
                <w:szCs w:val="20"/>
              </w:rPr>
              <w:t>características</w:t>
            </w:r>
          </w:p>
        </w:tc>
        <w:tc>
          <w:tcPr>
            <w:tcW w:w="1588" w:type="dxa"/>
            <w:tcBorders>
              <w:top w:val="dashSmallGap" w:sz="4" w:space="0" w:color="auto"/>
              <w:left w:val="dashSmallGap" w:sz="4" w:space="0" w:color="auto"/>
              <w:bottom w:val="single" w:sz="4" w:space="0" w:color="auto"/>
              <w:right w:val="single" w:sz="3" w:space="0" w:color="000000"/>
            </w:tcBorders>
          </w:tcPr>
          <w:p w14:paraId="267F42A1" w14:textId="77777777" w:rsidR="00951156" w:rsidRPr="00AD0D56" w:rsidRDefault="00A80D1C" w:rsidP="001D0ECE">
            <w:pPr>
              <w:rPr>
                <w:rFonts w:ascii="Tw Cen MT" w:hAnsi="Tw Cen MT"/>
                <w:sz w:val="20"/>
                <w:szCs w:val="20"/>
              </w:rPr>
            </w:pPr>
            <w:r w:rsidRPr="00A80D1C">
              <w:rPr>
                <w:rFonts w:ascii="Tw Cen MT" w:hAnsi="Tw Cen MT"/>
                <w:sz w:val="20"/>
                <w:szCs w:val="20"/>
              </w:rPr>
              <w:t>¿Cómo… come… comedia?</w:t>
            </w:r>
          </w:p>
        </w:tc>
        <w:tc>
          <w:tcPr>
            <w:tcW w:w="5682" w:type="dxa"/>
            <w:tcBorders>
              <w:top w:val="single" w:sz="4" w:space="0" w:color="auto"/>
              <w:bottom w:val="single" w:sz="4" w:space="0" w:color="auto"/>
              <w:right w:val="single" w:sz="4" w:space="0" w:color="auto"/>
            </w:tcBorders>
          </w:tcPr>
          <w:p w14:paraId="7B2BF107" w14:textId="77777777" w:rsidR="00951156" w:rsidRDefault="0009643D" w:rsidP="000111B2">
            <w:pPr>
              <w:jc w:val="both"/>
              <w:rPr>
                <w:rFonts w:ascii="Tw Cen MT" w:hAnsi="Tw Cen MT"/>
                <w:sz w:val="20"/>
                <w:szCs w:val="20"/>
                <w:lang w:val="es-ES"/>
              </w:rPr>
            </w:pPr>
            <w:r>
              <w:rPr>
                <w:rFonts w:ascii="Tw Cen MT" w:hAnsi="Tw Cen MT"/>
                <w:sz w:val="20"/>
                <w:szCs w:val="20"/>
                <w:lang w:val="es-ES"/>
              </w:rPr>
              <w:t xml:space="preserve">Resuelve el anexo #3 que se encuentra al final de esta planificación. </w:t>
            </w:r>
          </w:p>
          <w:p w14:paraId="5FCA91E0" w14:textId="77777777" w:rsidR="0009643D" w:rsidRPr="000111B2" w:rsidRDefault="0009643D" w:rsidP="00907FDD">
            <w:pPr>
              <w:jc w:val="center"/>
              <w:rPr>
                <w:rFonts w:ascii="Tw Cen MT" w:hAnsi="Tw Cen MT"/>
                <w:sz w:val="20"/>
                <w:szCs w:val="20"/>
                <w:lang w:val="es-ES"/>
              </w:rPr>
            </w:pPr>
            <w:r w:rsidRPr="0009643D">
              <w:rPr>
                <w:rFonts w:ascii="Tw Cen MT" w:hAnsi="Tw Cen MT"/>
                <w:noProof/>
                <w:sz w:val="20"/>
                <w:szCs w:val="20"/>
                <w:lang w:eastAsia="es-MX"/>
              </w:rPr>
              <w:drawing>
                <wp:inline distT="0" distB="0" distL="0" distR="0" wp14:anchorId="666B1D0A" wp14:editId="364601DE">
                  <wp:extent cx="1771650" cy="1123950"/>
                  <wp:effectExtent l="19050" t="19050" r="19050" b="19050"/>
                  <wp:docPr id="1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lum/>
                          </a:blip>
                          <a:srcRect l="10108" t="36339" r="50260" b="22088"/>
                          <a:stretch>
                            <a:fillRect/>
                          </a:stretch>
                        </pic:blipFill>
                        <pic:spPr bwMode="auto">
                          <a:xfrm>
                            <a:off x="0" y="0"/>
                            <a:ext cx="1775057" cy="1126111"/>
                          </a:xfrm>
                          <a:prstGeom prst="rect">
                            <a:avLst/>
                          </a:prstGeom>
                          <a:noFill/>
                          <a:ln w="9525">
                            <a:solidFill>
                              <a:schemeClr val="tx1"/>
                            </a:solidFill>
                            <a:miter lim="800000"/>
                            <a:headEnd/>
                            <a:tailEnd/>
                          </a:ln>
                        </pic:spPr>
                      </pic:pic>
                    </a:graphicData>
                  </a:graphic>
                </wp:inline>
              </w:drawing>
            </w:r>
          </w:p>
        </w:tc>
        <w:tc>
          <w:tcPr>
            <w:tcW w:w="2105" w:type="dxa"/>
            <w:vMerge w:val="restart"/>
            <w:tcBorders>
              <w:left w:val="single" w:sz="4" w:space="0" w:color="auto"/>
            </w:tcBorders>
          </w:tcPr>
          <w:p w14:paraId="794B33C9" w14:textId="77777777" w:rsidR="00951156" w:rsidRDefault="00951156" w:rsidP="00AD0D56">
            <w:pPr>
              <w:rPr>
                <w:rFonts w:ascii="Tw Cen MT" w:hAnsi="Tw Cen MT"/>
                <w:sz w:val="20"/>
                <w:szCs w:val="20"/>
              </w:rPr>
            </w:pPr>
          </w:p>
          <w:p w14:paraId="550E980F" w14:textId="77777777" w:rsidR="00951156" w:rsidRDefault="00951156" w:rsidP="00E26953">
            <w:pPr>
              <w:rPr>
                <w:rFonts w:ascii="Tw Cen MT" w:hAnsi="Tw Cen MT"/>
                <w:sz w:val="20"/>
                <w:szCs w:val="20"/>
              </w:rPr>
            </w:pPr>
            <w:r>
              <w:rPr>
                <w:rFonts w:ascii="Tw Cen MT" w:hAnsi="Tw Cen MT"/>
                <w:sz w:val="20"/>
                <w:szCs w:val="20"/>
              </w:rPr>
              <w:t xml:space="preserve">Envía evidencias de tus trabajos al </w:t>
            </w:r>
            <w:proofErr w:type="spellStart"/>
            <w:r>
              <w:rPr>
                <w:rFonts w:ascii="Tw Cen MT" w:hAnsi="Tw Cen MT"/>
                <w:sz w:val="20"/>
                <w:szCs w:val="20"/>
              </w:rPr>
              <w:t>whatsApp</w:t>
            </w:r>
            <w:proofErr w:type="spellEnd"/>
            <w:r>
              <w:rPr>
                <w:rFonts w:ascii="Tw Cen MT" w:hAnsi="Tw Cen MT"/>
                <w:sz w:val="20"/>
                <w:szCs w:val="20"/>
              </w:rPr>
              <w:t xml:space="preserve"> de tu maestro (a)</w:t>
            </w:r>
          </w:p>
          <w:p w14:paraId="2BEC62F9" w14:textId="77777777" w:rsidR="00951156" w:rsidRDefault="00951156" w:rsidP="00E26953">
            <w:pPr>
              <w:rPr>
                <w:rFonts w:ascii="Tw Cen MT" w:hAnsi="Tw Cen MT"/>
                <w:sz w:val="20"/>
                <w:szCs w:val="20"/>
              </w:rPr>
            </w:pPr>
          </w:p>
          <w:p w14:paraId="269DB709" w14:textId="77777777" w:rsidR="00951156" w:rsidRPr="00016C11" w:rsidRDefault="00951156" w:rsidP="00E26953">
            <w:pPr>
              <w:rPr>
                <w:rFonts w:ascii="Tw Cen MT" w:hAnsi="Tw Cen MT"/>
                <w:sz w:val="20"/>
                <w:szCs w:val="20"/>
              </w:rPr>
            </w:pPr>
            <w:r>
              <w:rPr>
                <w:rFonts w:ascii="Tw Cen MT" w:hAnsi="Tw Cen MT"/>
                <w:sz w:val="20"/>
                <w:szCs w:val="20"/>
              </w:rPr>
              <w:t xml:space="preserve">NOTA: no olvides ponerle la fecha a cada trabajo y tú nombre en la parte de arriba.  </w:t>
            </w:r>
          </w:p>
        </w:tc>
      </w:tr>
      <w:tr w:rsidR="00951156" w14:paraId="23680224" w14:textId="77777777" w:rsidTr="00907FDD">
        <w:trPr>
          <w:cantSplit/>
          <w:trHeight w:val="1068"/>
          <w:jc w:val="center"/>
        </w:trPr>
        <w:tc>
          <w:tcPr>
            <w:tcW w:w="484" w:type="dxa"/>
            <w:vMerge/>
            <w:tcBorders>
              <w:left w:val="dashSmallGap" w:sz="4" w:space="0" w:color="auto"/>
              <w:right w:val="dashSmallGap" w:sz="4" w:space="0" w:color="auto"/>
            </w:tcBorders>
            <w:shd w:val="clear" w:color="auto" w:fill="ED7D31" w:themeFill="accent2"/>
            <w:textDirection w:val="btLr"/>
          </w:tcPr>
          <w:p w14:paraId="53A491E6" w14:textId="77777777" w:rsidR="00951156" w:rsidRPr="00016C11" w:rsidRDefault="00951156" w:rsidP="00AD0D56">
            <w:pPr>
              <w:ind w:left="113" w:right="113"/>
              <w:jc w:val="center"/>
              <w:rPr>
                <w:rFonts w:ascii="Tw Cen MT" w:hAnsi="Tw Cen MT"/>
              </w:rPr>
            </w:pPr>
          </w:p>
        </w:tc>
        <w:tc>
          <w:tcPr>
            <w:tcW w:w="1429" w:type="dxa"/>
            <w:tcBorders>
              <w:top w:val="single" w:sz="4" w:space="0" w:color="auto"/>
              <w:left w:val="single" w:sz="3" w:space="0" w:color="000000"/>
              <w:bottom w:val="dashSmallGap" w:sz="4" w:space="0" w:color="auto"/>
              <w:right w:val="dashSmallGap" w:sz="4" w:space="0" w:color="auto"/>
            </w:tcBorders>
          </w:tcPr>
          <w:p w14:paraId="6B7DFD31" w14:textId="77777777" w:rsidR="00951156" w:rsidRPr="00AD0D56" w:rsidRDefault="00951156" w:rsidP="003371DC">
            <w:pPr>
              <w:rPr>
                <w:rFonts w:ascii="Tw Cen MT" w:hAnsi="Tw Cen MT"/>
                <w:sz w:val="20"/>
                <w:szCs w:val="20"/>
              </w:rPr>
            </w:pPr>
            <w:r>
              <w:rPr>
                <w:rFonts w:ascii="Tw Cen MT" w:hAnsi="Tw Cen MT"/>
                <w:sz w:val="20"/>
                <w:szCs w:val="20"/>
              </w:rPr>
              <w:t xml:space="preserve">Educación socioemocional </w:t>
            </w:r>
          </w:p>
        </w:tc>
        <w:tc>
          <w:tcPr>
            <w:tcW w:w="2598" w:type="dxa"/>
            <w:tcBorders>
              <w:top w:val="single" w:sz="4" w:space="0" w:color="auto"/>
              <w:left w:val="dashSmallGap" w:sz="4" w:space="0" w:color="auto"/>
              <w:bottom w:val="single" w:sz="4" w:space="0" w:color="auto"/>
              <w:right w:val="dashSmallGap" w:sz="4" w:space="0" w:color="auto"/>
            </w:tcBorders>
          </w:tcPr>
          <w:p w14:paraId="5B673C6E" w14:textId="77777777" w:rsidR="00A80D1C" w:rsidRPr="00A80D1C" w:rsidRDefault="00A80D1C" w:rsidP="00A80D1C">
            <w:pPr>
              <w:rPr>
                <w:rFonts w:ascii="Tw Cen MT" w:hAnsi="Tw Cen MT"/>
                <w:sz w:val="20"/>
                <w:szCs w:val="20"/>
              </w:rPr>
            </w:pPr>
            <w:r>
              <w:rPr>
                <w:rFonts w:ascii="Tw Cen MT" w:hAnsi="Tw Cen MT"/>
                <w:sz w:val="20"/>
                <w:szCs w:val="20"/>
              </w:rPr>
              <w:t xml:space="preserve">Reflexiona sus </w:t>
            </w:r>
            <w:r w:rsidRPr="00A80D1C">
              <w:rPr>
                <w:rFonts w:ascii="Tw Cen MT" w:hAnsi="Tw Cen MT"/>
                <w:sz w:val="20"/>
                <w:szCs w:val="20"/>
              </w:rPr>
              <w:t>habilidades personales para ponerse a</w:t>
            </w:r>
          </w:p>
          <w:p w14:paraId="22863D13" w14:textId="77777777" w:rsidR="00951156" w:rsidRPr="00AD0D56" w:rsidRDefault="00A80D1C" w:rsidP="00A80D1C">
            <w:pPr>
              <w:rPr>
                <w:rFonts w:ascii="Tw Cen MT" w:hAnsi="Tw Cen MT"/>
                <w:sz w:val="20"/>
                <w:szCs w:val="20"/>
              </w:rPr>
            </w:pPr>
            <w:r w:rsidRPr="00A80D1C">
              <w:rPr>
                <w:rFonts w:ascii="Tw Cen MT" w:hAnsi="Tw Cen MT"/>
                <w:sz w:val="20"/>
                <w:szCs w:val="20"/>
              </w:rPr>
              <w:t>salvo an</w:t>
            </w:r>
            <w:r>
              <w:rPr>
                <w:rFonts w:ascii="Tw Cen MT" w:hAnsi="Tw Cen MT"/>
                <w:sz w:val="20"/>
                <w:szCs w:val="20"/>
              </w:rPr>
              <w:t xml:space="preserve">te situaciones peligrosas de su </w:t>
            </w:r>
            <w:r w:rsidRPr="00A80D1C">
              <w:rPr>
                <w:rFonts w:ascii="Tw Cen MT" w:hAnsi="Tw Cen MT"/>
                <w:sz w:val="20"/>
                <w:szCs w:val="20"/>
              </w:rPr>
              <w:t>contexto, motivadas por el miedo</w:t>
            </w:r>
          </w:p>
        </w:tc>
        <w:tc>
          <w:tcPr>
            <w:tcW w:w="1588" w:type="dxa"/>
            <w:tcBorders>
              <w:top w:val="single" w:sz="4" w:space="0" w:color="auto"/>
              <w:left w:val="dashSmallGap" w:sz="4" w:space="0" w:color="auto"/>
              <w:bottom w:val="single" w:sz="4" w:space="0" w:color="auto"/>
              <w:right w:val="single" w:sz="3" w:space="0" w:color="000000"/>
            </w:tcBorders>
          </w:tcPr>
          <w:p w14:paraId="12E1D813" w14:textId="77777777" w:rsidR="00A80D1C" w:rsidRPr="00A80D1C" w:rsidRDefault="00A80D1C" w:rsidP="00A80D1C">
            <w:pPr>
              <w:tabs>
                <w:tab w:val="left" w:pos="1077"/>
              </w:tabs>
              <w:rPr>
                <w:rFonts w:ascii="Tw Cen MT" w:hAnsi="Tw Cen MT"/>
                <w:sz w:val="20"/>
                <w:szCs w:val="20"/>
              </w:rPr>
            </w:pPr>
            <w:r w:rsidRPr="00A80D1C">
              <w:rPr>
                <w:rFonts w:ascii="Tw Cen MT" w:hAnsi="Tw Cen MT"/>
                <w:sz w:val="20"/>
                <w:szCs w:val="20"/>
              </w:rPr>
              <w:t>Las sombras de la</w:t>
            </w:r>
          </w:p>
          <w:p w14:paraId="7D2B0007" w14:textId="77777777" w:rsidR="00951156" w:rsidRPr="00225715" w:rsidRDefault="00A80D1C" w:rsidP="00A80D1C">
            <w:pPr>
              <w:tabs>
                <w:tab w:val="left" w:pos="1077"/>
              </w:tabs>
              <w:rPr>
                <w:rFonts w:ascii="Tw Cen MT" w:hAnsi="Tw Cen MT"/>
                <w:sz w:val="20"/>
                <w:szCs w:val="20"/>
              </w:rPr>
            </w:pPr>
            <w:r w:rsidRPr="00A80D1C">
              <w:rPr>
                <w:rFonts w:ascii="Tw Cen MT" w:hAnsi="Tw Cen MT"/>
                <w:sz w:val="20"/>
                <w:szCs w:val="20"/>
              </w:rPr>
              <w:t>oscuridad</w:t>
            </w:r>
          </w:p>
        </w:tc>
        <w:tc>
          <w:tcPr>
            <w:tcW w:w="5682" w:type="dxa"/>
            <w:tcBorders>
              <w:top w:val="single" w:sz="4" w:space="0" w:color="auto"/>
              <w:bottom w:val="single" w:sz="4" w:space="0" w:color="auto"/>
              <w:right w:val="single" w:sz="4" w:space="0" w:color="auto"/>
            </w:tcBorders>
          </w:tcPr>
          <w:p w14:paraId="75AD1668" w14:textId="77777777" w:rsidR="00E2281A" w:rsidRDefault="00E2281A" w:rsidP="00E2281A">
            <w:pPr>
              <w:rPr>
                <w:rFonts w:ascii="Tw Cen MT" w:hAnsi="Tw Cen MT"/>
                <w:sz w:val="20"/>
                <w:szCs w:val="20"/>
                <w:lang w:val="es-ES"/>
              </w:rPr>
            </w:pPr>
            <w:r>
              <w:rPr>
                <w:rFonts w:ascii="Tw Cen MT" w:hAnsi="Tw Cen MT"/>
                <w:sz w:val="20"/>
                <w:szCs w:val="20"/>
                <w:lang w:val="es-ES"/>
              </w:rPr>
              <w:t>Lee el cuento “</w:t>
            </w:r>
            <w:proofErr w:type="spellStart"/>
            <w:r>
              <w:rPr>
                <w:rFonts w:ascii="Tw Cen MT" w:hAnsi="Tw Cen MT"/>
                <w:sz w:val="20"/>
                <w:szCs w:val="20"/>
                <w:lang w:val="es-ES"/>
              </w:rPr>
              <w:t>Tririta</w:t>
            </w:r>
            <w:proofErr w:type="spellEnd"/>
            <w:r>
              <w:rPr>
                <w:rFonts w:ascii="Tw Cen MT" w:hAnsi="Tw Cen MT"/>
                <w:sz w:val="20"/>
                <w:szCs w:val="20"/>
                <w:lang w:val="es-ES"/>
              </w:rPr>
              <w:t xml:space="preserve"> vence sus miedos” que se encuentra en el Anexo #1. Posteriormente contesta las siguientes preguntas en tu cuaderno. </w:t>
            </w:r>
          </w:p>
          <w:p w14:paraId="0C419C61" w14:textId="77777777" w:rsidR="00E2281A" w:rsidRDefault="00E2281A" w:rsidP="00E2281A">
            <w:pPr>
              <w:rPr>
                <w:rFonts w:ascii="Tw Cen MT" w:hAnsi="Tw Cen MT"/>
                <w:sz w:val="20"/>
                <w:szCs w:val="20"/>
                <w:lang w:val="es-ES"/>
              </w:rPr>
            </w:pPr>
            <w:r>
              <w:rPr>
                <w:rFonts w:ascii="Tw Cen MT" w:hAnsi="Tw Cen MT"/>
                <w:sz w:val="20"/>
                <w:szCs w:val="20"/>
                <w:lang w:val="es-ES"/>
              </w:rPr>
              <w:t xml:space="preserve">1.- ¿A que le tenía miedo </w:t>
            </w:r>
            <w:proofErr w:type="spellStart"/>
            <w:r>
              <w:rPr>
                <w:rFonts w:ascii="Tw Cen MT" w:hAnsi="Tw Cen MT"/>
                <w:sz w:val="20"/>
                <w:szCs w:val="20"/>
                <w:lang w:val="es-ES"/>
              </w:rPr>
              <w:t>Tririta</w:t>
            </w:r>
            <w:proofErr w:type="spellEnd"/>
            <w:r>
              <w:rPr>
                <w:rFonts w:ascii="Tw Cen MT" w:hAnsi="Tw Cen MT"/>
                <w:sz w:val="20"/>
                <w:szCs w:val="20"/>
                <w:lang w:val="es-ES"/>
              </w:rPr>
              <w:t>?</w:t>
            </w:r>
          </w:p>
          <w:p w14:paraId="4C18EDCF" w14:textId="77777777" w:rsidR="00E2281A" w:rsidRDefault="00E2281A" w:rsidP="00E2281A">
            <w:pPr>
              <w:rPr>
                <w:rFonts w:ascii="Tw Cen MT" w:hAnsi="Tw Cen MT"/>
                <w:sz w:val="20"/>
                <w:szCs w:val="20"/>
                <w:lang w:val="es-ES"/>
              </w:rPr>
            </w:pPr>
            <w:r>
              <w:rPr>
                <w:rFonts w:ascii="Tw Cen MT" w:hAnsi="Tw Cen MT"/>
                <w:sz w:val="20"/>
                <w:szCs w:val="20"/>
                <w:lang w:val="es-ES"/>
              </w:rPr>
              <w:t>2.- ¿Cómo le ayudaron sus amigos?</w:t>
            </w:r>
          </w:p>
          <w:p w14:paraId="7367FD5B" w14:textId="77777777" w:rsidR="00951156" w:rsidRDefault="00E2281A" w:rsidP="00E2281A">
            <w:pPr>
              <w:jc w:val="both"/>
              <w:rPr>
                <w:rFonts w:ascii="Tw Cen MT" w:hAnsi="Tw Cen MT"/>
                <w:sz w:val="20"/>
                <w:szCs w:val="20"/>
                <w:lang w:val="es-ES"/>
              </w:rPr>
            </w:pPr>
            <w:r>
              <w:rPr>
                <w:rFonts w:ascii="Tw Cen MT" w:hAnsi="Tw Cen MT"/>
                <w:sz w:val="20"/>
                <w:szCs w:val="20"/>
                <w:lang w:val="es-ES"/>
              </w:rPr>
              <w:t xml:space="preserve">3.- ¿Por qué debía </w:t>
            </w:r>
            <w:proofErr w:type="spellStart"/>
            <w:r>
              <w:rPr>
                <w:rFonts w:ascii="Tw Cen MT" w:hAnsi="Tw Cen MT"/>
                <w:sz w:val="20"/>
                <w:szCs w:val="20"/>
                <w:lang w:val="es-ES"/>
              </w:rPr>
              <w:t>Tririta</w:t>
            </w:r>
            <w:proofErr w:type="spellEnd"/>
            <w:r>
              <w:rPr>
                <w:rFonts w:ascii="Tw Cen MT" w:hAnsi="Tw Cen MT"/>
                <w:sz w:val="20"/>
                <w:szCs w:val="20"/>
                <w:lang w:val="es-ES"/>
              </w:rPr>
              <w:t xml:space="preserve"> vencer sus miedos?</w:t>
            </w:r>
          </w:p>
          <w:p w14:paraId="776F801F" w14:textId="77777777" w:rsidR="00E2281A" w:rsidRPr="00016C11" w:rsidRDefault="00E2281A" w:rsidP="00E2281A">
            <w:pPr>
              <w:jc w:val="both"/>
              <w:rPr>
                <w:rFonts w:ascii="Tw Cen MT" w:hAnsi="Tw Cen MT"/>
                <w:sz w:val="20"/>
                <w:szCs w:val="20"/>
              </w:rPr>
            </w:pPr>
            <w:r>
              <w:rPr>
                <w:rFonts w:ascii="Tw Cen MT" w:hAnsi="Tw Cen MT"/>
                <w:sz w:val="20"/>
                <w:szCs w:val="20"/>
                <w:lang w:val="es-ES"/>
              </w:rPr>
              <w:t>4.- ¿En alguna ocasión tuviste miedo? ¿Cómo lograste vencerlo?</w:t>
            </w:r>
          </w:p>
        </w:tc>
        <w:tc>
          <w:tcPr>
            <w:tcW w:w="2105" w:type="dxa"/>
            <w:vMerge/>
            <w:tcBorders>
              <w:left w:val="single" w:sz="4" w:space="0" w:color="auto"/>
            </w:tcBorders>
          </w:tcPr>
          <w:p w14:paraId="0B930D0A" w14:textId="77777777" w:rsidR="00951156" w:rsidRPr="00016C11" w:rsidRDefault="00951156" w:rsidP="00AD0D56">
            <w:pPr>
              <w:rPr>
                <w:rFonts w:ascii="Tw Cen MT" w:hAnsi="Tw Cen MT"/>
                <w:sz w:val="20"/>
                <w:szCs w:val="20"/>
              </w:rPr>
            </w:pPr>
          </w:p>
        </w:tc>
      </w:tr>
      <w:tr w:rsidR="00951156" w14:paraId="26D2BE9D" w14:textId="77777777" w:rsidTr="00907FDD">
        <w:trPr>
          <w:cantSplit/>
          <w:trHeight w:val="378"/>
          <w:jc w:val="center"/>
        </w:trPr>
        <w:tc>
          <w:tcPr>
            <w:tcW w:w="484" w:type="dxa"/>
            <w:vMerge/>
            <w:tcBorders>
              <w:left w:val="dashSmallGap" w:sz="4" w:space="0" w:color="auto"/>
              <w:right w:val="dashSmallGap" w:sz="4" w:space="0" w:color="auto"/>
            </w:tcBorders>
            <w:shd w:val="clear" w:color="auto" w:fill="ED7D31" w:themeFill="accent2"/>
            <w:textDirection w:val="btLr"/>
          </w:tcPr>
          <w:p w14:paraId="6826D9D2" w14:textId="77777777" w:rsidR="00951156" w:rsidRPr="00016C11" w:rsidRDefault="00951156" w:rsidP="00AD0D56">
            <w:pPr>
              <w:ind w:left="113" w:right="113"/>
              <w:jc w:val="center"/>
              <w:rPr>
                <w:rFonts w:ascii="Tw Cen MT" w:hAnsi="Tw Cen MT"/>
              </w:rPr>
            </w:pPr>
          </w:p>
        </w:tc>
        <w:tc>
          <w:tcPr>
            <w:tcW w:w="1429" w:type="dxa"/>
            <w:tcBorders>
              <w:top w:val="dashSmallGap" w:sz="4" w:space="0" w:color="auto"/>
              <w:left w:val="single" w:sz="3" w:space="0" w:color="000000"/>
              <w:bottom w:val="dashSmallGap" w:sz="4" w:space="0" w:color="auto"/>
              <w:right w:val="dashSmallGap" w:sz="4" w:space="0" w:color="auto"/>
            </w:tcBorders>
          </w:tcPr>
          <w:p w14:paraId="357F36B7" w14:textId="77777777" w:rsidR="00951156" w:rsidRPr="00AD0D56" w:rsidRDefault="00951156" w:rsidP="00AD0D56">
            <w:pPr>
              <w:rPr>
                <w:rFonts w:ascii="Tw Cen MT" w:eastAsia="Arial MT" w:hAnsi="Tw Cen MT" w:cs="Arial MT"/>
                <w:sz w:val="20"/>
                <w:szCs w:val="20"/>
              </w:rPr>
            </w:pPr>
            <w:r>
              <w:rPr>
                <w:rFonts w:ascii="Tw Cen MT" w:eastAsia="Arial MT" w:hAnsi="Tw Cen MT" w:cs="Arial MT"/>
                <w:sz w:val="20"/>
                <w:szCs w:val="20"/>
              </w:rPr>
              <w:t xml:space="preserve">Ciencias naturales </w:t>
            </w:r>
          </w:p>
        </w:tc>
        <w:tc>
          <w:tcPr>
            <w:tcW w:w="2598" w:type="dxa"/>
            <w:tcBorders>
              <w:top w:val="single" w:sz="4" w:space="0" w:color="auto"/>
              <w:left w:val="dashSmallGap" w:sz="4" w:space="0" w:color="auto"/>
              <w:bottom w:val="single" w:sz="4" w:space="0" w:color="auto"/>
              <w:right w:val="dashSmallGap" w:sz="4" w:space="0" w:color="auto"/>
            </w:tcBorders>
          </w:tcPr>
          <w:p w14:paraId="6C62D3C2" w14:textId="77777777" w:rsidR="00A80D1C" w:rsidRPr="00A80D1C" w:rsidRDefault="00A80D1C" w:rsidP="00A80D1C">
            <w:pPr>
              <w:rPr>
                <w:rFonts w:ascii="Tw Cen MT" w:eastAsia="Arial MT" w:hAnsi="Tw Cen MT" w:cs="Arial MT"/>
                <w:sz w:val="20"/>
                <w:szCs w:val="20"/>
              </w:rPr>
            </w:pPr>
            <w:r>
              <w:rPr>
                <w:rFonts w:ascii="Tw Cen MT" w:eastAsia="Arial MT" w:hAnsi="Tw Cen MT" w:cs="Arial MT"/>
                <w:sz w:val="20"/>
                <w:szCs w:val="20"/>
              </w:rPr>
              <w:t xml:space="preserve">Propone y </w:t>
            </w:r>
            <w:r w:rsidRPr="00A80D1C">
              <w:rPr>
                <w:rFonts w:ascii="Tw Cen MT" w:eastAsia="Arial MT" w:hAnsi="Tw Cen MT" w:cs="Arial MT"/>
                <w:sz w:val="20"/>
                <w:szCs w:val="20"/>
              </w:rPr>
              <w:t>participa en algunas acciones para el</w:t>
            </w:r>
          </w:p>
          <w:p w14:paraId="2662AC0B" w14:textId="77777777" w:rsidR="00A80D1C" w:rsidRPr="00A80D1C" w:rsidRDefault="00A80D1C" w:rsidP="00A80D1C">
            <w:pPr>
              <w:rPr>
                <w:rFonts w:ascii="Tw Cen MT" w:eastAsia="Arial MT" w:hAnsi="Tw Cen MT" w:cs="Arial MT"/>
                <w:sz w:val="20"/>
                <w:szCs w:val="20"/>
              </w:rPr>
            </w:pPr>
            <w:r w:rsidRPr="00A80D1C">
              <w:rPr>
                <w:rFonts w:ascii="Tw Cen MT" w:eastAsia="Arial MT" w:hAnsi="Tw Cen MT" w:cs="Arial MT"/>
                <w:sz w:val="20"/>
                <w:szCs w:val="20"/>
              </w:rPr>
              <w:t>cuidado</w:t>
            </w:r>
            <w:r>
              <w:rPr>
                <w:rFonts w:ascii="Tw Cen MT" w:eastAsia="Arial MT" w:hAnsi="Tw Cen MT" w:cs="Arial MT"/>
                <w:sz w:val="20"/>
                <w:szCs w:val="20"/>
              </w:rPr>
              <w:t xml:space="preserve"> de la diversidad biológica del </w:t>
            </w:r>
            <w:r w:rsidRPr="00A80D1C">
              <w:rPr>
                <w:rFonts w:ascii="Tw Cen MT" w:eastAsia="Arial MT" w:hAnsi="Tw Cen MT" w:cs="Arial MT"/>
                <w:sz w:val="20"/>
                <w:szCs w:val="20"/>
              </w:rPr>
              <w:t>lugar donde vive, a partir de reconocer</w:t>
            </w:r>
          </w:p>
          <w:p w14:paraId="326EF17F" w14:textId="77777777" w:rsidR="00951156" w:rsidRPr="00AD0D56" w:rsidRDefault="00A80D1C" w:rsidP="00A80D1C">
            <w:pPr>
              <w:rPr>
                <w:rFonts w:ascii="Tw Cen MT" w:eastAsia="Arial MT" w:hAnsi="Tw Cen MT" w:cs="Arial MT"/>
                <w:sz w:val="20"/>
                <w:szCs w:val="20"/>
              </w:rPr>
            </w:pPr>
            <w:r w:rsidRPr="00A80D1C">
              <w:rPr>
                <w:rFonts w:ascii="Tw Cen MT" w:eastAsia="Arial MT" w:hAnsi="Tw Cen MT" w:cs="Arial MT"/>
                <w:sz w:val="20"/>
                <w:szCs w:val="20"/>
              </w:rPr>
              <w:t>algunas causas de su pérdida</w:t>
            </w:r>
          </w:p>
        </w:tc>
        <w:tc>
          <w:tcPr>
            <w:tcW w:w="1588" w:type="dxa"/>
            <w:tcBorders>
              <w:top w:val="single" w:sz="4" w:space="0" w:color="auto"/>
              <w:left w:val="dashSmallGap" w:sz="4" w:space="0" w:color="auto"/>
              <w:bottom w:val="single" w:sz="4" w:space="0" w:color="auto"/>
              <w:right w:val="single" w:sz="3" w:space="0" w:color="000000"/>
            </w:tcBorders>
          </w:tcPr>
          <w:p w14:paraId="65336442" w14:textId="77777777" w:rsidR="00A80D1C" w:rsidRPr="00A80D1C" w:rsidRDefault="00A80D1C" w:rsidP="00A80D1C">
            <w:pPr>
              <w:rPr>
                <w:rFonts w:ascii="Tw Cen MT" w:eastAsia="Arial MT" w:hAnsi="Tw Cen MT" w:cs="Arial MT"/>
                <w:sz w:val="20"/>
                <w:szCs w:val="20"/>
              </w:rPr>
            </w:pPr>
            <w:r w:rsidRPr="00A80D1C">
              <w:rPr>
                <w:rFonts w:ascii="Tw Cen MT" w:eastAsia="Arial MT" w:hAnsi="Tw Cen MT" w:cs="Arial MT"/>
                <w:sz w:val="20"/>
                <w:szCs w:val="20"/>
              </w:rPr>
              <w:t>Acciones para cuidar el</w:t>
            </w:r>
          </w:p>
          <w:p w14:paraId="7F9A30FB" w14:textId="77777777" w:rsidR="00951156" w:rsidRPr="00AD0D56" w:rsidRDefault="00A80D1C" w:rsidP="00A80D1C">
            <w:pPr>
              <w:rPr>
                <w:rFonts w:ascii="Tw Cen MT" w:eastAsia="Arial MT" w:hAnsi="Tw Cen MT" w:cs="Arial MT"/>
                <w:sz w:val="20"/>
                <w:szCs w:val="20"/>
              </w:rPr>
            </w:pPr>
            <w:r w:rsidRPr="00A80D1C">
              <w:rPr>
                <w:rFonts w:ascii="Tw Cen MT" w:eastAsia="Arial MT" w:hAnsi="Tw Cen MT" w:cs="Arial MT"/>
                <w:sz w:val="20"/>
                <w:szCs w:val="20"/>
              </w:rPr>
              <w:t>ambiente</w:t>
            </w:r>
          </w:p>
        </w:tc>
        <w:tc>
          <w:tcPr>
            <w:tcW w:w="5682" w:type="dxa"/>
            <w:tcBorders>
              <w:top w:val="single" w:sz="4" w:space="0" w:color="auto"/>
              <w:bottom w:val="single" w:sz="4" w:space="0" w:color="auto"/>
              <w:right w:val="single" w:sz="4" w:space="0" w:color="auto"/>
            </w:tcBorders>
          </w:tcPr>
          <w:p w14:paraId="59561ACC" w14:textId="77777777" w:rsidR="00951156" w:rsidRDefault="00F73F57" w:rsidP="00CD3161">
            <w:pPr>
              <w:jc w:val="both"/>
              <w:rPr>
                <w:rFonts w:ascii="Tw Cen MT" w:hAnsi="Tw Cen MT"/>
                <w:sz w:val="20"/>
                <w:szCs w:val="20"/>
              </w:rPr>
            </w:pPr>
            <w:r>
              <w:rPr>
                <w:rFonts w:ascii="Tw Cen MT" w:hAnsi="Tw Cen MT"/>
                <w:sz w:val="20"/>
                <w:szCs w:val="20"/>
              </w:rPr>
              <w:t xml:space="preserve">Resuelve el siguiente cuadro en tu cuaderno </w:t>
            </w:r>
          </w:p>
          <w:p w14:paraId="574EE9A3" w14:textId="77777777" w:rsidR="00F73F57" w:rsidRPr="00016C11" w:rsidRDefault="00F73F57" w:rsidP="00CD3161">
            <w:pPr>
              <w:jc w:val="both"/>
              <w:rPr>
                <w:rFonts w:ascii="Tw Cen MT" w:hAnsi="Tw Cen MT"/>
                <w:sz w:val="20"/>
                <w:szCs w:val="20"/>
              </w:rPr>
            </w:pPr>
            <w:r w:rsidRPr="00F73F57">
              <w:rPr>
                <w:rFonts w:ascii="Tw Cen MT" w:hAnsi="Tw Cen MT"/>
                <w:noProof/>
                <w:sz w:val="20"/>
                <w:szCs w:val="20"/>
                <w:lang w:eastAsia="es-MX"/>
              </w:rPr>
              <w:drawing>
                <wp:inline distT="0" distB="0" distL="0" distR="0" wp14:anchorId="36C27771" wp14:editId="5D6D0310">
                  <wp:extent cx="3095625" cy="847725"/>
                  <wp:effectExtent l="1905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l="2206" t="48943" r="27335" b="27190"/>
                          <a:stretch>
                            <a:fillRect/>
                          </a:stretch>
                        </pic:blipFill>
                        <pic:spPr bwMode="auto">
                          <a:xfrm>
                            <a:off x="0" y="0"/>
                            <a:ext cx="3095625" cy="847725"/>
                          </a:xfrm>
                          <a:prstGeom prst="rect">
                            <a:avLst/>
                          </a:prstGeom>
                          <a:noFill/>
                          <a:ln w="9525">
                            <a:noFill/>
                            <a:miter lim="800000"/>
                            <a:headEnd/>
                            <a:tailEnd/>
                          </a:ln>
                        </pic:spPr>
                      </pic:pic>
                    </a:graphicData>
                  </a:graphic>
                </wp:inline>
              </w:drawing>
            </w:r>
          </w:p>
        </w:tc>
        <w:tc>
          <w:tcPr>
            <w:tcW w:w="2105" w:type="dxa"/>
            <w:vMerge/>
            <w:tcBorders>
              <w:left w:val="single" w:sz="4" w:space="0" w:color="auto"/>
            </w:tcBorders>
          </w:tcPr>
          <w:p w14:paraId="0965F0C7" w14:textId="77777777" w:rsidR="00951156" w:rsidRPr="00016C11" w:rsidRDefault="00951156" w:rsidP="00AD0D56">
            <w:pPr>
              <w:rPr>
                <w:rFonts w:ascii="Tw Cen MT" w:hAnsi="Tw Cen MT"/>
                <w:sz w:val="20"/>
                <w:szCs w:val="20"/>
              </w:rPr>
            </w:pPr>
          </w:p>
        </w:tc>
      </w:tr>
      <w:tr w:rsidR="00951156" w14:paraId="418A0E1F" w14:textId="77777777" w:rsidTr="00907FDD">
        <w:trPr>
          <w:cantSplit/>
          <w:trHeight w:val="345"/>
          <w:jc w:val="center"/>
        </w:trPr>
        <w:tc>
          <w:tcPr>
            <w:tcW w:w="484" w:type="dxa"/>
            <w:vMerge/>
            <w:tcBorders>
              <w:left w:val="dashSmallGap" w:sz="4" w:space="0" w:color="auto"/>
              <w:right w:val="dashSmallGap" w:sz="4" w:space="0" w:color="auto"/>
            </w:tcBorders>
            <w:shd w:val="clear" w:color="auto" w:fill="ED7D31" w:themeFill="accent2"/>
            <w:textDirection w:val="btLr"/>
          </w:tcPr>
          <w:p w14:paraId="7DE748F9" w14:textId="77777777" w:rsidR="00951156" w:rsidRPr="00016C11" w:rsidRDefault="00951156" w:rsidP="00AD0D56">
            <w:pPr>
              <w:ind w:left="113" w:right="113"/>
              <w:jc w:val="center"/>
              <w:rPr>
                <w:rFonts w:ascii="Tw Cen MT" w:hAnsi="Tw Cen MT"/>
              </w:rPr>
            </w:pPr>
          </w:p>
        </w:tc>
        <w:tc>
          <w:tcPr>
            <w:tcW w:w="1429" w:type="dxa"/>
            <w:tcBorders>
              <w:top w:val="dashSmallGap" w:sz="4" w:space="0" w:color="auto"/>
              <w:left w:val="single" w:sz="3" w:space="0" w:color="000000"/>
              <w:bottom w:val="dashSmallGap" w:sz="4" w:space="0" w:color="auto"/>
              <w:right w:val="dashSmallGap" w:sz="4" w:space="0" w:color="auto"/>
            </w:tcBorders>
          </w:tcPr>
          <w:p w14:paraId="2CE784A6" w14:textId="77777777" w:rsidR="00951156" w:rsidRPr="00AD0D56" w:rsidRDefault="00951156" w:rsidP="00AD0D56">
            <w:pPr>
              <w:rPr>
                <w:rFonts w:ascii="Tw Cen MT" w:eastAsia="Arial MT" w:hAnsi="Tw Cen MT" w:cs="Arial MT"/>
                <w:sz w:val="20"/>
                <w:szCs w:val="20"/>
              </w:rPr>
            </w:pPr>
            <w:r>
              <w:rPr>
                <w:rFonts w:ascii="Tw Cen MT" w:eastAsia="Arial MT" w:hAnsi="Tw Cen MT" w:cs="Arial MT"/>
                <w:sz w:val="20"/>
                <w:szCs w:val="20"/>
              </w:rPr>
              <w:t xml:space="preserve">Geografía </w:t>
            </w:r>
          </w:p>
        </w:tc>
        <w:tc>
          <w:tcPr>
            <w:tcW w:w="2598" w:type="dxa"/>
            <w:tcBorders>
              <w:top w:val="single" w:sz="4" w:space="0" w:color="auto"/>
              <w:left w:val="dashSmallGap" w:sz="4" w:space="0" w:color="auto"/>
              <w:bottom w:val="single" w:sz="4" w:space="0" w:color="auto"/>
              <w:right w:val="dashSmallGap" w:sz="4" w:space="0" w:color="auto"/>
            </w:tcBorders>
          </w:tcPr>
          <w:p w14:paraId="48D8A873" w14:textId="77777777" w:rsidR="00951156" w:rsidRPr="00AD0D56" w:rsidRDefault="00A80D1C" w:rsidP="00A80D1C">
            <w:pPr>
              <w:rPr>
                <w:rFonts w:ascii="Tw Cen MT" w:eastAsia="Arial MT" w:hAnsi="Tw Cen MT" w:cs="Arial MT"/>
                <w:sz w:val="20"/>
                <w:szCs w:val="20"/>
              </w:rPr>
            </w:pPr>
            <w:r>
              <w:rPr>
                <w:rFonts w:ascii="Tw Cen MT" w:eastAsia="Arial MT" w:hAnsi="Tw Cen MT" w:cs="Arial MT"/>
                <w:sz w:val="20"/>
                <w:szCs w:val="20"/>
              </w:rPr>
              <w:t xml:space="preserve">Distingue </w:t>
            </w:r>
            <w:r w:rsidRPr="00A80D1C">
              <w:rPr>
                <w:rFonts w:ascii="Tw Cen MT" w:eastAsia="Arial MT" w:hAnsi="Tw Cen MT" w:cs="Arial MT"/>
                <w:sz w:val="20"/>
                <w:szCs w:val="20"/>
              </w:rPr>
              <w:t>espacios agrícolas, ganaderos,</w:t>
            </w:r>
            <w:r>
              <w:rPr>
                <w:rFonts w:ascii="Tw Cen MT" w:eastAsia="Arial MT" w:hAnsi="Tw Cen MT" w:cs="Arial MT"/>
                <w:sz w:val="20"/>
                <w:szCs w:val="20"/>
              </w:rPr>
              <w:t xml:space="preserve"> forestales y pesqueros en los continentes en relación con los </w:t>
            </w:r>
            <w:r w:rsidRPr="00A80D1C">
              <w:rPr>
                <w:rFonts w:ascii="Tw Cen MT" w:eastAsia="Arial MT" w:hAnsi="Tw Cen MT" w:cs="Arial MT"/>
                <w:sz w:val="20"/>
                <w:szCs w:val="20"/>
              </w:rPr>
              <w:t>recursos naturales.</w:t>
            </w:r>
          </w:p>
        </w:tc>
        <w:tc>
          <w:tcPr>
            <w:tcW w:w="1588" w:type="dxa"/>
            <w:tcBorders>
              <w:top w:val="single" w:sz="4" w:space="0" w:color="auto"/>
              <w:left w:val="dashSmallGap" w:sz="4" w:space="0" w:color="auto"/>
              <w:bottom w:val="single" w:sz="4" w:space="0" w:color="auto"/>
              <w:right w:val="single" w:sz="3" w:space="0" w:color="000000"/>
            </w:tcBorders>
          </w:tcPr>
          <w:p w14:paraId="3AC31CF1" w14:textId="77777777" w:rsidR="00A80D1C" w:rsidRPr="00A80D1C" w:rsidRDefault="00A80D1C" w:rsidP="00A80D1C">
            <w:pPr>
              <w:rPr>
                <w:rFonts w:ascii="Tw Cen MT" w:eastAsia="Arial MT" w:hAnsi="Tw Cen MT" w:cs="Arial MT"/>
                <w:sz w:val="20"/>
                <w:szCs w:val="20"/>
              </w:rPr>
            </w:pPr>
            <w:r w:rsidRPr="00A80D1C">
              <w:rPr>
                <w:rFonts w:ascii="Tw Cen MT" w:eastAsia="Arial MT" w:hAnsi="Tw Cen MT" w:cs="Arial MT"/>
                <w:sz w:val="20"/>
                <w:szCs w:val="20"/>
              </w:rPr>
              <w:t>Conformación de espacios</w:t>
            </w:r>
          </w:p>
          <w:p w14:paraId="6A3A293B" w14:textId="77777777" w:rsidR="00A80D1C" w:rsidRPr="00A80D1C" w:rsidRDefault="00A80D1C" w:rsidP="00A80D1C">
            <w:pPr>
              <w:rPr>
                <w:rFonts w:ascii="Tw Cen MT" w:eastAsia="Arial MT" w:hAnsi="Tw Cen MT" w:cs="Arial MT"/>
                <w:sz w:val="20"/>
                <w:szCs w:val="20"/>
              </w:rPr>
            </w:pPr>
            <w:r w:rsidRPr="00A80D1C">
              <w:rPr>
                <w:rFonts w:ascii="Tw Cen MT" w:eastAsia="Arial MT" w:hAnsi="Tw Cen MT" w:cs="Arial MT"/>
                <w:sz w:val="20"/>
                <w:szCs w:val="20"/>
              </w:rPr>
              <w:t>agrícolas y ganaderos en</w:t>
            </w:r>
          </w:p>
          <w:p w14:paraId="544CBAE9" w14:textId="77777777" w:rsidR="00951156" w:rsidRPr="00AD0D56" w:rsidRDefault="00A80D1C" w:rsidP="00A80D1C">
            <w:pPr>
              <w:rPr>
                <w:rFonts w:ascii="Tw Cen MT" w:eastAsia="Arial MT" w:hAnsi="Tw Cen MT" w:cs="Arial MT"/>
                <w:sz w:val="20"/>
                <w:szCs w:val="20"/>
              </w:rPr>
            </w:pPr>
            <w:r w:rsidRPr="00A80D1C">
              <w:rPr>
                <w:rFonts w:ascii="Tw Cen MT" w:eastAsia="Arial MT" w:hAnsi="Tw Cen MT" w:cs="Arial MT"/>
                <w:sz w:val="20"/>
                <w:szCs w:val="20"/>
              </w:rPr>
              <w:t>los continentes</w:t>
            </w:r>
          </w:p>
        </w:tc>
        <w:tc>
          <w:tcPr>
            <w:tcW w:w="5682" w:type="dxa"/>
            <w:tcBorders>
              <w:top w:val="single" w:sz="4" w:space="0" w:color="auto"/>
              <w:bottom w:val="single" w:sz="4" w:space="0" w:color="auto"/>
              <w:right w:val="single" w:sz="4" w:space="0" w:color="auto"/>
            </w:tcBorders>
          </w:tcPr>
          <w:p w14:paraId="1EAB6DDD" w14:textId="77777777" w:rsidR="00951156" w:rsidRPr="00016C11" w:rsidRDefault="0029433E" w:rsidP="00EA2D98">
            <w:pPr>
              <w:jc w:val="both"/>
              <w:rPr>
                <w:rFonts w:ascii="Tw Cen MT" w:hAnsi="Tw Cen MT"/>
                <w:sz w:val="20"/>
                <w:szCs w:val="20"/>
              </w:rPr>
            </w:pPr>
            <w:r>
              <w:rPr>
                <w:rFonts w:ascii="Tw Cen MT" w:hAnsi="Tw Cen MT"/>
                <w:sz w:val="20"/>
                <w:szCs w:val="20"/>
              </w:rPr>
              <w:t xml:space="preserve">Lee el tema “las actividades primarias” y resuelve la actividad de la </w:t>
            </w:r>
            <w:r w:rsidRPr="0029433E">
              <w:rPr>
                <w:rFonts w:ascii="Tw Cen MT" w:hAnsi="Tw Cen MT"/>
                <w:sz w:val="20"/>
                <w:szCs w:val="20"/>
                <w:u w:val="single"/>
              </w:rPr>
              <w:t>página 109</w:t>
            </w:r>
            <w:r>
              <w:rPr>
                <w:rFonts w:ascii="Tw Cen MT" w:hAnsi="Tw Cen MT"/>
                <w:sz w:val="20"/>
                <w:szCs w:val="20"/>
              </w:rPr>
              <w:t xml:space="preserve"> de tu libro de texto. </w:t>
            </w:r>
          </w:p>
        </w:tc>
        <w:tc>
          <w:tcPr>
            <w:tcW w:w="2105" w:type="dxa"/>
            <w:vMerge/>
            <w:tcBorders>
              <w:left w:val="single" w:sz="4" w:space="0" w:color="auto"/>
            </w:tcBorders>
          </w:tcPr>
          <w:p w14:paraId="31A27C5F" w14:textId="77777777" w:rsidR="00951156" w:rsidRPr="00016C11" w:rsidRDefault="00951156" w:rsidP="00AD0D56">
            <w:pPr>
              <w:rPr>
                <w:rFonts w:ascii="Tw Cen MT" w:hAnsi="Tw Cen MT"/>
                <w:sz w:val="20"/>
                <w:szCs w:val="20"/>
              </w:rPr>
            </w:pPr>
          </w:p>
        </w:tc>
      </w:tr>
      <w:tr w:rsidR="00951156" w14:paraId="63BD94B2" w14:textId="77777777" w:rsidTr="00907FDD">
        <w:trPr>
          <w:cantSplit/>
          <w:trHeight w:val="315"/>
          <w:jc w:val="center"/>
        </w:trPr>
        <w:tc>
          <w:tcPr>
            <w:tcW w:w="484" w:type="dxa"/>
            <w:vMerge/>
            <w:tcBorders>
              <w:left w:val="dashSmallGap" w:sz="4" w:space="0" w:color="auto"/>
              <w:bottom w:val="dashSmallGap" w:sz="4" w:space="0" w:color="auto"/>
              <w:right w:val="dashSmallGap" w:sz="4" w:space="0" w:color="auto"/>
            </w:tcBorders>
            <w:shd w:val="clear" w:color="auto" w:fill="ED7D31" w:themeFill="accent2"/>
            <w:textDirection w:val="btLr"/>
          </w:tcPr>
          <w:p w14:paraId="684C8B48" w14:textId="77777777" w:rsidR="00951156" w:rsidRPr="00016C11" w:rsidRDefault="00951156" w:rsidP="00AD0D56">
            <w:pPr>
              <w:ind w:left="113" w:right="113"/>
              <w:jc w:val="center"/>
              <w:rPr>
                <w:rFonts w:ascii="Tw Cen MT" w:hAnsi="Tw Cen MT"/>
              </w:rPr>
            </w:pPr>
          </w:p>
        </w:tc>
        <w:tc>
          <w:tcPr>
            <w:tcW w:w="1429" w:type="dxa"/>
            <w:tcBorders>
              <w:top w:val="dashSmallGap" w:sz="4" w:space="0" w:color="auto"/>
              <w:left w:val="single" w:sz="3" w:space="0" w:color="000000"/>
              <w:bottom w:val="dashSmallGap" w:sz="4" w:space="0" w:color="auto"/>
              <w:right w:val="dashSmallGap" w:sz="4" w:space="0" w:color="auto"/>
            </w:tcBorders>
          </w:tcPr>
          <w:p w14:paraId="5B88490F" w14:textId="77777777" w:rsidR="00951156" w:rsidRPr="00AD0D56" w:rsidRDefault="00951156" w:rsidP="00AD0D56">
            <w:pPr>
              <w:rPr>
                <w:rFonts w:ascii="Tw Cen MT" w:eastAsia="Arial MT" w:hAnsi="Tw Cen MT" w:cs="Arial MT"/>
                <w:sz w:val="20"/>
                <w:szCs w:val="20"/>
              </w:rPr>
            </w:pPr>
            <w:r>
              <w:rPr>
                <w:rFonts w:ascii="Tw Cen MT" w:eastAsia="Arial MT" w:hAnsi="Tw Cen MT" w:cs="Arial MT"/>
                <w:sz w:val="20"/>
                <w:szCs w:val="20"/>
              </w:rPr>
              <w:t>Vida saludable</w:t>
            </w:r>
          </w:p>
        </w:tc>
        <w:tc>
          <w:tcPr>
            <w:tcW w:w="2598" w:type="dxa"/>
            <w:tcBorders>
              <w:top w:val="single" w:sz="4" w:space="0" w:color="auto"/>
              <w:left w:val="dashSmallGap" w:sz="4" w:space="0" w:color="auto"/>
              <w:bottom w:val="dashSmallGap" w:sz="4" w:space="0" w:color="auto"/>
              <w:right w:val="dashSmallGap" w:sz="4" w:space="0" w:color="auto"/>
            </w:tcBorders>
          </w:tcPr>
          <w:p w14:paraId="1667A09D" w14:textId="77777777" w:rsidR="00951156" w:rsidRPr="00AD0D56" w:rsidRDefault="00A80D1C" w:rsidP="00A80D1C">
            <w:pPr>
              <w:rPr>
                <w:rFonts w:ascii="Tw Cen MT" w:eastAsia="Arial MT" w:hAnsi="Tw Cen MT" w:cs="Arial MT"/>
                <w:sz w:val="20"/>
                <w:szCs w:val="20"/>
              </w:rPr>
            </w:pPr>
            <w:r>
              <w:rPr>
                <w:rFonts w:ascii="Tw Cen MT" w:eastAsia="Arial MT" w:hAnsi="Tw Cen MT" w:cs="Arial MT"/>
                <w:sz w:val="20"/>
                <w:szCs w:val="20"/>
              </w:rPr>
              <w:t xml:space="preserve">Evalúa los </w:t>
            </w:r>
            <w:r w:rsidRPr="00A80D1C">
              <w:rPr>
                <w:rFonts w:ascii="Tw Cen MT" w:eastAsia="Arial MT" w:hAnsi="Tw Cen MT" w:cs="Arial MT"/>
                <w:sz w:val="20"/>
                <w:szCs w:val="20"/>
              </w:rPr>
              <w:t>factores que le impiden la práctica</w:t>
            </w:r>
            <w:r>
              <w:rPr>
                <w:rFonts w:ascii="Tw Cen MT" w:eastAsia="Arial MT" w:hAnsi="Tw Cen MT" w:cs="Arial MT"/>
                <w:sz w:val="20"/>
                <w:szCs w:val="20"/>
              </w:rPr>
              <w:t xml:space="preserve"> </w:t>
            </w:r>
            <w:r w:rsidRPr="00A80D1C">
              <w:rPr>
                <w:rFonts w:ascii="Tw Cen MT" w:eastAsia="Arial MT" w:hAnsi="Tw Cen MT" w:cs="Arial MT"/>
                <w:sz w:val="20"/>
                <w:szCs w:val="20"/>
              </w:rPr>
              <w:t xml:space="preserve">constante de </w:t>
            </w:r>
            <w:r>
              <w:rPr>
                <w:rFonts w:ascii="Tw Cen MT" w:eastAsia="Arial MT" w:hAnsi="Tw Cen MT" w:cs="Arial MT"/>
                <w:sz w:val="20"/>
                <w:szCs w:val="20"/>
              </w:rPr>
              <w:t xml:space="preserve">actividades físicas y las opciones que tiene para superar </w:t>
            </w:r>
            <w:r w:rsidRPr="00A80D1C">
              <w:rPr>
                <w:rFonts w:ascii="Tw Cen MT" w:eastAsia="Arial MT" w:hAnsi="Tw Cen MT" w:cs="Arial MT"/>
                <w:sz w:val="20"/>
                <w:szCs w:val="20"/>
              </w:rPr>
              <w:t>dificultades.</w:t>
            </w:r>
          </w:p>
        </w:tc>
        <w:tc>
          <w:tcPr>
            <w:tcW w:w="1588" w:type="dxa"/>
            <w:tcBorders>
              <w:top w:val="single" w:sz="4" w:space="0" w:color="auto"/>
              <w:left w:val="dashSmallGap" w:sz="4" w:space="0" w:color="auto"/>
              <w:bottom w:val="dashSmallGap" w:sz="4" w:space="0" w:color="auto"/>
              <w:right w:val="single" w:sz="3" w:space="0" w:color="000000"/>
            </w:tcBorders>
          </w:tcPr>
          <w:p w14:paraId="20896A8C" w14:textId="77777777" w:rsidR="00951156" w:rsidRPr="00AD0D56" w:rsidRDefault="00A80D1C" w:rsidP="00AF3796">
            <w:pPr>
              <w:rPr>
                <w:rFonts w:ascii="Tw Cen MT" w:eastAsia="Arial MT" w:hAnsi="Tw Cen MT" w:cs="Arial MT"/>
                <w:sz w:val="20"/>
                <w:szCs w:val="20"/>
              </w:rPr>
            </w:pPr>
            <w:r w:rsidRPr="00A80D1C">
              <w:rPr>
                <w:rFonts w:ascii="Tw Cen MT" w:eastAsia="Arial MT" w:hAnsi="Tw Cen MT" w:cs="Arial MT"/>
                <w:sz w:val="20"/>
                <w:szCs w:val="20"/>
              </w:rPr>
              <w:t>Si quiero, ¡puedo!</w:t>
            </w:r>
          </w:p>
        </w:tc>
        <w:tc>
          <w:tcPr>
            <w:tcW w:w="5682" w:type="dxa"/>
            <w:tcBorders>
              <w:top w:val="single" w:sz="4" w:space="0" w:color="auto"/>
              <w:bottom w:val="dashSmallGap" w:sz="4" w:space="0" w:color="auto"/>
              <w:right w:val="single" w:sz="4" w:space="0" w:color="auto"/>
            </w:tcBorders>
          </w:tcPr>
          <w:p w14:paraId="52C94996" w14:textId="77777777" w:rsidR="004F152E" w:rsidRDefault="004F152E" w:rsidP="004F152E">
            <w:r>
              <w:rPr>
                <w:noProof/>
                <w:lang w:eastAsia="es-MX"/>
              </w:rPr>
              <w:drawing>
                <wp:inline distT="0" distB="0" distL="0" distR="0" wp14:anchorId="3A1B74EC" wp14:editId="4A616218">
                  <wp:extent cx="1085850" cy="1019175"/>
                  <wp:effectExtent l="19050" t="0" r="0" b="0"/>
                  <wp:docPr id="8" name="Imagen 4" descr="C:\Users\casa\Desktop\gustavo-sanch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sa\Desktop\gustavo-sanchez.jpg"/>
                          <pic:cNvPicPr>
                            <a:picLocks noChangeAspect="1" noChangeArrowheads="1"/>
                          </pic:cNvPicPr>
                        </pic:nvPicPr>
                        <pic:blipFill>
                          <a:blip r:embed="rId12" cstate="print"/>
                          <a:srcRect/>
                          <a:stretch>
                            <a:fillRect/>
                          </a:stretch>
                        </pic:blipFill>
                        <pic:spPr bwMode="auto">
                          <a:xfrm>
                            <a:off x="0" y="0"/>
                            <a:ext cx="1096269" cy="1028954"/>
                          </a:xfrm>
                          <a:prstGeom prst="rect">
                            <a:avLst/>
                          </a:prstGeom>
                          <a:noFill/>
                          <a:ln w="9525">
                            <a:noFill/>
                            <a:miter lim="800000"/>
                            <a:headEnd/>
                            <a:tailEnd/>
                          </a:ln>
                        </pic:spPr>
                      </pic:pic>
                    </a:graphicData>
                  </a:graphic>
                </wp:inline>
              </w:drawing>
            </w:r>
            <w:r>
              <w:rPr>
                <w:noProof/>
                <w:lang w:eastAsia="es-MX"/>
              </w:rPr>
              <w:drawing>
                <wp:inline distT="0" distB="0" distL="0" distR="0" wp14:anchorId="14FCFCD3" wp14:editId="487BF6C8">
                  <wp:extent cx="1028700" cy="1019175"/>
                  <wp:effectExtent l="19050" t="0" r="0" b="0"/>
                  <wp:docPr id="9" name="Imagen 3" descr="C:\Users\casa\Desktop\crop_w0_h0_mex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sa\Desktop\crop_w0_h0_mexico.jpg"/>
                          <pic:cNvPicPr>
                            <a:picLocks noChangeAspect="1" noChangeArrowheads="1"/>
                          </pic:cNvPicPr>
                        </pic:nvPicPr>
                        <pic:blipFill>
                          <a:blip r:embed="rId13" cstate="print"/>
                          <a:srcRect/>
                          <a:stretch>
                            <a:fillRect/>
                          </a:stretch>
                        </pic:blipFill>
                        <pic:spPr bwMode="auto">
                          <a:xfrm>
                            <a:off x="0" y="0"/>
                            <a:ext cx="1032085" cy="1022529"/>
                          </a:xfrm>
                          <a:prstGeom prst="rect">
                            <a:avLst/>
                          </a:prstGeom>
                          <a:noFill/>
                          <a:ln w="9525">
                            <a:noFill/>
                            <a:miter lim="800000"/>
                            <a:headEnd/>
                            <a:tailEnd/>
                          </a:ln>
                        </pic:spPr>
                      </pic:pic>
                    </a:graphicData>
                  </a:graphic>
                </wp:inline>
              </w:drawing>
            </w:r>
            <w:r>
              <w:rPr>
                <w:noProof/>
                <w:lang w:eastAsia="es-MX"/>
              </w:rPr>
              <w:drawing>
                <wp:inline distT="0" distB="0" distL="0" distR="0" wp14:anchorId="56B71F1C" wp14:editId="4A3167D0">
                  <wp:extent cx="952500" cy="1019174"/>
                  <wp:effectExtent l="19050" t="0" r="0" b="0"/>
                  <wp:docPr id="10" name="Imagen 5" descr="C:\Users\casa\Desktop\Perla-Patricia-Bustamante-Cor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sa\Desktop\Perla-Patricia-Bustamante-Corona.jpg"/>
                          <pic:cNvPicPr>
                            <a:picLocks noChangeAspect="1" noChangeArrowheads="1"/>
                          </pic:cNvPicPr>
                        </pic:nvPicPr>
                        <pic:blipFill>
                          <a:blip r:embed="rId14" cstate="print"/>
                          <a:srcRect/>
                          <a:stretch>
                            <a:fillRect/>
                          </a:stretch>
                        </pic:blipFill>
                        <pic:spPr bwMode="auto">
                          <a:xfrm>
                            <a:off x="0" y="0"/>
                            <a:ext cx="956247" cy="1023183"/>
                          </a:xfrm>
                          <a:prstGeom prst="rect">
                            <a:avLst/>
                          </a:prstGeom>
                          <a:noFill/>
                          <a:ln w="9525">
                            <a:noFill/>
                            <a:miter lim="800000"/>
                            <a:headEnd/>
                            <a:tailEnd/>
                          </a:ln>
                        </pic:spPr>
                      </pic:pic>
                    </a:graphicData>
                  </a:graphic>
                </wp:inline>
              </w:drawing>
            </w:r>
          </w:p>
          <w:p w14:paraId="0F18D956" w14:textId="77777777" w:rsidR="004F152E" w:rsidRPr="00907FDD" w:rsidRDefault="004F152E" w:rsidP="004F152E">
            <w:pPr>
              <w:rPr>
                <w:rFonts w:ascii="Tw Cen MT" w:hAnsi="Tw Cen MT"/>
                <w:sz w:val="20"/>
              </w:rPr>
            </w:pPr>
            <w:r w:rsidRPr="00907FDD">
              <w:rPr>
                <w:rFonts w:ascii="Tw Cen MT" w:hAnsi="Tw Cen MT"/>
                <w:sz w:val="20"/>
              </w:rPr>
              <w:t>Observa a los atletas paralímpicos mexicanos y responde las siguientes preguntas en tu cuaderno:</w:t>
            </w:r>
          </w:p>
          <w:p w14:paraId="4756638D" w14:textId="77777777" w:rsidR="004F152E" w:rsidRPr="00907FDD" w:rsidRDefault="00D358F8" w:rsidP="004F152E">
            <w:pPr>
              <w:rPr>
                <w:rFonts w:ascii="Tw Cen MT" w:hAnsi="Tw Cen MT"/>
                <w:sz w:val="20"/>
              </w:rPr>
            </w:pPr>
            <w:r w:rsidRPr="00907FDD">
              <w:rPr>
                <w:rFonts w:ascii="Tw Cen MT" w:hAnsi="Tw Cen MT"/>
                <w:sz w:val="20"/>
              </w:rPr>
              <w:t>¿Crees que una limitación física detenga los sueños o aspiraciones de una persona?</w:t>
            </w:r>
          </w:p>
          <w:p w14:paraId="5835F19C" w14:textId="77777777" w:rsidR="00D358F8" w:rsidRPr="00907FDD" w:rsidRDefault="00D358F8" w:rsidP="004F152E">
            <w:pPr>
              <w:rPr>
                <w:rFonts w:ascii="Tw Cen MT" w:hAnsi="Tw Cen MT"/>
                <w:sz w:val="20"/>
              </w:rPr>
            </w:pPr>
            <w:r w:rsidRPr="00907FDD">
              <w:rPr>
                <w:rFonts w:ascii="Tw Cen MT" w:hAnsi="Tw Cen MT"/>
                <w:sz w:val="20"/>
              </w:rPr>
              <w:t xml:space="preserve">¿Por qué crees </w:t>
            </w:r>
            <w:proofErr w:type="gramStart"/>
            <w:r w:rsidRPr="00907FDD">
              <w:rPr>
                <w:rFonts w:ascii="Tw Cen MT" w:hAnsi="Tw Cen MT"/>
                <w:sz w:val="20"/>
              </w:rPr>
              <w:t>que  estos</w:t>
            </w:r>
            <w:proofErr w:type="gramEnd"/>
            <w:r w:rsidRPr="00907FDD">
              <w:rPr>
                <w:rFonts w:ascii="Tw Cen MT" w:hAnsi="Tw Cen MT"/>
                <w:sz w:val="20"/>
              </w:rPr>
              <w:t xml:space="preserve"> atletas lograron representar a México en los juegos paralímpicos?</w:t>
            </w:r>
          </w:p>
          <w:p w14:paraId="2882E243" w14:textId="77777777" w:rsidR="00951156" w:rsidRPr="00907FDD" w:rsidRDefault="00D358F8" w:rsidP="00907FDD">
            <w:pPr>
              <w:rPr>
                <w:rFonts w:ascii="Tw Cen MT" w:hAnsi="Tw Cen MT"/>
                <w:sz w:val="20"/>
              </w:rPr>
            </w:pPr>
            <w:r w:rsidRPr="00907FDD">
              <w:rPr>
                <w:rFonts w:ascii="Tw Cen MT" w:hAnsi="Tw Cen MT"/>
                <w:sz w:val="20"/>
              </w:rPr>
              <w:t>¿Cuáles son las limitaciones que tienes para cumplir tus metas y cómo puedes superarlas?</w:t>
            </w:r>
          </w:p>
        </w:tc>
        <w:tc>
          <w:tcPr>
            <w:tcW w:w="2105" w:type="dxa"/>
            <w:vMerge/>
            <w:tcBorders>
              <w:left w:val="single" w:sz="4" w:space="0" w:color="auto"/>
            </w:tcBorders>
          </w:tcPr>
          <w:p w14:paraId="402EF018" w14:textId="77777777" w:rsidR="00951156" w:rsidRPr="00016C11" w:rsidRDefault="00951156" w:rsidP="00AD0D56">
            <w:pPr>
              <w:rPr>
                <w:rFonts w:ascii="Tw Cen MT" w:hAnsi="Tw Cen MT"/>
                <w:sz w:val="20"/>
                <w:szCs w:val="20"/>
              </w:rPr>
            </w:pPr>
          </w:p>
        </w:tc>
      </w:tr>
    </w:tbl>
    <w:p w14:paraId="7AFE518B" w14:textId="77777777" w:rsidR="004F4C08" w:rsidRDefault="004F4C08" w:rsidP="00163E28">
      <w:pPr>
        <w:rPr>
          <w:rFonts w:ascii="Tw Cen MT" w:hAnsi="Tw Cen MT"/>
        </w:rPr>
      </w:pPr>
    </w:p>
    <w:p w14:paraId="098B3C62" w14:textId="77777777" w:rsidR="00A80D1C" w:rsidRDefault="00A80D1C" w:rsidP="00163E28">
      <w:pPr>
        <w:rPr>
          <w:rFonts w:ascii="Tw Cen MT" w:hAnsi="Tw Cen MT"/>
        </w:rPr>
      </w:pPr>
    </w:p>
    <w:p w14:paraId="3D982AE2" w14:textId="77777777" w:rsidR="00A80D1C" w:rsidRDefault="00A80D1C" w:rsidP="00163E28">
      <w:pPr>
        <w:rPr>
          <w:rFonts w:ascii="Tw Cen MT" w:hAnsi="Tw Cen MT"/>
        </w:rPr>
      </w:pPr>
    </w:p>
    <w:p w14:paraId="11B1EB2F" w14:textId="77777777" w:rsidR="00907FDD" w:rsidRDefault="00907FDD" w:rsidP="00163E28">
      <w:pPr>
        <w:rPr>
          <w:rFonts w:ascii="Tw Cen MT" w:hAnsi="Tw Cen MT"/>
        </w:rPr>
      </w:pPr>
    </w:p>
    <w:p w14:paraId="71981DB2" w14:textId="77777777" w:rsidR="00907FDD" w:rsidRDefault="00907FDD" w:rsidP="00163E28">
      <w:pPr>
        <w:rPr>
          <w:rFonts w:ascii="Tw Cen MT" w:hAnsi="Tw Cen MT"/>
        </w:rPr>
      </w:pPr>
    </w:p>
    <w:p w14:paraId="73B83BA2" w14:textId="77777777" w:rsidR="00907FDD" w:rsidRDefault="00907FDD" w:rsidP="00163E28">
      <w:pPr>
        <w:rPr>
          <w:rFonts w:ascii="Tw Cen MT" w:hAnsi="Tw Cen MT"/>
        </w:rPr>
      </w:pPr>
    </w:p>
    <w:p w14:paraId="7DD4AD5C" w14:textId="77777777" w:rsidR="00907FDD" w:rsidRDefault="00907FDD" w:rsidP="00163E28">
      <w:pPr>
        <w:rPr>
          <w:rFonts w:ascii="Tw Cen MT" w:hAnsi="Tw Cen MT"/>
        </w:rPr>
      </w:pPr>
    </w:p>
    <w:p w14:paraId="630B97D5" w14:textId="77777777" w:rsidR="00907FDD" w:rsidRDefault="00907FDD" w:rsidP="00163E28">
      <w:pPr>
        <w:rPr>
          <w:rFonts w:ascii="Tw Cen MT" w:hAnsi="Tw Cen MT"/>
        </w:rPr>
      </w:pPr>
    </w:p>
    <w:p w14:paraId="4ECCB87E" w14:textId="77777777" w:rsidR="00907FDD" w:rsidRDefault="00907FDD" w:rsidP="00163E28">
      <w:pPr>
        <w:rPr>
          <w:rFonts w:ascii="Tw Cen MT" w:hAnsi="Tw Cen MT"/>
        </w:rPr>
      </w:pPr>
    </w:p>
    <w:p w14:paraId="1ECEAC1E" w14:textId="77777777" w:rsidR="00907FDD" w:rsidRDefault="00907FDD" w:rsidP="00163E28">
      <w:pPr>
        <w:rPr>
          <w:rFonts w:ascii="Tw Cen MT" w:hAnsi="Tw Cen MT"/>
        </w:rPr>
      </w:pPr>
    </w:p>
    <w:p w14:paraId="79ADB56A" w14:textId="77777777" w:rsidR="00907FDD" w:rsidRDefault="00907FDD" w:rsidP="00163E28">
      <w:pPr>
        <w:rPr>
          <w:rFonts w:ascii="Tw Cen MT" w:hAnsi="Tw Cen MT"/>
        </w:rPr>
      </w:pPr>
    </w:p>
    <w:p w14:paraId="18159E65" w14:textId="77777777" w:rsidR="00907FDD" w:rsidRDefault="00907FDD" w:rsidP="00163E28">
      <w:pPr>
        <w:rPr>
          <w:rFonts w:ascii="Tw Cen MT" w:hAnsi="Tw Cen MT"/>
        </w:rPr>
      </w:pPr>
    </w:p>
    <w:p w14:paraId="106A37F9" w14:textId="77777777" w:rsidR="00907FDD" w:rsidRDefault="00907FDD" w:rsidP="00163E28">
      <w:pPr>
        <w:rPr>
          <w:rFonts w:ascii="Tw Cen MT" w:hAnsi="Tw Cen MT"/>
        </w:rPr>
      </w:pPr>
    </w:p>
    <w:p w14:paraId="55F21689" w14:textId="77777777" w:rsidR="00907FDD" w:rsidRDefault="00907FDD" w:rsidP="00163E28">
      <w:pPr>
        <w:rPr>
          <w:rFonts w:ascii="Tw Cen MT" w:hAnsi="Tw Cen MT"/>
        </w:rPr>
      </w:pPr>
    </w:p>
    <w:p w14:paraId="43575FC2" w14:textId="77777777" w:rsidR="00907FDD" w:rsidRDefault="00907FDD" w:rsidP="00163E28">
      <w:pPr>
        <w:rPr>
          <w:rFonts w:ascii="Tw Cen MT" w:hAnsi="Tw Cen MT"/>
        </w:rPr>
      </w:pPr>
    </w:p>
    <w:p w14:paraId="0A017517" w14:textId="77777777" w:rsidR="00A80D1C" w:rsidRDefault="00A80D1C" w:rsidP="00163E28">
      <w:pPr>
        <w:rPr>
          <w:rFonts w:ascii="Tw Cen MT" w:hAnsi="Tw Cen MT"/>
        </w:rPr>
      </w:pPr>
    </w:p>
    <w:tbl>
      <w:tblPr>
        <w:tblStyle w:val="Tablaconcuadrcula"/>
        <w:tblW w:w="13545"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70"/>
        <w:gridCol w:w="1429"/>
        <w:gridCol w:w="2456"/>
        <w:gridCol w:w="1675"/>
        <w:gridCol w:w="5298"/>
        <w:gridCol w:w="2217"/>
      </w:tblGrid>
      <w:tr w:rsidR="004E4F11" w14:paraId="5FE0FFDE" w14:textId="77777777" w:rsidTr="0014130D">
        <w:trPr>
          <w:trHeight w:val="230"/>
          <w:jc w:val="center"/>
        </w:trPr>
        <w:tc>
          <w:tcPr>
            <w:tcW w:w="470" w:type="dxa"/>
            <w:tcBorders>
              <w:top w:val="nil"/>
              <w:left w:val="nil"/>
              <w:bottom w:val="dashSmallGap" w:sz="4" w:space="0" w:color="auto"/>
              <w:right w:val="dashSmallGap" w:sz="4" w:space="0" w:color="auto"/>
            </w:tcBorders>
          </w:tcPr>
          <w:p w14:paraId="74F59E23" w14:textId="77777777" w:rsidR="002E433B" w:rsidRDefault="002E433B" w:rsidP="00163E28">
            <w:pPr>
              <w:rPr>
                <w:rFonts w:ascii="Tw Cen MT" w:hAnsi="Tw Cen MT"/>
              </w:rPr>
            </w:pPr>
          </w:p>
        </w:tc>
        <w:tc>
          <w:tcPr>
            <w:tcW w:w="1429" w:type="dxa"/>
            <w:tcBorders>
              <w:left w:val="dashSmallGap" w:sz="4" w:space="0" w:color="auto"/>
              <w:bottom w:val="dashSmallGap" w:sz="4" w:space="0" w:color="auto"/>
            </w:tcBorders>
            <w:shd w:val="clear" w:color="auto" w:fill="FFC000"/>
            <w:vAlign w:val="center"/>
          </w:tcPr>
          <w:p w14:paraId="0DC09A0E" w14:textId="77777777" w:rsidR="002E433B" w:rsidRDefault="002E433B" w:rsidP="009E08C4">
            <w:pPr>
              <w:jc w:val="center"/>
              <w:rPr>
                <w:rFonts w:ascii="Tw Cen MT" w:hAnsi="Tw Cen MT"/>
              </w:rPr>
            </w:pPr>
            <w:r>
              <w:rPr>
                <w:rFonts w:ascii="Tw Cen MT" w:hAnsi="Tw Cen MT"/>
              </w:rPr>
              <w:t>ASIGNATURA</w:t>
            </w:r>
          </w:p>
        </w:tc>
        <w:tc>
          <w:tcPr>
            <w:tcW w:w="2456" w:type="dxa"/>
            <w:tcBorders>
              <w:bottom w:val="dashSmallGap" w:sz="4" w:space="0" w:color="auto"/>
            </w:tcBorders>
            <w:shd w:val="clear" w:color="auto" w:fill="FFE599" w:themeFill="accent4" w:themeFillTint="66"/>
            <w:vAlign w:val="center"/>
          </w:tcPr>
          <w:p w14:paraId="30E2CFF2" w14:textId="77777777" w:rsidR="002E433B" w:rsidRDefault="002E433B" w:rsidP="009E08C4">
            <w:pPr>
              <w:jc w:val="center"/>
              <w:rPr>
                <w:rFonts w:ascii="Tw Cen MT" w:hAnsi="Tw Cen MT"/>
              </w:rPr>
            </w:pPr>
            <w:r>
              <w:rPr>
                <w:rFonts w:ascii="Tw Cen MT" w:hAnsi="Tw Cen MT"/>
              </w:rPr>
              <w:t>APRENDIZAJE ESPERADO</w:t>
            </w:r>
          </w:p>
        </w:tc>
        <w:tc>
          <w:tcPr>
            <w:tcW w:w="1675" w:type="dxa"/>
            <w:tcBorders>
              <w:bottom w:val="dashSmallGap" w:sz="4" w:space="0" w:color="auto"/>
            </w:tcBorders>
            <w:shd w:val="clear" w:color="auto" w:fill="FFC000"/>
            <w:vAlign w:val="center"/>
          </w:tcPr>
          <w:p w14:paraId="08504DFC" w14:textId="77777777" w:rsidR="002E433B" w:rsidRDefault="002E433B" w:rsidP="002E433B">
            <w:pPr>
              <w:jc w:val="center"/>
              <w:rPr>
                <w:rFonts w:ascii="Tw Cen MT" w:hAnsi="Tw Cen MT"/>
              </w:rPr>
            </w:pPr>
            <w:r>
              <w:rPr>
                <w:rFonts w:ascii="Tw Cen MT" w:hAnsi="Tw Cen MT"/>
              </w:rPr>
              <w:t xml:space="preserve">PROGRAMA DE TV </w:t>
            </w:r>
          </w:p>
        </w:tc>
        <w:tc>
          <w:tcPr>
            <w:tcW w:w="5298" w:type="dxa"/>
            <w:shd w:val="clear" w:color="auto" w:fill="FFE599" w:themeFill="accent4" w:themeFillTint="66"/>
            <w:vAlign w:val="center"/>
          </w:tcPr>
          <w:p w14:paraId="0BCC7293" w14:textId="77777777" w:rsidR="002E433B" w:rsidRDefault="009E08C4" w:rsidP="009E08C4">
            <w:pPr>
              <w:jc w:val="center"/>
              <w:rPr>
                <w:rFonts w:ascii="Tw Cen MT" w:hAnsi="Tw Cen MT"/>
              </w:rPr>
            </w:pPr>
            <w:r>
              <w:rPr>
                <w:rFonts w:ascii="Tw Cen MT" w:hAnsi="Tw Cen MT"/>
              </w:rPr>
              <w:t>ACTIVIDADES</w:t>
            </w:r>
          </w:p>
        </w:tc>
        <w:tc>
          <w:tcPr>
            <w:tcW w:w="2217" w:type="dxa"/>
            <w:shd w:val="clear" w:color="auto" w:fill="FFC000"/>
            <w:vAlign w:val="center"/>
          </w:tcPr>
          <w:p w14:paraId="3D542374" w14:textId="77777777" w:rsidR="002E433B" w:rsidRDefault="002E433B" w:rsidP="009E08C4">
            <w:pPr>
              <w:jc w:val="center"/>
              <w:rPr>
                <w:rFonts w:ascii="Tw Cen MT" w:hAnsi="Tw Cen MT"/>
              </w:rPr>
            </w:pPr>
            <w:r>
              <w:rPr>
                <w:rFonts w:ascii="Tw Cen MT" w:hAnsi="Tw Cen MT"/>
              </w:rPr>
              <w:t>SEGUIMIENTO Y RETROALIMENTACIÓN</w:t>
            </w:r>
          </w:p>
        </w:tc>
      </w:tr>
      <w:tr w:rsidR="004E4F11" w14:paraId="118BDC9B" w14:textId="77777777" w:rsidTr="002807C4">
        <w:trPr>
          <w:cantSplit/>
          <w:trHeight w:val="1059"/>
          <w:jc w:val="center"/>
        </w:trPr>
        <w:tc>
          <w:tcPr>
            <w:tcW w:w="470" w:type="dxa"/>
            <w:vMerge w:val="restart"/>
            <w:tcBorders>
              <w:top w:val="dashSmallGap" w:sz="4" w:space="0" w:color="auto"/>
              <w:left w:val="dashSmallGap" w:sz="4" w:space="0" w:color="auto"/>
              <w:right w:val="dashSmallGap" w:sz="4" w:space="0" w:color="auto"/>
            </w:tcBorders>
            <w:shd w:val="clear" w:color="auto" w:fill="FFC000"/>
            <w:textDirection w:val="btLr"/>
          </w:tcPr>
          <w:p w14:paraId="55C4C29C" w14:textId="77777777" w:rsidR="008046E9" w:rsidRPr="00016C11" w:rsidRDefault="008046E9" w:rsidP="00AD0D56">
            <w:pPr>
              <w:ind w:left="113" w:right="113"/>
              <w:jc w:val="center"/>
              <w:rPr>
                <w:rFonts w:ascii="Tw Cen MT" w:hAnsi="Tw Cen MT"/>
              </w:rPr>
            </w:pPr>
            <w:r>
              <w:rPr>
                <w:rFonts w:ascii="Tw Cen MT" w:hAnsi="Tw Cen MT"/>
              </w:rPr>
              <w:t>MARTES</w:t>
            </w:r>
          </w:p>
        </w:tc>
        <w:tc>
          <w:tcPr>
            <w:tcW w:w="1429" w:type="dxa"/>
            <w:tcBorders>
              <w:top w:val="dashSmallGap" w:sz="4" w:space="0" w:color="auto"/>
              <w:left w:val="single" w:sz="6" w:space="0" w:color="000000"/>
              <w:bottom w:val="dashSmallGap" w:sz="4" w:space="0" w:color="auto"/>
              <w:right w:val="dashSmallGap" w:sz="4" w:space="0" w:color="auto"/>
            </w:tcBorders>
          </w:tcPr>
          <w:p w14:paraId="786AC824" w14:textId="77777777" w:rsidR="008046E9" w:rsidRPr="00AD0D56" w:rsidRDefault="008046E9" w:rsidP="003371DC">
            <w:pPr>
              <w:jc w:val="both"/>
              <w:rPr>
                <w:rFonts w:ascii="Tw Cen MT" w:hAnsi="Tw Cen MT"/>
                <w:sz w:val="20"/>
                <w:szCs w:val="20"/>
              </w:rPr>
            </w:pPr>
            <w:r>
              <w:rPr>
                <w:rFonts w:ascii="Tw Cen MT" w:hAnsi="Tw Cen MT"/>
                <w:sz w:val="20"/>
                <w:szCs w:val="20"/>
              </w:rPr>
              <w:t xml:space="preserve">Matemáticas </w:t>
            </w:r>
          </w:p>
        </w:tc>
        <w:tc>
          <w:tcPr>
            <w:tcW w:w="2456" w:type="dxa"/>
            <w:tcBorders>
              <w:top w:val="dashSmallGap" w:sz="4" w:space="0" w:color="auto"/>
              <w:left w:val="dashSmallGap" w:sz="4" w:space="0" w:color="auto"/>
              <w:bottom w:val="dashSmallGap" w:sz="4" w:space="0" w:color="auto"/>
              <w:right w:val="dashSmallGap" w:sz="4" w:space="0" w:color="auto"/>
            </w:tcBorders>
          </w:tcPr>
          <w:p w14:paraId="338CF561" w14:textId="77777777" w:rsidR="00A80D1C" w:rsidRPr="00AD0D56" w:rsidRDefault="00A80D1C" w:rsidP="00A80D1C">
            <w:pPr>
              <w:rPr>
                <w:rFonts w:ascii="Tw Cen MT" w:hAnsi="Tw Cen MT"/>
                <w:sz w:val="20"/>
                <w:szCs w:val="20"/>
              </w:rPr>
            </w:pPr>
            <w:r>
              <w:rPr>
                <w:rFonts w:ascii="Tw Cen MT" w:hAnsi="Tw Cen MT"/>
                <w:sz w:val="20"/>
                <w:szCs w:val="20"/>
              </w:rPr>
              <w:t xml:space="preserve">Descripción oral </w:t>
            </w:r>
            <w:r w:rsidRPr="00A80D1C">
              <w:rPr>
                <w:rFonts w:ascii="Tw Cen MT" w:hAnsi="Tw Cen MT"/>
                <w:sz w:val="20"/>
                <w:szCs w:val="20"/>
              </w:rPr>
              <w:t>o escrita de rutas para ir de un lugar a</w:t>
            </w:r>
            <w:r>
              <w:rPr>
                <w:rFonts w:ascii="Tw Cen MT" w:hAnsi="Tw Cen MT"/>
                <w:sz w:val="20"/>
                <w:szCs w:val="20"/>
              </w:rPr>
              <w:t xml:space="preserve"> </w:t>
            </w:r>
            <w:r w:rsidRPr="00A80D1C">
              <w:rPr>
                <w:rFonts w:ascii="Tw Cen MT" w:hAnsi="Tw Cen MT"/>
                <w:sz w:val="20"/>
                <w:szCs w:val="20"/>
              </w:rPr>
              <w:t>otro.</w:t>
            </w:r>
          </w:p>
        </w:tc>
        <w:tc>
          <w:tcPr>
            <w:tcW w:w="1675" w:type="dxa"/>
            <w:tcBorders>
              <w:top w:val="dashSmallGap" w:sz="4" w:space="0" w:color="auto"/>
              <w:left w:val="dashSmallGap" w:sz="4" w:space="0" w:color="auto"/>
              <w:bottom w:val="dashSmallGap" w:sz="4" w:space="0" w:color="auto"/>
              <w:right w:val="single" w:sz="6" w:space="0" w:color="000000"/>
            </w:tcBorders>
          </w:tcPr>
          <w:p w14:paraId="41AE5E15" w14:textId="77777777" w:rsidR="008046E9" w:rsidRPr="00AD0D56" w:rsidRDefault="00A80D1C" w:rsidP="002957ED">
            <w:pPr>
              <w:jc w:val="both"/>
              <w:rPr>
                <w:rFonts w:ascii="Tw Cen MT" w:hAnsi="Tw Cen MT"/>
                <w:sz w:val="20"/>
                <w:szCs w:val="20"/>
              </w:rPr>
            </w:pPr>
            <w:r w:rsidRPr="00A80D1C">
              <w:rPr>
                <w:rFonts w:ascii="Tw Cen MT" w:hAnsi="Tw Cen MT"/>
                <w:sz w:val="20"/>
                <w:szCs w:val="20"/>
              </w:rPr>
              <w:t>¿Es por aquí el camino?</w:t>
            </w:r>
          </w:p>
        </w:tc>
        <w:tc>
          <w:tcPr>
            <w:tcW w:w="5298" w:type="dxa"/>
          </w:tcPr>
          <w:p w14:paraId="595C2F48" w14:textId="77777777" w:rsidR="002A5B26" w:rsidRPr="002807C4" w:rsidRDefault="002807C4" w:rsidP="002A5B26">
            <w:pPr>
              <w:tabs>
                <w:tab w:val="right" w:pos="5082"/>
              </w:tabs>
              <w:rPr>
                <w:rFonts w:ascii="Tw Cen MT" w:hAnsi="Tw Cen MT"/>
                <w:sz w:val="14"/>
                <w:szCs w:val="20"/>
              </w:rPr>
            </w:pPr>
            <w:r w:rsidRPr="002807C4">
              <w:rPr>
                <w:rFonts w:ascii="Tw Cen MT" w:hAnsi="Tw Cen MT"/>
                <w:sz w:val="20"/>
                <w:szCs w:val="20"/>
              </w:rPr>
              <w:t xml:space="preserve">Elabora el croquis de tu comunidad, donde encierres de color rojo a la que asistes </w:t>
            </w:r>
            <w:r>
              <w:rPr>
                <w:rFonts w:ascii="Tw Cen MT" w:hAnsi="Tw Cen MT"/>
                <w:sz w:val="20"/>
                <w:szCs w:val="20"/>
              </w:rPr>
              <w:t xml:space="preserve">y de color azul tu casa, posteriormente describe la ruta que tomas para ir de tu casa a la escuela. </w:t>
            </w:r>
          </w:p>
          <w:p w14:paraId="408ECD53" w14:textId="77777777" w:rsidR="002807C4" w:rsidRDefault="002807C4" w:rsidP="002A5B26">
            <w:pPr>
              <w:tabs>
                <w:tab w:val="right" w:pos="5082"/>
              </w:tabs>
              <w:rPr>
                <w:rFonts w:ascii="Tw Cen MT" w:hAnsi="Tw Cen MT"/>
                <w:sz w:val="16"/>
                <w:szCs w:val="20"/>
              </w:rPr>
            </w:pPr>
          </w:p>
          <w:p w14:paraId="4167BFC5" w14:textId="77777777" w:rsidR="002807C4" w:rsidRDefault="002807C4" w:rsidP="002807C4">
            <w:pPr>
              <w:rPr>
                <w:rFonts w:ascii="Tw Cen MT" w:hAnsi="Tw Cen MT"/>
                <w:sz w:val="20"/>
                <w:szCs w:val="20"/>
              </w:rPr>
            </w:pPr>
            <w:r>
              <w:rPr>
                <w:rFonts w:ascii="Tw Cen MT" w:hAnsi="Tw Cen MT"/>
                <w:sz w:val="20"/>
                <w:szCs w:val="20"/>
              </w:rPr>
              <w:t xml:space="preserve">Resuelve el desafío #46 “¿Cómo llego? De la </w:t>
            </w:r>
            <w:r w:rsidRPr="002807C4">
              <w:rPr>
                <w:rFonts w:ascii="Tw Cen MT" w:hAnsi="Tw Cen MT"/>
                <w:sz w:val="20"/>
                <w:szCs w:val="20"/>
                <w:u w:val="single"/>
              </w:rPr>
              <w:t>página 90</w:t>
            </w:r>
            <w:r>
              <w:rPr>
                <w:rFonts w:ascii="Tw Cen MT" w:hAnsi="Tw Cen MT"/>
                <w:sz w:val="20"/>
                <w:szCs w:val="20"/>
              </w:rPr>
              <w:t xml:space="preserve"> de tu libro de texto.</w:t>
            </w:r>
          </w:p>
          <w:p w14:paraId="4434C182" w14:textId="77777777" w:rsidR="002807C4" w:rsidRDefault="002807C4" w:rsidP="002A5B26">
            <w:pPr>
              <w:tabs>
                <w:tab w:val="right" w:pos="5082"/>
              </w:tabs>
              <w:rPr>
                <w:rFonts w:ascii="Tw Cen MT" w:hAnsi="Tw Cen MT"/>
                <w:sz w:val="16"/>
                <w:szCs w:val="20"/>
              </w:rPr>
            </w:pPr>
          </w:p>
          <w:p w14:paraId="36F06302" w14:textId="77777777" w:rsidR="002807C4" w:rsidRDefault="002807C4" w:rsidP="002A5B26">
            <w:pPr>
              <w:tabs>
                <w:tab w:val="right" w:pos="5082"/>
              </w:tabs>
              <w:rPr>
                <w:rFonts w:ascii="Tw Cen MT" w:hAnsi="Tw Cen MT"/>
                <w:sz w:val="16"/>
                <w:szCs w:val="20"/>
              </w:rPr>
            </w:pPr>
          </w:p>
          <w:p w14:paraId="3F1301D8" w14:textId="77777777" w:rsidR="00EF4E45" w:rsidRPr="002748D1" w:rsidRDefault="00EF4E45" w:rsidP="002A5B26">
            <w:pPr>
              <w:tabs>
                <w:tab w:val="right" w:pos="5082"/>
              </w:tabs>
              <w:rPr>
                <w:rFonts w:ascii="Tw Cen MT" w:hAnsi="Tw Cen MT"/>
                <w:sz w:val="16"/>
                <w:szCs w:val="20"/>
              </w:rPr>
            </w:pPr>
          </w:p>
        </w:tc>
        <w:tc>
          <w:tcPr>
            <w:tcW w:w="2217" w:type="dxa"/>
            <w:vMerge w:val="restart"/>
          </w:tcPr>
          <w:p w14:paraId="573A8532" w14:textId="77777777" w:rsidR="008046E9" w:rsidRDefault="008046E9" w:rsidP="00AD0D56">
            <w:pPr>
              <w:jc w:val="both"/>
              <w:rPr>
                <w:rFonts w:ascii="Tw Cen MT" w:hAnsi="Tw Cen MT"/>
                <w:sz w:val="20"/>
                <w:szCs w:val="20"/>
              </w:rPr>
            </w:pPr>
          </w:p>
          <w:p w14:paraId="7B14C52C" w14:textId="77777777" w:rsidR="008046E9" w:rsidRDefault="008046E9" w:rsidP="00E26953">
            <w:pPr>
              <w:rPr>
                <w:rFonts w:ascii="Tw Cen MT" w:hAnsi="Tw Cen MT"/>
                <w:sz w:val="20"/>
                <w:szCs w:val="20"/>
              </w:rPr>
            </w:pPr>
            <w:r>
              <w:rPr>
                <w:rFonts w:ascii="Tw Cen MT" w:hAnsi="Tw Cen MT"/>
                <w:sz w:val="20"/>
                <w:szCs w:val="20"/>
              </w:rPr>
              <w:t xml:space="preserve">Envía evidencias de tus trabajos al </w:t>
            </w:r>
            <w:proofErr w:type="spellStart"/>
            <w:r>
              <w:rPr>
                <w:rFonts w:ascii="Tw Cen MT" w:hAnsi="Tw Cen MT"/>
                <w:sz w:val="20"/>
                <w:szCs w:val="20"/>
              </w:rPr>
              <w:t>whatsApp</w:t>
            </w:r>
            <w:proofErr w:type="spellEnd"/>
            <w:r>
              <w:rPr>
                <w:rFonts w:ascii="Tw Cen MT" w:hAnsi="Tw Cen MT"/>
                <w:sz w:val="20"/>
                <w:szCs w:val="20"/>
              </w:rPr>
              <w:t xml:space="preserve"> de</w:t>
            </w:r>
            <w:r w:rsidR="002B4EE9">
              <w:rPr>
                <w:rFonts w:ascii="Tw Cen MT" w:hAnsi="Tw Cen MT"/>
                <w:sz w:val="20"/>
                <w:szCs w:val="20"/>
              </w:rPr>
              <w:t xml:space="preserve"> tu maestro (a)</w:t>
            </w:r>
          </w:p>
          <w:p w14:paraId="66DD2C68" w14:textId="77777777" w:rsidR="008046E9" w:rsidRDefault="008046E9" w:rsidP="00E26953">
            <w:pPr>
              <w:rPr>
                <w:rFonts w:ascii="Tw Cen MT" w:hAnsi="Tw Cen MT"/>
                <w:sz w:val="20"/>
                <w:szCs w:val="20"/>
              </w:rPr>
            </w:pPr>
          </w:p>
          <w:p w14:paraId="4DFD82B3" w14:textId="77777777" w:rsidR="008046E9" w:rsidRPr="00016C11" w:rsidRDefault="008046E9" w:rsidP="00E26953">
            <w:pPr>
              <w:jc w:val="both"/>
              <w:rPr>
                <w:rFonts w:ascii="Tw Cen MT" w:hAnsi="Tw Cen MT"/>
                <w:sz w:val="20"/>
                <w:szCs w:val="20"/>
              </w:rPr>
            </w:pPr>
            <w:r>
              <w:rPr>
                <w:rFonts w:ascii="Tw Cen MT" w:hAnsi="Tw Cen MT"/>
                <w:sz w:val="20"/>
                <w:szCs w:val="20"/>
              </w:rPr>
              <w:t xml:space="preserve">NOTA: no olvides ponerle la fecha a cada trabajo y tú nombre en la parte de arriba.  </w:t>
            </w:r>
          </w:p>
        </w:tc>
      </w:tr>
      <w:tr w:rsidR="004E4F11" w14:paraId="75ABB867" w14:textId="77777777" w:rsidTr="0014130D">
        <w:trPr>
          <w:cantSplit/>
          <w:trHeight w:val="499"/>
          <w:jc w:val="center"/>
        </w:trPr>
        <w:tc>
          <w:tcPr>
            <w:tcW w:w="470" w:type="dxa"/>
            <w:vMerge/>
            <w:tcBorders>
              <w:left w:val="dashSmallGap" w:sz="4" w:space="0" w:color="auto"/>
              <w:right w:val="dashSmallGap" w:sz="4" w:space="0" w:color="auto"/>
            </w:tcBorders>
            <w:shd w:val="clear" w:color="auto" w:fill="FFC000"/>
            <w:textDirection w:val="btLr"/>
          </w:tcPr>
          <w:p w14:paraId="3D9AD60A" w14:textId="77777777" w:rsidR="008046E9" w:rsidRPr="00016C11" w:rsidRDefault="008046E9" w:rsidP="00AD0D56">
            <w:pPr>
              <w:ind w:left="113" w:right="113"/>
              <w:jc w:val="center"/>
              <w:rPr>
                <w:rFonts w:ascii="Tw Cen MT" w:hAnsi="Tw Cen MT"/>
              </w:rPr>
            </w:pPr>
          </w:p>
        </w:tc>
        <w:tc>
          <w:tcPr>
            <w:tcW w:w="1429" w:type="dxa"/>
            <w:tcBorders>
              <w:top w:val="dashSmallGap" w:sz="4" w:space="0" w:color="auto"/>
              <w:left w:val="single" w:sz="6" w:space="0" w:color="000000"/>
              <w:bottom w:val="dashSmallGap" w:sz="4" w:space="0" w:color="auto"/>
              <w:right w:val="dashSmallGap" w:sz="4" w:space="0" w:color="auto"/>
            </w:tcBorders>
          </w:tcPr>
          <w:p w14:paraId="78120C28" w14:textId="77777777" w:rsidR="008046E9" w:rsidRPr="00AD0D56" w:rsidRDefault="008046E9" w:rsidP="003371DC">
            <w:pPr>
              <w:jc w:val="both"/>
              <w:rPr>
                <w:rFonts w:ascii="Tw Cen MT" w:hAnsi="Tw Cen MT"/>
                <w:sz w:val="20"/>
                <w:szCs w:val="20"/>
              </w:rPr>
            </w:pPr>
            <w:r>
              <w:rPr>
                <w:rFonts w:ascii="Tw Cen MT" w:hAnsi="Tw Cen MT"/>
                <w:sz w:val="20"/>
                <w:szCs w:val="20"/>
              </w:rPr>
              <w:t>Ciencias naturales</w:t>
            </w:r>
          </w:p>
        </w:tc>
        <w:tc>
          <w:tcPr>
            <w:tcW w:w="2456" w:type="dxa"/>
            <w:tcBorders>
              <w:top w:val="dashSmallGap" w:sz="4" w:space="0" w:color="auto"/>
              <w:left w:val="dashSmallGap" w:sz="4" w:space="0" w:color="auto"/>
              <w:bottom w:val="dashSmallGap" w:sz="4" w:space="0" w:color="auto"/>
              <w:right w:val="dashSmallGap" w:sz="4" w:space="0" w:color="auto"/>
            </w:tcBorders>
          </w:tcPr>
          <w:p w14:paraId="67694228" w14:textId="77777777" w:rsidR="008046E9" w:rsidRDefault="00A80D1C" w:rsidP="00A80D1C">
            <w:pPr>
              <w:jc w:val="both"/>
              <w:rPr>
                <w:rFonts w:ascii="Tw Cen MT" w:eastAsia="Arial MT" w:hAnsi="Tw Cen MT" w:cs="Arial MT"/>
                <w:sz w:val="20"/>
                <w:szCs w:val="20"/>
              </w:rPr>
            </w:pPr>
            <w:r w:rsidRPr="00A80D1C">
              <w:rPr>
                <w:rFonts w:ascii="Tw Cen MT" w:eastAsia="Arial MT" w:hAnsi="Tw Cen MT" w:cs="Arial MT"/>
                <w:sz w:val="20"/>
                <w:szCs w:val="20"/>
              </w:rPr>
              <w:t>Propone y participa</w:t>
            </w:r>
            <w:r>
              <w:rPr>
                <w:rFonts w:ascii="Tw Cen MT" w:eastAsia="Arial MT" w:hAnsi="Tw Cen MT" w:cs="Arial MT"/>
                <w:sz w:val="20"/>
                <w:szCs w:val="20"/>
              </w:rPr>
              <w:t xml:space="preserve"> </w:t>
            </w:r>
            <w:r w:rsidRPr="00A80D1C">
              <w:rPr>
                <w:rFonts w:ascii="Tw Cen MT" w:eastAsia="Arial MT" w:hAnsi="Tw Cen MT" w:cs="Arial MT"/>
                <w:sz w:val="20"/>
                <w:szCs w:val="20"/>
              </w:rPr>
              <w:t>en algunas acciones para el cuidado de la</w:t>
            </w:r>
            <w:r>
              <w:rPr>
                <w:rFonts w:ascii="Tw Cen MT" w:eastAsia="Arial MT" w:hAnsi="Tw Cen MT" w:cs="Arial MT"/>
                <w:sz w:val="20"/>
                <w:szCs w:val="20"/>
              </w:rPr>
              <w:t xml:space="preserve"> </w:t>
            </w:r>
            <w:r w:rsidRPr="00A80D1C">
              <w:rPr>
                <w:rFonts w:ascii="Tw Cen MT" w:eastAsia="Arial MT" w:hAnsi="Tw Cen MT" w:cs="Arial MT"/>
                <w:sz w:val="20"/>
                <w:szCs w:val="20"/>
              </w:rPr>
              <w:t>diversidad biológica del lugar donde vive, a</w:t>
            </w:r>
            <w:r>
              <w:rPr>
                <w:rFonts w:ascii="Tw Cen MT" w:eastAsia="Arial MT" w:hAnsi="Tw Cen MT" w:cs="Arial MT"/>
                <w:sz w:val="20"/>
                <w:szCs w:val="20"/>
              </w:rPr>
              <w:t xml:space="preserve"> </w:t>
            </w:r>
            <w:r w:rsidRPr="00A80D1C">
              <w:rPr>
                <w:rFonts w:ascii="Tw Cen MT" w:eastAsia="Arial MT" w:hAnsi="Tw Cen MT" w:cs="Arial MT"/>
                <w:sz w:val="20"/>
                <w:szCs w:val="20"/>
              </w:rPr>
              <w:t>partir de reconocer algunas causas de su</w:t>
            </w:r>
            <w:r>
              <w:rPr>
                <w:rFonts w:ascii="Tw Cen MT" w:eastAsia="Arial MT" w:hAnsi="Tw Cen MT" w:cs="Arial MT"/>
                <w:sz w:val="20"/>
                <w:szCs w:val="20"/>
              </w:rPr>
              <w:t xml:space="preserve"> </w:t>
            </w:r>
            <w:r w:rsidRPr="00A80D1C">
              <w:rPr>
                <w:rFonts w:ascii="Tw Cen MT" w:eastAsia="Arial MT" w:hAnsi="Tw Cen MT" w:cs="Arial MT"/>
                <w:sz w:val="20"/>
                <w:szCs w:val="20"/>
              </w:rPr>
              <w:t>pérdida.</w:t>
            </w:r>
          </w:p>
          <w:p w14:paraId="4C1BDA76" w14:textId="77777777" w:rsidR="00A80D1C" w:rsidRDefault="00A80D1C" w:rsidP="00A80D1C">
            <w:pPr>
              <w:jc w:val="both"/>
              <w:rPr>
                <w:rFonts w:ascii="Tw Cen MT" w:eastAsia="Arial MT" w:hAnsi="Tw Cen MT" w:cs="Arial MT"/>
                <w:sz w:val="20"/>
                <w:szCs w:val="20"/>
              </w:rPr>
            </w:pPr>
          </w:p>
          <w:p w14:paraId="6398CA37" w14:textId="77777777" w:rsidR="00A80D1C" w:rsidRDefault="00A80D1C" w:rsidP="00A80D1C">
            <w:pPr>
              <w:jc w:val="both"/>
              <w:rPr>
                <w:rFonts w:ascii="Tw Cen MT" w:eastAsia="Arial MT" w:hAnsi="Tw Cen MT" w:cs="Arial MT"/>
                <w:sz w:val="20"/>
                <w:szCs w:val="20"/>
              </w:rPr>
            </w:pPr>
          </w:p>
          <w:p w14:paraId="779288A7" w14:textId="77777777" w:rsidR="00A80D1C" w:rsidRDefault="00A80D1C" w:rsidP="00A80D1C">
            <w:pPr>
              <w:jc w:val="both"/>
              <w:rPr>
                <w:rFonts w:ascii="Tw Cen MT" w:eastAsia="Arial MT" w:hAnsi="Tw Cen MT" w:cs="Arial MT"/>
                <w:sz w:val="20"/>
                <w:szCs w:val="20"/>
              </w:rPr>
            </w:pPr>
          </w:p>
          <w:p w14:paraId="4B91655B" w14:textId="77777777" w:rsidR="00A80D1C" w:rsidRPr="00611897" w:rsidRDefault="00A80D1C" w:rsidP="00A80D1C">
            <w:pPr>
              <w:jc w:val="both"/>
              <w:rPr>
                <w:rFonts w:ascii="Tw Cen MT" w:eastAsia="Arial MT" w:hAnsi="Tw Cen MT" w:cs="Arial MT"/>
                <w:sz w:val="20"/>
                <w:szCs w:val="20"/>
              </w:rPr>
            </w:pPr>
          </w:p>
        </w:tc>
        <w:tc>
          <w:tcPr>
            <w:tcW w:w="1675" w:type="dxa"/>
            <w:tcBorders>
              <w:top w:val="dashSmallGap" w:sz="4" w:space="0" w:color="auto"/>
              <w:left w:val="dashSmallGap" w:sz="4" w:space="0" w:color="auto"/>
              <w:bottom w:val="dashSmallGap" w:sz="4" w:space="0" w:color="auto"/>
              <w:right w:val="single" w:sz="6" w:space="0" w:color="000000"/>
            </w:tcBorders>
          </w:tcPr>
          <w:p w14:paraId="23EA231C" w14:textId="77777777" w:rsidR="00A80D1C" w:rsidRPr="00A80D1C" w:rsidRDefault="00A80D1C" w:rsidP="00A80D1C">
            <w:pPr>
              <w:rPr>
                <w:rFonts w:ascii="Tw Cen MT" w:hAnsi="Tw Cen MT"/>
                <w:sz w:val="20"/>
                <w:szCs w:val="20"/>
              </w:rPr>
            </w:pPr>
            <w:r w:rsidRPr="00A80D1C">
              <w:rPr>
                <w:rFonts w:ascii="Tw Cen MT" w:hAnsi="Tw Cen MT"/>
                <w:sz w:val="20"/>
                <w:szCs w:val="20"/>
              </w:rPr>
              <w:t>Cuidar el ambiente es tarea</w:t>
            </w:r>
          </w:p>
          <w:p w14:paraId="6851B4D9" w14:textId="77777777" w:rsidR="008046E9" w:rsidRPr="00712D6A" w:rsidRDefault="00A80D1C" w:rsidP="00A80D1C">
            <w:pPr>
              <w:rPr>
                <w:rFonts w:ascii="Tw Cen MT" w:hAnsi="Tw Cen MT"/>
                <w:sz w:val="20"/>
                <w:szCs w:val="20"/>
              </w:rPr>
            </w:pPr>
            <w:r w:rsidRPr="00A80D1C">
              <w:rPr>
                <w:rFonts w:ascii="Tw Cen MT" w:hAnsi="Tw Cen MT"/>
                <w:sz w:val="20"/>
                <w:szCs w:val="20"/>
              </w:rPr>
              <w:t>de todas y todos</w:t>
            </w:r>
          </w:p>
        </w:tc>
        <w:tc>
          <w:tcPr>
            <w:tcW w:w="5298" w:type="dxa"/>
          </w:tcPr>
          <w:p w14:paraId="2193D435" w14:textId="77777777" w:rsidR="00BA1D90" w:rsidRDefault="00F73F57" w:rsidP="00BC210D">
            <w:pPr>
              <w:jc w:val="both"/>
              <w:rPr>
                <w:rFonts w:ascii="Tw Cen MT" w:hAnsi="Tw Cen MT"/>
                <w:sz w:val="20"/>
                <w:szCs w:val="20"/>
              </w:rPr>
            </w:pPr>
            <w:r>
              <w:rPr>
                <w:rFonts w:ascii="Tw Cen MT" w:hAnsi="Tw Cen MT"/>
                <w:sz w:val="20"/>
                <w:szCs w:val="20"/>
              </w:rPr>
              <w:t xml:space="preserve">Realiza un cartel en tu cuaderno donde describas acciones para cuidar el ambiente en tu comunidad y preservar la diversidad biológica. </w:t>
            </w:r>
          </w:p>
          <w:p w14:paraId="3F40B3E5" w14:textId="77777777" w:rsidR="00F73F57" w:rsidRPr="00016C11" w:rsidRDefault="00F73F57" w:rsidP="00BC210D">
            <w:pPr>
              <w:jc w:val="both"/>
              <w:rPr>
                <w:rFonts w:ascii="Tw Cen MT" w:hAnsi="Tw Cen MT"/>
                <w:sz w:val="20"/>
                <w:szCs w:val="20"/>
              </w:rPr>
            </w:pPr>
            <w:r>
              <w:rPr>
                <w:rFonts w:ascii="Tw Cen MT" w:hAnsi="Tw Cen MT"/>
                <w:noProof/>
                <w:sz w:val="20"/>
                <w:szCs w:val="20"/>
                <w:lang w:eastAsia="es-MX"/>
              </w:rPr>
              <w:drawing>
                <wp:inline distT="0" distB="0" distL="0" distR="0" wp14:anchorId="64686CF4" wp14:editId="1528B70B">
                  <wp:extent cx="2981325" cy="1447800"/>
                  <wp:effectExtent l="0" t="0" r="0" b="0"/>
                  <wp:docPr id="3" name="2 Imagen" descr="concepto-isometrico-proteccion-vida-silvestre-personas-naturaleza-animales_1284-27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epto-isometrico-proteccion-vida-silvestre-personas-naturaleza-animales_1284-27564.jpg"/>
                          <pic:cNvPicPr/>
                        </pic:nvPicPr>
                        <pic:blipFill>
                          <a:blip r:embed="rId15">
                            <a:clrChange>
                              <a:clrFrom>
                                <a:srgbClr val="FFFFFF"/>
                              </a:clrFrom>
                              <a:clrTo>
                                <a:srgbClr val="FFFFFF">
                                  <a:alpha val="0"/>
                                </a:srgbClr>
                              </a:clrTo>
                            </a:clrChange>
                          </a:blip>
                          <a:srcRect t="4110" b="4110"/>
                          <a:stretch>
                            <a:fillRect/>
                          </a:stretch>
                        </pic:blipFill>
                        <pic:spPr>
                          <a:xfrm>
                            <a:off x="0" y="0"/>
                            <a:ext cx="2981325" cy="1447800"/>
                          </a:xfrm>
                          <a:prstGeom prst="rect">
                            <a:avLst/>
                          </a:prstGeom>
                        </pic:spPr>
                      </pic:pic>
                    </a:graphicData>
                  </a:graphic>
                </wp:inline>
              </w:drawing>
            </w:r>
          </w:p>
        </w:tc>
        <w:tc>
          <w:tcPr>
            <w:tcW w:w="2217" w:type="dxa"/>
            <w:vMerge/>
          </w:tcPr>
          <w:p w14:paraId="30422C56" w14:textId="77777777" w:rsidR="008046E9" w:rsidRPr="00016C11" w:rsidRDefault="008046E9" w:rsidP="00AD0D56">
            <w:pPr>
              <w:rPr>
                <w:rFonts w:ascii="Tw Cen MT" w:hAnsi="Tw Cen MT"/>
                <w:sz w:val="20"/>
                <w:szCs w:val="20"/>
              </w:rPr>
            </w:pPr>
          </w:p>
        </w:tc>
      </w:tr>
      <w:tr w:rsidR="004E4F11" w14:paraId="105D7250" w14:textId="77777777" w:rsidTr="0014130D">
        <w:trPr>
          <w:cantSplit/>
          <w:trHeight w:val="474"/>
          <w:jc w:val="center"/>
        </w:trPr>
        <w:tc>
          <w:tcPr>
            <w:tcW w:w="470" w:type="dxa"/>
            <w:vMerge/>
            <w:tcBorders>
              <w:left w:val="dashSmallGap" w:sz="4" w:space="0" w:color="auto"/>
              <w:right w:val="dashSmallGap" w:sz="4" w:space="0" w:color="auto"/>
            </w:tcBorders>
            <w:shd w:val="clear" w:color="auto" w:fill="FFC000"/>
            <w:textDirection w:val="btLr"/>
          </w:tcPr>
          <w:p w14:paraId="57CE4D77" w14:textId="77777777" w:rsidR="008046E9" w:rsidRPr="00016C11" w:rsidRDefault="008046E9" w:rsidP="00AD0D56">
            <w:pPr>
              <w:ind w:left="113" w:right="113"/>
              <w:jc w:val="center"/>
              <w:rPr>
                <w:rFonts w:ascii="Tw Cen MT" w:hAnsi="Tw Cen MT"/>
              </w:rPr>
            </w:pPr>
          </w:p>
        </w:tc>
        <w:tc>
          <w:tcPr>
            <w:tcW w:w="1429" w:type="dxa"/>
            <w:tcBorders>
              <w:top w:val="single" w:sz="6" w:space="0" w:color="000000"/>
              <w:left w:val="single" w:sz="6" w:space="0" w:color="000000"/>
              <w:bottom w:val="dashSmallGap" w:sz="4" w:space="0" w:color="auto"/>
              <w:right w:val="single" w:sz="6" w:space="0" w:color="000000"/>
            </w:tcBorders>
            <w:shd w:val="clear" w:color="auto" w:fill="auto"/>
          </w:tcPr>
          <w:p w14:paraId="207EA66C" w14:textId="77777777" w:rsidR="008046E9" w:rsidRDefault="008046E9" w:rsidP="00AD0D56">
            <w:pPr>
              <w:jc w:val="both"/>
              <w:rPr>
                <w:rFonts w:ascii="Tw Cen MT" w:eastAsia="Arial MT" w:hAnsi="Tw Cen MT" w:cs="Arial MT"/>
                <w:sz w:val="20"/>
                <w:szCs w:val="20"/>
              </w:rPr>
            </w:pPr>
            <w:r>
              <w:rPr>
                <w:rFonts w:ascii="Tw Cen MT" w:eastAsia="Arial MT" w:hAnsi="Tw Cen MT" w:cs="Arial MT"/>
                <w:sz w:val="20"/>
                <w:szCs w:val="20"/>
              </w:rPr>
              <w:t>Lengua materna</w:t>
            </w:r>
          </w:p>
          <w:p w14:paraId="35C34F0F" w14:textId="77777777" w:rsidR="008046E9" w:rsidRPr="00AD0D56" w:rsidRDefault="008046E9" w:rsidP="00AD0D56">
            <w:pPr>
              <w:jc w:val="both"/>
              <w:rPr>
                <w:rFonts w:ascii="Tw Cen MT" w:eastAsia="Arial MT" w:hAnsi="Tw Cen MT" w:cs="Arial MT"/>
                <w:sz w:val="20"/>
                <w:szCs w:val="20"/>
              </w:rPr>
            </w:pPr>
          </w:p>
        </w:tc>
        <w:tc>
          <w:tcPr>
            <w:tcW w:w="2456" w:type="dxa"/>
            <w:tcBorders>
              <w:top w:val="single" w:sz="6" w:space="0" w:color="000000"/>
              <w:left w:val="single" w:sz="6" w:space="0" w:color="000000"/>
              <w:bottom w:val="dashSmallGap" w:sz="4" w:space="0" w:color="auto"/>
              <w:right w:val="single" w:sz="6" w:space="0" w:color="000000"/>
            </w:tcBorders>
            <w:shd w:val="clear" w:color="auto" w:fill="auto"/>
          </w:tcPr>
          <w:p w14:paraId="20BCB36A" w14:textId="77777777" w:rsidR="00A80D1C" w:rsidRPr="00A80D1C" w:rsidRDefault="00A80D1C" w:rsidP="00A80D1C">
            <w:pPr>
              <w:rPr>
                <w:rFonts w:ascii="Tw Cen MT" w:eastAsia="Arial MT" w:hAnsi="Tw Cen MT" w:cs="Arial MT"/>
                <w:sz w:val="20"/>
                <w:szCs w:val="20"/>
              </w:rPr>
            </w:pPr>
            <w:r>
              <w:rPr>
                <w:rFonts w:ascii="Tw Cen MT" w:eastAsia="Arial MT" w:hAnsi="Tw Cen MT" w:cs="Arial MT"/>
                <w:sz w:val="20"/>
                <w:szCs w:val="20"/>
              </w:rPr>
              <w:t xml:space="preserve">Identifica los </w:t>
            </w:r>
            <w:r w:rsidRPr="00A80D1C">
              <w:rPr>
                <w:rFonts w:ascii="Tw Cen MT" w:eastAsia="Arial MT" w:hAnsi="Tw Cen MT" w:cs="Arial MT"/>
                <w:sz w:val="20"/>
                <w:szCs w:val="20"/>
              </w:rPr>
              <w:t>temas de un poema y reconoce los</w:t>
            </w:r>
          </w:p>
          <w:p w14:paraId="023BAF7F" w14:textId="77777777" w:rsidR="00A80D1C" w:rsidRPr="00A80D1C" w:rsidRDefault="00A80D1C" w:rsidP="00A80D1C">
            <w:pPr>
              <w:rPr>
                <w:rFonts w:ascii="Tw Cen MT" w:eastAsia="Arial MT" w:hAnsi="Tw Cen MT" w:cs="Arial MT"/>
                <w:sz w:val="20"/>
                <w:szCs w:val="20"/>
              </w:rPr>
            </w:pPr>
            <w:r w:rsidRPr="00A80D1C">
              <w:rPr>
                <w:rFonts w:ascii="Tw Cen MT" w:eastAsia="Arial MT" w:hAnsi="Tw Cen MT" w:cs="Arial MT"/>
                <w:sz w:val="20"/>
                <w:szCs w:val="20"/>
              </w:rPr>
              <w:t>sent</w:t>
            </w:r>
            <w:r>
              <w:rPr>
                <w:rFonts w:ascii="Tw Cen MT" w:eastAsia="Arial MT" w:hAnsi="Tw Cen MT" w:cs="Arial MT"/>
                <w:sz w:val="20"/>
                <w:szCs w:val="20"/>
              </w:rPr>
              <w:t xml:space="preserve">imientos involucrados, así como </w:t>
            </w:r>
            <w:r w:rsidRPr="00A80D1C">
              <w:rPr>
                <w:rFonts w:ascii="Tw Cen MT" w:eastAsia="Arial MT" w:hAnsi="Tw Cen MT" w:cs="Arial MT"/>
                <w:sz w:val="20"/>
                <w:szCs w:val="20"/>
              </w:rPr>
              <w:t>algunos de los recursos literarios de la</w:t>
            </w:r>
          </w:p>
          <w:p w14:paraId="46C84146" w14:textId="77777777" w:rsidR="008046E9" w:rsidRDefault="00A80D1C" w:rsidP="00A80D1C">
            <w:pPr>
              <w:rPr>
                <w:rFonts w:ascii="Tw Cen MT" w:eastAsia="Arial MT" w:hAnsi="Tw Cen MT" w:cs="Arial MT"/>
                <w:sz w:val="20"/>
                <w:szCs w:val="20"/>
              </w:rPr>
            </w:pPr>
            <w:r w:rsidRPr="00A80D1C">
              <w:rPr>
                <w:rFonts w:ascii="Tw Cen MT" w:eastAsia="Arial MT" w:hAnsi="Tw Cen MT" w:cs="Arial MT"/>
                <w:sz w:val="20"/>
                <w:szCs w:val="20"/>
              </w:rPr>
              <w:t>poesía.</w:t>
            </w:r>
          </w:p>
          <w:p w14:paraId="0B7D05BC" w14:textId="77777777" w:rsidR="00A80D1C" w:rsidRPr="00AD0D56" w:rsidRDefault="00A80D1C" w:rsidP="00A80D1C">
            <w:pPr>
              <w:rPr>
                <w:rFonts w:ascii="Tw Cen MT" w:eastAsia="Arial MT" w:hAnsi="Tw Cen MT" w:cs="Arial MT"/>
                <w:sz w:val="20"/>
                <w:szCs w:val="20"/>
              </w:rPr>
            </w:pPr>
          </w:p>
        </w:tc>
        <w:tc>
          <w:tcPr>
            <w:tcW w:w="1675" w:type="dxa"/>
            <w:tcBorders>
              <w:top w:val="dashSmallGap" w:sz="4" w:space="0" w:color="auto"/>
              <w:left w:val="dashSmallGap" w:sz="4" w:space="0" w:color="auto"/>
              <w:bottom w:val="dashSmallGap" w:sz="4" w:space="0" w:color="auto"/>
              <w:right w:val="single" w:sz="6" w:space="0" w:color="000000"/>
            </w:tcBorders>
            <w:shd w:val="clear" w:color="auto" w:fill="auto"/>
          </w:tcPr>
          <w:p w14:paraId="5651A59B" w14:textId="77777777" w:rsidR="00A16938" w:rsidRPr="00AD0D56" w:rsidRDefault="00A80D1C" w:rsidP="00951156">
            <w:pPr>
              <w:rPr>
                <w:rFonts w:ascii="Tw Cen MT" w:eastAsia="Arial MT" w:hAnsi="Tw Cen MT" w:cs="Arial MT"/>
                <w:sz w:val="20"/>
                <w:szCs w:val="20"/>
              </w:rPr>
            </w:pPr>
            <w:r w:rsidRPr="00A80D1C">
              <w:rPr>
                <w:rFonts w:ascii="Tw Cen MT" w:eastAsia="Arial MT" w:hAnsi="Tw Cen MT" w:cs="Arial MT"/>
                <w:sz w:val="20"/>
                <w:szCs w:val="20"/>
              </w:rPr>
              <w:t>La voz de los poemas</w:t>
            </w:r>
          </w:p>
        </w:tc>
        <w:tc>
          <w:tcPr>
            <w:tcW w:w="5298" w:type="dxa"/>
            <w:tcBorders>
              <w:bottom w:val="dashSmallGap" w:sz="4" w:space="0" w:color="auto"/>
            </w:tcBorders>
            <w:shd w:val="clear" w:color="auto" w:fill="auto"/>
          </w:tcPr>
          <w:p w14:paraId="154B20E0" w14:textId="77777777" w:rsidR="00394CFD" w:rsidRDefault="00A37D7A" w:rsidP="00394CFD">
            <w:pPr>
              <w:rPr>
                <w:rFonts w:ascii="Tw Cen MT" w:hAnsi="Tw Cen MT"/>
                <w:sz w:val="20"/>
                <w:szCs w:val="20"/>
              </w:rPr>
            </w:pPr>
            <w:r>
              <w:rPr>
                <w:rFonts w:ascii="Tw Cen MT" w:hAnsi="Tw Cen MT"/>
                <w:sz w:val="20"/>
                <w:szCs w:val="20"/>
              </w:rPr>
              <w:t>Lee el poema “</w:t>
            </w:r>
            <w:r w:rsidR="00394CFD">
              <w:rPr>
                <w:rFonts w:ascii="Tw Cen MT" w:hAnsi="Tw Cen MT"/>
                <w:sz w:val="20"/>
                <w:szCs w:val="20"/>
              </w:rPr>
              <w:t xml:space="preserve">El sol” que se </w:t>
            </w:r>
            <w:r w:rsidR="00E2281A">
              <w:rPr>
                <w:rFonts w:ascii="Tw Cen MT" w:hAnsi="Tw Cen MT"/>
                <w:sz w:val="20"/>
                <w:szCs w:val="20"/>
              </w:rPr>
              <w:t>encuentra en el Anexo #2</w:t>
            </w:r>
            <w:r w:rsidR="00A7438F">
              <w:rPr>
                <w:rFonts w:ascii="Tw Cen MT" w:hAnsi="Tw Cen MT"/>
                <w:sz w:val="20"/>
                <w:szCs w:val="20"/>
              </w:rPr>
              <w:t>. Subraya</w:t>
            </w:r>
            <w:r w:rsidR="00394CFD">
              <w:rPr>
                <w:rFonts w:ascii="Tw Cen MT" w:hAnsi="Tw Cen MT"/>
                <w:sz w:val="20"/>
                <w:szCs w:val="20"/>
              </w:rPr>
              <w:t xml:space="preserve"> con color azul las rimas asonantes y con color rojo las consonantes que encuentres. </w:t>
            </w:r>
          </w:p>
          <w:p w14:paraId="7E38E49F" w14:textId="77777777" w:rsidR="00A7438F" w:rsidRDefault="00A7438F" w:rsidP="00394CFD">
            <w:pPr>
              <w:rPr>
                <w:rFonts w:ascii="Tw Cen MT" w:hAnsi="Tw Cen MT"/>
                <w:sz w:val="20"/>
                <w:szCs w:val="20"/>
              </w:rPr>
            </w:pPr>
            <w:r>
              <w:rPr>
                <w:rFonts w:ascii="Tw Cen MT" w:hAnsi="Tw Cen MT"/>
                <w:sz w:val="20"/>
                <w:szCs w:val="20"/>
              </w:rPr>
              <w:t>Posteriormente responde las siguientes preguntas en tu cuaderno.</w:t>
            </w:r>
          </w:p>
          <w:p w14:paraId="67A7B141" w14:textId="77777777" w:rsidR="00394CFD" w:rsidRDefault="00394CFD" w:rsidP="00394CFD">
            <w:pPr>
              <w:rPr>
                <w:rFonts w:ascii="Tw Cen MT" w:hAnsi="Tw Cen MT"/>
                <w:sz w:val="20"/>
                <w:szCs w:val="20"/>
              </w:rPr>
            </w:pPr>
            <w:r>
              <w:rPr>
                <w:rFonts w:ascii="Tw Cen MT" w:hAnsi="Tw Cen MT"/>
                <w:sz w:val="20"/>
                <w:szCs w:val="20"/>
              </w:rPr>
              <w:t>1.- ¿</w:t>
            </w:r>
            <w:r w:rsidR="00EF4E45">
              <w:rPr>
                <w:rFonts w:ascii="Tw Cen MT" w:hAnsi="Tw Cen MT"/>
                <w:sz w:val="20"/>
                <w:szCs w:val="20"/>
              </w:rPr>
              <w:t>C</w:t>
            </w:r>
            <w:r>
              <w:rPr>
                <w:rFonts w:ascii="Tw Cen MT" w:hAnsi="Tw Cen MT"/>
                <w:sz w:val="20"/>
                <w:szCs w:val="20"/>
              </w:rPr>
              <w:t>uántas estrofas tiene el poema anterior?</w:t>
            </w:r>
          </w:p>
          <w:p w14:paraId="2747F071" w14:textId="77777777" w:rsidR="006C15C9" w:rsidRDefault="00394CFD" w:rsidP="00394CFD">
            <w:pPr>
              <w:rPr>
                <w:rFonts w:ascii="Tw Cen MT" w:hAnsi="Tw Cen MT"/>
                <w:sz w:val="20"/>
                <w:szCs w:val="20"/>
              </w:rPr>
            </w:pPr>
            <w:r>
              <w:rPr>
                <w:rFonts w:ascii="Tw Cen MT" w:hAnsi="Tw Cen MT"/>
                <w:sz w:val="20"/>
                <w:szCs w:val="20"/>
              </w:rPr>
              <w:t>2.- ¿Cuántos versos tiene cada estrofa?</w:t>
            </w:r>
            <w:r w:rsidR="00A37D7A">
              <w:rPr>
                <w:rFonts w:ascii="Tw Cen MT" w:hAnsi="Tw Cen MT"/>
                <w:sz w:val="20"/>
                <w:szCs w:val="20"/>
              </w:rPr>
              <w:t xml:space="preserve"> </w:t>
            </w:r>
          </w:p>
          <w:p w14:paraId="0DDFF320" w14:textId="77777777" w:rsidR="00EF4E45" w:rsidRPr="001D0ECE" w:rsidRDefault="00EF4E45" w:rsidP="00394CFD">
            <w:pPr>
              <w:rPr>
                <w:rFonts w:ascii="Tw Cen MT" w:hAnsi="Tw Cen MT"/>
                <w:sz w:val="20"/>
                <w:szCs w:val="20"/>
              </w:rPr>
            </w:pPr>
          </w:p>
        </w:tc>
        <w:tc>
          <w:tcPr>
            <w:tcW w:w="2217" w:type="dxa"/>
            <w:vMerge/>
            <w:shd w:val="clear" w:color="auto" w:fill="auto"/>
          </w:tcPr>
          <w:p w14:paraId="637EBE75" w14:textId="77777777" w:rsidR="008046E9" w:rsidRPr="00AD0D56" w:rsidRDefault="008046E9" w:rsidP="00AD0D56">
            <w:pPr>
              <w:rPr>
                <w:rFonts w:ascii="Tw Cen MT" w:hAnsi="Tw Cen MT"/>
                <w:sz w:val="20"/>
                <w:szCs w:val="20"/>
              </w:rPr>
            </w:pPr>
          </w:p>
        </w:tc>
      </w:tr>
      <w:tr w:rsidR="002B4EE9" w14:paraId="081635E1" w14:textId="77777777" w:rsidTr="00446D42">
        <w:trPr>
          <w:cantSplit/>
          <w:trHeight w:val="1975"/>
          <w:jc w:val="center"/>
        </w:trPr>
        <w:tc>
          <w:tcPr>
            <w:tcW w:w="470" w:type="dxa"/>
            <w:vMerge/>
            <w:tcBorders>
              <w:left w:val="dashSmallGap" w:sz="4" w:space="0" w:color="auto"/>
              <w:right w:val="dashSmallGap" w:sz="4" w:space="0" w:color="auto"/>
            </w:tcBorders>
            <w:shd w:val="clear" w:color="auto" w:fill="FFC000"/>
            <w:textDirection w:val="btLr"/>
          </w:tcPr>
          <w:p w14:paraId="6BF71870" w14:textId="77777777" w:rsidR="002B4EE9" w:rsidRPr="00016C11" w:rsidRDefault="002B4EE9" w:rsidP="00AD0D56">
            <w:pPr>
              <w:ind w:left="113" w:right="113"/>
              <w:jc w:val="center"/>
              <w:rPr>
                <w:rFonts w:ascii="Tw Cen MT" w:hAnsi="Tw Cen MT"/>
              </w:rPr>
            </w:pPr>
          </w:p>
        </w:tc>
        <w:tc>
          <w:tcPr>
            <w:tcW w:w="1429" w:type="dxa"/>
            <w:tcBorders>
              <w:top w:val="dashSmallGap" w:sz="4" w:space="0" w:color="auto"/>
              <w:left w:val="single" w:sz="6" w:space="0" w:color="000000"/>
              <w:right w:val="single" w:sz="6" w:space="0" w:color="000000"/>
            </w:tcBorders>
            <w:shd w:val="clear" w:color="auto" w:fill="auto"/>
          </w:tcPr>
          <w:p w14:paraId="0171756E" w14:textId="77777777" w:rsidR="002B4EE9" w:rsidRDefault="002B4EE9" w:rsidP="00AD0D56">
            <w:pPr>
              <w:jc w:val="both"/>
              <w:rPr>
                <w:rFonts w:ascii="Tw Cen MT" w:eastAsia="Arial MT" w:hAnsi="Tw Cen MT" w:cs="Arial MT"/>
                <w:sz w:val="20"/>
                <w:szCs w:val="20"/>
              </w:rPr>
            </w:pPr>
          </w:p>
          <w:p w14:paraId="78B2B06F" w14:textId="77777777" w:rsidR="002B4EE9" w:rsidRDefault="002B4EE9" w:rsidP="00AD0D56">
            <w:pPr>
              <w:jc w:val="both"/>
              <w:rPr>
                <w:rFonts w:ascii="Tw Cen MT" w:eastAsia="Arial MT" w:hAnsi="Tw Cen MT" w:cs="Arial MT"/>
                <w:sz w:val="20"/>
                <w:szCs w:val="20"/>
              </w:rPr>
            </w:pPr>
            <w:r>
              <w:rPr>
                <w:rFonts w:ascii="Tw Cen MT" w:eastAsia="Arial MT" w:hAnsi="Tw Cen MT" w:cs="Arial MT"/>
                <w:sz w:val="20"/>
                <w:szCs w:val="20"/>
              </w:rPr>
              <w:t xml:space="preserve">Historia </w:t>
            </w:r>
          </w:p>
        </w:tc>
        <w:tc>
          <w:tcPr>
            <w:tcW w:w="2456" w:type="dxa"/>
            <w:tcBorders>
              <w:top w:val="dashSmallGap" w:sz="4" w:space="0" w:color="auto"/>
              <w:left w:val="single" w:sz="6" w:space="0" w:color="000000"/>
              <w:right w:val="single" w:sz="6" w:space="0" w:color="000000"/>
            </w:tcBorders>
            <w:shd w:val="clear" w:color="auto" w:fill="auto"/>
          </w:tcPr>
          <w:p w14:paraId="7A278A5B" w14:textId="77777777" w:rsidR="00A80D1C" w:rsidRPr="00A80D1C" w:rsidRDefault="00A80D1C" w:rsidP="00A80D1C">
            <w:pPr>
              <w:rPr>
                <w:rFonts w:ascii="Tw Cen MT" w:eastAsia="Arial MT" w:hAnsi="Tw Cen MT" w:cs="Arial MT"/>
                <w:sz w:val="20"/>
                <w:szCs w:val="20"/>
              </w:rPr>
            </w:pPr>
            <w:r>
              <w:rPr>
                <w:rFonts w:ascii="Tw Cen MT" w:eastAsia="Arial MT" w:hAnsi="Tw Cen MT" w:cs="Arial MT"/>
                <w:sz w:val="20"/>
                <w:szCs w:val="20"/>
              </w:rPr>
              <w:t xml:space="preserve">Reconoce las </w:t>
            </w:r>
            <w:r w:rsidRPr="00A80D1C">
              <w:rPr>
                <w:rFonts w:ascii="Tw Cen MT" w:eastAsia="Arial MT" w:hAnsi="Tw Cen MT" w:cs="Arial MT"/>
                <w:sz w:val="20"/>
                <w:szCs w:val="20"/>
              </w:rPr>
              <w:t>causas de la Revolución Mexicana, los</w:t>
            </w:r>
          </w:p>
          <w:p w14:paraId="59F3D059" w14:textId="77777777" w:rsidR="00A80D1C" w:rsidRPr="00A80D1C" w:rsidRDefault="00A80D1C" w:rsidP="00A80D1C">
            <w:pPr>
              <w:rPr>
                <w:rFonts w:ascii="Tw Cen MT" w:eastAsia="Arial MT" w:hAnsi="Tw Cen MT" w:cs="Arial MT"/>
                <w:sz w:val="20"/>
                <w:szCs w:val="20"/>
              </w:rPr>
            </w:pPr>
            <w:r w:rsidRPr="00A80D1C">
              <w:rPr>
                <w:rFonts w:ascii="Tw Cen MT" w:eastAsia="Arial MT" w:hAnsi="Tw Cen MT" w:cs="Arial MT"/>
                <w:sz w:val="20"/>
                <w:szCs w:val="20"/>
              </w:rPr>
              <w:t>mome</w:t>
            </w:r>
            <w:r>
              <w:rPr>
                <w:rFonts w:ascii="Tw Cen MT" w:eastAsia="Arial MT" w:hAnsi="Tw Cen MT" w:cs="Arial MT"/>
                <w:sz w:val="20"/>
                <w:szCs w:val="20"/>
              </w:rPr>
              <w:t xml:space="preserve">ntos del desarrollo de la lucha </w:t>
            </w:r>
            <w:r w:rsidRPr="00A80D1C">
              <w:rPr>
                <w:rFonts w:ascii="Tw Cen MT" w:eastAsia="Arial MT" w:hAnsi="Tw Cen MT" w:cs="Arial MT"/>
                <w:sz w:val="20"/>
                <w:szCs w:val="20"/>
              </w:rPr>
              <w:t>armada y las propuestas de los caudillos</w:t>
            </w:r>
          </w:p>
          <w:p w14:paraId="798CD9F1" w14:textId="77777777" w:rsidR="002B4EE9" w:rsidRDefault="00A80D1C" w:rsidP="00A80D1C">
            <w:pPr>
              <w:rPr>
                <w:rFonts w:ascii="Tw Cen MT" w:eastAsia="Arial MT" w:hAnsi="Tw Cen MT" w:cs="Arial MT"/>
                <w:sz w:val="20"/>
                <w:szCs w:val="20"/>
              </w:rPr>
            </w:pPr>
            <w:r w:rsidRPr="00A80D1C">
              <w:rPr>
                <w:rFonts w:ascii="Tw Cen MT" w:eastAsia="Arial MT" w:hAnsi="Tw Cen MT" w:cs="Arial MT"/>
                <w:sz w:val="20"/>
                <w:szCs w:val="20"/>
              </w:rPr>
              <w:t>revolucionarios</w:t>
            </w:r>
          </w:p>
          <w:p w14:paraId="2B91FD2B" w14:textId="77777777" w:rsidR="00A80D1C" w:rsidRDefault="00A80D1C" w:rsidP="00A80D1C">
            <w:pPr>
              <w:rPr>
                <w:rFonts w:ascii="Tw Cen MT" w:eastAsia="Arial MT" w:hAnsi="Tw Cen MT" w:cs="Arial MT"/>
                <w:sz w:val="20"/>
                <w:szCs w:val="20"/>
              </w:rPr>
            </w:pPr>
          </w:p>
          <w:p w14:paraId="1AAA35F6" w14:textId="77777777" w:rsidR="00446D42" w:rsidRDefault="00446D42" w:rsidP="00A80D1C">
            <w:pPr>
              <w:rPr>
                <w:rFonts w:ascii="Tw Cen MT" w:eastAsia="Arial MT" w:hAnsi="Tw Cen MT" w:cs="Arial MT"/>
                <w:sz w:val="20"/>
                <w:szCs w:val="20"/>
              </w:rPr>
            </w:pPr>
          </w:p>
          <w:p w14:paraId="0EE4E1F5" w14:textId="77777777" w:rsidR="00446D42" w:rsidRDefault="00446D42" w:rsidP="00A80D1C">
            <w:pPr>
              <w:rPr>
                <w:rFonts w:ascii="Tw Cen MT" w:eastAsia="Arial MT" w:hAnsi="Tw Cen MT" w:cs="Arial MT"/>
                <w:sz w:val="20"/>
                <w:szCs w:val="20"/>
              </w:rPr>
            </w:pPr>
          </w:p>
          <w:p w14:paraId="7DBD2155" w14:textId="77777777" w:rsidR="00446D42" w:rsidRPr="00AD0D56" w:rsidRDefault="00446D42" w:rsidP="00A80D1C">
            <w:pPr>
              <w:rPr>
                <w:rFonts w:ascii="Tw Cen MT" w:eastAsia="Arial MT" w:hAnsi="Tw Cen MT" w:cs="Arial MT"/>
                <w:sz w:val="20"/>
                <w:szCs w:val="20"/>
              </w:rPr>
            </w:pPr>
          </w:p>
        </w:tc>
        <w:tc>
          <w:tcPr>
            <w:tcW w:w="1675" w:type="dxa"/>
            <w:tcBorders>
              <w:top w:val="dashSmallGap" w:sz="4" w:space="0" w:color="auto"/>
              <w:left w:val="dashSmallGap" w:sz="4" w:space="0" w:color="auto"/>
              <w:right w:val="single" w:sz="6" w:space="0" w:color="000000"/>
            </w:tcBorders>
            <w:shd w:val="clear" w:color="auto" w:fill="auto"/>
          </w:tcPr>
          <w:p w14:paraId="5BB4B5F5" w14:textId="77777777" w:rsidR="00A80D1C" w:rsidRPr="00A80D1C" w:rsidRDefault="00A80D1C" w:rsidP="00A80D1C">
            <w:pPr>
              <w:rPr>
                <w:rFonts w:ascii="Tw Cen MT" w:eastAsia="Arial MT" w:hAnsi="Tw Cen MT" w:cs="Arial MT"/>
                <w:sz w:val="20"/>
                <w:szCs w:val="20"/>
              </w:rPr>
            </w:pPr>
            <w:r w:rsidRPr="00A80D1C">
              <w:rPr>
                <w:rFonts w:ascii="Tw Cen MT" w:eastAsia="Arial MT" w:hAnsi="Tw Cen MT" w:cs="Arial MT"/>
                <w:sz w:val="20"/>
                <w:szCs w:val="20"/>
              </w:rPr>
              <w:t>Zapata y Villa: los líderes</w:t>
            </w:r>
          </w:p>
          <w:p w14:paraId="3EB5706A" w14:textId="77777777" w:rsidR="00A80D1C" w:rsidRPr="00A80D1C" w:rsidRDefault="00A80D1C" w:rsidP="00A80D1C">
            <w:pPr>
              <w:rPr>
                <w:rFonts w:ascii="Tw Cen MT" w:eastAsia="Arial MT" w:hAnsi="Tw Cen MT" w:cs="Arial MT"/>
                <w:sz w:val="20"/>
                <w:szCs w:val="20"/>
              </w:rPr>
            </w:pPr>
            <w:r w:rsidRPr="00A80D1C">
              <w:rPr>
                <w:rFonts w:ascii="Tw Cen MT" w:eastAsia="Arial MT" w:hAnsi="Tw Cen MT" w:cs="Arial MT"/>
                <w:sz w:val="20"/>
                <w:szCs w:val="20"/>
              </w:rPr>
              <w:t>sociales de la Revolución</w:t>
            </w:r>
          </w:p>
          <w:p w14:paraId="51A66860" w14:textId="77777777" w:rsidR="002B4EE9" w:rsidRDefault="00A80D1C" w:rsidP="00A80D1C">
            <w:pPr>
              <w:rPr>
                <w:rFonts w:ascii="Tw Cen MT" w:eastAsia="Arial MT" w:hAnsi="Tw Cen MT" w:cs="Arial MT"/>
                <w:sz w:val="20"/>
                <w:szCs w:val="20"/>
              </w:rPr>
            </w:pPr>
            <w:r w:rsidRPr="00A80D1C">
              <w:rPr>
                <w:rFonts w:ascii="Tw Cen MT" w:eastAsia="Arial MT" w:hAnsi="Tw Cen MT" w:cs="Arial MT"/>
                <w:sz w:val="20"/>
                <w:szCs w:val="20"/>
              </w:rPr>
              <w:t>Mexicana</w:t>
            </w:r>
          </w:p>
        </w:tc>
        <w:tc>
          <w:tcPr>
            <w:tcW w:w="5298" w:type="dxa"/>
            <w:tcBorders>
              <w:top w:val="dashSmallGap" w:sz="4" w:space="0" w:color="auto"/>
            </w:tcBorders>
            <w:shd w:val="clear" w:color="auto" w:fill="auto"/>
          </w:tcPr>
          <w:p w14:paraId="77FF0ADB" w14:textId="77777777" w:rsidR="002B4EE9" w:rsidRDefault="00EF4E45" w:rsidP="00563F85">
            <w:pPr>
              <w:rPr>
                <w:rFonts w:ascii="Tw Cen MT" w:hAnsi="Tw Cen MT"/>
                <w:sz w:val="20"/>
                <w:szCs w:val="20"/>
              </w:rPr>
            </w:pPr>
            <w:r>
              <w:rPr>
                <w:rFonts w:ascii="Tw Cen MT" w:hAnsi="Tw Cen MT"/>
                <w:sz w:val="20"/>
                <w:szCs w:val="20"/>
              </w:rPr>
              <w:t xml:space="preserve">Lee el tema </w:t>
            </w:r>
            <w:proofErr w:type="gramStart"/>
            <w:r>
              <w:rPr>
                <w:rFonts w:ascii="Tw Cen MT" w:hAnsi="Tw Cen MT"/>
                <w:sz w:val="20"/>
                <w:szCs w:val="20"/>
              </w:rPr>
              <w:t>“ El</w:t>
            </w:r>
            <w:proofErr w:type="gramEnd"/>
            <w:r>
              <w:rPr>
                <w:rFonts w:ascii="Tw Cen MT" w:hAnsi="Tw Cen MT"/>
                <w:sz w:val="20"/>
                <w:szCs w:val="20"/>
              </w:rPr>
              <w:t xml:space="preserve"> desarrollo del movimiento armado y las propuestas de caudillos revolucionarios: Zapata, Villa, Carranza y Obregón” de la </w:t>
            </w:r>
            <w:r w:rsidRPr="00EF4E45">
              <w:rPr>
                <w:rFonts w:ascii="Tw Cen MT" w:hAnsi="Tw Cen MT"/>
                <w:sz w:val="20"/>
                <w:szCs w:val="20"/>
                <w:u w:val="single"/>
              </w:rPr>
              <w:t>página 97,98 y 99</w:t>
            </w:r>
            <w:r>
              <w:rPr>
                <w:rFonts w:ascii="Tw Cen MT" w:hAnsi="Tw Cen MT"/>
                <w:sz w:val="20"/>
                <w:szCs w:val="20"/>
              </w:rPr>
              <w:t xml:space="preserve"> de tu libro de texto y responde las siguientes preguntas:</w:t>
            </w:r>
          </w:p>
          <w:p w14:paraId="0E50678D" w14:textId="77777777" w:rsidR="00EF4E45" w:rsidRDefault="00EF4E45" w:rsidP="00563F85">
            <w:pPr>
              <w:rPr>
                <w:rFonts w:ascii="Tw Cen MT" w:hAnsi="Tw Cen MT"/>
                <w:sz w:val="20"/>
                <w:szCs w:val="20"/>
              </w:rPr>
            </w:pPr>
          </w:p>
          <w:p w14:paraId="3DA14698" w14:textId="77777777" w:rsidR="00EF4E45" w:rsidRDefault="00EF4E45" w:rsidP="00563F85">
            <w:pPr>
              <w:rPr>
                <w:rFonts w:ascii="Tw Cen MT" w:hAnsi="Tw Cen MT"/>
                <w:sz w:val="20"/>
                <w:szCs w:val="20"/>
              </w:rPr>
            </w:pPr>
            <w:r>
              <w:rPr>
                <w:rFonts w:ascii="Tw Cen MT" w:hAnsi="Tw Cen MT"/>
                <w:sz w:val="20"/>
                <w:szCs w:val="20"/>
              </w:rPr>
              <w:t>1.- ¿Quiénes lideraban los grupos revolucionarios?</w:t>
            </w:r>
          </w:p>
          <w:p w14:paraId="6F1DFBCC" w14:textId="77777777" w:rsidR="002807C4" w:rsidRDefault="00EF4E45" w:rsidP="00563F85">
            <w:pPr>
              <w:rPr>
                <w:rFonts w:ascii="Tw Cen MT" w:hAnsi="Tw Cen MT"/>
                <w:sz w:val="20"/>
                <w:szCs w:val="20"/>
              </w:rPr>
            </w:pPr>
            <w:r>
              <w:rPr>
                <w:rFonts w:ascii="Tw Cen MT" w:hAnsi="Tw Cen MT"/>
                <w:sz w:val="20"/>
                <w:szCs w:val="20"/>
              </w:rPr>
              <w:t>2.- ¿Qué expresaban los zapatistas con el plan de Ayala?</w:t>
            </w:r>
          </w:p>
          <w:p w14:paraId="6C51C55B" w14:textId="77777777" w:rsidR="00EF4E45" w:rsidRDefault="00EF4E45" w:rsidP="00563F85">
            <w:pPr>
              <w:rPr>
                <w:rFonts w:ascii="Tw Cen MT" w:hAnsi="Tw Cen MT"/>
                <w:sz w:val="20"/>
                <w:szCs w:val="20"/>
              </w:rPr>
            </w:pPr>
            <w:r>
              <w:rPr>
                <w:rFonts w:ascii="Tw Cen MT" w:hAnsi="Tw Cen MT"/>
                <w:sz w:val="20"/>
                <w:szCs w:val="20"/>
              </w:rPr>
              <w:t xml:space="preserve">3.- ¿Quién elaboro la ley agraria, y de que trataba? </w:t>
            </w:r>
          </w:p>
          <w:p w14:paraId="180D24D4" w14:textId="77777777" w:rsidR="00EF4E45" w:rsidRDefault="00EF4E45" w:rsidP="00563F85">
            <w:pPr>
              <w:rPr>
                <w:rFonts w:ascii="Tw Cen MT" w:hAnsi="Tw Cen MT"/>
                <w:sz w:val="20"/>
                <w:szCs w:val="20"/>
              </w:rPr>
            </w:pPr>
            <w:r>
              <w:rPr>
                <w:rFonts w:ascii="Tw Cen MT" w:hAnsi="Tw Cen MT"/>
                <w:sz w:val="20"/>
                <w:szCs w:val="20"/>
              </w:rPr>
              <w:t>4.- ¿Qué significa Caudillo?</w:t>
            </w:r>
          </w:p>
          <w:p w14:paraId="4B4A9ABA" w14:textId="77777777" w:rsidR="00EF4E45" w:rsidRDefault="00EF4E45" w:rsidP="00563F85">
            <w:pPr>
              <w:rPr>
                <w:rFonts w:ascii="Tw Cen MT" w:hAnsi="Tw Cen MT"/>
                <w:sz w:val="20"/>
                <w:szCs w:val="20"/>
              </w:rPr>
            </w:pPr>
            <w:r>
              <w:rPr>
                <w:rFonts w:ascii="Tw Cen MT" w:hAnsi="Tw Cen MT"/>
                <w:sz w:val="20"/>
                <w:szCs w:val="20"/>
              </w:rPr>
              <w:t>5.- ¿Qué representaba el movimiento Villista?</w:t>
            </w:r>
          </w:p>
          <w:p w14:paraId="081EB6E1" w14:textId="77777777" w:rsidR="00E2281A" w:rsidRDefault="00E2281A" w:rsidP="00563F85">
            <w:pPr>
              <w:rPr>
                <w:rFonts w:ascii="Tw Cen MT" w:hAnsi="Tw Cen MT"/>
                <w:sz w:val="20"/>
                <w:szCs w:val="20"/>
              </w:rPr>
            </w:pPr>
          </w:p>
          <w:p w14:paraId="1D5A7908" w14:textId="77777777" w:rsidR="00907FDD" w:rsidRDefault="00907FDD" w:rsidP="00563F85">
            <w:pPr>
              <w:rPr>
                <w:rFonts w:ascii="Tw Cen MT" w:hAnsi="Tw Cen MT"/>
                <w:sz w:val="20"/>
                <w:szCs w:val="20"/>
              </w:rPr>
            </w:pPr>
          </w:p>
          <w:p w14:paraId="32E1F096" w14:textId="77777777" w:rsidR="00907FDD" w:rsidRPr="007B3F23" w:rsidRDefault="00907FDD" w:rsidP="00563F85">
            <w:pPr>
              <w:rPr>
                <w:rFonts w:ascii="Tw Cen MT" w:hAnsi="Tw Cen MT"/>
                <w:sz w:val="20"/>
                <w:szCs w:val="20"/>
              </w:rPr>
            </w:pPr>
          </w:p>
        </w:tc>
        <w:tc>
          <w:tcPr>
            <w:tcW w:w="2217" w:type="dxa"/>
            <w:vMerge/>
            <w:shd w:val="clear" w:color="auto" w:fill="auto"/>
          </w:tcPr>
          <w:p w14:paraId="20D78BAD" w14:textId="77777777" w:rsidR="002B4EE9" w:rsidRPr="00AD0D56" w:rsidRDefault="002B4EE9" w:rsidP="00AD0D56">
            <w:pPr>
              <w:rPr>
                <w:rFonts w:ascii="Tw Cen MT" w:hAnsi="Tw Cen MT"/>
                <w:sz w:val="20"/>
                <w:szCs w:val="20"/>
              </w:rPr>
            </w:pPr>
          </w:p>
        </w:tc>
      </w:tr>
      <w:tr w:rsidR="004E4F11" w14:paraId="4477B0C5" w14:textId="77777777" w:rsidTr="0014130D">
        <w:tblPrEx>
          <w:tblBorders>
            <w:top w:val="none" w:sz="0" w:space="0" w:color="auto"/>
          </w:tblBorders>
        </w:tblPrEx>
        <w:trPr>
          <w:trHeight w:val="230"/>
          <w:jc w:val="center"/>
        </w:trPr>
        <w:tc>
          <w:tcPr>
            <w:tcW w:w="470" w:type="dxa"/>
            <w:tcBorders>
              <w:top w:val="nil"/>
              <w:left w:val="nil"/>
              <w:right w:val="dashSmallGap" w:sz="4" w:space="0" w:color="auto"/>
            </w:tcBorders>
          </w:tcPr>
          <w:p w14:paraId="571DBDE5" w14:textId="77777777" w:rsidR="002E433B" w:rsidRDefault="002E433B" w:rsidP="00AD0D56">
            <w:pPr>
              <w:jc w:val="center"/>
              <w:rPr>
                <w:rFonts w:ascii="Tw Cen MT" w:hAnsi="Tw Cen MT"/>
              </w:rPr>
            </w:pPr>
          </w:p>
          <w:p w14:paraId="2B0AED22" w14:textId="77777777" w:rsidR="00833AB0" w:rsidRDefault="00833AB0" w:rsidP="00833AB0">
            <w:pPr>
              <w:rPr>
                <w:rFonts w:ascii="Tw Cen MT" w:hAnsi="Tw Cen MT"/>
              </w:rPr>
            </w:pPr>
          </w:p>
        </w:tc>
        <w:tc>
          <w:tcPr>
            <w:tcW w:w="1429" w:type="dxa"/>
            <w:tcBorders>
              <w:top w:val="dashSmallGap" w:sz="4" w:space="0" w:color="auto"/>
              <w:left w:val="dashSmallGap" w:sz="4" w:space="0" w:color="auto"/>
              <w:bottom w:val="dashSmallGap" w:sz="4" w:space="0" w:color="auto"/>
              <w:right w:val="dashSmallGap" w:sz="4" w:space="0" w:color="auto"/>
            </w:tcBorders>
            <w:shd w:val="clear" w:color="auto" w:fill="ED7D31" w:themeFill="accent2"/>
            <w:vAlign w:val="center"/>
          </w:tcPr>
          <w:p w14:paraId="5D37FD41" w14:textId="77777777" w:rsidR="002E433B" w:rsidRDefault="002E433B" w:rsidP="00AD0D56">
            <w:pPr>
              <w:jc w:val="center"/>
              <w:rPr>
                <w:rFonts w:ascii="Tw Cen MT" w:hAnsi="Tw Cen MT"/>
              </w:rPr>
            </w:pPr>
            <w:r>
              <w:rPr>
                <w:rFonts w:ascii="Tw Cen MT" w:hAnsi="Tw Cen MT"/>
              </w:rPr>
              <w:t>ASIGNATURA</w:t>
            </w:r>
          </w:p>
        </w:tc>
        <w:tc>
          <w:tcPr>
            <w:tcW w:w="2456" w:type="dxa"/>
            <w:tcBorders>
              <w:top w:val="dashSmallGap" w:sz="4" w:space="0" w:color="auto"/>
              <w:left w:val="dashSmallGap" w:sz="4" w:space="0" w:color="auto"/>
              <w:bottom w:val="dashSmallGap" w:sz="4" w:space="0" w:color="auto"/>
              <w:right w:val="dashSmallGap" w:sz="4" w:space="0" w:color="auto"/>
            </w:tcBorders>
            <w:shd w:val="clear" w:color="auto" w:fill="F4B083" w:themeFill="accent2" w:themeFillTint="99"/>
            <w:vAlign w:val="center"/>
          </w:tcPr>
          <w:p w14:paraId="47FB8087" w14:textId="77777777" w:rsidR="002E433B" w:rsidRDefault="002E433B" w:rsidP="00AD0D56">
            <w:pPr>
              <w:jc w:val="center"/>
              <w:rPr>
                <w:rFonts w:ascii="Tw Cen MT" w:hAnsi="Tw Cen MT"/>
              </w:rPr>
            </w:pPr>
            <w:r>
              <w:rPr>
                <w:rFonts w:ascii="Tw Cen MT" w:hAnsi="Tw Cen MT"/>
              </w:rPr>
              <w:t>APRENDIZAJE ESPERADO</w:t>
            </w:r>
          </w:p>
        </w:tc>
        <w:tc>
          <w:tcPr>
            <w:tcW w:w="1675" w:type="dxa"/>
            <w:tcBorders>
              <w:top w:val="dashSmallGap" w:sz="4" w:space="0" w:color="auto"/>
              <w:left w:val="dashSmallGap" w:sz="4" w:space="0" w:color="auto"/>
              <w:bottom w:val="dashSmallGap" w:sz="4" w:space="0" w:color="auto"/>
              <w:right w:val="dashSmallGap" w:sz="4" w:space="0" w:color="auto"/>
            </w:tcBorders>
            <w:shd w:val="clear" w:color="auto" w:fill="ED7D31" w:themeFill="accent2"/>
            <w:vAlign w:val="center"/>
          </w:tcPr>
          <w:p w14:paraId="167E93B0" w14:textId="77777777" w:rsidR="002E433B" w:rsidRDefault="002E433B" w:rsidP="00833AB0">
            <w:pPr>
              <w:jc w:val="center"/>
              <w:rPr>
                <w:rFonts w:ascii="Tw Cen MT" w:hAnsi="Tw Cen MT"/>
              </w:rPr>
            </w:pPr>
            <w:r>
              <w:rPr>
                <w:rFonts w:ascii="Tw Cen MT" w:hAnsi="Tw Cen MT"/>
              </w:rPr>
              <w:t xml:space="preserve">PROGRAMA DE TV </w:t>
            </w:r>
          </w:p>
        </w:tc>
        <w:tc>
          <w:tcPr>
            <w:tcW w:w="5298" w:type="dxa"/>
            <w:tcBorders>
              <w:top w:val="dashSmallGap" w:sz="4" w:space="0" w:color="auto"/>
              <w:left w:val="dashSmallGap" w:sz="4" w:space="0" w:color="auto"/>
              <w:bottom w:val="dashSmallGap" w:sz="4" w:space="0" w:color="auto"/>
              <w:right w:val="dashSmallGap" w:sz="4" w:space="0" w:color="auto"/>
            </w:tcBorders>
            <w:shd w:val="clear" w:color="auto" w:fill="F4B083" w:themeFill="accent2" w:themeFillTint="99"/>
            <w:vAlign w:val="center"/>
          </w:tcPr>
          <w:p w14:paraId="10F475D9" w14:textId="77777777" w:rsidR="002E433B" w:rsidRDefault="009E08C4" w:rsidP="00AD0D56">
            <w:pPr>
              <w:jc w:val="center"/>
              <w:rPr>
                <w:rFonts w:ascii="Tw Cen MT" w:hAnsi="Tw Cen MT"/>
              </w:rPr>
            </w:pPr>
            <w:r>
              <w:rPr>
                <w:rFonts w:ascii="Tw Cen MT" w:hAnsi="Tw Cen MT"/>
              </w:rPr>
              <w:t>ACTIVIDADES</w:t>
            </w:r>
          </w:p>
        </w:tc>
        <w:tc>
          <w:tcPr>
            <w:tcW w:w="2217" w:type="dxa"/>
            <w:tcBorders>
              <w:top w:val="dashSmallGap" w:sz="4" w:space="0" w:color="auto"/>
              <w:left w:val="dashSmallGap" w:sz="4" w:space="0" w:color="auto"/>
              <w:bottom w:val="dashSmallGap" w:sz="4" w:space="0" w:color="auto"/>
              <w:right w:val="dashSmallGap" w:sz="4" w:space="0" w:color="auto"/>
            </w:tcBorders>
            <w:shd w:val="clear" w:color="auto" w:fill="ED7D31" w:themeFill="accent2"/>
            <w:vAlign w:val="center"/>
          </w:tcPr>
          <w:p w14:paraId="0D59AE12" w14:textId="77777777" w:rsidR="002E433B" w:rsidRDefault="002E433B" w:rsidP="00AD0D56">
            <w:pPr>
              <w:jc w:val="center"/>
              <w:rPr>
                <w:rFonts w:ascii="Tw Cen MT" w:hAnsi="Tw Cen MT"/>
              </w:rPr>
            </w:pPr>
            <w:r>
              <w:rPr>
                <w:rFonts w:ascii="Tw Cen MT" w:hAnsi="Tw Cen MT"/>
              </w:rPr>
              <w:t>SEGUIMIENTO Y RETROALIMENTACIÓN</w:t>
            </w:r>
          </w:p>
        </w:tc>
      </w:tr>
      <w:tr w:rsidR="004E4F11" w14:paraId="6C932C85" w14:textId="77777777" w:rsidTr="0014130D">
        <w:tblPrEx>
          <w:tblBorders>
            <w:top w:val="none" w:sz="0" w:space="0" w:color="auto"/>
          </w:tblBorders>
        </w:tblPrEx>
        <w:trPr>
          <w:cantSplit/>
          <w:trHeight w:val="965"/>
          <w:jc w:val="center"/>
        </w:trPr>
        <w:tc>
          <w:tcPr>
            <w:tcW w:w="470" w:type="dxa"/>
            <w:vMerge w:val="restart"/>
            <w:shd w:val="clear" w:color="auto" w:fill="ED7D31" w:themeFill="accent2"/>
            <w:textDirection w:val="btLr"/>
          </w:tcPr>
          <w:p w14:paraId="3EC5534D" w14:textId="77777777" w:rsidR="008046E9" w:rsidRPr="00016C11" w:rsidRDefault="008046E9" w:rsidP="00F4142B">
            <w:pPr>
              <w:ind w:left="113" w:right="113"/>
              <w:jc w:val="center"/>
              <w:rPr>
                <w:rFonts w:ascii="Tw Cen MT" w:hAnsi="Tw Cen MT"/>
              </w:rPr>
            </w:pPr>
            <w:r>
              <w:rPr>
                <w:rFonts w:ascii="Tw Cen MT" w:hAnsi="Tw Cen MT"/>
              </w:rPr>
              <w:t xml:space="preserve">MIÉRCOLES </w:t>
            </w: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14:paraId="331993BB" w14:textId="77777777" w:rsidR="008046E9" w:rsidRPr="00F4142B" w:rsidRDefault="00A16938" w:rsidP="003371DC">
            <w:pPr>
              <w:rPr>
                <w:rFonts w:ascii="Tw Cen MT" w:hAnsi="Tw Cen MT"/>
                <w:sz w:val="20"/>
                <w:szCs w:val="20"/>
              </w:rPr>
            </w:pPr>
            <w:r>
              <w:rPr>
                <w:rFonts w:ascii="Tw Cen MT" w:hAnsi="Tw Cen MT"/>
                <w:sz w:val="20"/>
                <w:szCs w:val="20"/>
              </w:rPr>
              <w:t xml:space="preserve">Geografía </w:t>
            </w:r>
          </w:p>
        </w:tc>
        <w:tc>
          <w:tcPr>
            <w:tcW w:w="2456" w:type="dxa"/>
            <w:tcBorders>
              <w:top w:val="dashSmallGap" w:sz="4" w:space="0" w:color="auto"/>
              <w:left w:val="dashSmallGap" w:sz="4" w:space="0" w:color="auto"/>
              <w:bottom w:val="dashSmallGap" w:sz="4" w:space="0" w:color="auto"/>
              <w:right w:val="dashSmallGap" w:sz="4" w:space="0" w:color="auto"/>
            </w:tcBorders>
            <w:shd w:val="clear" w:color="auto" w:fill="auto"/>
          </w:tcPr>
          <w:p w14:paraId="77452FD7" w14:textId="77777777" w:rsidR="00A80D1C" w:rsidRPr="00A80D1C" w:rsidRDefault="00A80D1C" w:rsidP="00A80D1C">
            <w:pPr>
              <w:rPr>
                <w:rFonts w:ascii="Tw Cen MT" w:hAnsi="Tw Cen MT"/>
                <w:sz w:val="20"/>
                <w:szCs w:val="20"/>
              </w:rPr>
            </w:pPr>
            <w:r>
              <w:rPr>
                <w:rFonts w:ascii="Tw Cen MT" w:hAnsi="Tw Cen MT"/>
                <w:sz w:val="20"/>
                <w:szCs w:val="20"/>
              </w:rPr>
              <w:t xml:space="preserve">Distingue </w:t>
            </w:r>
            <w:r w:rsidR="00020A02">
              <w:rPr>
                <w:rFonts w:ascii="Tw Cen MT" w:hAnsi="Tw Cen MT"/>
                <w:sz w:val="20"/>
                <w:szCs w:val="20"/>
              </w:rPr>
              <w:t xml:space="preserve">espacios </w:t>
            </w:r>
            <w:r w:rsidRPr="00A80D1C">
              <w:rPr>
                <w:rFonts w:ascii="Tw Cen MT" w:hAnsi="Tw Cen MT"/>
                <w:sz w:val="20"/>
                <w:szCs w:val="20"/>
              </w:rPr>
              <w:t>agrícolas, ganaderos,</w:t>
            </w:r>
          </w:p>
          <w:p w14:paraId="3449532D" w14:textId="77777777" w:rsidR="008046E9" w:rsidRDefault="00A80D1C" w:rsidP="00A80D1C">
            <w:pPr>
              <w:rPr>
                <w:rFonts w:ascii="Tw Cen MT" w:hAnsi="Tw Cen MT"/>
                <w:sz w:val="20"/>
                <w:szCs w:val="20"/>
              </w:rPr>
            </w:pPr>
            <w:r>
              <w:rPr>
                <w:rFonts w:ascii="Tw Cen MT" w:hAnsi="Tw Cen MT"/>
                <w:sz w:val="20"/>
                <w:szCs w:val="20"/>
              </w:rPr>
              <w:t xml:space="preserve">forestales y pesqueros en los </w:t>
            </w:r>
            <w:r w:rsidRPr="00A80D1C">
              <w:rPr>
                <w:rFonts w:ascii="Tw Cen MT" w:hAnsi="Tw Cen MT"/>
                <w:sz w:val="20"/>
                <w:szCs w:val="20"/>
              </w:rPr>
              <w:t>continentes en relación con los</w:t>
            </w:r>
            <w:r>
              <w:rPr>
                <w:rFonts w:ascii="Tw Cen MT" w:hAnsi="Tw Cen MT"/>
                <w:sz w:val="20"/>
                <w:szCs w:val="20"/>
              </w:rPr>
              <w:t xml:space="preserve"> </w:t>
            </w:r>
            <w:r w:rsidRPr="00A80D1C">
              <w:rPr>
                <w:rFonts w:ascii="Tw Cen MT" w:hAnsi="Tw Cen MT"/>
                <w:sz w:val="20"/>
                <w:szCs w:val="20"/>
              </w:rPr>
              <w:t>recursos naturales.</w:t>
            </w:r>
          </w:p>
          <w:p w14:paraId="7C08B9CA" w14:textId="77777777" w:rsidR="00020A02" w:rsidRDefault="00020A02" w:rsidP="00A80D1C">
            <w:pPr>
              <w:rPr>
                <w:rFonts w:ascii="Tw Cen MT" w:hAnsi="Tw Cen MT"/>
                <w:sz w:val="20"/>
                <w:szCs w:val="20"/>
              </w:rPr>
            </w:pPr>
          </w:p>
          <w:p w14:paraId="75CC6F6B" w14:textId="77777777" w:rsidR="00020A02" w:rsidRDefault="00020A02" w:rsidP="00A80D1C">
            <w:pPr>
              <w:rPr>
                <w:rFonts w:ascii="Tw Cen MT" w:hAnsi="Tw Cen MT"/>
                <w:sz w:val="20"/>
                <w:szCs w:val="20"/>
              </w:rPr>
            </w:pPr>
          </w:p>
          <w:p w14:paraId="3EDB5195" w14:textId="77777777" w:rsidR="00020A02" w:rsidRPr="00F4142B" w:rsidRDefault="00020A02" w:rsidP="00A80D1C">
            <w:pPr>
              <w:rPr>
                <w:rFonts w:ascii="Tw Cen MT" w:hAnsi="Tw Cen MT"/>
                <w:sz w:val="20"/>
                <w:szCs w:val="20"/>
              </w:rPr>
            </w:pPr>
          </w:p>
        </w:tc>
        <w:tc>
          <w:tcPr>
            <w:tcW w:w="1675" w:type="dxa"/>
            <w:tcBorders>
              <w:top w:val="dashSmallGap" w:sz="4" w:space="0" w:color="auto"/>
              <w:left w:val="dashSmallGap" w:sz="4" w:space="0" w:color="auto"/>
              <w:bottom w:val="dashSmallGap" w:sz="4" w:space="0" w:color="auto"/>
              <w:right w:val="single" w:sz="7" w:space="0" w:color="000000"/>
            </w:tcBorders>
            <w:shd w:val="clear" w:color="auto" w:fill="auto"/>
          </w:tcPr>
          <w:p w14:paraId="7ED5A8C0" w14:textId="77777777" w:rsidR="00A80D1C" w:rsidRPr="00A80D1C" w:rsidRDefault="00A80D1C" w:rsidP="00A80D1C">
            <w:pPr>
              <w:rPr>
                <w:rFonts w:ascii="Tw Cen MT" w:hAnsi="Tw Cen MT"/>
                <w:sz w:val="20"/>
                <w:szCs w:val="20"/>
              </w:rPr>
            </w:pPr>
            <w:r w:rsidRPr="00A80D1C">
              <w:rPr>
                <w:rFonts w:ascii="Tw Cen MT" w:hAnsi="Tw Cen MT"/>
                <w:sz w:val="20"/>
                <w:szCs w:val="20"/>
              </w:rPr>
              <w:t>Diversidad agrícola y</w:t>
            </w:r>
          </w:p>
          <w:p w14:paraId="65B7D5F8" w14:textId="77777777" w:rsidR="00A80D1C" w:rsidRPr="00A80D1C" w:rsidRDefault="00A80D1C" w:rsidP="00A80D1C">
            <w:pPr>
              <w:rPr>
                <w:rFonts w:ascii="Tw Cen MT" w:hAnsi="Tw Cen MT"/>
                <w:sz w:val="20"/>
                <w:szCs w:val="20"/>
              </w:rPr>
            </w:pPr>
            <w:r w:rsidRPr="00A80D1C">
              <w:rPr>
                <w:rFonts w:ascii="Tw Cen MT" w:hAnsi="Tw Cen MT"/>
                <w:sz w:val="20"/>
                <w:szCs w:val="20"/>
              </w:rPr>
              <w:t>ganadera en los</w:t>
            </w:r>
          </w:p>
          <w:p w14:paraId="58986DA0" w14:textId="77777777" w:rsidR="00A16938" w:rsidRPr="00F4142B" w:rsidRDefault="00A80D1C" w:rsidP="00A80D1C">
            <w:pPr>
              <w:rPr>
                <w:rFonts w:ascii="Tw Cen MT" w:hAnsi="Tw Cen MT"/>
                <w:sz w:val="20"/>
                <w:szCs w:val="20"/>
              </w:rPr>
            </w:pPr>
            <w:r w:rsidRPr="00A80D1C">
              <w:rPr>
                <w:rFonts w:ascii="Tw Cen MT" w:hAnsi="Tw Cen MT"/>
                <w:sz w:val="20"/>
                <w:szCs w:val="20"/>
              </w:rPr>
              <w:t>continentes</w:t>
            </w:r>
          </w:p>
        </w:tc>
        <w:tc>
          <w:tcPr>
            <w:tcW w:w="5298" w:type="dxa"/>
            <w:tcBorders>
              <w:top w:val="dashSmallGap" w:sz="4" w:space="0" w:color="auto"/>
            </w:tcBorders>
          </w:tcPr>
          <w:p w14:paraId="6AB2677E" w14:textId="77777777" w:rsidR="002B4EE9" w:rsidRDefault="00C44CFD" w:rsidP="00556332">
            <w:pPr>
              <w:jc w:val="both"/>
              <w:rPr>
                <w:rFonts w:ascii="Tw Cen MT" w:hAnsi="Tw Cen MT"/>
                <w:sz w:val="20"/>
                <w:szCs w:val="20"/>
              </w:rPr>
            </w:pPr>
            <w:r>
              <w:rPr>
                <w:rFonts w:ascii="Tw Cen MT" w:hAnsi="Tw Cen MT"/>
                <w:sz w:val="20"/>
                <w:szCs w:val="20"/>
              </w:rPr>
              <w:t>Las actividades primarias satisfacen una necesidad empleando para ello elementos o procesos naturales. Las cinco principales actividades primarias son:</w:t>
            </w:r>
          </w:p>
          <w:p w14:paraId="59393AD8" w14:textId="77777777" w:rsidR="00C44CFD" w:rsidRDefault="00C44CFD" w:rsidP="00556332">
            <w:pPr>
              <w:jc w:val="both"/>
              <w:rPr>
                <w:rFonts w:ascii="Tw Cen MT" w:hAnsi="Tw Cen MT"/>
                <w:sz w:val="20"/>
                <w:szCs w:val="20"/>
              </w:rPr>
            </w:pPr>
            <w:r>
              <w:rPr>
                <w:rFonts w:ascii="Tw Cen MT" w:hAnsi="Tw Cen MT"/>
                <w:sz w:val="20"/>
                <w:szCs w:val="20"/>
              </w:rPr>
              <w:t>La agricultura, la ganadería, la pesca, la minería y la explotación forestal.</w:t>
            </w:r>
          </w:p>
          <w:p w14:paraId="039343CB" w14:textId="77777777" w:rsidR="00C44CFD" w:rsidRDefault="00C44CFD" w:rsidP="00556332">
            <w:pPr>
              <w:jc w:val="both"/>
              <w:rPr>
                <w:rFonts w:ascii="Tw Cen MT" w:hAnsi="Tw Cen MT"/>
                <w:sz w:val="20"/>
                <w:szCs w:val="20"/>
              </w:rPr>
            </w:pPr>
            <w:r>
              <w:rPr>
                <w:rFonts w:ascii="Tw Cen MT" w:hAnsi="Tw Cen MT"/>
                <w:sz w:val="20"/>
                <w:szCs w:val="20"/>
              </w:rPr>
              <w:t xml:space="preserve">Elabora en tu cuaderno de las actividades primarias que se realizan en la comunidad en la que habitas. </w:t>
            </w:r>
          </w:p>
          <w:p w14:paraId="439C759F" w14:textId="77777777" w:rsidR="00C44CFD" w:rsidRPr="00ED3546" w:rsidRDefault="00C44CFD" w:rsidP="00556332">
            <w:pPr>
              <w:jc w:val="both"/>
              <w:rPr>
                <w:rFonts w:ascii="Tw Cen MT" w:hAnsi="Tw Cen MT"/>
                <w:sz w:val="20"/>
                <w:szCs w:val="20"/>
              </w:rPr>
            </w:pPr>
            <w:r>
              <w:rPr>
                <w:rFonts w:ascii="Tw Cen MT" w:hAnsi="Tw Cen MT"/>
                <w:noProof/>
                <w:sz w:val="20"/>
                <w:szCs w:val="20"/>
                <w:lang w:eastAsia="es-MX"/>
              </w:rPr>
              <w:drawing>
                <wp:inline distT="0" distB="0" distL="0" distR="0" wp14:anchorId="5602D1C6" wp14:editId="45367C49">
                  <wp:extent cx="3170188" cy="1590675"/>
                  <wp:effectExtent l="19050" t="0" r="0" b="0"/>
                  <wp:docPr id="6" name="5 Imagen" descr="2b36e9db094fed53bab1e96283eba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36e9db094fed53bab1e96283eba495.jpg"/>
                          <pic:cNvPicPr/>
                        </pic:nvPicPr>
                        <pic:blipFill>
                          <a:blip r:embed="rId16">
                            <a:clrChange>
                              <a:clrFrom>
                                <a:srgbClr val="FFFFFF"/>
                              </a:clrFrom>
                              <a:clrTo>
                                <a:srgbClr val="FFFFFF">
                                  <a:alpha val="0"/>
                                </a:srgbClr>
                              </a:clrTo>
                            </a:clrChange>
                          </a:blip>
                          <a:srcRect l="2349" t="4534" r="3133" b="30176"/>
                          <a:stretch>
                            <a:fillRect/>
                          </a:stretch>
                        </pic:blipFill>
                        <pic:spPr>
                          <a:xfrm>
                            <a:off x="0" y="0"/>
                            <a:ext cx="3171825" cy="1591496"/>
                          </a:xfrm>
                          <a:prstGeom prst="rect">
                            <a:avLst/>
                          </a:prstGeom>
                        </pic:spPr>
                      </pic:pic>
                    </a:graphicData>
                  </a:graphic>
                </wp:inline>
              </w:drawing>
            </w:r>
          </w:p>
        </w:tc>
        <w:tc>
          <w:tcPr>
            <w:tcW w:w="2217" w:type="dxa"/>
            <w:vMerge w:val="restart"/>
            <w:tcBorders>
              <w:top w:val="dashSmallGap" w:sz="4" w:space="0" w:color="auto"/>
            </w:tcBorders>
          </w:tcPr>
          <w:p w14:paraId="64593B69" w14:textId="77777777" w:rsidR="008046E9" w:rsidRDefault="008046E9" w:rsidP="00F4142B">
            <w:pPr>
              <w:jc w:val="both"/>
              <w:rPr>
                <w:rFonts w:ascii="Tw Cen MT" w:hAnsi="Tw Cen MT"/>
                <w:sz w:val="20"/>
                <w:szCs w:val="20"/>
              </w:rPr>
            </w:pPr>
          </w:p>
          <w:p w14:paraId="4E492580" w14:textId="77777777" w:rsidR="008046E9" w:rsidRDefault="008046E9" w:rsidP="00E26953">
            <w:pPr>
              <w:rPr>
                <w:rFonts w:ascii="Tw Cen MT" w:hAnsi="Tw Cen MT"/>
                <w:sz w:val="20"/>
                <w:szCs w:val="20"/>
              </w:rPr>
            </w:pPr>
            <w:r>
              <w:rPr>
                <w:rFonts w:ascii="Tw Cen MT" w:hAnsi="Tw Cen MT"/>
                <w:sz w:val="20"/>
                <w:szCs w:val="20"/>
              </w:rPr>
              <w:t>Envía evidencias de tus trabajo</w:t>
            </w:r>
            <w:r w:rsidR="002B4EE9">
              <w:rPr>
                <w:rFonts w:ascii="Tw Cen MT" w:hAnsi="Tw Cen MT"/>
                <w:sz w:val="20"/>
                <w:szCs w:val="20"/>
              </w:rPr>
              <w:t xml:space="preserve">s al </w:t>
            </w:r>
            <w:proofErr w:type="spellStart"/>
            <w:r w:rsidR="002B4EE9">
              <w:rPr>
                <w:rFonts w:ascii="Tw Cen MT" w:hAnsi="Tw Cen MT"/>
                <w:sz w:val="20"/>
                <w:szCs w:val="20"/>
              </w:rPr>
              <w:t>whatsApp</w:t>
            </w:r>
            <w:proofErr w:type="spellEnd"/>
            <w:r w:rsidR="002B4EE9">
              <w:rPr>
                <w:rFonts w:ascii="Tw Cen MT" w:hAnsi="Tw Cen MT"/>
                <w:sz w:val="20"/>
                <w:szCs w:val="20"/>
              </w:rPr>
              <w:t xml:space="preserve"> de tu maestro (a)</w:t>
            </w:r>
          </w:p>
          <w:p w14:paraId="67309117" w14:textId="77777777" w:rsidR="008046E9" w:rsidRDefault="008046E9" w:rsidP="00E26953">
            <w:pPr>
              <w:rPr>
                <w:rFonts w:ascii="Tw Cen MT" w:hAnsi="Tw Cen MT"/>
                <w:sz w:val="20"/>
                <w:szCs w:val="20"/>
              </w:rPr>
            </w:pPr>
          </w:p>
          <w:p w14:paraId="4D3B0748" w14:textId="77777777" w:rsidR="008046E9" w:rsidRPr="00016C11" w:rsidRDefault="008046E9" w:rsidP="00E26953">
            <w:pPr>
              <w:jc w:val="both"/>
              <w:rPr>
                <w:rFonts w:ascii="Tw Cen MT" w:hAnsi="Tw Cen MT"/>
                <w:sz w:val="20"/>
                <w:szCs w:val="20"/>
              </w:rPr>
            </w:pPr>
            <w:r>
              <w:rPr>
                <w:rFonts w:ascii="Tw Cen MT" w:hAnsi="Tw Cen MT"/>
                <w:sz w:val="20"/>
                <w:szCs w:val="20"/>
              </w:rPr>
              <w:t xml:space="preserve">NOTA: no olvides ponerle la fecha a cada trabajo y tú nombre en la parte de arriba.  </w:t>
            </w:r>
          </w:p>
        </w:tc>
      </w:tr>
      <w:tr w:rsidR="004E4F11" w14:paraId="75049B9E" w14:textId="77777777" w:rsidTr="0014130D">
        <w:tblPrEx>
          <w:tblBorders>
            <w:top w:val="none" w:sz="0" w:space="0" w:color="auto"/>
          </w:tblBorders>
        </w:tblPrEx>
        <w:trPr>
          <w:cantSplit/>
          <w:trHeight w:val="365"/>
          <w:jc w:val="center"/>
        </w:trPr>
        <w:tc>
          <w:tcPr>
            <w:tcW w:w="470" w:type="dxa"/>
            <w:vMerge/>
            <w:shd w:val="clear" w:color="auto" w:fill="ED7D31" w:themeFill="accent2"/>
            <w:textDirection w:val="btLr"/>
          </w:tcPr>
          <w:p w14:paraId="651FE293" w14:textId="77777777" w:rsidR="008046E9" w:rsidRPr="00016C11" w:rsidRDefault="008046E9"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14:paraId="13440FC6" w14:textId="77777777" w:rsidR="008046E9" w:rsidRPr="00F4142B" w:rsidRDefault="00A16938" w:rsidP="003371DC">
            <w:pPr>
              <w:rPr>
                <w:rFonts w:ascii="Tw Cen MT" w:hAnsi="Tw Cen MT"/>
                <w:sz w:val="20"/>
                <w:szCs w:val="20"/>
              </w:rPr>
            </w:pPr>
            <w:r>
              <w:rPr>
                <w:rFonts w:ascii="Tw Cen MT" w:hAnsi="Tw Cen MT"/>
                <w:sz w:val="20"/>
                <w:szCs w:val="20"/>
              </w:rPr>
              <w:t xml:space="preserve">Matemáticas </w:t>
            </w:r>
          </w:p>
        </w:tc>
        <w:tc>
          <w:tcPr>
            <w:tcW w:w="2456" w:type="dxa"/>
            <w:tcBorders>
              <w:top w:val="dashSmallGap" w:sz="4" w:space="0" w:color="auto"/>
              <w:left w:val="dashSmallGap" w:sz="4" w:space="0" w:color="auto"/>
              <w:bottom w:val="dashSmallGap" w:sz="4" w:space="0" w:color="auto"/>
              <w:right w:val="dashSmallGap" w:sz="4" w:space="0" w:color="auto"/>
            </w:tcBorders>
            <w:shd w:val="clear" w:color="auto" w:fill="auto"/>
          </w:tcPr>
          <w:p w14:paraId="351DE7C3" w14:textId="77777777" w:rsidR="00020A02" w:rsidRPr="00F4142B" w:rsidRDefault="00A80D1C" w:rsidP="00A80D1C">
            <w:pPr>
              <w:rPr>
                <w:rFonts w:ascii="Tw Cen MT" w:hAnsi="Tw Cen MT"/>
                <w:sz w:val="20"/>
                <w:szCs w:val="20"/>
              </w:rPr>
            </w:pPr>
            <w:r>
              <w:rPr>
                <w:rFonts w:ascii="Tw Cen MT" w:hAnsi="Tw Cen MT"/>
                <w:sz w:val="20"/>
                <w:szCs w:val="20"/>
              </w:rPr>
              <w:t xml:space="preserve">Descripción </w:t>
            </w:r>
            <w:r w:rsidRPr="00A80D1C">
              <w:rPr>
                <w:rFonts w:ascii="Tw Cen MT" w:hAnsi="Tw Cen MT"/>
                <w:sz w:val="20"/>
                <w:szCs w:val="20"/>
              </w:rPr>
              <w:t>oral o escrita de rutas para ir de un</w:t>
            </w:r>
            <w:r>
              <w:rPr>
                <w:rFonts w:ascii="Tw Cen MT" w:hAnsi="Tw Cen MT"/>
                <w:sz w:val="20"/>
                <w:szCs w:val="20"/>
              </w:rPr>
              <w:t xml:space="preserve"> </w:t>
            </w:r>
            <w:r w:rsidRPr="00A80D1C">
              <w:rPr>
                <w:rFonts w:ascii="Tw Cen MT" w:hAnsi="Tw Cen MT"/>
                <w:sz w:val="20"/>
                <w:szCs w:val="20"/>
              </w:rPr>
              <w:t>lugar a otro.</w:t>
            </w:r>
          </w:p>
        </w:tc>
        <w:tc>
          <w:tcPr>
            <w:tcW w:w="1675" w:type="dxa"/>
            <w:tcBorders>
              <w:top w:val="dashSmallGap" w:sz="4" w:space="0" w:color="auto"/>
              <w:left w:val="dashSmallGap" w:sz="4" w:space="0" w:color="auto"/>
              <w:bottom w:val="dashSmallGap" w:sz="4" w:space="0" w:color="auto"/>
              <w:right w:val="single" w:sz="7" w:space="0" w:color="000000"/>
            </w:tcBorders>
            <w:shd w:val="clear" w:color="auto" w:fill="auto"/>
          </w:tcPr>
          <w:p w14:paraId="5750EC98" w14:textId="77777777" w:rsidR="00A16938" w:rsidRPr="00F4142B" w:rsidRDefault="00A80D1C" w:rsidP="00302124">
            <w:pPr>
              <w:rPr>
                <w:rFonts w:ascii="Tw Cen MT" w:hAnsi="Tw Cen MT"/>
                <w:sz w:val="20"/>
                <w:szCs w:val="20"/>
              </w:rPr>
            </w:pPr>
            <w:r w:rsidRPr="00A80D1C">
              <w:rPr>
                <w:rFonts w:ascii="Tw Cen MT" w:hAnsi="Tw Cen MT"/>
                <w:sz w:val="20"/>
                <w:szCs w:val="20"/>
              </w:rPr>
              <w:t>¿Cómo llego?</w:t>
            </w:r>
          </w:p>
        </w:tc>
        <w:tc>
          <w:tcPr>
            <w:tcW w:w="5298" w:type="dxa"/>
          </w:tcPr>
          <w:p w14:paraId="56916B5E" w14:textId="77777777" w:rsidR="002807C4" w:rsidRDefault="002807C4" w:rsidP="002807C4">
            <w:pPr>
              <w:rPr>
                <w:rFonts w:ascii="Tw Cen MT" w:hAnsi="Tw Cen MT"/>
                <w:sz w:val="20"/>
                <w:szCs w:val="20"/>
              </w:rPr>
            </w:pPr>
            <w:r>
              <w:rPr>
                <w:rFonts w:ascii="Tw Cen MT" w:hAnsi="Tw Cen MT"/>
                <w:sz w:val="20"/>
                <w:szCs w:val="20"/>
              </w:rPr>
              <w:t xml:space="preserve">Resuelve el desafío #47 “Dime como llegar” de la </w:t>
            </w:r>
            <w:r w:rsidRPr="0029433E">
              <w:rPr>
                <w:rFonts w:ascii="Tw Cen MT" w:hAnsi="Tw Cen MT"/>
                <w:sz w:val="20"/>
                <w:szCs w:val="20"/>
                <w:u w:val="single"/>
              </w:rPr>
              <w:t>página 91</w:t>
            </w:r>
            <w:r>
              <w:rPr>
                <w:rFonts w:ascii="Tw Cen MT" w:hAnsi="Tw Cen MT"/>
                <w:sz w:val="20"/>
                <w:szCs w:val="20"/>
              </w:rPr>
              <w:t xml:space="preserve"> de tu libro de texto. </w:t>
            </w:r>
          </w:p>
          <w:p w14:paraId="23D0E16C" w14:textId="77777777" w:rsidR="002807C4" w:rsidRPr="00DA02ED" w:rsidRDefault="002807C4" w:rsidP="002807C4">
            <w:pPr>
              <w:rPr>
                <w:rFonts w:ascii="Tw Cen MT" w:hAnsi="Tw Cen MT"/>
                <w:sz w:val="20"/>
                <w:szCs w:val="20"/>
              </w:rPr>
            </w:pPr>
          </w:p>
        </w:tc>
        <w:tc>
          <w:tcPr>
            <w:tcW w:w="2217" w:type="dxa"/>
            <w:vMerge/>
          </w:tcPr>
          <w:p w14:paraId="1F64B1C5" w14:textId="77777777" w:rsidR="008046E9" w:rsidRPr="00016C11" w:rsidRDefault="008046E9" w:rsidP="00F4142B">
            <w:pPr>
              <w:rPr>
                <w:rFonts w:ascii="Tw Cen MT" w:hAnsi="Tw Cen MT"/>
                <w:sz w:val="20"/>
                <w:szCs w:val="20"/>
              </w:rPr>
            </w:pPr>
          </w:p>
        </w:tc>
      </w:tr>
      <w:tr w:rsidR="004E4F11" w14:paraId="247B5F6E" w14:textId="77777777" w:rsidTr="0014130D">
        <w:tblPrEx>
          <w:tblBorders>
            <w:top w:val="none" w:sz="0" w:space="0" w:color="auto"/>
          </w:tblBorders>
        </w:tblPrEx>
        <w:trPr>
          <w:cantSplit/>
          <w:trHeight w:val="585"/>
          <w:jc w:val="center"/>
        </w:trPr>
        <w:tc>
          <w:tcPr>
            <w:tcW w:w="470" w:type="dxa"/>
            <w:vMerge/>
            <w:shd w:val="clear" w:color="auto" w:fill="ED7D31" w:themeFill="accent2"/>
            <w:textDirection w:val="btLr"/>
          </w:tcPr>
          <w:p w14:paraId="4CD3006C" w14:textId="77777777" w:rsidR="008046E9" w:rsidRPr="00016C11" w:rsidRDefault="008046E9"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14:paraId="55C40B2C" w14:textId="77777777" w:rsidR="008046E9" w:rsidRPr="00F4142B" w:rsidRDefault="00A16938" w:rsidP="003371DC">
            <w:pPr>
              <w:rPr>
                <w:rFonts w:ascii="Tw Cen MT" w:hAnsi="Tw Cen MT"/>
                <w:sz w:val="20"/>
                <w:szCs w:val="20"/>
              </w:rPr>
            </w:pPr>
            <w:r>
              <w:rPr>
                <w:rFonts w:ascii="Tw Cen MT" w:hAnsi="Tw Cen MT"/>
                <w:sz w:val="20"/>
                <w:szCs w:val="20"/>
              </w:rPr>
              <w:t>Formación Cívica y ética.</w:t>
            </w:r>
          </w:p>
        </w:tc>
        <w:tc>
          <w:tcPr>
            <w:tcW w:w="2456" w:type="dxa"/>
            <w:tcBorders>
              <w:top w:val="dashSmallGap" w:sz="4" w:space="0" w:color="auto"/>
              <w:left w:val="dashSmallGap" w:sz="4" w:space="0" w:color="auto"/>
              <w:bottom w:val="dashSmallGap" w:sz="4" w:space="0" w:color="auto"/>
              <w:right w:val="dashSmallGap" w:sz="4" w:space="0" w:color="auto"/>
            </w:tcBorders>
            <w:shd w:val="clear" w:color="auto" w:fill="auto"/>
          </w:tcPr>
          <w:p w14:paraId="5CED6BF4" w14:textId="77777777" w:rsidR="00020A02" w:rsidRPr="00020A02" w:rsidRDefault="00020A02" w:rsidP="00020A02">
            <w:pPr>
              <w:rPr>
                <w:rFonts w:ascii="Tw Cen MT" w:hAnsi="Tw Cen MT"/>
                <w:sz w:val="20"/>
                <w:szCs w:val="20"/>
              </w:rPr>
            </w:pPr>
            <w:r>
              <w:rPr>
                <w:rFonts w:ascii="Tw Cen MT" w:hAnsi="Tw Cen MT"/>
                <w:sz w:val="20"/>
                <w:szCs w:val="20"/>
              </w:rPr>
              <w:t xml:space="preserve">Comprende los </w:t>
            </w:r>
            <w:r w:rsidRPr="00020A02">
              <w:rPr>
                <w:rFonts w:ascii="Tw Cen MT" w:hAnsi="Tw Cen MT"/>
                <w:sz w:val="20"/>
                <w:szCs w:val="20"/>
              </w:rPr>
              <w:t>beneficios de la cultura de paz y la no</w:t>
            </w:r>
          </w:p>
          <w:p w14:paraId="1B5348BC" w14:textId="77777777" w:rsidR="00020A02" w:rsidRPr="00F4142B" w:rsidRDefault="00020A02" w:rsidP="00020A02">
            <w:pPr>
              <w:rPr>
                <w:rFonts w:ascii="Tw Cen MT" w:hAnsi="Tw Cen MT"/>
                <w:sz w:val="20"/>
                <w:szCs w:val="20"/>
              </w:rPr>
            </w:pPr>
            <w:r w:rsidRPr="00020A02">
              <w:rPr>
                <w:rFonts w:ascii="Tw Cen MT" w:hAnsi="Tw Cen MT"/>
                <w:sz w:val="20"/>
                <w:szCs w:val="20"/>
              </w:rPr>
              <w:t>violenc</w:t>
            </w:r>
            <w:r>
              <w:rPr>
                <w:rFonts w:ascii="Tw Cen MT" w:hAnsi="Tw Cen MT"/>
                <w:sz w:val="20"/>
                <w:szCs w:val="20"/>
              </w:rPr>
              <w:t xml:space="preserve">ia como principio de vida y los </w:t>
            </w:r>
            <w:r w:rsidRPr="00020A02">
              <w:rPr>
                <w:rFonts w:ascii="Tw Cen MT" w:hAnsi="Tw Cen MT"/>
                <w:sz w:val="20"/>
                <w:szCs w:val="20"/>
              </w:rPr>
              <w:t>representa de distintas maneras</w:t>
            </w:r>
          </w:p>
        </w:tc>
        <w:tc>
          <w:tcPr>
            <w:tcW w:w="1675" w:type="dxa"/>
            <w:tcBorders>
              <w:top w:val="dashSmallGap" w:sz="4" w:space="0" w:color="auto"/>
              <w:left w:val="dashSmallGap" w:sz="4" w:space="0" w:color="auto"/>
              <w:bottom w:val="dashSmallGap" w:sz="4" w:space="0" w:color="auto"/>
              <w:right w:val="single" w:sz="7" w:space="0" w:color="000000"/>
            </w:tcBorders>
            <w:shd w:val="clear" w:color="auto" w:fill="auto"/>
          </w:tcPr>
          <w:p w14:paraId="651A06A6" w14:textId="77777777" w:rsidR="00A16938" w:rsidRPr="00F4142B" w:rsidRDefault="00020A02" w:rsidP="00020A02">
            <w:pPr>
              <w:rPr>
                <w:rFonts w:ascii="Tw Cen MT" w:hAnsi="Tw Cen MT"/>
                <w:sz w:val="20"/>
                <w:szCs w:val="20"/>
              </w:rPr>
            </w:pPr>
            <w:r>
              <w:rPr>
                <w:rFonts w:ascii="Tw Cen MT" w:hAnsi="Tw Cen MT"/>
                <w:sz w:val="20"/>
                <w:szCs w:val="20"/>
              </w:rPr>
              <w:t xml:space="preserve">Apostamos por una </w:t>
            </w:r>
            <w:r w:rsidRPr="00020A02">
              <w:rPr>
                <w:rFonts w:ascii="Tw Cen MT" w:hAnsi="Tw Cen MT"/>
                <w:sz w:val="20"/>
                <w:szCs w:val="20"/>
              </w:rPr>
              <w:t>cultura de paz</w:t>
            </w:r>
          </w:p>
        </w:tc>
        <w:tc>
          <w:tcPr>
            <w:tcW w:w="5298" w:type="dxa"/>
          </w:tcPr>
          <w:p w14:paraId="327DEA8B" w14:textId="77777777" w:rsidR="00200515" w:rsidRPr="00016C11" w:rsidRDefault="00C44CFD" w:rsidP="001D0ECE">
            <w:pPr>
              <w:jc w:val="both"/>
              <w:rPr>
                <w:rFonts w:ascii="Tw Cen MT" w:hAnsi="Tw Cen MT"/>
                <w:sz w:val="20"/>
                <w:szCs w:val="20"/>
              </w:rPr>
            </w:pPr>
            <w:r>
              <w:rPr>
                <w:rFonts w:ascii="Tw Cen MT" w:hAnsi="Tw Cen MT"/>
                <w:sz w:val="20"/>
                <w:szCs w:val="20"/>
              </w:rPr>
              <w:t xml:space="preserve">Analiza el tema “cultura de paz como principio de vida” de las </w:t>
            </w:r>
            <w:r w:rsidRPr="00C44CFD">
              <w:rPr>
                <w:rFonts w:ascii="Tw Cen MT" w:hAnsi="Tw Cen MT"/>
                <w:sz w:val="20"/>
                <w:szCs w:val="20"/>
                <w:u w:val="single"/>
              </w:rPr>
              <w:t>páginas 80, 81 y 82</w:t>
            </w:r>
            <w:r>
              <w:rPr>
                <w:rFonts w:ascii="Tw Cen MT" w:hAnsi="Tw Cen MT"/>
                <w:sz w:val="20"/>
                <w:szCs w:val="20"/>
              </w:rPr>
              <w:t xml:space="preserve"> de tu libro de texto. Y resuelve los puntos 1, 2, 3 y 4 en tu cuaderno. </w:t>
            </w:r>
          </w:p>
        </w:tc>
        <w:tc>
          <w:tcPr>
            <w:tcW w:w="2217" w:type="dxa"/>
            <w:vMerge/>
          </w:tcPr>
          <w:p w14:paraId="239BA0FA" w14:textId="77777777" w:rsidR="008046E9" w:rsidRPr="00016C11" w:rsidRDefault="008046E9" w:rsidP="00F4142B">
            <w:pPr>
              <w:rPr>
                <w:rFonts w:ascii="Tw Cen MT" w:hAnsi="Tw Cen MT"/>
                <w:sz w:val="20"/>
                <w:szCs w:val="20"/>
              </w:rPr>
            </w:pPr>
          </w:p>
        </w:tc>
      </w:tr>
      <w:tr w:rsidR="004E4F11" w14:paraId="14974E6B" w14:textId="77777777" w:rsidTr="0014130D">
        <w:tblPrEx>
          <w:tblBorders>
            <w:top w:val="none" w:sz="0" w:space="0" w:color="auto"/>
          </w:tblBorders>
        </w:tblPrEx>
        <w:trPr>
          <w:cantSplit/>
          <w:trHeight w:val="248"/>
          <w:jc w:val="center"/>
        </w:trPr>
        <w:tc>
          <w:tcPr>
            <w:tcW w:w="470" w:type="dxa"/>
            <w:vMerge/>
            <w:shd w:val="clear" w:color="auto" w:fill="ED7D31" w:themeFill="accent2"/>
            <w:textDirection w:val="btLr"/>
          </w:tcPr>
          <w:p w14:paraId="2C08B2D0" w14:textId="77777777" w:rsidR="008046E9" w:rsidRPr="00016C11" w:rsidRDefault="008046E9"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14:paraId="64C0A3B6" w14:textId="77777777" w:rsidR="008046E9" w:rsidRPr="00F4142B" w:rsidRDefault="00A16938" w:rsidP="003371DC">
            <w:pPr>
              <w:rPr>
                <w:rFonts w:ascii="Tw Cen MT" w:hAnsi="Tw Cen MT"/>
                <w:sz w:val="20"/>
                <w:szCs w:val="20"/>
              </w:rPr>
            </w:pPr>
            <w:r>
              <w:rPr>
                <w:rFonts w:ascii="Tw Cen MT" w:hAnsi="Tw Cen MT"/>
                <w:sz w:val="20"/>
                <w:szCs w:val="20"/>
              </w:rPr>
              <w:t xml:space="preserve">Lengua materna </w:t>
            </w:r>
          </w:p>
        </w:tc>
        <w:tc>
          <w:tcPr>
            <w:tcW w:w="2456" w:type="dxa"/>
            <w:tcBorders>
              <w:top w:val="dashSmallGap" w:sz="4" w:space="0" w:color="auto"/>
              <w:left w:val="dashSmallGap" w:sz="4" w:space="0" w:color="auto"/>
              <w:bottom w:val="dashSmallGap" w:sz="4" w:space="0" w:color="auto"/>
              <w:right w:val="dashSmallGap" w:sz="4" w:space="0" w:color="auto"/>
            </w:tcBorders>
            <w:shd w:val="clear" w:color="auto" w:fill="auto"/>
          </w:tcPr>
          <w:p w14:paraId="4D556844" w14:textId="77777777" w:rsidR="008046E9" w:rsidRDefault="00020A02" w:rsidP="00020A02">
            <w:pPr>
              <w:rPr>
                <w:rFonts w:ascii="Tw Cen MT" w:hAnsi="Tw Cen MT"/>
                <w:sz w:val="20"/>
                <w:szCs w:val="20"/>
              </w:rPr>
            </w:pPr>
            <w:r>
              <w:rPr>
                <w:rFonts w:ascii="Tw Cen MT" w:hAnsi="Tw Cen MT"/>
                <w:sz w:val="20"/>
                <w:szCs w:val="20"/>
              </w:rPr>
              <w:t xml:space="preserve">Conoce la </w:t>
            </w:r>
            <w:r w:rsidRPr="00020A02">
              <w:rPr>
                <w:rFonts w:ascii="Tw Cen MT" w:hAnsi="Tw Cen MT"/>
                <w:sz w:val="20"/>
                <w:szCs w:val="20"/>
              </w:rPr>
              <w:t>función y organización del debate</w:t>
            </w:r>
          </w:p>
          <w:p w14:paraId="608DC8CD" w14:textId="77777777" w:rsidR="00020A02" w:rsidRDefault="00020A02" w:rsidP="00020A02">
            <w:pPr>
              <w:rPr>
                <w:rFonts w:ascii="Tw Cen MT" w:hAnsi="Tw Cen MT"/>
                <w:sz w:val="20"/>
                <w:szCs w:val="20"/>
              </w:rPr>
            </w:pPr>
          </w:p>
          <w:p w14:paraId="3A5D40FB" w14:textId="77777777" w:rsidR="00020A02" w:rsidRDefault="00020A02" w:rsidP="00020A02">
            <w:pPr>
              <w:rPr>
                <w:rFonts w:ascii="Tw Cen MT" w:hAnsi="Tw Cen MT"/>
                <w:sz w:val="20"/>
                <w:szCs w:val="20"/>
              </w:rPr>
            </w:pPr>
          </w:p>
          <w:p w14:paraId="2692B53A" w14:textId="77777777" w:rsidR="00020A02" w:rsidRDefault="00020A02" w:rsidP="00020A02">
            <w:pPr>
              <w:rPr>
                <w:rFonts w:ascii="Tw Cen MT" w:hAnsi="Tw Cen MT"/>
                <w:sz w:val="20"/>
                <w:szCs w:val="20"/>
              </w:rPr>
            </w:pPr>
          </w:p>
          <w:p w14:paraId="653F35F4" w14:textId="77777777" w:rsidR="00020A02" w:rsidRDefault="00020A02" w:rsidP="00020A02">
            <w:pPr>
              <w:rPr>
                <w:rFonts w:ascii="Tw Cen MT" w:hAnsi="Tw Cen MT"/>
                <w:sz w:val="20"/>
                <w:szCs w:val="20"/>
              </w:rPr>
            </w:pPr>
          </w:p>
          <w:p w14:paraId="4505C135" w14:textId="77777777" w:rsidR="00020A02" w:rsidRDefault="00020A02" w:rsidP="00020A02">
            <w:pPr>
              <w:rPr>
                <w:rFonts w:ascii="Tw Cen MT" w:hAnsi="Tw Cen MT"/>
                <w:sz w:val="20"/>
                <w:szCs w:val="20"/>
              </w:rPr>
            </w:pPr>
          </w:p>
          <w:p w14:paraId="08D1F9DB" w14:textId="77777777" w:rsidR="00020A02" w:rsidRDefault="00020A02" w:rsidP="00020A02">
            <w:pPr>
              <w:rPr>
                <w:rFonts w:ascii="Tw Cen MT" w:hAnsi="Tw Cen MT"/>
                <w:sz w:val="20"/>
                <w:szCs w:val="20"/>
              </w:rPr>
            </w:pPr>
          </w:p>
          <w:p w14:paraId="7A6AF3BD" w14:textId="77777777" w:rsidR="00020A02" w:rsidRPr="00F4142B" w:rsidRDefault="00020A02" w:rsidP="00020A02">
            <w:pPr>
              <w:rPr>
                <w:rFonts w:ascii="Tw Cen MT" w:hAnsi="Tw Cen MT"/>
                <w:sz w:val="20"/>
                <w:szCs w:val="20"/>
              </w:rPr>
            </w:pPr>
          </w:p>
        </w:tc>
        <w:tc>
          <w:tcPr>
            <w:tcW w:w="1675" w:type="dxa"/>
            <w:tcBorders>
              <w:top w:val="dashSmallGap" w:sz="4" w:space="0" w:color="auto"/>
              <w:left w:val="dashSmallGap" w:sz="4" w:space="0" w:color="auto"/>
              <w:bottom w:val="dashSmallGap" w:sz="4" w:space="0" w:color="auto"/>
              <w:right w:val="single" w:sz="7" w:space="0" w:color="000000"/>
            </w:tcBorders>
            <w:shd w:val="clear" w:color="auto" w:fill="auto"/>
          </w:tcPr>
          <w:p w14:paraId="741587CD" w14:textId="77777777" w:rsidR="00020A02" w:rsidRPr="00020A02" w:rsidRDefault="00020A02" w:rsidP="00020A02">
            <w:pPr>
              <w:autoSpaceDE w:val="0"/>
              <w:autoSpaceDN w:val="0"/>
              <w:adjustRightInd w:val="0"/>
              <w:rPr>
                <w:rFonts w:ascii="Tw Cen MT" w:hAnsi="Tw Cen MT"/>
                <w:sz w:val="20"/>
                <w:szCs w:val="20"/>
              </w:rPr>
            </w:pPr>
            <w:r w:rsidRPr="00020A02">
              <w:rPr>
                <w:rFonts w:ascii="Tw Cen MT" w:hAnsi="Tw Cen MT"/>
                <w:sz w:val="20"/>
                <w:szCs w:val="20"/>
              </w:rPr>
              <w:t>Hablando se entiende la</w:t>
            </w:r>
          </w:p>
          <w:p w14:paraId="7907C445" w14:textId="77777777" w:rsidR="00A16938" w:rsidRPr="00F4142B" w:rsidRDefault="00020A02" w:rsidP="00020A02">
            <w:pPr>
              <w:autoSpaceDE w:val="0"/>
              <w:autoSpaceDN w:val="0"/>
              <w:adjustRightInd w:val="0"/>
              <w:rPr>
                <w:rFonts w:ascii="Tw Cen MT" w:hAnsi="Tw Cen MT"/>
                <w:sz w:val="20"/>
                <w:szCs w:val="20"/>
              </w:rPr>
            </w:pPr>
            <w:r w:rsidRPr="00020A02">
              <w:rPr>
                <w:rFonts w:ascii="Tw Cen MT" w:hAnsi="Tw Cen MT"/>
                <w:sz w:val="20"/>
                <w:szCs w:val="20"/>
              </w:rPr>
              <w:t>gente</w:t>
            </w:r>
          </w:p>
        </w:tc>
        <w:tc>
          <w:tcPr>
            <w:tcW w:w="5298" w:type="dxa"/>
          </w:tcPr>
          <w:p w14:paraId="3A01948F" w14:textId="77777777" w:rsidR="002B4EE9" w:rsidRDefault="0097434A" w:rsidP="00556332">
            <w:pPr>
              <w:jc w:val="both"/>
              <w:rPr>
                <w:rFonts w:ascii="Tw Cen MT" w:hAnsi="Tw Cen MT"/>
                <w:sz w:val="20"/>
                <w:szCs w:val="20"/>
              </w:rPr>
            </w:pPr>
            <w:r>
              <w:rPr>
                <w:rFonts w:ascii="Tw Cen MT" w:hAnsi="Tw Cen MT"/>
                <w:sz w:val="20"/>
                <w:szCs w:val="20"/>
              </w:rPr>
              <w:t xml:space="preserve">Investiga en tu diccionario, internet, o en el medio que tengas disponible, que significa la palabra “debate”. Y responde las siguientes preguntas en tu cuaderno. </w:t>
            </w:r>
          </w:p>
          <w:p w14:paraId="69AD17C6" w14:textId="77777777" w:rsidR="0097434A" w:rsidRDefault="0097434A" w:rsidP="00556332">
            <w:pPr>
              <w:jc w:val="both"/>
              <w:rPr>
                <w:rFonts w:ascii="Tw Cen MT" w:hAnsi="Tw Cen MT"/>
                <w:sz w:val="20"/>
                <w:szCs w:val="20"/>
              </w:rPr>
            </w:pPr>
            <w:r>
              <w:rPr>
                <w:rFonts w:ascii="Tw Cen MT" w:hAnsi="Tw Cen MT"/>
                <w:sz w:val="20"/>
                <w:szCs w:val="20"/>
              </w:rPr>
              <w:t>1.- ¿Alguna vez has presenciado un debate?</w:t>
            </w:r>
          </w:p>
          <w:p w14:paraId="3076015D" w14:textId="77777777" w:rsidR="0097434A" w:rsidRDefault="0097434A" w:rsidP="00556332">
            <w:pPr>
              <w:jc w:val="both"/>
              <w:rPr>
                <w:rFonts w:ascii="Tw Cen MT" w:hAnsi="Tw Cen MT"/>
                <w:sz w:val="20"/>
                <w:szCs w:val="20"/>
              </w:rPr>
            </w:pPr>
            <w:r>
              <w:rPr>
                <w:rFonts w:ascii="Tw Cen MT" w:hAnsi="Tw Cen MT"/>
                <w:sz w:val="20"/>
                <w:szCs w:val="20"/>
              </w:rPr>
              <w:t>2.- ¿Sobre qué tema hablaron?</w:t>
            </w:r>
          </w:p>
          <w:p w14:paraId="3A1F1EFB" w14:textId="77777777" w:rsidR="0097434A" w:rsidRDefault="0097434A" w:rsidP="00556332">
            <w:pPr>
              <w:jc w:val="both"/>
              <w:rPr>
                <w:rFonts w:ascii="Tw Cen MT" w:hAnsi="Tw Cen MT"/>
                <w:sz w:val="20"/>
                <w:szCs w:val="20"/>
              </w:rPr>
            </w:pPr>
            <w:r>
              <w:rPr>
                <w:rFonts w:ascii="Tw Cen MT" w:hAnsi="Tw Cen MT"/>
                <w:sz w:val="20"/>
                <w:szCs w:val="20"/>
              </w:rPr>
              <w:t>3.- Cuando opinas acerca de un tema ¿En que debes basar tus argumentos?</w:t>
            </w:r>
          </w:p>
          <w:p w14:paraId="56F466FD" w14:textId="77777777" w:rsidR="0097434A" w:rsidRDefault="0097434A" w:rsidP="00556332">
            <w:pPr>
              <w:jc w:val="both"/>
              <w:rPr>
                <w:rFonts w:ascii="Tw Cen MT" w:hAnsi="Tw Cen MT"/>
                <w:sz w:val="20"/>
                <w:szCs w:val="20"/>
              </w:rPr>
            </w:pPr>
            <w:r>
              <w:rPr>
                <w:rFonts w:ascii="Tw Cen MT" w:hAnsi="Tw Cen MT"/>
                <w:sz w:val="20"/>
                <w:szCs w:val="20"/>
              </w:rPr>
              <w:t>4.- Alguna vez han discutido en casa sobre un tema en donde los distintos miembros de tu familia tienen distintas opiniones?</w:t>
            </w:r>
          </w:p>
          <w:p w14:paraId="791FCFA6" w14:textId="77777777" w:rsidR="0097434A" w:rsidRDefault="0097434A" w:rsidP="00556332">
            <w:pPr>
              <w:jc w:val="both"/>
              <w:rPr>
                <w:rFonts w:ascii="Tw Cen MT" w:hAnsi="Tw Cen MT"/>
                <w:sz w:val="20"/>
                <w:szCs w:val="20"/>
              </w:rPr>
            </w:pPr>
            <w:r>
              <w:rPr>
                <w:rFonts w:ascii="Tw Cen MT" w:hAnsi="Tw Cen MT"/>
                <w:sz w:val="20"/>
                <w:szCs w:val="20"/>
              </w:rPr>
              <w:t>5.- ¿Has escuchado hablar de los alimentos transgénicos?</w:t>
            </w:r>
          </w:p>
          <w:p w14:paraId="546E080B" w14:textId="77777777" w:rsidR="00C44CFD" w:rsidRPr="00016C11" w:rsidRDefault="00C44CFD" w:rsidP="00556332">
            <w:pPr>
              <w:jc w:val="both"/>
              <w:rPr>
                <w:rFonts w:ascii="Tw Cen MT" w:hAnsi="Tw Cen MT"/>
                <w:sz w:val="20"/>
                <w:szCs w:val="20"/>
              </w:rPr>
            </w:pPr>
          </w:p>
        </w:tc>
        <w:tc>
          <w:tcPr>
            <w:tcW w:w="2217" w:type="dxa"/>
            <w:vMerge/>
          </w:tcPr>
          <w:p w14:paraId="1C3767D6" w14:textId="77777777" w:rsidR="008046E9" w:rsidRPr="00016C11" w:rsidRDefault="008046E9" w:rsidP="00F4142B">
            <w:pPr>
              <w:rPr>
                <w:rFonts w:ascii="Tw Cen MT" w:hAnsi="Tw Cen MT"/>
                <w:sz w:val="20"/>
                <w:szCs w:val="20"/>
              </w:rPr>
            </w:pPr>
          </w:p>
        </w:tc>
      </w:tr>
      <w:tr w:rsidR="004E4F11" w14:paraId="3833F066" w14:textId="77777777" w:rsidTr="0014130D">
        <w:tblPrEx>
          <w:tblBorders>
            <w:top w:val="none" w:sz="0" w:space="0" w:color="auto"/>
          </w:tblBorders>
        </w:tblPrEx>
        <w:trPr>
          <w:cantSplit/>
          <w:trHeight w:val="390"/>
          <w:jc w:val="center"/>
        </w:trPr>
        <w:tc>
          <w:tcPr>
            <w:tcW w:w="470" w:type="dxa"/>
            <w:vMerge/>
            <w:shd w:val="clear" w:color="auto" w:fill="ED7D31" w:themeFill="accent2"/>
            <w:textDirection w:val="btLr"/>
          </w:tcPr>
          <w:p w14:paraId="0BA811E7" w14:textId="77777777" w:rsidR="008046E9" w:rsidRPr="00016C11" w:rsidRDefault="008046E9"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14:paraId="49C372C8" w14:textId="77777777" w:rsidR="008046E9" w:rsidRPr="00F4142B" w:rsidRDefault="00A16938" w:rsidP="003371DC">
            <w:pPr>
              <w:rPr>
                <w:rFonts w:ascii="Tw Cen MT" w:hAnsi="Tw Cen MT"/>
                <w:sz w:val="20"/>
                <w:szCs w:val="20"/>
              </w:rPr>
            </w:pPr>
            <w:r>
              <w:rPr>
                <w:rFonts w:ascii="Tw Cen MT" w:hAnsi="Tw Cen MT"/>
                <w:sz w:val="20"/>
                <w:szCs w:val="20"/>
              </w:rPr>
              <w:t xml:space="preserve">Cívica y Ética en dialogo </w:t>
            </w:r>
          </w:p>
        </w:tc>
        <w:tc>
          <w:tcPr>
            <w:tcW w:w="2456" w:type="dxa"/>
            <w:tcBorders>
              <w:top w:val="dashSmallGap" w:sz="4" w:space="0" w:color="auto"/>
              <w:left w:val="dashSmallGap" w:sz="4" w:space="0" w:color="auto"/>
              <w:bottom w:val="dashSmallGap" w:sz="4" w:space="0" w:color="auto"/>
              <w:right w:val="dashSmallGap" w:sz="4" w:space="0" w:color="auto"/>
            </w:tcBorders>
            <w:shd w:val="clear" w:color="auto" w:fill="auto"/>
          </w:tcPr>
          <w:p w14:paraId="6A172E68" w14:textId="77777777" w:rsidR="00020A02" w:rsidRPr="00020A02" w:rsidRDefault="00020A02" w:rsidP="00020A02">
            <w:pPr>
              <w:rPr>
                <w:rFonts w:ascii="Tw Cen MT" w:hAnsi="Tw Cen MT"/>
                <w:sz w:val="20"/>
                <w:szCs w:val="20"/>
              </w:rPr>
            </w:pPr>
            <w:r>
              <w:rPr>
                <w:rFonts w:ascii="Tw Cen MT" w:hAnsi="Tw Cen MT"/>
                <w:sz w:val="20"/>
                <w:szCs w:val="20"/>
              </w:rPr>
              <w:t xml:space="preserve">Comprende </w:t>
            </w:r>
            <w:r w:rsidRPr="00020A02">
              <w:rPr>
                <w:rFonts w:ascii="Tw Cen MT" w:hAnsi="Tw Cen MT"/>
                <w:sz w:val="20"/>
                <w:szCs w:val="20"/>
              </w:rPr>
              <w:t>los beneficios de la cultura de paz y la</w:t>
            </w:r>
          </w:p>
          <w:p w14:paraId="165C3E20" w14:textId="77777777" w:rsidR="00020A02" w:rsidRPr="00F4142B" w:rsidRDefault="00020A02" w:rsidP="00020A02">
            <w:pPr>
              <w:rPr>
                <w:rFonts w:ascii="Tw Cen MT" w:hAnsi="Tw Cen MT"/>
                <w:sz w:val="20"/>
                <w:szCs w:val="20"/>
              </w:rPr>
            </w:pPr>
            <w:r w:rsidRPr="00020A02">
              <w:rPr>
                <w:rFonts w:ascii="Tw Cen MT" w:hAnsi="Tw Cen MT"/>
                <w:sz w:val="20"/>
                <w:szCs w:val="20"/>
              </w:rPr>
              <w:t>no vio</w:t>
            </w:r>
            <w:r>
              <w:rPr>
                <w:rFonts w:ascii="Tw Cen MT" w:hAnsi="Tw Cen MT"/>
                <w:sz w:val="20"/>
                <w:szCs w:val="20"/>
              </w:rPr>
              <w:t xml:space="preserve">lencia como principio de vida y </w:t>
            </w:r>
            <w:r w:rsidRPr="00020A02">
              <w:rPr>
                <w:rFonts w:ascii="Tw Cen MT" w:hAnsi="Tw Cen MT"/>
                <w:sz w:val="20"/>
                <w:szCs w:val="20"/>
              </w:rPr>
              <w:t>los representa de distintas maneras</w:t>
            </w:r>
          </w:p>
        </w:tc>
        <w:tc>
          <w:tcPr>
            <w:tcW w:w="1675" w:type="dxa"/>
            <w:tcBorders>
              <w:top w:val="dashSmallGap" w:sz="4" w:space="0" w:color="auto"/>
              <w:left w:val="dashSmallGap" w:sz="4" w:space="0" w:color="auto"/>
              <w:bottom w:val="dashSmallGap" w:sz="4" w:space="0" w:color="auto"/>
              <w:right w:val="single" w:sz="7" w:space="0" w:color="000000"/>
            </w:tcBorders>
            <w:shd w:val="clear" w:color="auto" w:fill="auto"/>
          </w:tcPr>
          <w:p w14:paraId="6BC80C24" w14:textId="77777777" w:rsidR="00020A02" w:rsidRPr="00020A02" w:rsidRDefault="00020A02" w:rsidP="00020A02">
            <w:pPr>
              <w:autoSpaceDE w:val="0"/>
              <w:autoSpaceDN w:val="0"/>
              <w:adjustRightInd w:val="0"/>
              <w:rPr>
                <w:rFonts w:ascii="Tw Cen MT" w:hAnsi="Tw Cen MT"/>
                <w:sz w:val="20"/>
                <w:szCs w:val="20"/>
              </w:rPr>
            </w:pPr>
            <w:r w:rsidRPr="00020A02">
              <w:rPr>
                <w:rFonts w:ascii="Tw Cen MT" w:hAnsi="Tw Cen MT"/>
                <w:sz w:val="20"/>
                <w:szCs w:val="20"/>
              </w:rPr>
              <w:t>Cuando las sorpresas se</w:t>
            </w:r>
          </w:p>
          <w:p w14:paraId="7486BBF5" w14:textId="77777777" w:rsidR="00A16938" w:rsidRPr="00F4142B" w:rsidRDefault="00020A02" w:rsidP="00020A02">
            <w:pPr>
              <w:autoSpaceDE w:val="0"/>
              <w:autoSpaceDN w:val="0"/>
              <w:adjustRightInd w:val="0"/>
              <w:rPr>
                <w:rFonts w:ascii="Tw Cen MT" w:hAnsi="Tw Cen MT"/>
                <w:sz w:val="20"/>
                <w:szCs w:val="20"/>
              </w:rPr>
            </w:pPr>
            <w:r w:rsidRPr="00020A02">
              <w:rPr>
                <w:rFonts w:ascii="Tw Cen MT" w:hAnsi="Tw Cen MT"/>
                <w:sz w:val="20"/>
                <w:szCs w:val="20"/>
              </w:rPr>
              <w:t>transforman en conflictos</w:t>
            </w:r>
          </w:p>
        </w:tc>
        <w:tc>
          <w:tcPr>
            <w:tcW w:w="5298" w:type="dxa"/>
          </w:tcPr>
          <w:p w14:paraId="6FE5A202" w14:textId="77777777" w:rsidR="00C03E9D" w:rsidRDefault="00C44CFD" w:rsidP="000111B2">
            <w:pPr>
              <w:jc w:val="both"/>
              <w:rPr>
                <w:rFonts w:ascii="Tw Cen MT" w:hAnsi="Tw Cen MT"/>
                <w:sz w:val="20"/>
                <w:szCs w:val="20"/>
              </w:rPr>
            </w:pPr>
            <w:r>
              <w:rPr>
                <w:rFonts w:ascii="Tw Cen MT" w:hAnsi="Tw Cen MT"/>
                <w:sz w:val="20"/>
                <w:szCs w:val="20"/>
              </w:rPr>
              <w:t xml:space="preserve">Analiza el problema de la </w:t>
            </w:r>
            <w:r w:rsidRPr="00C44CFD">
              <w:rPr>
                <w:rFonts w:ascii="Tw Cen MT" w:hAnsi="Tw Cen MT"/>
                <w:sz w:val="20"/>
                <w:szCs w:val="20"/>
                <w:u w:val="single"/>
              </w:rPr>
              <w:t>página 84</w:t>
            </w:r>
            <w:r>
              <w:rPr>
                <w:rFonts w:ascii="Tw Cen MT" w:hAnsi="Tw Cen MT"/>
                <w:sz w:val="20"/>
                <w:szCs w:val="20"/>
              </w:rPr>
              <w:t xml:space="preserve"> de tu libro de formación Cívica y ética y resuelve los puntos 2 y 3 para darle solución al conflicto presentado. </w:t>
            </w:r>
          </w:p>
          <w:p w14:paraId="5785183E" w14:textId="77777777" w:rsidR="0029433E" w:rsidRDefault="0029433E" w:rsidP="000111B2">
            <w:pPr>
              <w:jc w:val="both"/>
              <w:rPr>
                <w:rFonts w:ascii="Tw Cen MT" w:hAnsi="Tw Cen MT"/>
                <w:sz w:val="20"/>
                <w:szCs w:val="20"/>
              </w:rPr>
            </w:pPr>
          </w:p>
          <w:p w14:paraId="27FFE38F" w14:textId="77777777" w:rsidR="0029433E" w:rsidRDefault="0029433E" w:rsidP="000111B2">
            <w:pPr>
              <w:jc w:val="both"/>
              <w:rPr>
                <w:rFonts w:ascii="Tw Cen MT" w:hAnsi="Tw Cen MT"/>
                <w:sz w:val="20"/>
                <w:szCs w:val="20"/>
              </w:rPr>
            </w:pPr>
          </w:p>
        </w:tc>
        <w:tc>
          <w:tcPr>
            <w:tcW w:w="2217" w:type="dxa"/>
            <w:vMerge/>
          </w:tcPr>
          <w:p w14:paraId="1EC9A10B" w14:textId="77777777" w:rsidR="008046E9" w:rsidRPr="00016C11" w:rsidRDefault="008046E9" w:rsidP="00F4142B">
            <w:pPr>
              <w:rPr>
                <w:rFonts w:ascii="Tw Cen MT" w:hAnsi="Tw Cen MT"/>
                <w:sz w:val="20"/>
                <w:szCs w:val="20"/>
              </w:rPr>
            </w:pPr>
          </w:p>
        </w:tc>
      </w:tr>
      <w:tr w:rsidR="004E4F11" w14:paraId="060FD3BB" w14:textId="77777777" w:rsidTr="0014130D">
        <w:trPr>
          <w:trHeight w:val="230"/>
          <w:jc w:val="center"/>
        </w:trPr>
        <w:tc>
          <w:tcPr>
            <w:tcW w:w="470" w:type="dxa"/>
            <w:tcBorders>
              <w:top w:val="nil"/>
              <w:left w:val="nil"/>
              <w:bottom w:val="dashSmallGap" w:sz="4" w:space="0" w:color="auto"/>
              <w:right w:val="dashSmallGap" w:sz="4" w:space="0" w:color="auto"/>
            </w:tcBorders>
          </w:tcPr>
          <w:p w14:paraId="3B9A44E2" w14:textId="77777777" w:rsidR="002E433B" w:rsidRDefault="002E433B" w:rsidP="00F4142B">
            <w:pPr>
              <w:jc w:val="center"/>
              <w:rPr>
                <w:rFonts w:ascii="Tw Cen MT" w:hAnsi="Tw Cen MT"/>
              </w:rPr>
            </w:pPr>
          </w:p>
        </w:tc>
        <w:tc>
          <w:tcPr>
            <w:tcW w:w="1429" w:type="dxa"/>
            <w:tcBorders>
              <w:top w:val="dashSmallGap" w:sz="4" w:space="0" w:color="auto"/>
              <w:left w:val="dashSmallGap" w:sz="4" w:space="0" w:color="auto"/>
              <w:bottom w:val="dashSmallGap" w:sz="4" w:space="0" w:color="auto"/>
            </w:tcBorders>
            <w:shd w:val="clear" w:color="auto" w:fill="FFC000" w:themeFill="accent4"/>
            <w:vAlign w:val="center"/>
          </w:tcPr>
          <w:p w14:paraId="2851650D" w14:textId="77777777" w:rsidR="002E433B" w:rsidRDefault="002E433B" w:rsidP="00F4142B">
            <w:pPr>
              <w:jc w:val="center"/>
              <w:rPr>
                <w:rFonts w:ascii="Tw Cen MT" w:hAnsi="Tw Cen MT"/>
              </w:rPr>
            </w:pPr>
            <w:r>
              <w:rPr>
                <w:rFonts w:ascii="Tw Cen MT" w:hAnsi="Tw Cen MT"/>
              </w:rPr>
              <w:t>ASIGNATURA</w:t>
            </w:r>
          </w:p>
        </w:tc>
        <w:tc>
          <w:tcPr>
            <w:tcW w:w="2456" w:type="dxa"/>
            <w:tcBorders>
              <w:top w:val="dashSmallGap" w:sz="4" w:space="0" w:color="auto"/>
              <w:bottom w:val="dashSmallGap" w:sz="4" w:space="0" w:color="auto"/>
            </w:tcBorders>
            <w:shd w:val="clear" w:color="auto" w:fill="FFE599" w:themeFill="accent4" w:themeFillTint="66"/>
            <w:vAlign w:val="center"/>
          </w:tcPr>
          <w:p w14:paraId="559E5A1F" w14:textId="77777777" w:rsidR="002E433B" w:rsidRDefault="002E433B" w:rsidP="00F4142B">
            <w:pPr>
              <w:jc w:val="center"/>
              <w:rPr>
                <w:rFonts w:ascii="Tw Cen MT" w:hAnsi="Tw Cen MT"/>
              </w:rPr>
            </w:pPr>
            <w:r>
              <w:rPr>
                <w:rFonts w:ascii="Tw Cen MT" w:hAnsi="Tw Cen MT"/>
              </w:rPr>
              <w:t>APRENDIZAJE ESPERADO</w:t>
            </w:r>
          </w:p>
        </w:tc>
        <w:tc>
          <w:tcPr>
            <w:tcW w:w="1675" w:type="dxa"/>
            <w:tcBorders>
              <w:top w:val="dashSmallGap" w:sz="4" w:space="0" w:color="auto"/>
              <w:bottom w:val="dashSmallGap" w:sz="4" w:space="0" w:color="auto"/>
            </w:tcBorders>
            <w:shd w:val="clear" w:color="auto" w:fill="FFC000" w:themeFill="accent4"/>
            <w:vAlign w:val="center"/>
          </w:tcPr>
          <w:p w14:paraId="36F42C28" w14:textId="77777777" w:rsidR="002E433B" w:rsidRDefault="002E433B" w:rsidP="00833AB0">
            <w:pPr>
              <w:jc w:val="center"/>
              <w:rPr>
                <w:rFonts w:ascii="Tw Cen MT" w:hAnsi="Tw Cen MT"/>
              </w:rPr>
            </w:pPr>
            <w:r>
              <w:rPr>
                <w:rFonts w:ascii="Tw Cen MT" w:hAnsi="Tw Cen MT"/>
              </w:rPr>
              <w:t xml:space="preserve">PROGRAMA DE TV </w:t>
            </w:r>
          </w:p>
        </w:tc>
        <w:tc>
          <w:tcPr>
            <w:tcW w:w="5298" w:type="dxa"/>
            <w:shd w:val="clear" w:color="auto" w:fill="FFE599" w:themeFill="accent4" w:themeFillTint="66"/>
            <w:vAlign w:val="center"/>
          </w:tcPr>
          <w:p w14:paraId="504ECCA7" w14:textId="77777777" w:rsidR="002E433B" w:rsidRDefault="009E08C4" w:rsidP="00F4142B">
            <w:pPr>
              <w:jc w:val="center"/>
              <w:rPr>
                <w:rFonts w:ascii="Tw Cen MT" w:hAnsi="Tw Cen MT"/>
              </w:rPr>
            </w:pPr>
            <w:r>
              <w:rPr>
                <w:rFonts w:ascii="Tw Cen MT" w:hAnsi="Tw Cen MT"/>
              </w:rPr>
              <w:t>ACTIVIDADES</w:t>
            </w:r>
          </w:p>
        </w:tc>
        <w:tc>
          <w:tcPr>
            <w:tcW w:w="2217" w:type="dxa"/>
            <w:shd w:val="clear" w:color="auto" w:fill="FFC000" w:themeFill="accent4"/>
            <w:vAlign w:val="center"/>
          </w:tcPr>
          <w:p w14:paraId="7A0DFF80" w14:textId="77777777" w:rsidR="002E433B" w:rsidRDefault="002E433B" w:rsidP="00F4142B">
            <w:pPr>
              <w:jc w:val="center"/>
              <w:rPr>
                <w:rFonts w:ascii="Tw Cen MT" w:hAnsi="Tw Cen MT"/>
              </w:rPr>
            </w:pPr>
            <w:r>
              <w:rPr>
                <w:rFonts w:ascii="Tw Cen MT" w:hAnsi="Tw Cen MT"/>
              </w:rPr>
              <w:t>SEGUIMIENTO Y RETROALIMENTACIÓN</w:t>
            </w:r>
          </w:p>
        </w:tc>
      </w:tr>
      <w:tr w:rsidR="004E4F11" w14:paraId="354FDA13" w14:textId="77777777" w:rsidTr="0014130D">
        <w:trPr>
          <w:cantSplit/>
          <w:trHeight w:val="390"/>
          <w:jc w:val="center"/>
        </w:trPr>
        <w:tc>
          <w:tcPr>
            <w:tcW w:w="470" w:type="dxa"/>
            <w:vMerge w:val="restart"/>
            <w:tcBorders>
              <w:top w:val="dashSmallGap" w:sz="4" w:space="0" w:color="auto"/>
              <w:left w:val="dashSmallGap" w:sz="4" w:space="0" w:color="auto"/>
              <w:right w:val="dashSmallGap" w:sz="4" w:space="0" w:color="auto"/>
            </w:tcBorders>
            <w:shd w:val="clear" w:color="auto" w:fill="FFC000" w:themeFill="accent4"/>
            <w:textDirection w:val="btLr"/>
          </w:tcPr>
          <w:p w14:paraId="283A54B9" w14:textId="77777777" w:rsidR="00DD3BBD" w:rsidRPr="00016C11" w:rsidRDefault="00DD3BBD" w:rsidP="00F4142B">
            <w:pPr>
              <w:ind w:left="113" w:right="113"/>
              <w:jc w:val="center"/>
              <w:rPr>
                <w:rFonts w:ascii="Tw Cen MT" w:hAnsi="Tw Cen MT"/>
              </w:rPr>
            </w:pPr>
            <w:r>
              <w:rPr>
                <w:rFonts w:ascii="Tw Cen MT" w:hAnsi="Tw Cen MT"/>
              </w:rPr>
              <w:t>JUEVES</w:t>
            </w: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14:paraId="60D101FD" w14:textId="77777777" w:rsidR="00DD3BBD" w:rsidRPr="00F4142B" w:rsidRDefault="00A16938" w:rsidP="00F4142B">
            <w:pPr>
              <w:rPr>
                <w:rFonts w:ascii="Tw Cen MT" w:hAnsi="Tw Cen MT"/>
                <w:sz w:val="20"/>
                <w:szCs w:val="20"/>
              </w:rPr>
            </w:pPr>
            <w:r>
              <w:rPr>
                <w:rFonts w:ascii="Tw Cen MT" w:hAnsi="Tw Cen MT"/>
                <w:sz w:val="20"/>
                <w:szCs w:val="20"/>
              </w:rPr>
              <w:t xml:space="preserve">Matemáticas </w:t>
            </w:r>
          </w:p>
        </w:tc>
        <w:tc>
          <w:tcPr>
            <w:tcW w:w="2456" w:type="dxa"/>
            <w:tcBorders>
              <w:top w:val="dashSmallGap" w:sz="4" w:space="0" w:color="auto"/>
              <w:left w:val="dashSmallGap" w:sz="4" w:space="0" w:color="auto"/>
              <w:bottom w:val="dashSmallGap" w:sz="4" w:space="0" w:color="auto"/>
              <w:right w:val="dashSmallGap" w:sz="4" w:space="0" w:color="auto"/>
            </w:tcBorders>
            <w:shd w:val="clear" w:color="auto" w:fill="auto"/>
          </w:tcPr>
          <w:p w14:paraId="4D463D5F" w14:textId="77777777" w:rsidR="00DB62D8" w:rsidRPr="00DB62D8" w:rsidRDefault="00DB62D8" w:rsidP="00DB62D8">
            <w:pPr>
              <w:rPr>
                <w:rFonts w:ascii="Tw Cen MT" w:hAnsi="Tw Cen MT"/>
                <w:sz w:val="20"/>
                <w:szCs w:val="20"/>
              </w:rPr>
            </w:pPr>
            <w:r>
              <w:rPr>
                <w:rFonts w:ascii="Tw Cen MT" w:hAnsi="Tw Cen MT"/>
                <w:sz w:val="20"/>
                <w:szCs w:val="20"/>
              </w:rPr>
              <w:t xml:space="preserve">Descripción </w:t>
            </w:r>
            <w:r w:rsidRPr="00DB62D8">
              <w:rPr>
                <w:rFonts w:ascii="Tw Cen MT" w:hAnsi="Tw Cen MT"/>
                <w:sz w:val="20"/>
                <w:szCs w:val="20"/>
              </w:rPr>
              <w:t>oral o escrita de rutas para ir de un</w:t>
            </w:r>
          </w:p>
          <w:p w14:paraId="1AAD4606" w14:textId="77777777" w:rsidR="00DB62D8" w:rsidRPr="00F4142B" w:rsidRDefault="00DB62D8" w:rsidP="00DB62D8">
            <w:pPr>
              <w:rPr>
                <w:rFonts w:ascii="Tw Cen MT" w:hAnsi="Tw Cen MT"/>
                <w:sz w:val="20"/>
                <w:szCs w:val="20"/>
              </w:rPr>
            </w:pPr>
            <w:r w:rsidRPr="00DB62D8">
              <w:rPr>
                <w:rFonts w:ascii="Tw Cen MT" w:hAnsi="Tw Cen MT"/>
                <w:sz w:val="20"/>
                <w:szCs w:val="20"/>
              </w:rPr>
              <w:t>lugar a otro</w:t>
            </w:r>
          </w:p>
        </w:tc>
        <w:tc>
          <w:tcPr>
            <w:tcW w:w="1675" w:type="dxa"/>
            <w:tcBorders>
              <w:top w:val="dashSmallGap" w:sz="4" w:space="0" w:color="auto"/>
              <w:left w:val="dashSmallGap" w:sz="4" w:space="0" w:color="auto"/>
              <w:bottom w:val="dashSmallGap" w:sz="4" w:space="0" w:color="auto"/>
              <w:right w:val="single" w:sz="7" w:space="0" w:color="000000"/>
            </w:tcBorders>
            <w:shd w:val="clear" w:color="auto" w:fill="auto"/>
          </w:tcPr>
          <w:p w14:paraId="046405DC" w14:textId="77777777" w:rsidR="00DB62D8" w:rsidRPr="00DB62D8" w:rsidRDefault="00DB62D8" w:rsidP="00DB62D8">
            <w:pPr>
              <w:rPr>
                <w:rFonts w:ascii="Tw Cen MT" w:hAnsi="Tw Cen MT"/>
                <w:sz w:val="20"/>
                <w:szCs w:val="20"/>
              </w:rPr>
            </w:pPr>
            <w:r w:rsidRPr="00DB62D8">
              <w:rPr>
                <w:rFonts w:ascii="Tw Cen MT" w:hAnsi="Tw Cen MT"/>
                <w:sz w:val="20"/>
                <w:szCs w:val="20"/>
              </w:rPr>
              <w:t>Una visita al Zócalo de la</w:t>
            </w:r>
          </w:p>
          <w:p w14:paraId="0C418CCF" w14:textId="77777777" w:rsidR="00FD5299" w:rsidRPr="00F4142B" w:rsidRDefault="00DB62D8" w:rsidP="00DB62D8">
            <w:pPr>
              <w:rPr>
                <w:rFonts w:ascii="Tw Cen MT" w:hAnsi="Tw Cen MT"/>
                <w:sz w:val="20"/>
                <w:szCs w:val="20"/>
              </w:rPr>
            </w:pPr>
            <w:r w:rsidRPr="00DB62D8">
              <w:rPr>
                <w:rFonts w:ascii="Tw Cen MT" w:hAnsi="Tw Cen MT"/>
                <w:sz w:val="20"/>
                <w:szCs w:val="20"/>
              </w:rPr>
              <w:t>CDMX</w:t>
            </w:r>
          </w:p>
        </w:tc>
        <w:tc>
          <w:tcPr>
            <w:tcW w:w="5298" w:type="dxa"/>
          </w:tcPr>
          <w:p w14:paraId="49C3AA67" w14:textId="77777777" w:rsidR="006A44E1" w:rsidRPr="00016C11" w:rsidRDefault="002807C4" w:rsidP="00556332">
            <w:pPr>
              <w:jc w:val="both"/>
              <w:rPr>
                <w:rFonts w:ascii="Tw Cen MT" w:hAnsi="Tw Cen MT"/>
                <w:sz w:val="20"/>
                <w:szCs w:val="20"/>
              </w:rPr>
            </w:pPr>
            <w:r>
              <w:rPr>
                <w:rFonts w:ascii="Tw Cen MT" w:hAnsi="Tw Cen MT"/>
                <w:sz w:val="20"/>
                <w:szCs w:val="20"/>
              </w:rPr>
              <w:t xml:space="preserve">Resuelve el desafío #48 “¿Cómo llegamos al zócalo? De las </w:t>
            </w:r>
            <w:r w:rsidRPr="002807C4">
              <w:rPr>
                <w:rFonts w:ascii="Tw Cen MT" w:hAnsi="Tw Cen MT"/>
                <w:sz w:val="20"/>
                <w:szCs w:val="20"/>
                <w:u w:val="single"/>
              </w:rPr>
              <w:t>páginas 92 y 93</w:t>
            </w:r>
            <w:r>
              <w:rPr>
                <w:rFonts w:ascii="Tw Cen MT" w:hAnsi="Tw Cen MT"/>
                <w:sz w:val="20"/>
                <w:szCs w:val="20"/>
              </w:rPr>
              <w:t xml:space="preserve"> de tu libro de texto</w:t>
            </w:r>
          </w:p>
        </w:tc>
        <w:tc>
          <w:tcPr>
            <w:tcW w:w="2217" w:type="dxa"/>
            <w:vMerge w:val="restart"/>
          </w:tcPr>
          <w:p w14:paraId="726D1D03" w14:textId="77777777" w:rsidR="00DD3BBD" w:rsidRDefault="00DD3BBD" w:rsidP="00F4142B">
            <w:pPr>
              <w:jc w:val="both"/>
              <w:rPr>
                <w:rFonts w:ascii="Tw Cen MT" w:hAnsi="Tw Cen MT"/>
                <w:sz w:val="20"/>
                <w:szCs w:val="20"/>
              </w:rPr>
            </w:pPr>
          </w:p>
          <w:p w14:paraId="5EFEF5FF" w14:textId="77777777" w:rsidR="00DD3BBD" w:rsidRDefault="00DD3BBD" w:rsidP="00E26953">
            <w:pPr>
              <w:rPr>
                <w:rFonts w:ascii="Tw Cen MT" w:hAnsi="Tw Cen MT"/>
                <w:sz w:val="20"/>
                <w:szCs w:val="20"/>
              </w:rPr>
            </w:pPr>
            <w:r>
              <w:rPr>
                <w:rFonts w:ascii="Tw Cen MT" w:hAnsi="Tw Cen MT"/>
                <w:sz w:val="20"/>
                <w:szCs w:val="20"/>
              </w:rPr>
              <w:t xml:space="preserve">Envía evidencias de tus trabajos al </w:t>
            </w:r>
            <w:proofErr w:type="spellStart"/>
            <w:r>
              <w:rPr>
                <w:rFonts w:ascii="Tw Cen MT" w:hAnsi="Tw Cen MT"/>
                <w:sz w:val="20"/>
                <w:szCs w:val="20"/>
              </w:rPr>
              <w:t>whatsApp</w:t>
            </w:r>
            <w:proofErr w:type="spellEnd"/>
            <w:r>
              <w:rPr>
                <w:rFonts w:ascii="Tw Cen MT" w:hAnsi="Tw Cen MT"/>
                <w:sz w:val="20"/>
                <w:szCs w:val="20"/>
              </w:rPr>
              <w:t xml:space="preserve"> de tu </w:t>
            </w:r>
            <w:r w:rsidR="000C0C3B">
              <w:rPr>
                <w:rFonts w:ascii="Tw Cen MT" w:hAnsi="Tw Cen MT"/>
                <w:sz w:val="20"/>
                <w:szCs w:val="20"/>
              </w:rPr>
              <w:t>maestro (a)</w:t>
            </w:r>
          </w:p>
          <w:p w14:paraId="763025DA" w14:textId="77777777" w:rsidR="00DD3BBD" w:rsidRDefault="00DD3BBD" w:rsidP="00E26953">
            <w:pPr>
              <w:rPr>
                <w:rFonts w:ascii="Tw Cen MT" w:hAnsi="Tw Cen MT"/>
                <w:sz w:val="20"/>
                <w:szCs w:val="20"/>
              </w:rPr>
            </w:pPr>
          </w:p>
          <w:p w14:paraId="302923D1" w14:textId="77777777" w:rsidR="00DD3BBD" w:rsidRPr="00016C11" w:rsidRDefault="00DD3BBD" w:rsidP="00E26953">
            <w:pPr>
              <w:jc w:val="both"/>
              <w:rPr>
                <w:rFonts w:ascii="Tw Cen MT" w:hAnsi="Tw Cen MT"/>
                <w:sz w:val="20"/>
                <w:szCs w:val="20"/>
              </w:rPr>
            </w:pPr>
            <w:r>
              <w:rPr>
                <w:rFonts w:ascii="Tw Cen MT" w:hAnsi="Tw Cen MT"/>
                <w:sz w:val="20"/>
                <w:szCs w:val="20"/>
              </w:rPr>
              <w:t xml:space="preserve">NOTA: no olvides ponerle la fecha a cada trabajo y tú nombre en la parte de arriba.  </w:t>
            </w:r>
          </w:p>
        </w:tc>
      </w:tr>
      <w:tr w:rsidR="004E4F11" w14:paraId="63661D85" w14:textId="77777777" w:rsidTr="0014130D">
        <w:trPr>
          <w:cantSplit/>
          <w:trHeight w:val="435"/>
          <w:jc w:val="center"/>
        </w:trPr>
        <w:tc>
          <w:tcPr>
            <w:tcW w:w="470" w:type="dxa"/>
            <w:vMerge/>
            <w:tcBorders>
              <w:top w:val="dashSmallGap" w:sz="4" w:space="0" w:color="auto"/>
              <w:left w:val="dashSmallGap" w:sz="4" w:space="0" w:color="auto"/>
              <w:right w:val="dashSmallGap" w:sz="4" w:space="0" w:color="auto"/>
            </w:tcBorders>
            <w:shd w:val="clear" w:color="auto" w:fill="FFC000" w:themeFill="accent4"/>
            <w:textDirection w:val="btLr"/>
          </w:tcPr>
          <w:p w14:paraId="536DD9E0" w14:textId="77777777" w:rsidR="008046E9" w:rsidRDefault="008046E9"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14:paraId="384C5173" w14:textId="77777777" w:rsidR="008046E9" w:rsidRPr="00F4142B" w:rsidRDefault="00A16938" w:rsidP="00F4142B">
            <w:pPr>
              <w:rPr>
                <w:rFonts w:ascii="Tw Cen MT" w:hAnsi="Tw Cen MT"/>
                <w:sz w:val="20"/>
                <w:szCs w:val="20"/>
              </w:rPr>
            </w:pPr>
            <w:r>
              <w:rPr>
                <w:rFonts w:ascii="Tw Cen MT" w:hAnsi="Tw Cen MT"/>
                <w:sz w:val="20"/>
                <w:szCs w:val="20"/>
              </w:rPr>
              <w:t xml:space="preserve">Historia </w:t>
            </w:r>
          </w:p>
        </w:tc>
        <w:tc>
          <w:tcPr>
            <w:tcW w:w="2456" w:type="dxa"/>
            <w:tcBorders>
              <w:top w:val="dashSmallGap" w:sz="4" w:space="0" w:color="auto"/>
              <w:left w:val="dashSmallGap" w:sz="4" w:space="0" w:color="auto"/>
              <w:bottom w:val="dashSmallGap" w:sz="4" w:space="0" w:color="auto"/>
              <w:right w:val="dashSmallGap" w:sz="4" w:space="0" w:color="auto"/>
            </w:tcBorders>
            <w:shd w:val="clear" w:color="auto" w:fill="auto"/>
          </w:tcPr>
          <w:p w14:paraId="62DD71E8" w14:textId="77777777" w:rsidR="00DB62D8" w:rsidRPr="00DB62D8" w:rsidRDefault="00DB62D8" w:rsidP="00DB62D8">
            <w:pPr>
              <w:rPr>
                <w:rFonts w:ascii="Tw Cen MT" w:hAnsi="Tw Cen MT"/>
                <w:sz w:val="20"/>
                <w:szCs w:val="20"/>
              </w:rPr>
            </w:pPr>
            <w:r>
              <w:rPr>
                <w:rFonts w:ascii="Tw Cen MT" w:hAnsi="Tw Cen MT"/>
                <w:sz w:val="20"/>
                <w:szCs w:val="20"/>
              </w:rPr>
              <w:t xml:space="preserve">Reconoce las </w:t>
            </w:r>
            <w:r w:rsidRPr="00DB62D8">
              <w:rPr>
                <w:rFonts w:ascii="Tw Cen MT" w:hAnsi="Tw Cen MT"/>
                <w:sz w:val="20"/>
                <w:szCs w:val="20"/>
              </w:rPr>
              <w:t>causas de la Revolución Mexicana, los</w:t>
            </w:r>
          </w:p>
          <w:p w14:paraId="6467B5E8" w14:textId="77777777" w:rsidR="008046E9" w:rsidRDefault="00DB62D8" w:rsidP="00DB62D8">
            <w:pPr>
              <w:rPr>
                <w:rFonts w:ascii="Tw Cen MT" w:hAnsi="Tw Cen MT"/>
                <w:sz w:val="20"/>
                <w:szCs w:val="20"/>
              </w:rPr>
            </w:pPr>
            <w:r w:rsidRPr="00DB62D8">
              <w:rPr>
                <w:rFonts w:ascii="Tw Cen MT" w:hAnsi="Tw Cen MT"/>
                <w:sz w:val="20"/>
                <w:szCs w:val="20"/>
              </w:rPr>
              <w:t>mome</w:t>
            </w:r>
            <w:r>
              <w:rPr>
                <w:rFonts w:ascii="Tw Cen MT" w:hAnsi="Tw Cen MT"/>
                <w:sz w:val="20"/>
                <w:szCs w:val="20"/>
              </w:rPr>
              <w:t xml:space="preserve">ntos del desarrollo de la lucha </w:t>
            </w:r>
            <w:r w:rsidRPr="00DB62D8">
              <w:rPr>
                <w:rFonts w:ascii="Tw Cen MT" w:hAnsi="Tw Cen MT"/>
                <w:sz w:val="20"/>
                <w:szCs w:val="20"/>
              </w:rPr>
              <w:t>armada y las propuestas de los</w:t>
            </w:r>
            <w:r>
              <w:rPr>
                <w:rFonts w:ascii="Tw Cen MT" w:hAnsi="Tw Cen MT"/>
                <w:sz w:val="20"/>
                <w:szCs w:val="20"/>
              </w:rPr>
              <w:t xml:space="preserve"> </w:t>
            </w:r>
            <w:r w:rsidRPr="00DB62D8">
              <w:rPr>
                <w:rFonts w:ascii="Tw Cen MT" w:hAnsi="Tw Cen MT"/>
                <w:sz w:val="20"/>
                <w:szCs w:val="20"/>
              </w:rPr>
              <w:t>caudillos revolucionarios.</w:t>
            </w:r>
            <w:r w:rsidRPr="00DB62D8">
              <w:rPr>
                <w:rFonts w:ascii="Tw Cen MT" w:hAnsi="Tw Cen MT"/>
                <w:sz w:val="20"/>
                <w:szCs w:val="20"/>
              </w:rPr>
              <w:cr/>
            </w:r>
          </w:p>
          <w:p w14:paraId="79BA834F" w14:textId="77777777" w:rsidR="00DB62D8" w:rsidRPr="00F4142B" w:rsidRDefault="00DB62D8" w:rsidP="00DB62D8">
            <w:pPr>
              <w:rPr>
                <w:rFonts w:ascii="Tw Cen MT" w:hAnsi="Tw Cen MT"/>
                <w:sz w:val="20"/>
                <w:szCs w:val="20"/>
              </w:rPr>
            </w:pPr>
          </w:p>
        </w:tc>
        <w:tc>
          <w:tcPr>
            <w:tcW w:w="1675" w:type="dxa"/>
            <w:tcBorders>
              <w:top w:val="dashSmallGap" w:sz="4" w:space="0" w:color="auto"/>
              <w:left w:val="dashSmallGap" w:sz="4" w:space="0" w:color="auto"/>
              <w:bottom w:val="dashSmallGap" w:sz="4" w:space="0" w:color="auto"/>
              <w:right w:val="single" w:sz="7" w:space="0" w:color="000000"/>
            </w:tcBorders>
            <w:shd w:val="clear" w:color="auto" w:fill="auto"/>
          </w:tcPr>
          <w:p w14:paraId="034C5B79" w14:textId="77777777" w:rsidR="00DB62D8" w:rsidRPr="00DB62D8" w:rsidRDefault="00DB62D8" w:rsidP="00DB62D8">
            <w:pPr>
              <w:rPr>
                <w:rFonts w:ascii="Tw Cen MT" w:hAnsi="Tw Cen MT"/>
                <w:sz w:val="20"/>
                <w:szCs w:val="20"/>
              </w:rPr>
            </w:pPr>
            <w:r w:rsidRPr="00DB62D8">
              <w:rPr>
                <w:rFonts w:ascii="Tw Cen MT" w:hAnsi="Tw Cen MT"/>
                <w:sz w:val="20"/>
                <w:szCs w:val="20"/>
              </w:rPr>
              <w:t>Carranza y Obregón: los</w:t>
            </w:r>
          </w:p>
          <w:p w14:paraId="235DE87B" w14:textId="77777777" w:rsidR="00FD5299" w:rsidRPr="00F4142B" w:rsidRDefault="00DB62D8" w:rsidP="00DB62D8">
            <w:pPr>
              <w:rPr>
                <w:rFonts w:ascii="Tw Cen MT" w:hAnsi="Tw Cen MT"/>
                <w:sz w:val="20"/>
                <w:szCs w:val="20"/>
              </w:rPr>
            </w:pPr>
            <w:r>
              <w:rPr>
                <w:rFonts w:ascii="Tw Cen MT" w:hAnsi="Tw Cen MT"/>
                <w:sz w:val="20"/>
                <w:szCs w:val="20"/>
              </w:rPr>
              <w:t xml:space="preserve">líderes políticos de la </w:t>
            </w:r>
            <w:r w:rsidRPr="00DB62D8">
              <w:rPr>
                <w:rFonts w:ascii="Tw Cen MT" w:hAnsi="Tw Cen MT"/>
                <w:sz w:val="20"/>
                <w:szCs w:val="20"/>
              </w:rPr>
              <w:t>Revolución Mexicana</w:t>
            </w:r>
          </w:p>
        </w:tc>
        <w:tc>
          <w:tcPr>
            <w:tcW w:w="5298" w:type="dxa"/>
          </w:tcPr>
          <w:p w14:paraId="64AC8103" w14:textId="77777777" w:rsidR="00EF4E45" w:rsidRDefault="00EF4E45" w:rsidP="00EF4E45">
            <w:pPr>
              <w:rPr>
                <w:rFonts w:ascii="Tw Cen MT" w:hAnsi="Tw Cen MT"/>
                <w:sz w:val="20"/>
                <w:szCs w:val="20"/>
              </w:rPr>
            </w:pPr>
            <w:r>
              <w:rPr>
                <w:rFonts w:ascii="Tw Cen MT" w:hAnsi="Tw Cen MT"/>
                <w:sz w:val="20"/>
                <w:szCs w:val="20"/>
              </w:rPr>
              <w:t xml:space="preserve">Con el tema leído anteriormente </w:t>
            </w:r>
            <w:proofErr w:type="gramStart"/>
            <w:r>
              <w:rPr>
                <w:rFonts w:ascii="Tw Cen MT" w:hAnsi="Tw Cen MT"/>
                <w:sz w:val="20"/>
                <w:szCs w:val="20"/>
              </w:rPr>
              <w:t>“ El</w:t>
            </w:r>
            <w:proofErr w:type="gramEnd"/>
            <w:r>
              <w:rPr>
                <w:rFonts w:ascii="Tw Cen MT" w:hAnsi="Tw Cen MT"/>
                <w:sz w:val="20"/>
                <w:szCs w:val="20"/>
              </w:rPr>
              <w:t xml:space="preserve"> desarrollo del movimiento armado y las propuestas de caudillos revolucionarios: Zapata, Villa, Carranza y Obregón” de la </w:t>
            </w:r>
            <w:r w:rsidRPr="00EF4E45">
              <w:rPr>
                <w:rFonts w:ascii="Tw Cen MT" w:hAnsi="Tw Cen MT"/>
                <w:sz w:val="20"/>
                <w:szCs w:val="20"/>
                <w:u w:val="single"/>
              </w:rPr>
              <w:t>página 97,98 y 99</w:t>
            </w:r>
            <w:r>
              <w:rPr>
                <w:rFonts w:ascii="Tw Cen MT" w:hAnsi="Tw Cen MT"/>
                <w:sz w:val="20"/>
                <w:szCs w:val="20"/>
              </w:rPr>
              <w:t xml:space="preserve"> de tu libro de texto y responde las siguientes preguntas:</w:t>
            </w:r>
          </w:p>
          <w:p w14:paraId="48DE4820" w14:textId="77777777" w:rsidR="00EF4E45" w:rsidRDefault="00EF4E45" w:rsidP="00EF4E45">
            <w:pPr>
              <w:rPr>
                <w:rFonts w:ascii="Tw Cen MT" w:hAnsi="Tw Cen MT"/>
                <w:sz w:val="20"/>
                <w:szCs w:val="20"/>
              </w:rPr>
            </w:pPr>
            <w:r>
              <w:rPr>
                <w:rFonts w:ascii="Tw Cen MT" w:hAnsi="Tw Cen MT"/>
                <w:sz w:val="20"/>
                <w:szCs w:val="20"/>
              </w:rPr>
              <w:t>1.- ¿Cuándo se convirtió en el principal líder revolucionario Venustiano Carranza?</w:t>
            </w:r>
          </w:p>
          <w:p w14:paraId="1281CD04" w14:textId="77777777" w:rsidR="00EF4E45" w:rsidRDefault="00EF4E45" w:rsidP="00EF4E45">
            <w:pPr>
              <w:rPr>
                <w:rFonts w:ascii="Tw Cen MT" w:hAnsi="Tw Cen MT"/>
                <w:sz w:val="20"/>
                <w:szCs w:val="20"/>
              </w:rPr>
            </w:pPr>
            <w:r>
              <w:rPr>
                <w:rFonts w:ascii="Tw Cen MT" w:hAnsi="Tw Cen MT"/>
                <w:sz w:val="20"/>
                <w:szCs w:val="20"/>
              </w:rPr>
              <w:t>2.- ¿Para qué promulgo una nueva constitución?</w:t>
            </w:r>
          </w:p>
          <w:p w14:paraId="18A2E0AE" w14:textId="77777777" w:rsidR="00EF4E45" w:rsidRDefault="00EF4E45" w:rsidP="00EF4E45">
            <w:pPr>
              <w:rPr>
                <w:rFonts w:ascii="Tw Cen MT" w:hAnsi="Tw Cen MT"/>
                <w:sz w:val="20"/>
                <w:szCs w:val="20"/>
              </w:rPr>
            </w:pPr>
            <w:r>
              <w:rPr>
                <w:rFonts w:ascii="Tw Cen MT" w:hAnsi="Tw Cen MT"/>
                <w:sz w:val="20"/>
                <w:szCs w:val="20"/>
              </w:rPr>
              <w:t>3.- ¿Por qué Álvaro Obregón apoyo a Carranza?</w:t>
            </w:r>
          </w:p>
          <w:p w14:paraId="3B923EF7" w14:textId="77777777" w:rsidR="00C739A1" w:rsidRDefault="00EF4E45" w:rsidP="00EF4E45">
            <w:pPr>
              <w:rPr>
                <w:rFonts w:ascii="Tw Cen MT" w:hAnsi="Tw Cen MT"/>
                <w:sz w:val="20"/>
                <w:szCs w:val="20"/>
              </w:rPr>
            </w:pPr>
            <w:r>
              <w:rPr>
                <w:rFonts w:ascii="Tw Cen MT" w:hAnsi="Tw Cen MT"/>
                <w:sz w:val="20"/>
                <w:szCs w:val="20"/>
              </w:rPr>
              <w:t>4.- ¿Qué sucedió cuando Victoriano Huerta usurpó la presidencia?</w:t>
            </w:r>
          </w:p>
          <w:p w14:paraId="748655B4" w14:textId="77777777" w:rsidR="00EF4E45" w:rsidRDefault="00EF4E45" w:rsidP="00EF4E45">
            <w:pPr>
              <w:rPr>
                <w:rFonts w:ascii="Tw Cen MT" w:hAnsi="Tw Cen MT"/>
                <w:sz w:val="20"/>
                <w:szCs w:val="20"/>
              </w:rPr>
            </w:pPr>
            <w:r>
              <w:rPr>
                <w:rFonts w:ascii="Tw Cen MT" w:hAnsi="Tw Cen MT"/>
                <w:sz w:val="20"/>
                <w:szCs w:val="20"/>
              </w:rPr>
              <w:t xml:space="preserve">5.- ¿Por qué Zapata y Villa no estuvieron de acuerdo en que Carranza asumiera la presidencia? </w:t>
            </w:r>
          </w:p>
          <w:p w14:paraId="6092E1A2" w14:textId="77777777" w:rsidR="00EF4E45" w:rsidRDefault="00EF4E45" w:rsidP="00EF4E45">
            <w:pPr>
              <w:rPr>
                <w:rFonts w:ascii="Tw Cen MT" w:hAnsi="Tw Cen MT"/>
                <w:sz w:val="20"/>
                <w:szCs w:val="20"/>
              </w:rPr>
            </w:pPr>
            <w:r>
              <w:rPr>
                <w:rFonts w:ascii="Tw Cen MT" w:hAnsi="Tw Cen MT"/>
                <w:sz w:val="20"/>
                <w:szCs w:val="20"/>
              </w:rPr>
              <w:t xml:space="preserve">6.- ¿Cuáles eran los dos bandos en los que quedaron divididos los revolucionarios? </w:t>
            </w:r>
          </w:p>
          <w:p w14:paraId="7DE6FECE" w14:textId="77777777" w:rsidR="00EF4E45" w:rsidRPr="00037563" w:rsidRDefault="00EF4E45" w:rsidP="00EF4E45">
            <w:pPr>
              <w:rPr>
                <w:rFonts w:ascii="Tw Cen MT" w:hAnsi="Tw Cen MT"/>
                <w:sz w:val="20"/>
                <w:szCs w:val="20"/>
              </w:rPr>
            </w:pPr>
            <w:r>
              <w:rPr>
                <w:rFonts w:ascii="Tw Cen MT" w:hAnsi="Tw Cen MT"/>
                <w:sz w:val="20"/>
                <w:szCs w:val="20"/>
              </w:rPr>
              <w:t xml:space="preserve">7.- Escribe en tu cuaderno los fragmentos del plan de Ayala </w:t>
            </w:r>
            <w:proofErr w:type="gramStart"/>
            <w:r>
              <w:rPr>
                <w:rFonts w:ascii="Tw Cen MT" w:hAnsi="Tw Cen MT"/>
                <w:sz w:val="20"/>
                <w:szCs w:val="20"/>
              </w:rPr>
              <w:t>Noviembre</w:t>
            </w:r>
            <w:proofErr w:type="gramEnd"/>
            <w:r>
              <w:rPr>
                <w:rFonts w:ascii="Tw Cen MT" w:hAnsi="Tw Cen MT"/>
                <w:sz w:val="20"/>
                <w:szCs w:val="20"/>
              </w:rPr>
              <w:t xml:space="preserve"> de 1911 y Ley general Agraria Mayo de 1915.</w:t>
            </w:r>
          </w:p>
        </w:tc>
        <w:tc>
          <w:tcPr>
            <w:tcW w:w="2217" w:type="dxa"/>
            <w:vMerge/>
          </w:tcPr>
          <w:p w14:paraId="21CA27D0" w14:textId="77777777" w:rsidR="008046E9" w:rsidRDefault="008046E9" w:rsidP="00F4142B">
            <w:pPr>
              <w:jc w:val="both"/>
              <w:rPr>
                <w:rFonts w:ascii="Tw Cen MT" w:hAnsi="Tw Cen MT"/>
                <w:sz w:val="20"/>
                <w:szCs w:val="20"/>
              </w:rPr>
            </w:pPr>
          </w:p>
        </w:tc>
      </w:tr>
      <w:tr w:rsidR="00EF4E45" w14:paraId="52EAFA2E" w14:textId="77777777" w:rsidTr="00EF4E45">
        <w:trPr>
          <w:cantSplit/>
          <w:trHeight w:val="2701"/>
          <w:jc w:val="center"/>
        </w:trPr>
        <w:tc>
          <w:tcPr>
            <w:tcW w:w="470" w:type="dxa"/>
            <w:vMerge/>
            <w:tcBorders>
              <w:left w:val="dashSmallGap" w:sz="4" w:space="0" w:color="auto"/>
              <w:right w:val="dashSmallGap" w:sz="4" w:space="0" w:color="auto"/>
            </w:tcBorders>
            <w:shd w:val="clear" w:color="auto" w:fill="FFC000" w:themeFill="accent4"/>
            <w:textDirection w:val="btLr"/>
          </w:tcPr>
          <w:p w14:paraId="5F8751AE" w14:textId="77777777" w:rsidR="00EF4E45" w:rsidRPr="00016C11" w:rsidRDefault="00EF4E45" w:rsidP="00F4142B">
            <w:pPr>
              <w:ind w:left="113" w:right="113"/>
              <w:jc w:val="center"/>
              <w:rPr>
                <w:rFonts w:ascii="Tw Cen MT" w:hAnsi="Tw Cen MT"/>
              </w:rPr>
            </w:pPr>
          </w:p>
        </w:tc>
        <w:tc>
          <w:tcPr>
            <w:tcW w:w="1429" w:type="dxa"/>
            <w:tcBorders>
              <w:top w:val="dashSmallGap" w:sz="4" w:space="0" w:color="auto"/>
              <w:left w:val="single" w:sz="7" w:space="0" w:color="000000"/>
              <w:right w:val="dashSmallGap" w:sz="4" w:space="0" w:color="auto"/>
            </w:tcBorders>
            <w:shd w:val="clear" w:color="auto" w:fill="auto"/>
          </w:tcPr>
          <w:p w14:paraId="65555C4C" w14:textId="77777777" w:rsidR="00EF4E45" w:rsidRPr="00F4142B" w:rsidRDefault="00EF4E45" w:rsidP="003371DC">
            <w:pPr>
              <w:rPr>
                <w:rFonts w:ascii="Tw Cen MT" w:hAnsi="Tw Cen MT"/>
                <w:sz w:val="20"/>
                <w:szCs w:val="20"/>
              </w:rPr>
            </w:pPr>
            <w:r>
              <w:rPr>
                <w:rFonts w:ascii="Tw Cen MT" w:hAnsi="Tw Cen MT"/>
                <w:sz w:val="20"/>
                <w:szCs w:val="20"/>
              </w:rPr>
              <w:t xml:space="preserve">Lengua Materna </w:t>
            </w:r>
          </w:p>
          <w:p w14:paraId="16C2B284" w14:textId="77777777" w:rsidR="00EF4E45" w:rsidRPr="00F4142B" w:rsidRDefault="00EF4E45" w:rsidP="00EF4E45">
            <w:pPr>
              <w:rPr>
                <w:rFonts w:ascii="Tw Cen MT" w:hAnsi="Tw Cen MT"/>
                <w:sz w:val="20"/>
                <w:szCs w:val="20"/>
              </w:rPr>
            </w:pPr>
            <w:r>
              <w:rPr>
                <w:rFonts w:ascii="Tw Cen MT" w:hAnsi="Tw Cen MT"/>
                <w:sz w:val="20"/>
                <w:szCs w:val="20"/>
              </w:rPr>
              <w:t xml:space="preserve"> </w:t>
            </w:r>
          </w:p>
        </w:tc>
        <w:tc>
          <w:tcPr>
            <w:tcW w:w="2456" w:type="dxa"/>
            <w:tcBorders>
              <w:top w:val="dashSmallGap" w:sz="4" w:space="0" w:color="auto"/>
              <w:left w:val="dashSmallGap" w:sz="4" w:space="0" w:color="auto"/>
              <w:right w:val="dashSmallGap" w:sz="4" w:space="0" w:color="auto"/>
            </w:tcBorders>
            <w:shd w:val="clear" w:color="auto" w:fill="auto"/>
          </w:tcPr>
          <w:p w14:paraId="464742CD" w14:textId="77777777" w:rsidR="00EF4E45" w:rsidRDefault="00EF4E45" w:rsidP="00020A02">
            <w:pPr>
              <w:rPr>
                <w:rFonts w:ascii="Tw Cen MT" w:hAnsi="Tw Cen MT"/>
                <w:sz w:val="20"/>
                <w:szCs w:val="20"/>
              </w:rPr>
            </w:pPr>
            <w:r w:rsidRPr="00020A02">
              <w:rPr>
                <w:rFonts w:ascii="Tw Cen MT" w:hAnsi="Tw Cen MT"/>
                <w:sz w:val="20"/>
                <w:szCs w:val="20"/>
              </w:rPr>
              <w:t>Conoce</w:t>
            </w:r>
            <w:r>
              <w:rPr>
                <w:rFonts w:ascii="Tw Cen MT" w:hAnsi="Tw Cen MT"/>
                <w:sz w:val="20"/>
                <w:szCs w:val="20"/>
              </w:rPr>
              <w:t xml:space="preserve"> la </w:t>
            </w:r>
            <w:r w:rsidRPr="00020A02">
              <w:rPr>
                <w:rFonts w:ascii="Tw Cen MT" w:hAnsi="Tw Cen MT"/>
                <w:sz w:val="20"/>
                <w:szCs w:val="20"/>
              </w:rPr>
              <w:t>función y organización del debate</w:t>
            </w:r>
          </w:p>
          <w:p w14:paraId="36DA8BF0" w14:textId="77777777" w:rsidR="00EF4E45" w:rsidRDefault="00EF4E45" w:rsidP="00020A02">
            <w:pPr>
              <w:rPr>
                <w:rFonts w:ascii="Tw Cen MT" w:hAnsi="Tw Cen MT"/>
                <w:sz w:val="20"/>
                <w:szCs w:val="20"/>
              </w:rPr>
            </w:pPr>
          </w:p>
          <w:p w14:paraId="79374B61" w14:textId="77777777" w:rsidR="00EF4E45" w:rsidRDefault="00EF4E45" w:rsidP="00020A02">
            <w:pPr>
              <w:rPr>
                <w:rFonts w:ascii="Tw Cen MT" w:hAnsi="Tw Cen MT"/>
                <w:sz w:val="20"/>
                <w:szCs w:val="20"/>
              </w:rPr>
            </w:pPr>
          </w:p>
          <w:p w14:paraId="5953B63B" w14:textId="77777777" w:rsidR="00EF4E45" w:rsidRDefault="00EF4E45" w:rsidP="00020A02">
            <w:pPr>
              <w:rPr>
                <w:rFonts w:ascii="Tw Cen MT" w:hAnsi="Tw Cen MT"/>
                <w:sz w:val="20"/>
                <w:szCs w:val="20"/>
              </w:rPr>
            </w:pPr>
          </w:p>
          <w:p w14:paraId="7B82E825" w14:textId="77777777" w:rsidR="00EF4E45" w:rsidRDefault="00EF4E45" w:rsidP="00020A02">
            <w:pPr>
              <w:rPr>
                <w:rFonts w:ascii="Tw Cen MT" w:hAnsi="Tw Cen MT"/>
                <w:sz w:val="20"/>
                <w:szCs w:val="20"/>
              </w:rPr>
            </w:pPr>
          </w:p>
          <w:p w14:paraId="6810D72A" w14:textId="77777777" w:rsidR="00EF4E45" w:rsidRDefault="00EF4E45" w:rsidP="00020A02">
            <w:pPr>
              <w:rPr>
                <w:rFonts w:ascii="Tw Cen MT" w:hAnsi="Tw Cen MT"/>
                <w:sz w:val="20"/>
                <w:szCs w:val="20"/>
              </w:rPr>
            </w:pPr>
          </w:p>
          <w:p w14:paraId="691B4CAF" w14:textId="77777777" w:rsidR="00EF4E45" w:rsidRPr="00F4142B" w:rsidRDefault="00EF4E45" w:rsidP="00020A02">
            <w:pPr>
              <w:rPr>
                <w:rFonts w:ascii="Tw Cen MT" w:hAnsi="Tw Cen MT"/>
                <w:sz w:val="20"/>
                <w:szCs w:val="20"/>
              </w:rPr>
            </w:pPr>
          </w:p>
        </w:tc>
        <w:tc>
          <w:tcPr>
            <w:tcW w:w="1675" w:type="dxa"/>
            <w:tcBorders>
              <w:top w:val="dashSmallGap" w:sz="4" w:space="0" w:color="auto"/>
              <w:left w:val="dashSmallGap" w:sz="4" w:space="0" w:color="auto"/>
              <w:right w:val="single" w:sz="7" w:space="0" w:color="000000"/>
            </w:tcBorders>
            <w:shd w:val="clear" w:color="auto" w:fill="auto"/>
          </w:tcPr>
          <w:p w14:paraId="5759BB07" w14:textId="77777777" w:rsidR="00EF4E45" w:rsidRPr="00F4142B" w:rsidRDefault="00EF4E45" w:rsidP="009123A3">
            <w:pPr>
              <w:rPr>
                <w:rFonts w:ascii="Tw Cen MT" w:hAnsi="Tw Cen MT"/>
                <w:sz w:val="20"/>
                <w:szCs w:val="20"/>
              </w:rPr>
            </w:pPr>
            <w:r w:rsidRPr="00020A02">
              <w:rPr>
                <w:rFonts w:ascii="Tw Cen MT" w:hAnsi="Tw Cen MT"/>
                <w:sz w:val="20"/>
                <w:szCs w:val="20"/>
              </w:rPr>
              <w:t>¿Quién tiene la razón?</w:t>
            </w:r>
          </w:p>
        </w:tc>
        <w:tc>
          <w:tcPr>
            <w:tcW w:w="5298" w:type="dxa"/>
          </w:tcPr>
          <w:p w14:paraId="2868D323" w14:textId="77777777" w:rsidR="00EF4E45" w:rsidRDefault="00EF4E45" w:rsidP="001D0ECE">
            <w:pPr>
              <w:jc w:val="both"/>
              <w:rPr>
                <w:rFonts w:ascii="Tw Cen MT" w:hAnsi="Tw Cen MT"/>
                <w:sz w:val="20"/>
                <w:szCs w:val="20"/>
              </w:rPr>
            </w:pPr>
            <w:r>
              <w:rPr>
                <w:rFonts w:ascii="Tw Cen MT" w:hAnsi="Tw Cen MT"/>
                <w:sz w:val="20"/>
                <w:szCs w:val="20"/>
              </w:rPr>
              <w:t xml:space="preserve">Para establecer relaciones entre dos oraciones se utilizan conectivos, por ejemplo: ya que, porque, después de, después de que, entonces, sin embargo, por lo tanto, aunque, en primer lugar, finalmente, por ejemplo. </w:t>
            </w:r>
          </w:p>
          <w:p w14:paraId="5878A627" w14:textId="77777777" w:rsidR="00EF4E45" w:rsidRDefault="00EF4E45" w:rsidP="001D0ECE">
            <w:pPr>
              <w:jc w:val="both"/>
              <w:rPr>
                <w:rFonts w:ascii="Tw Cen MT" w:hAnsi="Tw Cen MT"/>
                <w:sz w:val="20"/>
                <w:szCs w:val="20"/>
              </w:rPr>
            </w:pPr>
            <w:r>
              <w:rPr>
                <w:rFonts w:ascii="Tw Cen MT" w:hAnsi="Tw Cen MT"/>
                <w:sz w:val="20"/>
                <w:szCs w:val="20"/>
              </w:rPr>
              <w:t>Lee el texto “organismos genéticamente modificados: una opción más”. Subraya los conectivos que encuentres. Posteriormente responde en tu cuaderno las siguientes preguntas.</w:t>
            </w:r>
          </w:p>
          <w:p w14:paraId="278B081A" w14:textId="77777777" w:rsidR="00EF4E45" w:rsidRDefault="00EF4E45" w:rsidP="001D0ECE">
            <w:pPr>
              <w:jc w:val="both"/>
              <w:rPr>
                <w:rFonts w:ascii="Tw Cen MT" w:hAnsi="Tw Cen MT"/>
                <w:sz w:val="20"/>
                <w:szCs w:val="20"/>
              </w:rPr>
            </w:pPr>
            <w:r>
              <w:rPr>
                <w:rFonts w:ascii="Tw Cen MT" w:hAnsi="Tw Cen MT"/>
                <w:sz w:val="20"/>
                <w:szCs w:val="20"/>
              </w:rPr>
              <w:t>1.- ¿Que son los alimentos transgénicos?</w:t>
            </w:r>
          </w:p>
          <w:p w14:paraId="1BC2906F" w14:textId="77777777" w:rsidR="00EF4E45" w:rsidRDefault="00EF4E45" w:rsidP="001D0ECE">
            <w:pPr>
              <w:jc w:val="both"/>
              <w:rPr>
                <w:rFonts w:ascii="Tw Cen MT" w:hAnsi="Tw Cen MT"/>
                <w:sz w:val="20"/>
                <w:szCs w:val="20"/>
              </w:rPr>
            </w:pPr>
            <w:r>
              <w:rPr>
                <w:rFonts w:ascii="Tw Cen MT" w:hAnsi="Tw Cen MT"/>
                <w:sz w:val="20"/>
                <w:szCs w:val="20"/>
              </w:rPr>
              <w:t>2.- ¿Qué son los alimentos orgánicos?</w:t>
            </w:r>
          </w:p>
          <w:p w14:paraId="122BB4A4" w14:textId="77777777" w:rsidR="00EF4E45" w:rsidRPr="00DF135F" w:rsidRDefault="00EF4E45" w:rsidP="001D0ECE">
            <w:pPr>
              <w:jc w:val="both"/>
              <w:rPr>
                <w:rFonts w:ascii="Tw Cen MT" w:hAnsi="Tw Cen MT"/>
                <w:sz w:val="20"/>
                <w:szCs w:val="20"/>
              </w:rPr>
            </w:pPr>
            <w:r>
              <w:rPr>
                <w:rFonts w:ascii="Tw Cen MT" w:hAnsi="Tw Cen MT"/>
                <w:sz w:val="20"/>
                <w:szCs w:val="20"/>
              </w:rPr>
              <w:t xml:space="preserve">3.- ¿En qué consiste el esquema de bioseguridad, que fue elaborado por especialistas mexicanos? </w:t>
            </w:r>
          </w:p>
        </w:tc>
        <w:tc>
          <w:tcPr>
            <w:tcW w:w="2217" w:type="dxa"/>
            <w:vMerge/>
          </w:tcPr>
          <w:p w14:paraId="31BDA18A" w14:textId="77777777" w:rsidR="00EF4E45" w:rsidRPr="00016C11" w:rsidRDefault="00EF4E45" w:rsidP="00F4142B">
            <w:pPr>
              <w:rPr>
                <w:rFonts w:ascii="Tw Cen MT" w:hAnsi="Tw Cen MT"/>
                <w:sz w:val="20"/>
                <w:szCs w:val="20"/>
              </w:rPr>
            </w:pPr>
          </w:p>
        </w:tc>
      </w:tr>
      <w:tr w:rsidR="004E4F11" w14:paraId="73474D09" w14:textId="77777777" w:rsidTr="0029433E">
        <w:trPr>
          <w:cantSplit/>
          <w:trHeight w:val="1465"/>
          <w:jc w:val="center"/>
        </w:trPr>
        <w:tc>
          <w:tcPr>
            <w:tcW w:w="470" w:type="dxa"/>
            <w:vMerge/>
            <w:tcBorders>
              <w:left w:val="dashSmallGap" w:sz="4" w:space="0" w:color="auto"/>
              <w:right w:val="dashSmallGap" w:sz="4" w:space="0" w:color="auto"/>
            </w:tcBorders>
            <w:shd w:val="clear" w:color="auto" w:fill="FFC000" w:themeFill="accent4"/>
            <w:textDirection w:val="btLr"/>
          </w:tcPr>
          <w:p w14:paraId="1B8CA8C1" w14:textId="77777777" w:rsidR="00DD3BBD" w:rsidRPr="00016C11" w:rsidRDefault="00DD3BBD"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14:paraId="7E32B91E" w14:textId="77777777" w:rsidR="00DD3BBD" w:rsidRPr="00F4142B" w:rsidRDefault="00FD5299" w:rsidP="003371DC">
            <w:pPr>
              <w:rPr>
                <w:rFonts w:ascii="Tw Cen MT" w:hAnsi="Tw Cen MT"/>
                <w:sz w:val="20"/>
                <w:szCs w:val="20"/>
              </w:rPr>
            </w:pPr>
            <w:r>
              <w:rPr>
                <w:rFonts w:ascii="Tw Cen MT" w:hAnsi="Tw Cen MT"/>
                <w:sz w:val="20"/>
                <w:szCs w:val="20"/>
              </w:rPr>
              <w:t xml:space="preserve">Educación Física </w:t>
            </w:r>
          </w:p>
        </w:tc>
        <w:tc>
          <w:tcPr>
            <w:tcW w:w="2456" w:type="dxa"/>
            <w:tcBorders>
              <w:top w:val="dashSmallGap" w:sz="4" w:space="0" w:color="auto"/>
              <w:left w:val="dashSmallGap" w:sz="4" w:space="0" w:color="auto"/>
              <w:bottom w:val="dashSmallGap" w:sz="4" w:space="0" w:color="auto"/>
              <w:right w:val="dashSmallGap" w:sz="4" w:space="0" w:color="auto"/>
            </w:tcBorders>
            <w:shd w:val="clear" w:color="auto" w:fill="auto"/>
          </w:tcPr>
          <w:p w14:paraId="7AF4BF43" w14:textId="77777777" w:rsidR="00020A02" w:rsidRPr="00020A02" w:rsidRDefault="00020A02" w:rsidP="00020A02">
            <w:pPr>
              <w:rPr>
                <w:rFonts w:ascii="Tw Cen MT" w:hAnsi="Tw Cen MT"/>
                <w:sz w:val="20"/>
                <w:szCs w:val="20"/>
              </w:rPr>
            </w:pPr>
            <w:r>
              <w:rPr>
                <w:rFonts w:ascii="Tw Cen MT" w:hAnsi="Tw Cen MT"/>
                <w:sz w:val="20"/>
                <w:szCs w:val="20"/>
              </w:rPr>
              <w:t xml:space="preserve">Experimenta </w:t>
            </w:r>
            <w:r w:rsidRPr="00020A02">
              <w:rPr>
                <w:rFonts w:ascii="Tw Cen MT" w:hAnsi="Tw Cen MT"/>
                <w:sz w:val="20"/>
                <w:szCs w:val="20"/>
              </w:rPr>
              <w:t>distintas formas de interacción motriz</w:t>
            </w:r>
            <w:r>
              <w:rPr>
                <w:rFonts w:ascii="Tw Cen MT" w:hAnsi="Tw Cen MT"/>
                <w:sz w:val="20"/>
                <w:szCs w:val="20"/>
              </w:rPr>
              <w:t xml:space="preserve"> </w:t>
            </w:r>
            <w:r w:rsidRPr="00020A02">
              <w:rPr>
                <w:rFonts w:ascii="Tw Cen MT" w:hAnsi="Tw Cen MT"/>
                <w:sz w:val="20"/>
                <w:szCs w:val="20"/>
              </w:rPr>
              <w:t>en situaciones de juego e iniciación</w:t>
            </w:r>
          </w:p>
          <w:p w14:paraId="1A5A67DA" w14:textId="77777777" w:rsidR="00DB62D8" w:rsidRPr="00F4142B" w:rsidRDefault="00020A02" w:rsidP="00020A02">
            <w:pPr>
              <w:rPr>
                <w:rFonts w:ascii="Tw Cen MT" w:hAnsi="Tw Cen MT"/>
                <w:sz w:val="20"/>
                <w:szCs w:val="20"/>
              </w:rPr>
            </w:pPr>
            <w:r>
              <w:rPr>
                <w:rFonts w:ascii="Tw Cen MT" w:hAnsi="Tw Cen MT"/>
                <w:sz w:val="20"/>
                <w:szCs w:val="20"/>
              </w:rPr>
              <w:t xml:space="preserve">deportiva, con el propósito de </w:t>
            </w:r>
            <w:r w:rsidRPr="00020A02">
              <w:rPr>
                <w:rFonts w:ascii="Tw Cen MT" w:hAnsi="Tw Cen MT"/>
                <w:sz w:val="20"/>
                <w:szCs w:val="20"/>
              </w:rPr>
              <w:t>promover ambientes de aprendizaje</w:t>
            </w:r>
            <w:r>
              <w:rPr>
                <w:rFonts w:ascii="Tw Cen MT" w:hAnsi="Tw Cen MT"/>
                <w:sz w:val="20"/>
                <w:szCs w:val="20"/>
              </w:rPr>
              <w:t xml:space="preserve"> </w:t>
            </w:r>
            <w:r w:rsidRPr="00020A02">
              <w:rPr>
                <w:rFonts w:ascii="Tw Cen MT" w:hAnsi="Tw Cen MT"/>
                <w:sz w:val="20"/>
                <w:szCs w:val="20"/>
              </w:rPr>
              <w:t>colaborativos</w:t>
            </w:r>
          </w:p>
        </w:tc>
        <w:tc>
          <w:tcPr>
            <w:tcW w:w="1675" w:type="dxa"/>
            <w:tcBorders>
              <w:top w:val="dashSmallGap" w:sz="4" w:space="0" w:color="auto"/>
              <w:left w:val="dashSmallGap" w:sz="4" w:space="0" w:color="auto"/>
              <w:bottom w:val="dashSmallGap" w:sz="4" w:space="0" w:color="auto"/>
              <w:right w:val="single" w:sz="7" w:space="0" w:color="000000"/>
            </w:tcBorders>
            <w:shd w:val="clear" w:color="auto" w:fill="auto"/>
          </w:tcPr>
          <w:p w14:paraId="194EC913" w14:textId="77777777" w:rsidR="00DD3BBD" w:rsidRPr="00F4142B" w:rsidRDefault="00020A02" w:rsidP="00020A02">
            <w:pPr>
              <w:rPr>
                <w:rFonts w:ascii="Tw Cen MT" w:hAnsi="Tw Cen MT"/>
                <w:sz w:val="20"/>
                <w:szCs w:val="20"/>
              </w:rPr>
            </w:pPr>
            <w:r>
              <w:rPr>
                <w:rFonts w:ascii="Tw Cen MT" w:hAnsi="Tw Cen MT"/>
                <w:sz w:val="20"/>
                <w:szCs w:val="20"/>
              </w:rPr>
              <w:t xml:space="preserve">Descifrando el juego: </w:t>
            </w:r>
            <w:r w:rsidRPr="00020A02">
              <w:rPr>
                <w:rFonts w:ascii="Tw Cen MT" w:hAnsi="Tw Cen MT"/>
                <w:sz w:val="20"/>
                <w:szCs w:val="20"/>
              </w:rPr>
              <w:t>cooperación y oposición</w:t>
            </w:r>
          </w:p>
        </w:tc>
        <w:tc>
          <w:tcPr>
            <w:tcW w:w="5298" w:type="dxa"/>
            <w:tcBorders>
              <w:right w:val="single" w:sz="4" w:space="0" w:color="auto"/>
            </w:tcBorders>
          </w:tcPr>
          <w:p w14:paraId="7E849E30" w14:textId="77777777" w:rsidR="00432FC3" w:rsidRDefault="00E2281A" w:rsidP="004D2385">
            <w:pPr>
              <w:jc w:val="both"/>
              <w:rPr>
                <w:rFonts w:ascii="Tw Cen MT" w:hAnsi="Tw Cen MT"/>
                <w:sz w:val="20"/>
                <w:szCs w:val="20"/>
              </w:rPr>
            </w:pPr>
            <w:proofErr w:type="gramStart"/>
            <w:r>
              <w:rPr>
                <w:rFonts w:ascii="Tw Cen MT" w:hAnsi="Tw Cen MT"/>
                <w:sz w:val="20"/>
                <w:szCs w:val="20"/>
              </w:rPr>
              <w:t>Cuál de las siguientes actividades consideres que requiere mayor esfuerzo físico y cual requiere menor esfuerzo?</w:t>
            </w:r>
            <w:proofErr w:type="gramEnd"/>
            <w:r>
              <w:rPr>
                <w:rFonts w:ascii="Tw Cen MT" w:hAnsi="Tw Cen MT"/>
                <w:sz w:val="20"/>
                <w:szCs w:val="20"/>
              </w:rPr>
              <w:t xml:space="preserve"> Escríbelo en tu cuaderno y agrega él porque</w:t>
            </w:r>
          </w:p>
          <w:p w14:paraId="40B591CC" w14:textId="77777777" w:rsidR="00E2281A" w:rsidRPr="00016C11" w:rsidRDefault="00E2281A" w:rsidP="004D2385">
            <w:pPr>
              <w:jc w:val="both"/>
              <w:rPr>
                <w:rFonts w:ascii="Tw Cen MT" w:hAnsi="Tw Cen MT"/>
                <w:sz w:val="20"/>
                <w:szCs w:val="20"/>
              </w:rPr>
            </w:pPr>
            <w:r>
              <w:rPr>
                <w:rFonts w:ascii="Tw Cen MT" w:hAnsi="Tw Cen MT"/>
                <w:noProof/>
                <w:sz w:val="20"/>
                <w:szCs w:val="20"/>
                <w:lang w:eastAsia="es-MX"/>
              </w:rPr>
              <w:drawing>
                <wp:inline distT="0" distB="0" distL="0" distR="0" wp14:anchorId="564AD0D0" wp14:editId="0F39A2AB">
                  <wp:extent cx="3095625" cy="1114425"/>
                  <wp:effectExtent l="19050" t="0" r="9525" b="0"/>
                  <wp:docPr id="2" name="1 Imagen" descr="111222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22333.jpg"/>
                          <pic:cNvPicPr/>
                        </pic:nvPicPr>
                        <pic:blipFill>
                          <a:blip r:embed="rId17"/>
                          <a:stretch>
                            <a:fillRect/>
                          </a:stretch>
                        </pic:blipFill>
                        <pic:spPr>
                          <a:xfrm>
                            <a:off x="0" y="0"/>
                            <a:ext cx="3095625" cy="1114425"/>
                          </a:xfrm>
                          <a:prstGeom prst="rect">
                            <a:avLst/>
                          </a:prstGeom>
                        </pic:spPr>
                      </pic:pic>
                    </a:graphicData>
                  </a:graphic>
                </wp:inline>
              </w:drawing>
            </w:r>
          </w:p>
        </w:tc>
        <w:tc>
          <w:tcPr>
            <w:tcW w:w="2217" w:type="dxa"/>
            <w:vMerge/>
            <w:tcBorders>
              <w:left w:val="single" w:sz="4" w:space="0" w:color="auto"/>
            </w:tcBorders>
          </w:tcPr>
          <w:p w14:paraId="10A70A6A" w14:textId="77777777" w:rsidR="00DD3BBD" w:rsidRPr="00016C11" w:rsidRDefault="00DD3BBD" w:rsidP="00F4142B">
            <w:pPr>
              <w:rPr>
                <w:rFonts w:ascii="Tw Cen MT" w:hAnsi="Tw Cen MT"/>
                <w:sz w:val="20"/>
                <w:szCs w:val="20"/>
              </w:rPr>
            </w:pPr>
          </w:p>
        </w:tc>
      </w:tr>
      <w:tr w:rsidR="004E4F11" w14:paraId="37523803" w14:textId="77777777" w:rsidTr="0029433E">
        <w:trPr>
          <w:cantSplit/>
          <w:trHeight w:val="131"/>
          <w:jc w:val="center"/>
        </w:trPr>
        <w:tc>
          <w:tcPr>
            <w:tcW w:w="470" w:type="dxa"/>
            <w:vMerge/>
            <w:tcBorders>
              <w:left w:val="dashSmallGap" w:sz="4" w:space="0" w:color="auto"/>
              <w:bottom w:val="dashSmallGap" w:sz="4" w:space="0" w:color="auto"/>
              <w:right w:val="dashSmallGap" w:sz="4" w:space="0" w:color="auto"/>
            </w:tcBorders>
            <w:shd w:val="clear" w:color="auto" w:fill="FFC000" w:themeFill="accent4"/>
            <w:textDirection w:val="btLr"/>
          </w:tcPr>
          <w:p w14:paraId="11634BE2" w14:textId="77777777" w:rsidR="00FD5299" w:rsidRPr="00016C11" w:rsidRDefault="00FD5299" w:rsidP="00F4142B">
            <w:pPr>
              <w:ind w:left="113" w:right="113"/>
              <w:jc w:val="center"/>
              <w:rPr>
                <w:rFonts w:ascii="Tw Cen MT" w:hAnsi="Tw Cen MT"/>
              </w:rPr>
            </w:pPr>
          </w:p>
        </w:tc>
        <w:tc>
          <w:tcPr>
            <w:tcW w:w="10858" w:type="dxa"/>
            <w:gridSpan w:val="4"/>
            <w:tcBorders>
              <w:top w:val="dashSmallGap" w:sz="4" w:space="0" w:color="auto"/>
              <w:left w:val="single" w:sz="7" w:space="0" w:color="000000"/>
              <w:bottom w:val="dashSmallGap" w:sz="4" w:space="0" w:color="auto"/>
              <w:right w:val="single" w:sz="4" w:space="0" w:color="auto"/>
            </w:tcBorders>
            <w:shd w:val="clear" w:color="auto" w:fill="auto"/>
          </w:tcPr>
          <w:p w14:paraId="2962C916" w14:textId="77777777" w:rsidR="00C44CFD" w:rsidRPr="00016C11" w:rsidRDefault="00C44CFD" w:rsidP="00F4142B">
            <w:pPr>
              <w:jc w:val="both"/>
              <w:rPr>
                <w:rFonts w:ascii="Tw Cen MT" w:hAnsi="Tw Cen MT"/>
                <w:sz w:val="20"/>
                <w:szCs w:val="20"/>
              </w:rPr>
            </w:pPr>
          </w:p>
        </w:tc>
        <w:tc>
          <w:tcPr>
            <w:tcW w:w="2217" w:type="dxa"/>
            <w:vMerge/>
            <w:tcBorders>
              <w:left w:val="single" w:sz="4" w:space="0" w:color="auto"/>
            </w:tcBorders>
          </w:tcPr>
          <w:p w14:paraId="4DC91C5F" w14:textId="77777777" w:rsidR="00FD5299" w:rsidRPr="00016C11" w:rsidRDefault="00FD5299" w:rsidP="00F4142B">
            <w:pPr>
              <w:rPr>
                <w:rFonts w:ascii="Tw Cen MT" w:hAnsi="Tw Cen MT"/>
                <w:sz w:val="20"/>
                <w:szCs w:val="20"/>
              </w:rPr>
            </w:pPr>
          </w:p>
        </w:tc>
      </w:tr>
      <w:tr w:rsidR="004E4F11" w14:paraId="66B62D66" w14:textId="77777777" w:rsidTr="0014130D">
        <w:trPr>
          <w:trHeight w:val="230"/>
          <w:jc w:val="center"/>
        </w:trPr>
        <w:tc>
          <w:tcPr>
            <w:tcW w:w="470" w:type="dxa"/>
            <w:tcBorders>
              <w:top w:val="dashSmallGap" w:sz="4" w:space="0" w:color="auto"/>
              <w:left w:val="nil"/>
              <w:bottom w:val="dashSmallGap" w:sz="4" w:space="0" w:color="auto"/>
              <w:right w:val="dashSmallGap" w:sz="4" w:space="0" w:color="auto"/>
            </w:tcBorders>
          </w:tcPr>
          <w:p w14:paraId="683B9A36" w14:textId="77777777" w:rsidR="002E433B" w:rsidRDefault="002E433B" w:rsidP="00F4142B">
            <w:pPr>
              <w:jc w:val="center"/>
              <w:rPr>
                <w:rFonts w:ascii="Tw Cen MT" w:hAnsi="Tw Cen MT"/>
              </w:rPr>
            </w:pPr>
          </w:p>
        </w:tc>
        <w:tc>
          <w:tcPr>
            <w:tcW w:w="1429" w:type="dxa"/>
            <w:tcBorders>
              <w:top w:val="dashSmallGap" w:sz="4" w:space="0" w:color="auto"/>
              <w:left w:val="dashSmallGap" w:sz="4" w:space="0" w:color="auto"/>
              <w:bottom w:val="dashSmallGap" w:sz="4" w:space="0" w:color="auto"/>
            </w:tcBorders>
            <w:shd w:val="clear" w:color="auto" w:fill="ED7D31" w:themeFill="accent2"/>
            <w:vAlign w:val="center"/>
          </w:tcPr>
          <w:p w14:paraId="519802A0" w14:textId="77777777" w:rsidR="002E433B" w:rsidRDefault="002E433B" w:rsidP="00F4142B">
            <w:pPr>
              <w:jc w:val="center"/>
              <w:rPr>
                <w:rFonts w:ascii="Tw Cen MT" w:hAnsi="Tw Cen MT"/>
              </w:rPr>
            </w:pPr>
            <w:r>
              <w:rPr>
                <w:rFonts w:ascii="Tw Cen MT" w:hAnsi="Tw Cen MT"/>
              </w:rPr>
              <w:t>ASIGNATURA</w:t>
            </w:r>
          </w:p>
        </w:tc>
        <w:tc>
          <w:tcPr>
            <w:tcW w:w="2456" w:type="dxa"/>
            <w:tcBorders>
              <w:top w:val="dashSmallGap" w:sz="4" w:space="0" w:color="auto"/>
              <w:bottom w:val="dashSmallGap" w:sz="4" w:space="0" w:color="auto"/>
            </w:tcBorders>
            <w:shd w:val="clear" w:color="auto" w:fill="F7CAAC" w:themeFill="accent2" w:themeFillTint="66"/>
            <w:vAlign w:val="center"/>
          </w:tcPr>
          <w:p w14:paraId="4FA99B60" w14:textId="77777777" w:rsidR="002E433B" w:rsidRDefault="002E433B" w:rsidP="00F4142B">
            <w:pPr>
              <w:jc w:val="center"/>
              <w:rPr>
                <w:rFonts w:ascii="Tw Cen MT" w:hAnsi="Tw Cen MT"/>
              </w:rPr>
            </w:pPr>
            <w:r>
              <w:rPr>
                <w:rFonts w:ascii="Tw Cen MT" w:hAnsi="Tw Cen MT"/>
              </w:rPr>
              <w:t>APRENDIZAJE ESPERADO</w:t>
            </w:r>
          </w:p>
        </w:tc>
        <w:tc>
          <w:tcPr>
            <w:tcW w:w="1675" w:type="dxa"/>
            <w:tcBorders>
              <w:top w:val="dashSmallGap" w:sz="4" w:space="0" w:color="auto"/>
              <w:bottom w:val="dashSmallGap" w:sz="4" w:space="0" w:color="auto"/>
            </w:tcBorders>
            <w:shd w:val="clear" w:color="auto" w:fill="ED7D31" w:themeFill="accent2"/>
            <w:vAlign w:val="center"/>
          </w:tcPr>
          <w:p w14:paraId="38BA9741" w14:textId="77777777" w:rsidR="002E433B" w:rsidRDefault="00833AB0" w:rsidP="00F4142B">
            <w:pPr>
              <w:jc w:val="center"/>
              <w:rPr>
                <w:rFonts w:ascii="Tw Cen MT" w:hAnsi="Tw Cen MT"/>
              </w:rPr>
            </w:pPr>
            <w:r>
              <w:rPr>
                <w:rFonts w:ascii="Tw Cen MT" w:hAnsi="Tw Cen MT"/>
              </w:rPr>
              <w:t xml:space="preserve">PROGRAMA DE TV </w:t>
            </w:r>
          </w:p>
        </w:tc>
        <w:tc>
          <w:tcPr>
            <w:tcW w:w="5298" w:type="dxa"/>
            <w:shd w:val="clear" w:color="auto" w:fill="F7CAAC" w:themeFill="accent2" w:themeFillTint="66"/>
            <w:vAlign w:val="center"/>
          </w:tcPr>
          <w:p w14:paraId="6949693C" w14:textId="77777777" w:rsidR="002E433B" w:rsidRDefault="009E08C4" w:rsidP="00F4142B">
            <w:pPr>
              <w:jc w:val="center"/>
              <w:rPr>
                <w:rFonts w:ascii="Tw Cen MT" w:hAnsi="Tw Cen MT"/>
              </w:rPr>
            </w:pPr>
            <w:r>
              <w:rPr>
                <w:rFonts w:ascii="Tw Cen MT" w:hAnsi="Tw Cen MT"/>
              </w:rPr>
              <w:t>ACTIVIDADES</w:t>
            </w:r>
          </w:p>
        </w:tc>
        <w:tc>
          <w:tcPr>
            <w:tcW w:w="2217" w:type="dxa"/>
            <w:shd w:val="clear" w:color="auto" w:fill="ED7D31" w:themeFill="accent2"/>
            <w:vAlign w:val="center"/>
          </w:tcPr>
          <w:p w14:paraId="40570DB8" w14:textId="77777777" w:rsidR="002E433B" w:rsidRDefault="002E433B" w:rsidP="00F4142B">
            <w:pPr>
              <w:jc w:val="center"/>
              <w:rPr>
                <w:rFonts w:ascii="Tw Cen MT" w:hAnsi="Tw Cen MT"/>
              </w:rPr>
            </w:pPr>
            <w:r>
              <w:rPr>
                <w:rFonts w:ascii="Tw Cen MT" w:hAnsi="Tw Cen MT"/>
              </w:rPr>
              <w:t>SEGUIMIENTO Y RETROALIMENTACIÓN</w:t>
            </w:r>
          </w:p>
        </w:tc>
      </w:tr>
      <w:tr w:rsidR="004E4F11" w14:paraId="7CE89908" w14:textId="77777777" w:rsidTr="0014130D">
        <w:trPr>
          <w:cantSplit/>
          <w:trHeight w:val="540"/>
          <w:jc w:val="center"/>
        </w:trPr>
        <w:tc>
          <w:tcPr>
            <w:tcW w:w="470" w:type="dxa"/>
            <w:vMerge w:val="restart"/>
            <w:tcBorders>
              <w:top w:val="dashSmallGap" w:sz="4" w:space="0" w:color="auto"/>
            </w:tcBorders>
            <w:shd w:val="clear" w:color="auto" w:fill="ED7D31" w:themeFill="accent2"/>
            <w:textDirection w:val="btLr"/>
          </w:tcPr>
          <w:p w14:paraId="75F88EEC" w14:textId="77777777" w:rsidR="00DD3BBD" w:rsidRPr="00016C11" w:rsidRDefault="00DD3BBD" w:rsidP="00F4142B">
            <w:pPr>
              <w:ind w:left="113" w:right="113"/>
              <w:jc w:val="center"/>
              <w:rPr>
                <w:rFonts w:ascii="Tw Cen MT" w:hAnsi="Tw Cen MT"/>
              </w:rPr>
            </w:pPr>
            <w:r>
              <w:rPr>
                <w:rFonts w:ascii="Tw Cen MT" w:hAnsi="Tw Cen MT"/>
              </w:rPr>
              <w:t>VIERNES</w:t>
            </w:r>
          </w:p>
        </w:tc>
        <w:tc>
          <w:tcPr>
            <w:tcW w:w="1429" w:type="dxa"/>
            <w:tcBorders>
              <w:top w:val="dashSmallGap" w:sz="4" w:space="0" w:color="auto"/>
              <w:left w:val="single" w:sz="6" w:space="0" w:color="000000"/>
              <w:bottom w:val="dashSmallGap" w:sz="4" w:space="0" w:color="auto"/>
              <w:right w:val="dashSmallGap" w:sz="4" w:space="0" w:color="auto"/>
            </w:tcBorders>
            <w:shd w:val="clear" w:color="auto" w:fill="auto"/>
          </w:tcPr>
          <w:p w14:paraId="5B8FF103" w14:textId="77777777" w:rsidR="00DD3BBD" w:rsidRPr="00F4142B" w:rsidRDefault="00FD5299" w:rsidP="003371DC">
            <w:pPr>
              <w:rPr>
                <w:rFonts w:ascii="Tw Cen MT" w:hAnsi="Tw Cen MT"/>
                <w:sz w:val="20"/>
                <w:szCs w:val="20"/>
              </w:rPr>
            </w:pPr>
            <w:r>
              <w:rPr>
                <w:rFonts w:ascii="Tw Cen MT" w:hAnsi="Tw Cen MT"/>
                <w:sz w:val="20"/>
                <w:szCs w:val="20"/>
              </w:rPr>
              <w:t xml:space="preserve">Lengua materna </w:t>
            </w:r>
          </w:p>
        </w:tc>
        <w:tc>
          <w:tcPr>
            <w:tcW w:w="2456" w:type="dxa"/>
            <w:tcBorders>
              <w:top w:val="dashSmallGap" w:sz="4" w:space="0" w:color="auto"/>
              <w:left w:val="dashSmallGap" w:sz="4" w:space="0" w:color="auto"/>
              <w:bottom w:val="dashSmallGap" w:sz="4" w:space="0" w:color="auto"/>
              <w:right w:val="dashSmallGap" w:sz="4" w:space="0" w:color="auto"/>
            </w:tcBorders>
            <w:shd w:val="clear" w:color="auto" w:fill="auto"/>
          </w:tcPr>
          <w:p w14:paraId="3C1DF4E7" w14:textId="77777777" w:rsidR="00DD3BBD" w:rsidRPr="00F4142B" w:rsidRDefault="00DB62D8" w:rsidP="00DB62D8">
            <w:pPr>
              <w:rPr>
                <w:rFonts w:ascii="Tw Cen MT" w:hAnsi="Tw Cen MT"/>
                <w:sz w:val="20"/>
                <w:szCs w:val="20"/>
              </w:rPr>
            </w:pPr>
            <w:r>
              <w:rPr>
                <w:rFonts w:ascii="Tw Cen MT" w:hAnsi="Tw Cen MT"/>
                <w:sz w:val="20"/>
                <w:szCs w:val="20"/>
              </w:rPr>
              <w:t xml:space="preserve">Reflexiona </w:t>
            </w:r>
            <w:r w:rsidRPr="00DB62D8">
              <w:rPr>
                <w:rFonts w:ascii="Tw Cen MT" w:hAnsi="Tw Cen MT"/>
                <w:sz w:val="20"/>
                <w:szCs w:val="20"/>
              </w:rPr>
              <w:t>sobre el sentido de los usos y</w:t>
            </w:r>
            <w:r>
              <w:rPr>
                <w:rFonts w:ascii="Tw Cen MT" w:hAnsi="Tw Cen MT"/>
                <w:sz w:val="20"/>
                <w:szCs w:val="20"/>
              </w:rPr>
              <w:t xml:space="preserve"> </w:t>
            </w:r>
            <w:r w:rsidRPr="00DB62D8">
              <w:rPr>
                <w:rFonts w:ascii="Tw Cen MT" w:hAnsi="Tw Cen MT"/>
                <w:sz w:val="20"/>
                <w:szCs w:val="20"/>
              </w:rPr>
              <w:t>costum</w:t>
            </w:r>
            <w:r>
              <w:rPr>
                <w:rFonts w:ascii="Tw Cen MT" w:hAnsi="Tw Cen MT"/>
                <w:sz w:val="20"/>
                <w:szCs w:val="20"/>
              </w:rPr>
              <w:t xml:space="preserve">bres relacionados con el inicio </w:t>
            </w:r>
            <w:r w:rsidR="00986390">
              <w:rPr>
                <w:rFonts w:ascii="Tw Cen MT" w:hAnsi="Tw Cen MT"/>
                <w:sz w:val="20"/>
                <w:szCs w:val="20"/>
              </w:rPr>
              <w:t>y fin del ciclo agrícola.</w:t>
            </w:r>
          </w:p>
        </w:tc>
        <w:tc>
          <w:tcPr>
            <w:tcW w:w="1675" w:type="dxa"/>
            <w:tcBorders>
              <w:top w:val="dashSmallGap" w:sz="4" w:space="0" w:color="auto"/>
              <w:left w:val="dashSmallGap" w:sz="4" w:space="0" w:color="auto"/>
              <w:bottom w:val="dashSmallGap" w:sz="4" w:space="0" w:color="auto"/>
              <w:right w:val="single" w:sz="6" w:space="0" w:color="000000"/>
            </w:tcBorders>
            <w:shd w:val="clear" w:color="auto" w:fill="auto"/>
          </w:tcPr>
          <w:p w14:paraId="64492293" w14:textId="77777777" w:rsidR="00DB62D8" w:rsidRPr="00DB62D8" w:rsidRDefault="00DB62D8" w:rsidP="00DB62D8">
            <w:pPr>
              <w:rPr>
                <w:rFonts w:ascii="Tw Cen MT" w:hAnsi="Tw Cen MT"/>
                <w:sz w:val="20"/>
                <w:szCs w:val="20"/>
              </w:rPr>
            </w:pPr>
            <w:r w:rsidRPr="00DB62D8">
              <w:rPr>
                <w:rFonts w:ascii="Tw Cen MT" w:hAnsi="Tw Cen MT"/>
                <w:sz w:val="20"/>
                <w:szCs w:val="20"/>
              </w:rPr>
              <w:t>Nuestra cosmovisión,</w:t>
            </w:r>
          </w:p>
          <w:p w14:paraId="64C04761" w14:textId="77777777" w:rsidR="00DD3BBD" w:rsidRPr="00F4142B" w:rsidRDefault="00DB62D8" w:rsidP="00DB62D8">
            <w:pPr>
              <w:rPr>
                <w:rFonts w:ascii="Tw Cen MT" w:hAnsi="Tw Cen MT"/>
                <w:sz w:val="20"/>
                <w:szCs w:val="20"/>
              </w:rPr>
            </w:pPr>
            <w:r w:rsidRPr="00DB62D8">
              <w:rPr>
                <w:rFonts w:ascii="Tw Cen MT" w:hAnsi="Tw Cen MT"/>
                <w:sz w:val="20"/>
                <w:szCs w:val="20"/>
              </w:rPr>
              <w:t>nuestra identidad</w:t>
            </w:r>
          </w:p>
        </w:tc>
        <w:tc>
          <w:tcPr>
            <w:tcW w:w="5298" w:type="dxa"/>
          </w:tcPr>
          <w:p w14:paraId="3F7F363F" w14:textId="77777777" w:rsidR="00783385" w:rsidRDefault="002748D1" w:rsidP="002748D1">
            <w:pPr>
              <w:jc w:val="both"/>
              <w:rPr>
                <w:rFonts w:ascii="Tw Cen MT" w:hAnsi="Tw Cen MT"/>
                <w:sz w:val="20"/>
                <w:szCs w:val="20"/>
              </w:rPr>
            </w:pPr>
            <w:r>
              <w:rPr>
                <w:rFonts w:ascii="Tw Cen MT" w:hAnsi="Tw Cen MT"/>
                <w:sz w:val="20"/>
                <w:szCs w:val="20"/>
              </w:rPr>
              <w:t xml:space="preserve">Lee el texto “efectos sobre la salud humana” de la </w:t>
            </w:r>
            <w:r w:rsidRPr="002748D1">
              <w:rPr>
                <w:rFonts w:ascii="Tw Cen MT" w:hAnsi="Tw Cen MT"/>
                <w:sz w:val="20"/>
                <w:szCs w:val="20"/>
                <w:u w:val="single"/>
              </w:rPr>
              <w:t>página 105</w:t>
            </w:r>
            <w:r>
              <w:rPr>
                <w:rFonts w:ascii="Tw Cen MT" w:hAnsi="Tw Cen MT"/>
                <w:sz w:val="20"/>
                <w:szCs w:val="20"/>
              </w:rPr>
              <w:t xml:space="preserve"> de tu libro de texto. Encierra con color amarillo todos los conectivos que encuentres, posteriormente anota en tu cuaderno las palabras que no conozcas y busca su significado en tu diccionario. </w:t>
            </w:r>
          </w:p>
          <w:p w14:paraId="0E50D8D8" w14:textId="77777777" w:rsidR="002748D1" w:rsidRPr="00016C11" w:rsidRDefault="002748D1" w:rsidP="002748D1">
            <w:pPr>
              <w:jc w:val="both"/>
              <w:rPr>
                <w:rFonts w:ascii="Tw Cen MT" w:hAnsi="Tw Cen MT"/>
                <w:sz w:val="20"/>
                <w:szCs w:val="20"/>
              </w:rPr>
            </w:pPr>
            <w:r>
              <w:rPr>
                <w:rFonts w:ascii="Tw Cen MT" w:hAnsi="Tw Cen MT"/>
                <w:sz w:val="20"/>
                <w:szCs w:val="20"/>
              </w:rPr>
              <w:t xml:space="preserve">Una vez analizado el tema anterior anota tu opinión personal sobre los alimentos transgénicos. </w:t>
            </w:r>
          </w:p>
        </w:tc>
        <w:tc>
          <w:tcPr>
            <w:tcW w:w="2217" w:type="dxa"/>
            <w:vMerge w:val="restart"/>
          </w:tcPr>
          <w:p w14:paraId="4E9B94A9" w14:textId="77777777" w:rsidR="00DD3BBD" w:rsidRDefault="00DD3BBD" w:rsidP="00E26953">
            <w:pPr>
              <w:rPr>
                <w:rFonts w:ascii="Tw Cen MT" w:hAnsi="Tw Cen MT"/>
                <w:sz w:val="20"/>
                <w:szCs w:val="20"/>
              </w:rPr>
            </w:pPr>
          </w:p>
          <w:p w14:paraId="41A2E818" w14:textId="77777777" w:rsidR="00DD3BBD" w:rsidRDefault="00DD3BBD" w:rsidP="00E26953">
            <w:pPr>
              <w:rPr>
                <w:rFonts w:ascii="Tw Cen MT" w:hAnsi="Tw Cen MT"/>
                <w:sz w:val="20"/>
                <w:szCs w:val="20"/>
              </w:rPr>
            </w:pPr>
            <w:r>
              <w:rPr>
                <w:rFonts w:ascii="Tw Cen MT" w:hAnsi="Tw Cen MT"/>
                <w:sz w:val="20"/>
                <w:szCs w:val="20"/>
              </w:rPr>
              <w:t xml:space="preserve">Envía evidencias de tus trabajos al </w:t>
            </w:r>
            <w:proofErr w:type="spellStart"/>
            <w:r>
              <w:rPr>
                <w:rFonts w:ascii="Tw Cen MT" w:hAnsi="Tw Cen MT"/>
                <w:sz w:val="20"/>
                <w:szCs w:val="20"/>
              </w:rPr>
              <w:t>whatsApp</w:t>
            </w:r>
            <w:proofErr w:type="spellEnd"/>
            <w:r>
              <w:rPr>
                <w:rFonts w:ascii="Tw Cen MT" w:hAnsi="Tw Cen MT"/>
                <w:sz w:val="20"/>
                <w:szCs w:val="20"/>
              </w:rPr>
              <w:t xml:space="preserve"> de tu </w:t>
            </w:r>
            <w:r w:rsidR="000C0C3B">
              <w:rPr>
                <w:rFonts w:ascii="Tw Cen MT" w:hAnsi="Tw Cen MT"/>
                <w:sz w:val="20"/>
                <w:szCs w:val="20"/>
              </w:rPr>
              <w:t>maestro (a)</w:t>
            </w:r>
          </w:p>
          <w:p w14:paraId="21AEAC40" w14:textId="77777777" w:rsidR="00DD3BBD" w:rsidRDefault="00DD3BBD" w:rsidP="00E26953">
            <w:pPr>
              <w:rPr>
                <w:rFonts w:ascii="Tw Cen MT" w:hAnsi="Tw Cen MT"/>
                <w:sz w:val="20"/>
                <w:szCs w:val="20"/>
              </w:rPr>
            </w:pPr>
          </w:p>
          <w:p w14:paraId="4512CA53" w14:textId="77777777" w:rsidR="00DD3BBD" w:rsidRPr="00016C11" w:rsidRDefault="00DD3BBD" w:rsidP="00E26953">
            <w:pPr>
              <w:jc w:val="both"/>
              <w:rPr>
                <w:rFonts w:ascii="Tw Cen MT" w:hAnsi="Tw Cen MT"/>
                <w:sz w:val="20"/>
                <w:szCs w:val="20"/>
              </w:rPr>
            </w:pPr>
            <w:r>
              <w:rPr>
                <w:rFonts w:ascii="Tw Cen MT" w:hAnsi="Tw Cen MT"/>
                <w:sz w:val="20"/>
                <w:szCs w:val="20"/>
              </w:rPr>
              <w:t xml:space="preserve">NOTA: no olvides ponerle la fecha a cada trabajo y tú nombre en la parte de arriba.  </w:t>
            </w:r>
          </w:p>
        </w:tc>
      </w:tr>
      <w:tr w:rsidR="004E4F11" w14:paraId="3EE05253" w14:textId="77777777" w:rsidTr="0014130D">
        <w:trPr>
          <w:cantSplit/>
          <w:trHeight w:val="795"/>
          <w:jc w:val="center"/>
        </w:trPr>
        <w:tc>
          <w:tcPr>
            <w:tcW w:w="470" w:type="dxa"/>
            <w:vMerge/>
            <w:tcBorders>
              <w:top w:val="dashSmallGap" w:sz="4" w:space="0" w:color="auto"/>
            </w:tcBorders>
            <w:shd w:val="clear" w:color="auto" w:fill="ED7D31" w:themeFill="accent2"/>
            <w:textDirection w:val="btLr"/>
          </w:tcPr>
          <w:p w14:paraId="0243C1AB" w14:textId="77777777" w:rsidR="008046E9" w:rsidRDefault="008046E9" w:rsidP="00F4142B">
            <w:pPr>
              <w:ind w:left="113" w:right="113"/>
              <w:jc w:val="center"/>
              <w:rPr>
                <w:rFonts w:ascii="Tw Cen MT" w:hAnsi="Tw Cen MT"/>
              </w:rPr>
            </w:pPr>
          </w:p>
        </w:tc>
        <w:tc>
          <w:tcPr>
            <w:tcW w:w="1429" w:type="dxa"/>
            <w:tcBorders>
              <w:top w:val="dashSmallGap" w:sz="4" w:space="0" w:color="auto"/>
              <w:left w:val="single" w:sz="6" w:space="0" w:color="000000"/>
              <w:bottom w:val="dashSmallGap" w:sz="4" w:space="0" w:color="auto"/>
              <w:right w:val="dashSmallGap" w:sz="4" w:space="0" w:color="auto"/>
            </w:tcBorders>
            <w:shd w:val="clear" w:color="auto" w:fill="auto"/>
          </w:tcPr>
          <w:p w14:paraId="7C69770A" w14:textId="77777777" w:rsidR="008046E9" w:rsidRPr="00F4142B" w:rsidRDefault="00FD5299" w:rsidP="003371DC">
            <w:pPr>
              <w:rPr>
                <w:rFonts w:ascii="Tw Cen MT" w:hAnsi="Tw Cen MT"/>
                <w:sz w:val="20"/>
                <w:szCs w:val="20"/>
              </w:rPr>
            </w:pPr>
            <w:r>
              <w:rPr>
                <w:rFonts w:ascii="Tw Cen MT" w:hAnsi="Tw Cen MT"/>
                <w:sz w:val="20"/>
                <w:szCs w:val="20"/>
              </w:rPr>
              <w:t xml:space="preserve">Matemáticas </w:t>
            </w:r>
          </w:p>
        </w:tc>
        <w:tc>
          <w:tcPr>
            <w:tcW w:w="2456" w:type="dxa"/>
            <w:tcBorders>
              <w:top w:val="dashSmallGap" w:sz="4" w:space="0" w:color="auto"/>
              <w:left w:val="dashSmallGap" w:sz="4" w:space="0" w:color="auto"/>
              <w:bottom w:val="dashSmallGap" w:sz="4" w:space="0" w:color="auto"/>
              <w:right w:val="dashSmallGap" w:sz="4" w:space="0" w:color="auto"/>
            </w:tcBorders>
            <w:shd w:val="clear" w:color="auto" w:fill="auto"/>
          </w:tcPr>
          <w:p w14:paraId="7508A422" w14:textId="77777777" w:rsidR="00DB62D8" w:rsidRPr="00DB62D8" w:rsidRDefault="00DB62D8" w:rsidP="00DB62D8">
            <w:pPr>
              <w:rPr>
                <w:rFonts w:ascii="Tw Cen MT" w:hAnsi="Tw Cen MT"/>
                <w:sz w:val="20"/>
                <w:szCs w:val="20"/>
              </w:rPr>
            </w:pPr>
            <w:r>
              <w:rPr>
                <w:rFonts w:ascii="Tw Cen MT" w:hAnsi="Tw Cen MT"/>
                <w:sz w:val="20"/>
                <w:szCs w:val="20"/>
              </w:rPr>
              <w:t xml:space="preserve">Describe, en </w:t>
            </w:r>
            <w:r w:rsidRPr="00DB62D8">
              <w:rPr>
                <w:rFonts w:ascii="Tw Cen MT" w:hAnsi="Tw Cen MT"/>
                <w:sz w:val="20"/>
                <w:szCs w:val="20"/>
              </w:rPr>
              <w:t>forma oral o escrita, de rutas para ir de</w:t>
            </w:r>
          </w:p>
          <w:p w14:paraId="678D93AD" w14:textId="77777777" w:rsidR="008046E9" w:rsidRPr="00F4142B" w:rsidRDefault="00DB62D8" w:rsidP="00DB62D8">
            <w:pPr>
              <w:rPr>
                <w:rFonts w:ascii="Tw Cen MT" w:hAnsi="Tw Cen MT"/>
                <w:sz w:val="20"/>
                <w:szCs w:val="20"/>
              </w:rPr>
            </w:pPr>
            <w:r w:rsidRPr="00DB62D8">
              <w:rPr>
                <w:rFonts w:ascii="Tw Cen MT" w:hAnsi="Tw Cen MT"/>
                <w:sz w:val="20"/>
                <w:szCs w:val="20"/>
              </w:rPr>
              <w:t>un lugar a otro</w:t>
            </w:r>
          </w:p>
        </w:tc>
        <w:tc>
          <w:tcPr>
            <w:tcW w:w="1675" w:type="dxa"/>
            <w:tcBorders>
              <w:top w:val="dashSmallGap" w:sz="4" w:space="0" w:color="auto"/>
              <w:left w:val="dashSmallGap" w:sz="4" w:space="0" w:color="auto"/>
              <w:bottom w:val="dashSmallGap" w:sz="4" w:space="0" w:color="auto"/>
              <w:right w:val="single" w:sz="6" w:space="0" w:color="000000"/>
            </w:tcBorders>
            <w:shd w:val="clear" w:color="auto" w:fill="auto"/>
          </w:tcPr>
          <w:p w14:paraId="3D674045" w14:textId="77777777" w:rsidR="008046E9" w:rsidRPr="00F4142B" w:rsidRDefault="00DB62D8" w:rsidP="006A2230">
            <w:pPr>
              <w:rPr>
                <w:rFonts w:ascii="Tw Cen MT" w:hAnsi="Tw Cen MT"/>
                <w:sz w:val="20"/>
                <w:szCs w:val="20"/>
              </w:rPr>
            </w:pPr>
            <w:r w:rsidRPr="00DB62D8">
              <w:rPr>
                <w:rFonts w:ascii="Tw Cen MT" w:hAnsi="Tw Cen MT"/>
                <w:sz w:val="20"/>
                <w:szCs w:val="20"/>
              </w:rPr>
              <w:t>¿Cuál es la ruta?</w:t>
            </w:r>
          </w:p>
        </w:tc>
        <w:tc>
          <w:tcPr>
            <w:tcW w:w="5298" w:type="dxa"/>
          </w:tcPr>
          <w:p w14:paraId="3D196A89" w14:textId="77777777" w:rsidR="0015647D" w:rsidRDefault="0015647D" w:rsidP="00094126">
            <w:pPr>
              <w:jc w:val="both"/>
              <w:rPr>
                <w:rFonts w:ascii="Tw Cen MT" w:hAnsi="Tw Cen MT"/>
                <w:sz w:val="20"/>
                <w:szCs w:val="20"/>
              </w:rPr>
            </w:pPr>
            <w:r>
              <w:rPr>
                <w:rFonts w:ascii="Tw Cen MT" w:hAnsi="Tw Cen MT"/>
                <w:sz w:val="20"/>
                <w:szCs w:val="20"/>
              </w:rPr>
              <w:t xml:space="preserve"> </w:t>
            </w:r>
            <w:r w:rsidR="002807C4">
              <w:rPr>
                <w:rFonts w:ascii="Tw Cen MT" w:hAnsi="Tw Cen MT"/>
                <w:sz w:val="20"/>
                <w:szCs w:val="20"/>
              </w:rPr>
              <w:t>Resuelve el desafío #49</w:t>
            </w:r>
            <w:r w:rsidR="00E2281A">
              <w:rPr>
                <w:rFonts w:ascii="Tw Cen MT" w:hAnsi="Tw Cen MT"/>
                <w:sz w:val="20"/>
                <w:szCs w:val="20"/>
              </w:rPr>
              <w:t xml:space="preserve"> “La ruta de los cerros de la </w:t>
            </w:r>
            <w:r w:rsidR="00E2281A" w:rsidRPr="00E2281A">
              <w:rPr>
                <w:rFonts w:ascii="Tw Cen MT" w:hAnsi="Tw Cen MT"/>
                <w:sz w:val="20"/>
                <w:szCs w:val="20"/>
                <w:u w:val="single"/>
              </w:rPr>
              <w:t>pá</w:t>
            </w:r>
            <w:r w:rsidR="002807C4" w:rsidRPr="00E2281A">
              <w:rPr>
                <w:rFonts w:ascii="Tw Cen MT" w:hAnsi="Tw Cen MT"/>
                <w:sz w:val="20"/>
                <w:szCs w:val="20"/>
                <w:u w:val="single"/>
              </w:rPr>
              <w:t xml:space="preserve">gina 94 </w:t>
            </w:r>
            <w:r w:rsidR="002807C4">
              <w:rPr>
                <w:rFonts w:ascii="Tw Cen MT" w:hAnsi="Tw Cen MT"/>
                <w:sz w:val="20"/>
                <w:szCs w:val="20"/>
              </w:rPr>
              <w:t xml:space="preserve">de tu libro de texto. </w:t>
            </w:r>
          </w:p>
        </w:tc>
        <w:tc>
          <w:tcPr>
            <w:tcW w:w="2217" w:type="dxa"/>
            <w:vMerge/>
          </w:tcPr>
          <w:p w14:paraId="1318F0F3" w14:textId="77777777" w:rsidR="008046E9" w:rsidRDefault="008046E9" w:rsidP="00E26953">
            <w:pPr>
              <w:rPr>
                <w:rFonts w:ascii="Tw Cen MT" w:hAnsi="Tw Cen MT"/>
                <w:sz w:val="20"/>
                <w:szCs w:val="20"/>
              </w:rPr>
            </w:pPr>
          </w:p>
        </w:tc>
      </w:tr>
      <w:tr w:rsidR="006A2230" w:rsidRPr="00A4665E" w14:paraId="0FE66EBE" w14:textId="77777777" w:rsidTr="00E4535F">
        <w:trPr>
          <w:cantSplit/>
          <w:trHeight w:val="1628"/>
          <w:jc w:val="center"/>
        </w:trPr>
        <w:tc>
          <w:tcPr>
            <w:tcW w:w="470" w:type="dxa"/>
            <w:vMerge/>
            <w:tcBorders>
              <w:top w:val="dashSmallGap" w:sz="4" w:space="0" w:color="auto"/>
            </w:tcBorders>
            <w:shd w:val="clear" w:color="auto" w:fill="ED7D31" w:themeFill="accent2"/>
            <w:textDirection w:val="btLr"/>
          </w:tcPr>
          <w:p w14:paraId="3EC30EE6" w14:textId="77777777" w:rsidR="006A2230" w:rsidRDefault="006A2230" w:rsidP="00F4142B">
            <w:pPr>
              <w:ind w:left="113" w:right="113"/>
              <w:jc w:val="center"/>
              <w:rPr>
                <w:rFonts w:ascii="Tw Cen MT" w:hAnsi="Tw Cen MT"/>
              </w:rPr>
            </w:pPr>
          </w:p>
        </w:tc>
        <w:tc>
          <w:tcPr>
            <w:tcW w:w="1429" w:type="dxa"/>
            <w:tcBorders>
              <w:top w:val="dashSmallGap" w:sz="4" w:space="0" w:color="auto"/>
              <w:left w:val="single" w:sz="6" w:space="0" w:color="000000"/>
              <w:right w:val="dashSmallGap" w:sz="4" w:space="0" w:color="auto"/>
            </w:tcBorders>
            <w:shd w:val="clear" w:color="auto" w:fill="auto"/>
          </w:tcPr>
          <w:p w14:paraId="5C1F51BD" w14:textId="77777777" w:rsidR="006A2230" w:rsidRPr="00F4142B" w:rsidRDefault="006A2230" w:rsidP="003371DC">
            <w:pPr>
              <w:rPr>
                <w:rFonts w:ascii="Tw Cen MT" w:hAnsi="Tw Cen MT"/>
                <w:sz w:val="20"/>
                <w:szCs w:val="20"/>
              </w:rPr>
            </w:pPr>
            <w:proofErr w:type="spellStart"/>
            <w:r w:rsidRPr="002807C4">
              <w:rPr>
                <w:rFonts w:ascii="Tw Cen MT" w:hAnsi="Tw Cen MT"/>
                <w:sz w:val="20"/>
                <w:szCs w:val="20"/>
              </w:rPr>
              <w:t>Educacion</w:t>
            </w:r>
            <w:proofErr w:type="spellEnd"/>
            <w:r w:rsidRPr="002807C4">
              <w:rPr>
                <w:rFonts w:ascii="Tw Cen MT" w:hAnsi="Tw Cen MT"/>
                <w:sz w:val="20"/>
                <w:szCs w:val="20"/>
              </w:rPr>
              <w:t xml:space="preserve"> socioemocional </w:t>
            </w:r>
          </w:p>
        </w:tc>
        <w:tc>
          <w:tcPr>
            <w:tcW w:w="2456" w:type="dxa"/>
            <w:tcBorders>
              <w:top w:val="dashSmallGap" w:sz="4" w:space="0" w:color="auto"/>
              <w:left w:val="dashSmallGap" w:sz="4" w:space="0" w:color="auto"/>
              <w:right w:val="dashSmallGap" w:sz="4" w:space="0" w:color="auto"/>
            </w:tcBorders>
            <w:shd w:val="clear" w:color="auto" w:fill="auto"/>
          </w:tcPr>
          <w:p w14:paraId="388FA4BD" w14:textId="77777777" w:rsidR="00DB62D8" w:rsidRPr="00DB62D8" w:rsidRDefault="00DB62D8" w:rsidP="00DB62D8">
            <w:pPr>
              <w:rPr>
                <w:rFonts w:ascii="Tw Cen MT" w:hAnsi="Tw Cen MT"/>
                <w:sz w:val="20"/>
                <w:szCs w:val="20"/>
              </w:rPr>
            </w:pPr>
            <w:r>
              <w:rPr>
                <w:rFonts w:ascii="Tw Cen MT" w:hAnsi="Tw Cen MT"/>
                <w:sz w:val="20"/>
                <w:szCs w:val="20"/>
              </w:rPr>
              <w:t xml:space="preserve">Plantea cómo </w:t>
            </w:r>
            <w:r w:rsidRPr="00DB62D8">
              <w:rPr>
                <w:rFonts w:ascii="Tw Cen MT" w:hAnsi="Tw Cen MT"/>
                <w:sz w:val="20"/>
                <w:szCs w:val="20"/>
              </w:rPr>
              <w:t>la sensación del asco le permite llevar</w:t>
            </w:r>
          </w:p>
          <w:p w14:paraId="79AFC1C5" w14:textId="77777777" w:rsidR="006A2230" w:rsidRPr="00F4142B" w:rsidRDefault="00DB62D8" w:rsidP="00DB62D8">
            <w:pPr>
              <w:rPr>
                <w:rFonts w:ascii="Tw Cen MT" w:hAnsi="Tw Cen MT"/>
                <w:sz w:val="20"/>
                <w:szCs w:val="20"/>
              </w:rPr>
            </w:pPr>
            <w:r>
              <w:rPr>
                <w:rFonts w:ascii="Tw Cen MT" w:hAnsi="Tw Cen MT"/>
                <w:sz w:val="20"/>
                <w:szCs w:val="20"/>
              </w:rPr>
              <w:t xml:space="preserve">a cabo reacciones de </w:t>
            </w:r>
            <w:r w:rsidRPr="00DB62D8">
              <w:rPr>
                <w:rFonts w:ascii="Tw Cen MT" w:hAnsi="Tw Cen MT"/>
                <w:sz w:val="20"/>
                <w:szCs w:val="20"/>
              </w:rPr>
              <w:t>protección ante</w:t>
            </w:r>
            <w:r>
              <w:rPr>
                <w:rFonts w:ascii="Tw Cen MT" w:hAnsi="Tw Cen MT"/>
                <w:sz w:val="20"/>
                <w:szCs w:val="20"/>
              </w:rPr>
              <w:t xml:space="preserve"> </w:t>
            </w:r>
            <w:r w:rsidRPr="00DB62D8">
              <w:rPr>
                <w:rFonts w:ascii="Tw Cen MT" w:hAnsi="Tw Cen MT"/>
                <w:sz w:val="20"/>
                <w:szCs w:val="20"/>
              </w:rPr>
              <w:t>sustancias tóxicas.</w:t>
            </w:r>
          </w:p>
        </w:tc>
        <w:tc>
          <w:tcPr>
            <w:tcW w:w="1675" w:type="dxa"/>
            <w:tcBorders>
              <w:top w:val="dashSmallGap" w:sz="4" w:space="0" w:color="auto"/>
              <w:left w:val="dashSmallGap" w:sz="4" w:space="0" w:color="auto"/>
              <w:right w:val="single" w:sz="6" w:space="0" w:color="000000"/>
            </w:tcBorders>
            <w:shd w:val="clear" w:color="auto" w:fill="auto"/>
          </w:tcPr>
          <w:p w14:paraId="66A99DF9" w14:textId="77777777" w:rsidR="006A2230" w:rsidRPr="00C32508" w:rsidRDefault="00DB62D8" w:rsidP="004F57B2">
            <w:pPr>
              <w:rPr>
                <w:rFonts w:ascii="Tw Cen MT" w:hAnsi="Tw Cen MT"/>
                <w:sz w:val="20"/>
                <w:szCs w:val="20"/>
              </w:rPr>
            </w:pPr>
            <w:r w:rsidRPr="00DB62D8">
              <w:rPr>
                <w:rFonts w:ascii="Tw Cen MT" w:hAnsi="Tw Cen MT"/>
                <w:sz w:val="20"/>
                <w:szCs w:val="20"/>
              </w:rPr>
              <w:t>La advertencia del asco</w:t>
            </w:r>
          </w:p>
        </w:tc>
        <w:tc>
          <w:tcPr>
            <w:tcW w:w="5298" w:type="dxa"/>
          </w:tcPr>
          <w:p w14:paraId="141E3998" w14:textId="77777777" w:rsidR="00E2281A" w:rsidRDefault="00E2281A" w:rsidP="00E2281A">
            <w:pPr>
              <w:jc w:val="both"/>
              <w:rPr>
                <w:rFonts w:ascii="Tw Cen MT" w:hAnsi="Tw Cen MT"/>
                <w:sz w:val="20"/>
                <w:szCs w:val="20"/>
              </w:rPr>
            </w:pPr>
            <w:r>
              <w:rPr>
                <w:rFonts w:ascii="Tw Cen MT" w:hAnsi="Tw Cen MT"/>
                <w:sz w:val="20"/>
                <w:szCs w:val="20"/>
              </w:rPr>
              <w:t xml:space="preserve">Observa las siguientes imágenes </w:t>
            </w:r>
          </w:p>
          <w:p w14:paraId="6694316A" w14:textId="77777777" w:rsidR="006A2230" w:rsidRDefault="00E2281A" w:rsidP="00F4142B">
            <w:pPr>
              <w:jc w:val="both"/>
              <w:rPr>
                <w:rFonts w:ascii="Tw Cen MT" w:hAnsi="Tw Cen MT"/>
                <w:sz w:val="20"/>
                <w:szCs w:val="20"/>
              </w:rPr>
            </w:pPr>
            <w:r w:rsidRPr="00E2281A">
              <w:rPr>
                <w:rFonts w:ascii="Tw Cen MT" w:hAnsi="Tw Cen MT"/>
                <w:noProof/>
                <w:sz w:val="20"/>
                <w:szCs w:val="20"/>
                <w:lang w:eastAsia="es-MX"/>
              </w:rPr>
              <w:drawing>
                <wp:inline distT="0" distB="0" distL="0" distR="0" wp14:anchorId="31222B33" wp14:editId="06E01C65">
                  <wp:extent cx="1076325" cy="1143000"/>
                  <wp:effectExtent l="19050" t="0" r="9525" b="0"/>
                  <wp:docPr id="20" name="19 Imagen" descr="61juRV2ilQL._AC_SX466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uRV2ilQL._AC_SX466_.jpg"/>
                          <pic:cNvPicPr/>
                        </pic:nvPicPr>
                        <pic:blipFill>
                          <a:blip r:embed="rId18">
                            <a:clrChange>
                              <a:clrFrom>
                                <a:srgbClr val="FFFFFF"/>
                              </a:clrFrom>
                              <a:clrTo>
                                <a:srgbClr val="FFFFFF">
                                  <a:alpha val="0"/>
                                </a:srgbClr>
                              </a:clrTo>
                            </a:clrChange>
                          </a:blip>
                          <a:srcRect r="5586"/>
                          <a:stretch>
                            <a:fillRect/>
                          </a:stretch>
                        </pic:blipFill>
                        <pic:spPr>
                          <a:xfrm>
                            <a:off x="0" y="0"/>
                            <a:ext cx="1080386" cy="1147313"/>
                          </a:xfrm>
                          <a:prstGeom prst="rect">
                            <a:avLst/>
                          </a:prstGeom>
                        </pic:spPr>
                      </pic:pic>
                    </a:graphicData>
                  </a:graphic>
                </wp:inline>
              </w:drawing>
            </w:r>
            <w:r w:rsidRPr="00E2281A">
              <w:rPr>
                <w:rFonts w:ascii="Tw Cen MT" w:hAnsi="Tw Cen MT"/>
                <w:noProof/>
                <w:sz w:val="20"/>
                <w:szCs w:val="20"/>
                <w:lang w:eastAsia="es-MX"/>
              </w:rPr>
              <w:drawing>
                <wp:inline distT="0" distB="0" distL="0" distR="0" wp14:anchorId="5EAE1280" wp14:editId="5708A119">
                  <wp:extent cx="1019175" cy="1143000"/>
                  <wp:effectExtent l="19050" t="0" r="9525" b="0"/>
                  <wp:docPr id="21" name="20 Imagen" descr="52409229-proteínas-de-los-alimentos-saludables-para-las-personas-pescado-leche-carne-de-ave-y-carne-de-res-fri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409229-proteínas-de-los-alimentos-saludables-para-las-personas-pescado-leche-carne-de-ave-y-carne-de-res-frij.jpg"/>
                          <pic:cNvPicPr/>
                        </pic:nvPicPr>
                        <pic:blipFill>
                          <a:blip r:embed="rId19" cstate="print">
                            <a:clrChange>
                              <a:clrFrom>
                                <a:srgbClr val="FFFFFF"/>
                              </a:clrFrom>
                              <a:clrTo>
                                <a:srgbClr val="FFFFFF">
                                  <a:alpha val="0"/>
                                </a:srgbClr>
                              </a:clrTo>
                            </a:clrChange>
                          </a:blip>
                          <a:srcRect l="10262" r="6570" b="24655"/>
                          <a:stretch>
                            <a:fillRect/>
                          </a:stretch>
                        </pic:blipFill>
                        <pic:spPr>
                          <a:xfrm>
                            <a:off x="0" y="0"/>
                            <a:ext cx="1023021" cy="1147313"/>
                          </a:xfrm>
                          <a:prstGeom prst="rect">
                            <a:avLst/>
                          </a:prstGeom>
                        </pic:spPr>
                      </pic:pic>
                    </a:graphicData>
                  </a:graphic>
                </wp:inline>
              </w:drawing>
            </w:r>
            <w:r w:rsidRPr="00E2281A">
              <w:rPr>
                <w:rFonts w:ascii="Tw Cen MT" w:hAnsi="Tw Cen MT"/>
                <w:noProof/>
                <w:sz w:val="20"/>
                <w:szCs w:val="20"/>
                <w:lang w:eastAsia="es-MX"/>
              </w:rPr>
              <w:drawing>
                <wp:inline distT="0" distB="0" distL="0" distR="0" wp14:anchorId="01192BCE" wp14:editId="3DB22AA5">
                  <wp:extent cx="942975" cy="1143000"/>
                  <wp:effectExtent l="19050" t="0" r="9525" b="0"/>
                  <wp:docPr id="23" name="22 Imagen" descr="e8a3a5c2730f57125f77627d75a6d6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8a3a5c2730f57125f77627d75a6d6d8.jpg"/>
                          <pic:cNvPicPr/>
                        </pic:nvPicPr>
                        <pic:blipFill>
                          <a:blip r:embed="rId20" cstate="print">
                            <a:clrChange>
                              <a:clrFrom>
                                <a:srgbClr val="FFFFFF"/>
                              </a:clrFrom>
                              <a:clrTo>
                                <a:srgbClr val="FFFFFF">
                                  <a:alpha val="0"/>
                                </a:srgbClr>
                              </a:clrTo>
                            </a:clrChange>
                          </a:blip>
                          <a:stretch>
                            <a:fillRect/>
                          </a:stretch>
                        </pic:blipFill>
                        <pic:spPr>
                          <a:xfrm>
                            <a:off x="0" y="0"/>
                            <a:ext cx="947220" cy="1148146"/>
                          </a:xfrm>
                          <a:prstGeom prst="rect">
                            <a:avLst/>
                          </a:prstGeom>
                        </pic:spPr>
                      </pic:pic>
                    </a:graphicData>
                  </a:graphic>
                </wp:inline>
              </w:drawing>
            </w:r>
          </w:p>
          <w:p w14:paraId="5E38AE5C" w14:textId="77777777" w:rsidR="00E2281A" w:rsidRPr="00C32508" w:rsidRDefault="00E2281A" w:rsidP="00F4142B">
            <w:pPr>
              <w:jc w:val="both"/>
              <w:rPr>
                <w:rFonts w:ascii="Tw Cen MT" w:hAnsi="Tw Cen MT"/>
                <w:sz w:val="20"/>
                <w:szCs w:val="20"/>
              </w:rPr>
            </w:pPr>
            <w:r>
              <w:rPr>
                <w:rFonts w:ascii="Tw Cen MT" w:hAnsi="Tw Cen MT"/>
                <w:sz w:val="20"/>
                <w:szCs w:val="20"/>
              </w:rPr>
              <w:t xml:space="preserve">Anota en tu cuaderno 3 alimentos que te provoquen asco o te desagraden. </w:t>
            </w:r>
          </w:p>
        </w:tc>
        <w:tc>
          <w:tcPr>
            <w:tcW w:w="2217" w:type="dxa"/>
            <w:vMerge/>
          </w:tcPr>
          <w:p w14:paraId="3F85ED1E" w14:textId="77777777" w:rsidR="006A2230" w:rsidRPr="00C32508" w:rsidRDefault="006A2230" w:rsidP="00E26953">
            <w:pPr>
              <w:rPr>
                <w:rFonts w:ascii="Tw Cen MT" w:hAnsi="Tw Cen MT"/>
                <w:sz w:val="20"/>
                <w:szCs w:val="20"/>
              </w:rPr>
            </w:pPr>
          </w:p>
        </w:tc>
      </w:tr>
      <w:tr w:rsidR="004E4F11" w:rsidRPr="00FD5299" w14:paraId="23507043" w14:textId="77777777" w:rsidTr="0014130D">
        <w:trPr>
          <w:cantSplit/>
          <w:trHeight w:val="965"/>
          <w:jc w:val="center"/>
        </w:trPr>
        <w:tc>
          <w:tcPr>
            <w:tcW w:w="470" w:type="dxa"/>
            <w:vMerge/>
            <w:shd w:val="clear" w:color="auto" w:fill="ED7D31" w:themeFill="accent2"/>
            <w:textDirection w:val="btLr"/>
          </w:tcPr>
          <w:p w14:paraId="16333682" w14:textId="77777777" w:rsidR="00DD3BBD" w:rsidRPr="00FD5299" w:rsidRDefault="00DD3BBD" w:rsidP="00F4142B">
            <w:pPr>
              <w:ind w:left="113" w:right="113"/>
              <w:jc w:val="center"/>
              <w:rPr>
                <w:rFonts w:ascii="Tw Cen MT" w:hAnsi="Tw Cen MT"/>
              </w:rPr>
            </w:pPr>
          </w:p>
        </w:tc>
        <w:tc>
          <w:tcPr>
            <w:tcW w:w="1429" w:type="dxa"/>
            <w:tcBorders>
              <w:top w:val="dashSmallGap" w:sz="4" w:space="0" w:color="auto"/>
              <w:left w:val="single" w:sz="6" w:space="0" w:color="000000"/>
              <w:bottom w:val="dashSmallGap" w:sz="4" w:space="0" w:color="auto"/>
              <w:right w:val="dashSmallGap" w:sz="4" w:space="0" w:color="auto"/>
            </w:tcBorders>
            <w:shd w:val="clear" w:color="auto" w:fill="auto"/>
          </w:tcPr>
          <w:p w14:paraId="45BED7A4" w14:textId="77777777" w:rsidR="003371DC" w:rsidRPr="00FD5299" w:rsidRDefault="00FD5299" w:rsidP="003371DC">
            <w:pPr>
              <w:rPr>
                <w:rFonts w:ascii="Tw Cen MT" w:hAnsi="Tw Cen MT"/>
                <w:sz w:val="20"/>
                <w:szCs w:val="20"/>
              </w:rPr>
            </w:pPr>
            <w:r>
              <w:rPr>
                <w:rFonts w:ascii="Tw Cen MT" w:hAnsi="Tw Cen MT"/>
                <w:sz w:val="20"/>
                <w:szCs w:val="20"/>
              </w:rPr>
              <w:t xml:space="preserve">Vida saludable </w:t>
            </w:r>
          </w:p>
          <w:p w14:paraId="4563942E" w14:textId="77777777" w:rsidR="00DD3BBD" w:rsidRPr="00FD5299" w:rsidRDefault="00DD3BBD" w:rsidP="004556F8">
            <w:pPr>
              <w:rPr>
                <w:rFonts w:ascii="Tw Cen MT" w:hAnsi="Tw Cen MT"/>
                <w:sz w:val="20"/>
                <w:szCs w:val="20"/>
              </w:rPr>
            </w:pPr>
          </w:p>
        </w:tc>
        <w:tc>
          <w:tcPr>
            <w:tcW w:w="2456" w:type="dxa"/>
            <w:tcBorders>
              <w:top w:val="dashSmallGap" w:sz="4" w:space="0" w:color="auto"/>
              <w:left w:val="dashSmallGap" w:sz="4" w:space="0" w:color="auto"/>
              <w:bottom w:val="dashSmallGap" w:sz="4" w:space="0" w:color="auto"/>
              <w:right w:val="dashSmallGap" w:sz="4" w:space="0" w:color="auto"/>
            </w:tcBorders>
            <w:shd w:val="clear" w:color="auto" w:fill="auto"/>
          </w:tcPr>
          <w:p w14:paraId="18388E3E" w14:textId="77777777" w:rsidR="00DD3BBD" w:rsidRPr="00FD5299" w:rsidRDefault="00DB62D8" w:rsidP="00DB62D8">
            <w:pPr>
              <w:rPr>
                <w:rFonts w:ascii="Tw Cen MT" w:hAnsi="Tw Cen MT"/>
                <w:sz w:val="20"/>
                <w:szCs w:val="20"/>
              </w:rPr>
            </w:pPr>
            <w:r>
              <w:rPr>
                <w:rFonts w:ascii="Tw Cen MT" w:hAnsi="Tw Cen MT"/>
                <w:sz w:val="20"/>
                <w:szCs w:val="20"/>
              </w:rPr>
              <w:t xml:space="preserve">Analiza </w:t>
            </w:r>
            <w:r w:rsidRPr="00DB62D8">
              <w:rPr>
                <w:rFonts w:ascii="Tw Cen MT" w:hAnsi="Tw Cen MT"/>
                <w:sz w:val="20"/>
                <w:szCs w:val="20"/>
              </w:rPr>
              <w:t>críticamente la influencia de la</w:t>
            </w:r>
            <w:r>
              <w:rPr>
                <w:rFonts w:ascii="Tw Cen MT" w:hAnsi="Tw Cen MT"/>
                <w:sz w:val="20"/>
                <w:szCs w:val="20"/>
              </w:rPr>
              <w:t xml:space="preserve"> publicidad en sus hábitos de </w:t>
            </w:r>
            <w:r w:rsidRPr="00DB62D8">
              <w:rPr>
                <w:rFonts w:ascii="Tw Cen MT" w:hAnsi="Tw Cen MT"/>
                <w:sz w:val="20"/>
                <w:szCs w:val="20"/>
              </w:rPr>
              <w:t>consumo.</w:t>
            </w:r>
          </w:p>
        </w:tc>
        <w:tc>
          <w:tcPr>
            <w:tcW w:w="1675" w:type="dxa"/>
            <w:tcBorders>
              <w:top w:val="dashSmallGap" w:sz="4" w:space="0" w:color="auto"/>
              <w:left w:val="dashSmallGap" w:sz="4" w:space="0" w:color="auto"/>
              <w:bottom w:val="dashSmallGap" w:sz="4" w:space="0" w:color="auto"/>
              <w:right w:val="single" w:sz="6" w:space="0" w:color="000000"/>
            </w:tcBorders>
            <w:shd w:val="clear" w:color="auto" w:fill="auto"/>
          </w:tcPr>
          <w:p w14:paraId="4CB598B8" w14:textId="77777777" w:rsidR="00DB62D8" w:rsidRPr="00DB62D8" w:rsidRDefault="00DB62D8" w:rsidP="00DB62D8">
            <w:pPr>
              <w:rPr>
                <w:rFonts w:ascii="Tw Cen MT" w:hAnsi="Tw Cen MT"/>
                <w:sz w:val="20"/>
                <w:szCs w:val="20"/>
              </w:rPr>
            </w:pPr>
            <w:r w:rsidRPr="00DB62D8">
              <w:rPr>
                <w:rFonts w:ascii="Tw Cen MT" w:hAnsi="Tw Cen MT"/>
                <w:sz w:val="20"/>
                <w:szCs w:val="20"/>
              </w:rPr>
              <w:t>Naturalmente… saludable</w:t>
            </w:r>
          </w:p>
          <w:p w14:paraId="6DB0AD86" w14:textId="77777777" w:rsidR="00DD3BBD" w:rsidRPr="00FD5299" w:rsidRDefault="00DB62D8" w:rsidP="00DB62D8">
            <w:pPr>
              <w:rPr>
                <w:rFonts w:ascii="Tw Cen MT" w:hAnsi="Tw Cen MT"/>
                <w:sz w:val="20"/>
                <w:szCs w:val="20"/>
              </w:rPr>
            </w:pPr>
            <w:r w:rsidRPr="00DB62D8">
              <w:rPr>
                <w:rFonts w:ascii="Tw Cen MT" w:hAnsi="Tw Cen MT"/>
                <w:sz w:val="20"/>
                <w:szCs w:val="20"/>
              </w:rPr>
              <w:t>y hermoso</w:t>
            </w:r>
          </w:p>
        </w:tc>
        <w:tc>
          <w:tcPr>
            <w:tcW w:w="5298" w:type="dxa"/>
          </w:tcPr>
          <w:p w14:paraId="2DFDCFFD" w14:textId="77777777" w:rsidR="00D10710" w:rsidRDefault="00D10710" w:rsidP="00094126">
            <w:pPr>
              <w:jc w:val="both"/>
              <w:rPr>
                <w:rFonts w:ascii="Tw Cen MT" w:hAnsi="Tw Cen MT"/>
                <w:sz w:val="20"/>
                <w:szCs w:val="20"/>
              </w:rPr>
            </w:pPr>
            <w:r>
              <w:rPr>
                <w:rFonts w:ascii="Tw Cen MT" w:hAnsi="Tw Cen MT"/>
                <w:sz w:val="20"/>
                <w:szCs w:val="20"/>
              </w:rPr>
              <w:t xml:space="preserve">Dibuja en tu cuaderno tres alimentos o productos que hayas consumido por lo atractivo de su publicidad. </w:t>
            </w:r>
          </w:p>
          <w:p w14:paraId="7D20DC5F" w14:textId="77777777" w:rsidR="00D10710" w:rsidRPr="00FD5299" w:rsidRDefault="00D10710" w:rsidP="00094126">
            <w:pPr>
              <w:jc w:val="both"/>
              <w:rPr>
                <w:rFonts w:ascii="Tw Cen MT" w:hAnsi="Tw Cen MT"/>
                <w:sz w:val="20"/>
                <w:szCs w:val="20"/>
              </w:rPr>
            </w:pPr>
            <w:r>
              <w:rPr>
                <w:rFonts w:ascii="Tw Cen MT" w:hAnsi="Tw Cen MT"/>
                <w:sz w:val="20"/>
                <w:szCs w:val="20"/>
              </w:rPr>
              <w:t xml:space="preserve">Y tres alimentos saludables que consumes y no tienen una publicidad </w:t>
            </w:r>
            <w:proofErr w:type="gramStart"/>
            <w:r>
              <w:rPr>
                <w:rFonts w:ascii="Tw Cen MT" w:hAnsi="Tw Cen MT"/>
                <w:sz w:val="20"/>
                <w:szCs w:val="20"/>
              </w:rPr>
              <w:t>atractiva</w:t>
            </w:r>
            <w:proofErr w:type="gramEnd"/>
            <w:r>
              <w:rPr>
                <w:rFonts w:ascii="Tw Cen MT" w:hAnsi="Tw Cen MT"/>
                <w:sz w:val="20"/>
                <w:szCs w:val="20"/>
              </w:rPr>
              <w:t xml:space="preserve"> pero son beneficiosos para nuestro cuerpo.</w:t>
            </w:r>
          </w:p>
        </w:tc>
        <w:tc>
          <w:tcPr>
            <w:tcW w:w="2217" w:type="dxa"/>
            <w:vMerge/>
          </w:tcPr>
          <w:p w14:paraId="70B322F1" w14:textId="77777777" w:rsidR="00DD3BBD" w:rsidRPr="00FD5299" w:rsidRDefault="00DD3BBD" w:rsidP="00F4142B">
            <w:pPr>
              <w:rPr>
                <w:rFonts w:ascii="Tw Cen MT" w:hAnsi="Tw Cen MT"/>
                <w:sz w:val="20"/>
                <w:szCs w:val="20"/>
              </w:rPr>
            </w:pPr>
          </w:p>
        </w:tc>
      </w:tr>
    </w:tbl>
    <w:p w14:paraId="5FEF85CA" w14:textId="77777777" w:rsidR="006A44E1" w:rsidRDefault="003812A1" w:rsidP="00833AB0">
      <w:pPr>
        <w:jc w:val="both"/>
        <w:rPr>
          <w:rFonts w:ascii="Tw Cen MT" w:hAnsi="Tw Cen MT"/>
        </w:rPr>
      </w:pPr>
      <w:r>
        <w:rPr>
          <w:rFonts w:ascii="Tw Cen MT" w:hAnsi="Tw Cen MT"/>
        </w:rPr>
        <w:t xml:space="preserve">NOTA: es importante que veas las clases por la televisión </w:t>
      </w:r>
      <w:r w:rsidR="00AF5FFD">
        <w:rPr>
          <w:rFonts w:ascii="Tw Cen MT" w:hAnsi="Tw Cen MT"/>
        </w:rPr>
        <w:t>diariamente para</w:t>
      </w:r>
      <w:r>
        <w:rPr>
          <w:rFonts w:ascii="Tw Cen MT" w:hAnsi="Tw Cen MT"/>
        </w:rPr>
        <w:t xml:space="preserve"> poder realizar tus actividades. </w:t>
      </w:r>
    </w:p>
    <w:p w14:paraId="02EC9338" w14:textId="77777777" w:rsidR="00563FA9" w:rsidRDefault="00563FA9" w:rsidP="00563FA9">
      <w:pPr>
        <w:autoSpaceDE w:val="0"/>
        <w:autoSpaceDN w:val="0"/>
        <w:adjustRightInd w:val="0"/>
        <w:spacing w:after="0" w:line="240" w:lineRule="auto"/>
        <w:rPr>
          <w:rFonts w:ascii="Arial" w:hAnsi="Arial" w:cs="Arial"/>
        </w:rPr>
      </w:pPr>
    </w:p>
    <w:p w14:paraId="48D86FFC" w14:textId="77777777" w:rsidR="002478C7" w:rsidRDefault="002478C7" w:rsidP="00563FA9">
      <w:pPr>
        <w:autoSpaceDE w:val="0"/>
        <w:autoSpaceDN w:val="0"/>
        <w:adjustRightInd w:val="0"/>
        <w:spacing w:after="0" w:line="240" w:lineRule="auto"/>
        <w:rPr>
          <w:rFonts w:ascii="Arial" w:hAnsi="Arial" w:cs="Arial"/>
        </w:rPr>
      </w:pPr>
    </w:p>
    <w:p w14:paraId="324CE992" w14:textId="77777777" w:rsidR="002478C7" w:rsidRDefault="002478C7" w:rsidP="00563FA9">
      <w:pPr>
        <w:autoSpaceDE w:val="0"/>
        <w:autoSpaceDN w:val="0"/>
        <w:adjustRightInd w:val="0"/>
        <w:spacing w:after="0" w:line="240" w:lineRule="auto"/>
        <w:rPr>
          <w:rFonts w:ascii="Arial" w:hAnsi="Arial" w:cs="Arial"/>
        </w:rPr>
      </w:pPr>
    </w:p>
    <w:p w14:paraId="4BA95A68" w14:textId="77777777" w:rsidR="00563FA9" w:rsidRPr="00D34D5C" w:rsidRDefault="00563FA9" w:rsidP="00563FA9">
      <w:pPr>
        <w:autoSpaceDE w:val="0"/>
        <w:autoSpaceDN w:val="0"/>
        <w:adjustRightInd w:val="0"/>
        <w:spacing w:after="0" w:line="240" w:lineRule="auto"/>
        <w:rPr>
          <w:rFonts w:cstheme="minorHAnsi"/>
        </w:rPr>
      </w:pPr>
    </w:p>
    <w:p w14:paraId="3AFE35DA" w14:textId="77777777" w:rsidR="00563FA9" w:rsidRPr="00D34D5C" w:rsidRDefault="00563FA9" w:rsidP="00563FA9">
      <w:pPr>
        <w:autoSpaceDE w:val="0"/>
        <w:autoSpaceDN w:val="0"/>
        <w:adjustRightInd w:val="0"/>
        <w:spacing w:after="0" w:line="240" w:lineRule="auto"/>
        <w:rPr>
          <w:rFonts w:cstheme="minorHAnsi"/>
        </w:rPr>
      </w:pPr>
    </w:p>
    <w:p w14:paraId="4564BF84" w14:textId="77777777" w:rsidR="00563FA9" w:rsidRPr="00D34D5C" w:rsidRDefault="00563FA9" w:rsidP="00563FA9">
      <w:pPr>
        <w:autoSpaceDE w:val="0"/>
        <w:autoSpaceDN w:val="0"/>
        <w:adjustRightInd w:val="0"/>
        <w:spacing w:after="0" w:line="240" w:lineRule="auto"/>
        <w:rPr>
          <w:rFonts w:cstheme="minorHAnsi"/>
        </w:rPr>
      </w:pPr>
    </w:p>
    <w:p w14:paraId="45140431" w14:textId="77777777" w:rsidR="00EA2D98" w:rsidRDefault="00EA2D98" w:rsidP="00833AB0">
      <w:pPr>
        <w:jc w:val="both"/>
        <w:rPr>
          <w:rFonts w:ascii="Tw Cen MT" w:hAnsi="Tw Cen MT"/>
        </w:rPr>
      </w:pPr>
    </w:p>
    <w:p w14:paraId="2BF1B274" w14:textId="77777777" w:rsidR="004F4C08" w:rsidRDefault="004F4C08" w:rsidP="00833AB0">
      <w:pPr>
        <w:jc w:val="both"/>
        <w:rPr>
          <w:rFonts w:ascii="Tw Cen MT" w:hAnsi="Tw Cen MT"/>
        </w:rPr>
      </w:pPr>
    </w:p>
    <w:p w14:paraId="7257E022" w14:textId="77777777" w:rsidR="00394CFD" w:rsidRDefault="00394CFD" w:rsidP="00833AB0">
      <w:pPr>
        <w:jc w:val="both"/>
        <w:rPr>
          <w:rFonts w:ascii="Tw Cen MT" w:hAnsi="Tw Cen MT"/>
        </w:rPr>
      </w:pPr>
    </w:p>
    <w:p w14:paraId="303E69F2" w14:textId="77777777" w:rsidR="00394CFD" w:rsidRDefault="00E2281A" w:rsidP="00833AB0">
      <w:pPr>
        <w:jc w:val="both"/>
        <w:rPr>
          <w:rFonts w:ascii="Tw Cen MT" w:hAnsi="Tw Cen MT"/>
        </w:rPr>
      </w:pPr>
      <w:r>
        <w:rPr>
          <w:rFonts w:ascii="Tw Cen MT" w:hAnsi="Tw Cen MT"/>
        </w:rPr>
        <w:lastRenderedPageBreak/>
        <w:t xml:space="preserve">Anexo #1 cuento </w:t>
      </w:r>
    </w:p>
    <w:p w14:paraId="65732A79" w14:textId="77777777" w:rsidR="00E2281A" w:rsidRPr="00902627" w:rsidRDefault="00E2281A" w:rsidP="00E2281A">
      <w:pPr>
        <w:jc w:val="both"/>
        <w:rPr>
          <w:rFonts w:ascii="Tw Cen MT" w:hAnsi="Tw Cen MT"/>
          <w:sz w:val="24"/>
        </w:rPr>
      </w:pPr>
      <w:r w:rsidRPr="00902627">
        <w:rPr>
          <w:rFonts w:ascii="Tw Cen MT" w:hAnsi="Tw Cen MT"/>
          <w:sz w:val="24"/>
        </w:rPr>
        <w:t xml:space="preserve">A la ratita Tirita le daba miedo la oscuridad. Estaba segura de que por la noche los fantasmas se escondían debajo de su cama. Por eso, descansaba mal y en clase de la maestra Lechuza muchas veces bostezaba y a veces, se dormía. Además, Tirita tenía miedo de cruzar el bosque, porque se imaginaba que las ramas de </w:t>
      </w:r>
      <w:proofErr w:type="gramStart"/>
      <w:r w:rsidRPr="00902627">
        <w:rPr>
          <w:rFonts w:ascii="Tw Cen MT" w:hAnsi="Tw Cen MT"/>
          <w:sz w:val="24"/>
        </w:rPr>
        <w:t>las árboles</w:t>
      </w:r>
      <w:proofErr w:type="gramEnd"/>
      <w:r w:rsidRPr="00902627">
        <w:rPr>
          <w:rFonts w:ascii="Tw Cen MT" w:hAnsi="Tw Cen MT"/>
          <w:sz w:val="24"/>
        </w:rPr>
        <w:t xml:space="preserve"> eran brazos de monstruos, sus huecos las bocas y sus raíces que salían por encima de la tierra, unos horribles pies. El problema era que tampoco podía ir por la colina porque ahí sonaba un silbido, que le hacía pensar que una serpiente gigante le podía atacar en cualquier momento. Al final, tenía que dar una vuelta tan larga, que llegaba tarde a la escuela y tarde a casa.</w:t>
      </w:r>
    </w:p>
    <w:p w14:paraId="0E3161B1" w14:textId="77777777" w:rsidR="00E2281A" w:rsidRPr="00960E02" w:rsidRDefault="00E2281A" w:rsidP="00E2281A">
      <w:pPr>
        <w:jc w:val="both"/>
        <w:rPr>
          <w:rFonts w:ascii="Tw Cen MT" w:hAnsi="Tw Cen MT"/>
        </w:rPr>
      </w:pPr>
      <w:r w:rsidRPr="00902627">
        <w:rPr>
          <w:rFonts w:ascii="Tw Cen MT" w:hAnsi="Tw Cen MT"/>
          <w:noProof/>
          <w:lang w:eastAsia="es-MX"/>
        </w:rPr>
        <w:drawing>
          <wp:inline distT="0" distB="0" distL="0" distR="0" wp14:anchorId="771AC73E" wp14:editId="595A8FE1">
            <wp:extent cx="4414928" cy="1061049"/>
            <wp:effectExtent l="19050" t="0" r="4672" b="0"/>
            <wp:docPr id="14" name="9 Imagen" descr="trir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rita.jpg"/>
                    <pic:cNvPicPr/>
                  </pic:nvPicPr>
                  <pic:blipFill>
                    <a:blip r:embed="rId21"/>
                    <a:stretch>
                      <a:fillRect/>
                    </a:stretch>
                  </pic:blipFill>
                  <pic:spPr>
                    <a:xfrm>
                      <a:off x="0" y="0"/>
                      <a:ext cx="4418269" cy="1061852"/>
                    </a:xfrm>
                    <a:prstGeom prst="rect">
                      <a:avLst/>
                    </a:prstGeom>
                  </pic:spPr>
                </pic:pic>
              </a:graphicData>
            </a:graphic>
          </wp:inline>
        </w:drawing>
      </w:r>
    </w:p>
    <w:p w14:paraId="177D6ED6" w14:textId="77777777" w:rsidR="00E2281A" w:rsidRPr="00902627" w:rsidRDefault="00E2281A" w:rsidP="00E2281A">
      <w:pPr>
        <w:jc w:val="both"/>
        <w:rPr>
          <w:rFonts w:ascii="Tw Cen MT" w:hAnsi="Tw Cen MT"/>
          <w:sz w:val="24"/>
        </w:rPr>
      </w:pPr>
      <w:r w:rsidRPr="00902627">
        <w:rPr>
          <w:rFonts w:ascii="Tw Cen MT" w:hAnsi="Tw Cen MT"/>
          <w:sz w:val="24"/>
        </w:rPr>
        <w:t>La maestra Lechuza vio los problemas que le causaban a Tirita sus miedos y pidió ayuda a los compañeros de clase.</w:t>
      </w:r>
    </w:p>
    <w:p w14:paraId="4211CFAC" w14:textId="77777777" w:rsidR="00E2281A" w:rsidRPr="00902627" w:rsidRDefault="00E2281A" w:rsidP="00E2281A">
      <w:pPr>
        <w:jc w:val="both"/>
        <w:rPr>
          <w:rFonts w:ascii="Tw Cen MT" w:hAnsi="Tw Cen MT"/>
          <w:sz w:val="24"/>
        </w:rPr>
      </w:pPr>
      <w:r w:rsidRPr="00902627">
        <w:rPr>
          <w:rFonts w:ascii="Tw Cen MT" w:hAnsi="Tw Cen MT"/>
          <w:sz w:val="24"/>
        </w:rPr>
        <w:t xml:space="preserve">La tortuga </w:t>
      </w:r>
      <w:proofErr w:type="spellStart"/>
      <w:r w:rsidRPr="00902627">
        <w:rPr>
          <w:rFonts w:ascii="Tw Cen MT" w:hAnsi="Tw Cen MT"/>
          <w:sz w:val="24"/>
        </w:rPr>
        <w:t>Roqui</w:t>
      </w:r>
      <w:proofErr w:type="spellEnd"/>
      <w:r w:rsidRPr="00902627">
        <w:rPr>
          <w:rFonts w:ascii="Tw Cen MT" w:hAnsi="Tw Cen MT"/>
          <w:sz w:val="24"/>
        </w:rPr>
        <w:t>, sugirió:</w:t>
      </w:r>
    </w:p>
    <w:p w14:paraId="4058E1B6" w14:textId="77777777" w:rsidR="00E2281A" w:rsidRPr="00902627" w:rsidRDefault="00E2281A" w:rsidP="00E2281A">
      <w:pPr>
        <w:jc w:val="both"/>
        <w:rPr>
          <w:rFonts w:ascii="Tw Cen MT" w:hAnsi="Tw Cen MT"/>
          <w:sz w:val="24"/>
        </w:rPr>
      </w:pPr>
      <w:r w:rsidRPr="00902627">
        <w:rPr>
          <w:rFonts w:ascii="Tw Cen MT" w:hAnsi="Tw Cen MT"/>
          <w:sz w:val="24"/>
        </w:rPr>
        <w:t xml:space="preserve">- No pienses que tienes que cruzar el bosque, fíjate en que detrás está mi casa. Si vas andando hacia ella pensando lo bien que lo pasamos juntas, seguro que olvidas tus miedos. </w:t>
      </w:r>
    </w:p>
    <w:p w14:paraId="2CD7CFFF" w14:textId="77777777" w:rsidR="00E2281A" w:rsidRPr="00902627" w:rsidRDefault="00E2281A" w:rsidP="00E2281A">
      <w:pPr>
        <w:jc w:val="both"/>
        <w:rPr>
          <w:rFonts w:ascii="Tw Cen MT" w:hAnsi="Tw Cen MT"/>
          <w:sz w:val="24"/>
        </w:rPr>
      </w:pPr>
      <w:r w:rsidRPr="00902627">
        <w:rPr>
          <w:rFonts w:ascii="Tw Cen MT" w:hAnsi="Tw Cen MT"/>
          <w:sz w:val="24"/>
        </w:rPr>
        <w:t>Tirita lo apuntó en su cuaderno.</w:t>
      </w:r>
    </w:p>
    <w:p w14:paraId="6E532B0C" w14:textId="77777777" w:rsidR="00E2281A" w:rsidRPr="00902627" w:rsidRDefault="00E2281A" w:rsidP="00E2281A">
      <w:pPr>
        <w:jc w:val="both"/>
        <w:rPr>
          <w:rFonts w:ascii="Tw Cen MT" w:hAnsi="Tw Cen MT"/>
          <w:sz w:val="24"/>
        </w:rPr>
      </w:pPr>
      <w:r w:rsidRPr="00902627">
        <w:rPr>
          <w:rFonts w:ascii="Tw Cen MT" w:hAnsi="Tw Cen MT"/>
          <w:sz w:val="24"/>
        </w:rPr>
        <w:t>Después, Galileo, el burrito sabio, comentó:</w:t>
      </w:r>
    </w:p>
    <w:p w14:paraId="07A75B28" w14:textId="77777777" w:rsidR="00E2281A" w:rsidRPr="00902627" w:rsidRDefault="00E2281A" w:rsidP="00E2281A">
      <w:pPr>
        <w:jc w:val="both"/>
        <w:rPr>
          <w:rFonts w:ascii="Tw Cen MT" w:hAnsi="Tw Cen MT"/>
          <w:sz w:val="24"/>
        </w:rPr>
      </w:pPr>
      <w:r w:rsidRPr="00902627">
        <w:rPr>
          <w:rFonts w:ascii="Tw Cen MT" w:hAnsi="Tw Cen MT"/>
          <w:sz w:val="24"/>
        </w:rPr>
        <w:t xml:space="preserve">- Todos tus temores tienen una explicación lógica: la oscuridad es sólo ausencia de luz. Al apagar el cuarto, no aparece ningún fantasma porque…  ¡no </w:t>
      </w:r>
      <w:proofErr w:type="gramStart"/>
      <w:r w:rsidRPr="00902627">
        <w:rPr>
          <w:rFonts w:ascii="Tw Cen MT" w:hAnsi="Tw Cen MT"/>
          <w:sz w:val="24"/>
        </w:rPr>
        <w:t>existen!.</w:t>
      </w:r>
      <w:proofErr w:type="gramEnd"/>
      <w:r w:rsidRPr="00902627">
        <w:rPr>
          <w:rFonts w:ascii="Tw Cen MT" w:hAnsi="Tw Cen MT"/>
          <w:sz w:val="24"/>
        </w:rPr>
        <w:t xml:space="preserve"> En el bosque, lo que te asusta sólo son viejos troncos y en la colina el silbido que oyes no es el de una serpiente gigante, es simplemente el viento. </w:t>
      </w:r>
    </w:p>
    <w:p w14:paraId="3A60C14F" w14:textId="77777777" w:rsidR="00E2281A" w:rsidRPr="00902627" w:rsidRDefault="00E2281A" w:rsidP="00E2281A">
      <w:pPr>
        <w:jc w:val="both"/>
        <w:rPr>
          <w:rFonts w:ascii="Tw Cen MT" w:hAnsi="Tw Cen MT"/>
          <w:sz w:val="24"/>
        </w:rPr>
      </w:pPr>
      <w:r w:rsidRPr="00902627">
        <w:rPr>
          <w:rFonts w:ascii="Tw Cen MT" w:hAnsi="Tw Cen MT"/>
          <w:sz w:val="24"/>
        </w:rPr>
        <w:t>Trampolín, el sapito también opinó:</w:t>
      </w:r>
    </w:p>
    <w:p w14:paraId="2CE4BAE2" w14:textId="77777777" w:rsidR="00E2281A" w:rsidRPr="00902627" w:rsidRDefault="00E2281A" w:rsidP="00E2281A">
      <w:pPr>
        <w:jc w:val="both"/>
        <w:rPr>
          <w:rFonts w:ascii="Tw Cen MT" w:hAnsi="Tw Cen MT"/>
          <w:sz w:val="24"/>
        </w:rPr>
      </w:pPr>
      <w:r w:rsidRPr="00902627">
        <w:rPr>
          <w:rFonts w:ascii="Tw Cen MT" w:hAnsi="Tw Cen MT"/>
          <w:sz w:val="24"/>
        </w:rPr>
        <w:t xml:space="preserve">- No debes bordear el bosquecillo, debes atravesarlo con decisión repitiendo que eres una ratita valiente.  No tienes que evitar la colina, tienes que andar por ella y si escuchas un silbido, ponerte a silbar más alto, así ganarás a tu miedo. </w:t>
      </w:r>
    </w:p>
    <w:p w14:paraId="5DE23901" w14:textId="77777777" w:rsidR="00E2281A" w:rsidRPr="00902627" w:rsidRDefault="00E2281A" w:rsidP="00E2281A">
      <w:pPr>
        <w:jc w:val="both"/>
        <w:rPr>
          <w:rFonts w:ascii="Tw Cen MT" w:hAnsi="Tw Cen MT"/>
          <w:sz w:val="24"/>
        </w:rPr>
      </w:pPr>
      <w:r w:rsidRPr="00902627">
        <w:rPr>
          <w:rFonts w:ascii="Tw Cen MT" w:hAnsi="Tw Cen MT"/>
          <w:sz w:val="24"/>
        </w:rPr>
        <w:t>La maestra Lechuza añadió que si Tirita conseguía hacer caso a sus amigos, seguro que descansaría mejor, no se dormiría en su clase, ahorraría tiempo en los caminos y se sentiría mejor consigo misma.</w:t>
      </w:r>
    </w:p>
    <w:p w14:paraId="4AB1D173" w14:textId="77777777" w:rsidR="00E2281A" w:rsidRPr="00902627" w:rsidRDefault="00E2281A" w:rsidP="00E2281A">
      <w:pPr>
        <w:jc w:val="both"/>
        <w:rPr>
          <w:rFonts w:ascii="Tw Cen MT" w:hAnsi="Tw Cen MT"/>
          <w:sz w:val="24"/>
        </w:rPr>
      </w:pPr>
      <w:r w:rsidRPr="00902627">
        <w:rPr>
          <w:rFonts w:ascii="Tw Cen MT" w:hAnsi="Tw Cen MT"/>
          <w:sz w:val="24"/>
        </w:rPr>
        <w:t>Tirita fue venciendo sus temores uno a uno y descubrió que: Tus miedos se hacen pequeños cuando te enfrentas a ellos.</w:t>
      </w:r>
    </w:p>
    <w:p w14:paraId="22BD0CCF" w14:textId="77777777" w:rsidR="00394CFD" w:rsidRDefault="00E2281A" w:rsidP="00833AB0">
      <w:pPr>
        <w:jc w:val="both"/>
        <w:rPr>
          <w:rFonts w:ascii="Tw Cen MT" w:hAnsi="Tw Cen MT"/>
        </w:rPr>
      </w:pPr>
      <w:r>
        <w:rPr>
          <w:rFonts w:ascii="Tw Cen MT" w:hAnsi="Tw Cen MT"/>
        </w:rPr>
        <w:lastRenderedPageBreak/>
        <w:t>Anexo #2</w:t>
      </w:r>
      <w:r w:rsidR="00394CFD">
        <w:rPr>
          <w:rFonts w:ascii="Tw Cen MT" w:hAnsi="Tw Cen MT"/>
        </w:rPr>
        <w:t xml:space="preserve"> El sol </w:t>
      </w:r>
    </w:p>
    <w:p w14:paraId="49A1277B" w14:textId="77777777" w:rsidR="00394CFD" w:rsidRDefault="00394CFD" w:rsidP="00833AB0">
      <w:pPr>
        <w:jc w:val="both"/>
        <w:rPr>
          <w:rFonts w:ascii="Tw Cen MT" w:hAnsi="Tw Cen MT"/>
        </w:rPr>
      </w:pPr>
      <w:r>
        <w:rPr>
          <w:rFonts w:ascii="Tw Cen MT" w:hAnsi="Tw Cen MT"/>
          <w:noProof/>
          <w:lang w:eastAsia="es-MX"/>
        </w:rPr>
        <w:drawing>
          <wp:inline distT="0" distB="0" distL="0" distR="0" wp14:anchorId="024E9C69" wp14:editId="1CD30A50">
            <wp:extent cx="6515100" cy="5410200"/>
            <wp:effectExtent l="19050" t="0" r="0" b="0"/>
            <wp:docPr id="5" name="4 Imagen" descr="el s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 sol.jpg"/>
                    <pic:cNvPicPr/>
                  </pic:nvPicPr>
                  <pic:blipFill>
                    <a:blip r:embed="rId22"/>
                    <a:srcRect r="23700"/>
                    <a:stretch>
                      <a:fillRect/>
                    </a:stretch>
                  </pic:blipFill>
                  <pic:spPr>
                    <a:xfrm>
                      <a:off x="0" y="0"/>
                      <a:ext cx="6515100" cy="5410200"/>
                    </a:xfrm>
                    <a:prstGeom prst="rect">
                      <a:avLst/>
                    </a:prstGeom>
                  </pic:spPr>
                </pic:pic>
              </a:graphicData>
            </a:graphic>
          </wp:inline>
        </w:drawing>
      </w:r>
    </w:p>
    <w:p w14:paraId="4674820F" w14:textId="77777777" w:rsidR="0009643D" w:rsidRDefault="0009643D" w:rsidP="00833AB0">
      <w:pPr>
        <w:jc w:val="both"/>
        <w:rPr>
          <w:rFonts w:ascii="Tw Cen MT" w:hAnsi="Tw Cen MT"/>
        </w:rPr>
      </w:pPr>
    </w:p>
    <w:p w14:paraId="7EAE5442" w14:textId="77777777" w:rsidR="0009643D" w:rsidRDefault="0009643D" w:rsidP="00833AB0">
      <w:pPr>
        <w:jc w:val="both"/>
        <w:rPr>
          <w:rFonts w:ascii="Tw Cen MT" w:hAnsi="Tw Cen MT"/>
        </w:rPr>
      </w:pPr>
    </w:p>
    <w:p w14:paraId="00E36DE1" w14:textId="77777777" w:rsidR="0009643D" w:rsidRDefault="0009643D" w:rsidP="00833AB0">
      <w:pPr>
        <w:jc w:val="both"/>
        <w:rPr>
          <w:rFonts w:ascii="Tw Cen MT" w:hAnsi="Tw Cen MT"/>
        </w:rPr>
      </w:pPr>
    </w:p>
    <w:p w14:paraId="2FFAF4A1" w14:textId="77777777" w:rsidR="0009643D" w:rsidRDefault="0009643D" w:rsidP="00833AB0">
      <w:pPr>
        <w:jc w:val="both"/>
        <w:rPr>
          <w:rFonts w:ascii="Tw Cen MT" w:hAnsi="Tw Cen MT"/>
        </w:rPr>
      </w:pPr>
      <w:r>
        <w:rPr>
          <w:rFonts w:ascii="Tw Cen MT" w:hAnsi="Tw Cen MT"/>
        </w:rPr>
        <w:t>Anexo #3</w:t>
      </w:r>
    </w:p>
    <w:p w14:paraId="49879E8E" w14:textId="77777777" w:rsidR="0009643D" w:rsidRDefault="0009643D" w:rsidP="00833AB0">
      <w:pPr>
        <w:jc w:val="both"/>
        <w:rPr>
          <w:rFonts w:ascii="Tw Cen MT" w:hAnsi="Tw Cen MT"/>
        </w:rPr>
      </w:pPr>
      <w:r>
        <w:rPr>
          <w:rFonts w:ascii="Tw Cen MT" w:hAnsi="Tw Cen MT"/>
        </w:rPr>
        <w:t>Anota el número correspondiente en el paréntesis que describa correctamente el concepto.</w:t>
      </w:r>
    </w:p>
    <w:p w14:paraId="72DA794C" w14:textId="77777777" w:rsidR="0009643D" w:rsidRDefault="0009643D" w:rsidP="00833AB0">
      <w:pPr>
        <w:jc w:val="both"/>
        <w:rPr>
          <w:rFonts w:ascii="Tw Cen MT" w:hAnsi="Tw Cen MT"/>
        </w:rPr>
      </w:pPr>
      <w:r w:rsidRPr="0009643D">
        <w:rPr>
          <w:rFonts w:ascii="Tw Cen MT" w:hAnsi="Tw Cen MT"/>
          <w:noProof/>
          <w:lang w:eastAsia="es-MX"/>
        </w:rPr>
        <w:drawing>
          <wp:inline distT="0" distB="0" distL="0" distR="0" wp14:anchorId="673F724F" wp14:editId="081129FA">
            <wp:extent cx="8524875" cy="4600575"/>
            <wp:effectExtent l="19050" t="19050" r="28575" b="28575"/>
            <wp:docPr id="1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lum/>
                    </a:blip>
                    <a:srcRect l="10108" t="36339" r="50260" b="22088"/>
                    <a:stretch>
                      <a:fillRect/>
                    </a:stretch>
                  </pic:blipFill>
                  <pic:spPr bwMode="auto">
                    <a:xfrm>
                      <a:off x="0" y="0"/>
                      <a:ext cx="8541262" cy="4609418"/>
                    </a:xfrm>
                    <a:prstGeom prst="rect">
                      <a:avLst/>
                    </a:prstGeom>
                    <a:noFill/>
                    <a:ln w="9525">
                      <a:solidFill>
                        <a:schemeClr val="tx1"/>
                      </a:solidFill>
                      <a:miter lim="800000"/>
                      <a:headEnd/>
                      <a:tailEnd/>
                    </a:ln>
                  </pic:spPr>
                </pic:pic>
              </a:graphicData>
            </a:graphic>
          </wp:inline>
        </w:drawing>
      </w:r>
    </w:p>
    <w:p w14:paraId="426C5AAF" w14:textId="77777777" w:rsidR="0026735E" w:rsidRDefault="0026735E" w:rsidP="00833AB0">
      <w:pPr>
        <w:jc w:val="both"/>
        <w:rPr>
          <w:rFonts w:ascii="Tw Cen MT" w:hAnsi="Tw Cen MT"/>
        </w:rPr>
      </w:pPr>
    </w:p>
    <w:p w14:paraId="51DFD200" w14:textId="77777777" w:rsidR="0026735E" w:rsidRDefault="0026735E" w:rsidP="00833AB0">
      <w:pPr>
        <w:jc w:val="both"/>
        <w:rPr>
          <w:rFonts w:ascii="Tw Cen MT" w:hAnsi="Tw Cen MT"/>
        </w:rPr>
      </w:pPr>
    </w:p>
    <w:p w14:paraId="12882F75" w14:textId="77777777" w:rsidR="0026735E" w:rsidRDefault="0026735E" w:rsidP="00833AB0">
      <w:pPr>
        <w:jc w:val="both"/>
        <w:rPr>
          <w:rFonts w:ascii="Tw Cen MT" w:hAnsi="Tw Cen MT"/>
        </w:rPr>
      </w:pPr>
    </w:p>
    <w:p w14:paraId="0D914CBC" w14:textId="77777777" w:rsidR="0026735E" w:rsidRDefault="0026735E" w:rsidP="0026735E">
      <w:pPr>
        <w:jc w:val="center"/>
        <w:rPr>
          <w:rFonts w:ascii="Berlin Sans FB Demi" w:hAnsi="Berlin Sans FB Demi" w:cs="Aharoni"/>
          <w:color w:val="00B050"/>
          <w:sz w:val="40"/>
          <w:u w:val="single"/>
        </w:rPr>
      </w:pPr>
    </w:p>
    <w:p w14:paraId="1A3988BD" w14:textId="77777777" w:rsidR="0026735E" w:rsidRDefault="0026735E" w:rsidP="0026735E">
      <w:pPr>
        <w:jc w:val="center"/>
        <w:rPr>
          <w:rFonts w:ascii="Berlin Sans FB Demi" w:hAnsi="Berlin Sans FB Demi" w:cs="Aharoni"/>
          <w:color w:val="00B050"/>
          <w:sz w:val="40"/>
          <w:u w:val="single"/>
        </w:rPr>
      </w:pPr>
      <w:proofErr w:type="gramStart"/>
      <w:r w:rsidRPr="001F4D3D">
        <w:rPr>
          <w:rFonts w:ascii="Berlin Sans FB Demi" w:hAnsi="Berlin Sans FB Demi" w:cs="Aharoni"/>
          <w:color w:val="00B050"/>
          <w:sz w:val="40"/>
          <w:u w:val="single"/>
        </w:rPr>
        <w:t>EN EL ESFUERZO ESTA EL ÉXITO!</w:t>
      </w:r>
      <w:proofErr w:type="gramEnd"/>
    </w:p>
    <w:p w14:paraId="2C3F763B" w14:textId="77777777" w:rsidR="0026735E" w:rsidRPr="001F4D3D" w:rsidRDefault="0026735E" w:rsidP="0026735E">
      <w:pPr>
        <w:jc w:val="center"/>
        <w:rPr>
          <w:rFonts w:ascii="Berlin Sans FB Demi" w:hAnsi="Berlin Sans FB Demi" w:cs="Aharoni"/>
          <w:color w:val="00B050"/>
          <w:sz w:val="40"/>
          <w:u w:val="single"/>
        </w:rPr>
      </w:pPr>
    </w:p>
    <w:p w14:paraId="19A7786C" w14:textId="77777777" w:rsidR="0026735E" w:rsidRDefault="0026735E" w:rsidP="0026735E">
      <w:pPr>
        <w:jc w:val="center"/>
        <w:rPr>
          <w:rFonts w:ascii="Comic Sans MS" w:hAnsi="Comic Sans MS"/>
          <w:color w:val="C00000"/>
          <w:sz w:val="28"/>
        </w:rPr>
      </w:pPr>
      <w:r w:rsidRPr="001F4D3D">
        <w:rPr>
          <w:rFonts w:ascii="Comic Sans MS" w:hAnsi="Comic Sans MS"/>
          <w:color w:val="C00000"/>
          <w:sz w:val="28"/>
        </w:rPr>
        <w:t>RECONOCEMOS TU ESFUERZO DURANTE ESTA CONTINGENCIA, POR ESO QUEREMOS AGRADECER TU CONFIANZA Y PREFERNCIA.</w:t>
      </w:r>
    </w:p>
    <w:p w14:paraId="48C3898C" w14:textId="77777777" w:rsidR="0026735E" w:rsidRDefault="0026735E" w:rsidP="0026735E">
      <w:pPr>
        <w:jc w:val="center"/>
        <w:rPr>
          <w:rFonts w:ascii="Comic Sans MS" w:hAnsi="Comic Sans MS"/>
          <w:color w:val="C00000"/>
          <w:sz w:val="28"/>
        </w:rPr>
      </w:pPr>
      <w:r>
        <w:rPr>
          <w:rFonts w:ascii="Comic Sans MS" w:hAnsi="Comic Sans MS"/>
          <w:color w:val="C00000"/>
          <w:sz w:val="28"/>
        </w:rPr>
        <w:t>Por favor no distribuyas masivamente este material.</w:t>
      </w:r>
    </w:p>
    <w:p w14:paraId="10809030" w14:textId="77777777" w:rsidR="0026735E" w:rsidRDefault="0026735E" w:rsidP="0026735E">
      <w:pPr>
        <w:jc w:val="center"/>
        <w:rPr>
          <w:rFonts w:ascii="Comic Sans MS" w:hAnsi="Comic Sans MS"/>
          <w:color w:val="C00000"/>
          <w:sz w:val="28"/>
        </w:rPr>
      </w:pPr>
    </w:p>
    <w:p w14:paraId="2F282A20" w14:textId="77777777" w:rsidR="0026735E" w:rsidRPr="001F4D3D" w:rsidRDefault="0026735E" w:rsidP="0026735E">
      <w:pPr>
        <w:jc w:val="center"/>
        <w:rPr>
          <w:rFonts w:ascii="Comic Sans MS" w:hAnsi="Comic Sans MS"/>
          <w:color w:val="C00000"/>
          <w:sz w:val="28"/>
        </w:rPr>
      </w:pPr>
    </w:p>
    <w:p w14:paraId="32E4D94E" w14:textId="77777777" w:rsidR="0026735E" w:rsidRDefault="0026735E" w:rsidP="0026735E">
      <w:pPr>
        <w:jc w:val="center"/>
        <w:rPr>
          <w:rFonts w:ascii="Tw Cen MT" w:hAnsi="Tw Cen MT"/>
          <w:b/>
          <w:color w:val="2F5496" w:themeColor="accent1" w:themeShade="BF"/>
        </w:rPr>
      </w:pPr>
      <w:r w:rsidRPr="001F4D3D">
        <w:rPr>
          <w:rFonts w:ascii="Tw Cen MT" w:hAnsi="Tw Cen MT"/>
          <w:b/>
          <w:color w:val="2F5496" w:themeColor="accent1" w:themeShade="BF"/>
        </w:rPr>
        <w:t>MISS FER Y MISS MARY ESTAREMOS ENVIANDO EL PLAN EN FORMATO WORD CADA JUEVES.</w:t>
      </w:r>
    </w:p>
    <w:p w14:paraId="10714A59" w14:textId="77777777" w:rsidR="0026735E" w:rsidRDefault="0026735E" w:rsidP="0026735E">
      <w:pPr>
        <w:jc w:val="center"/>
        <w:rPr>
          <w:rFonts w:ascii="Tw Cen MT" w:hAnsi="Tw Cen MT"/>
          <w:b/>
          <w:color w:val="2F5496" w:themeColor="accent1" w:themeShade="BF"/>
        </w:rPr>
      </w:pPr>
      <w:r>
        <w:rPr>
          <w:rFonts w:ascii="Tw Cen MT" w:hAnsi="Tw Cen MT"/>
          <w:b/>
          <w:color w:val="2F5496" w:themeColor="accent1" w:themeShade="BF"/>
        </w:rPr>
        <w:t>GRACIAS POR SU COMPRA</w:t>
      </w:r>
    </w:p>
    <w:p w14:paraId="653DF6F8" w14:textId="77777777" w:rsidR="0026735E" w:rsidRDefault="0026735E" w:rsidP="0026735E">
      <w:pPr>
        <w:jc w:val="center"/>
        <w:rPr>
          <w:rFonts w:ascii="Tw Cen MT" w:hAnsi="Tw Cen MT"/>
          <w:b/>
          <w:color w:val="2F5496" w:themeColor="accent1" w:themeShade="BF"/>
        </w:rPr>
      </w:pPr>
      <w:r>
        <w:rPr>
          <w:rFonts w:ascii="Tw Cen MT" w:hAnsi="Tw Cen MT"/>
          <w:b/>
          <w:noProof/>
          <w:color w:val="2F5496" w:themeColor="accent1" w:themeShade="BF"/>
          <w:lang w:eastAsia="es-MX"/>
        </w:rPr>
        <w:drawing>
          <wp:anchor distT="0" distB="0" distL="114300" distR="114300" simplePos="0" relativeHeight="251660288" behindDoc="1" locked="0" layoutInCell="1" allowOverlap="1" wp14:anchorId="1584172B" wp14:editId="07797AB5">
            <wp:simplePos x="0" y="0"/>
            <wp:positionH relativeFrom="column">
              <wp:posOffset>2118360</wp:posOffset>
            </wp:positionH>
            <wp:positionV relativeFrom="paragraph">
              <wp:posOffset>81280</wp:posOffset>
            </wp:positionV>
            <wp:extent cx="4444365" cy="2094230"/>
            <wp:effectExtent l="0" t="0" r="0" b="0"/>
            <wp:wrapNone/>
            <wp:docPr id="48" name="47 Imagen" descr="WhatsApp Image 2021-01-05 at 5.49.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1-05 at 5.49.09 PM.jpeg"/>
                    <pic:cNvPicPr/>
                  </pic:nvPicPr>
                  <pic:blipFill>
                    <a:blip r:embed="rId9">
                      <a:clrChange>
                        <a:clrFrom>
                          <a:srgbClr val="FFFFFF"/>
                        </a:clrFrom>
                        <a:clrTo>
                          <a:srgbClr val="FFFFFF">
                            <a:alpha val="0"/>
                          </a:srgbClr>
                        </a:clrTo>
                      </a:clrChange>
                    </a:blip>
                    <a:stretch>
                      <a:fillRect/>
                    </a:stretch>
                  </pic:blipFill>
                  <pic:spPr>
                    <a:xfrm>
                      <a:off x="0" y="0"/>
                      <a:ext cx="4444365" cy="2094230"/>
                    </a:xfrm>
                    <a:prstGeom prst="rect">
                      <a:avLst/>
                    </a:prstGeom>
                  </pic:spPr>
                </pic:pic>
              </a:graphicData>
            </a:graphic>
          </wp:anchor>
        </w:drawing>
      </w:r>
    </w:p>
    <w:p w14:paraId="1538829B" w14:textId="77777777" w:rsidR="0026735E" w:rsidRPr="001F4D3D" w:rsidRDefault="0026735E" w:rsidP="0026735E">
      <w:pPr>
        <w:jc w:val="center"/>
        <w:rPr>
          <w:rFonts w:ascii="Tw Cen MT" w:hAnsi="Tw Cen MT"/>
          <w:b/>
          <w:color w:val="2F5496" w:themeColor="accent1" w:themeShade="BF"/>
        </w:rPr>
      </w:pPr>
    </w:p>
    <w:p w14:paraId="33F7271C" w14:textId="77777777" w:rsidR="0026735E" w:rsidRDefault="0026735E" w:rsidP="0026735E">
      <w:pPr>
        <w:jc w:val="both"/>
        <w:rPr>
          <w:rFonts w:ascii="Tw Cen MT" w:hAnsi="Tw Cen MT"/>
        </w:rPr>
      </w:pPr>
    </w:p>
    <w:p w14:paraId="2BA43CDB" w14:textId="77777777" w:rsidR="0026735E" w:rsidRDefault="0026735E" w:rsidP="0026735E">
      <w:pPr>
        <w:jc w:val="both"/>
        <w:rPr>
          <w:rFonts w:ascii="Tw Cen MT" w:hAnsi="Tw Cen MT"/>
        </w:rPr>
      </w:pPr>
    </w:p>
    <w:p w14:paraId="56BF75AC" w14:textId="77777777" w:rsidR="0026735E" w:rsidRDefault="0026735E" w:rsidP="0026735E">
      <w:pPr>
        <w:jc w:val="both"/>
        <w:rPr>
          <w:rFonts w:ascii="Tw Cen MT" w:hAnsi="Tw Cen MT"/>
        </w:rPr>
      </w:pPr>
    </w:p>
    <w:p w14:paraId="0A1238B4" w14:textId="77777777" w:rsidR="0026735E" w:rsidRDefault="0026735E" w:rsidP="0026735E">
      <w:pPr>
        <w:jc w:val="both"/>
        <w:rPr>
          <w:rFonts w:ascii="Tw Cen MT" w:hAnsi="Tw Cen MT"/>
        </w:rPr>
      </w:pPr>
    </w:p>
    <w:p w14:paraId="78161679" w14:textId="77777777" w:rsidR="0026735E" w:rsidRPr="008273C7" w:rsidRDefault="0026735E" w:rsidP="0026735E">
      <w:pPr>
        <w:jc w:val="both"/>
        <w:rPr>
          <w:rFonts w:ascii="Tw Cen MT" w:hAnsi="Tw Cen MT"/>
        </w:rPr>
      </w:pPr>
    </w:p>
    <w:p w14:paraId="02690BEF" w14:textId="77777777" w:rsidR="0026735E" w:rsidRPr="008273C7" w:rsidRDefault="0026735E" w:rsidP="0026735E">
      <w:pPr>
        <w:jc w:val="both"/>
        <w:rPr>
          <w:rFonts w:ascii="Tw Cen MT" w:hAnsi="Tw Cen MT"/>
        </w:rPr>
      </w:pPr>
    </w:p>
    <w:p w14:paraId="12FB7990" w14:textId="77777777" w:rsidR="0026735E" w:rsidRPr="008273C7" w:rsidRDefault="0026735E" w:rsidP="0026735E">
      <w:pPr>
        <w:jc w:val="both"/>
        <w:rPr>
          <w:rFonts w:ascii="Tw Cen MT" w:hAnsi="Tw Cen MT"/>
        </w:rPr>
      </w:pPr>
    </w:p>
    <w:p w14:paraId="54734375" w14:textId="77777777" w:rsidR="0026735E" w:rsidRPr="008273C7" w:rsidRDefault="0026735E" w:rsidP="00833AB0">
      <w:pPr>
        <w:jc w:val="both"/>
        <w:rPr>
          <w:rFonts w:ascii="Tw Cen MT" w:hAnsi="Tw Cen MT"/>
        </w:rPr>
      </w:pPr>
    </w:p>
    <w:sectPr w:rsidR="0026735E" w:rsidRPr="008273C7" w:rsidSect="006A44E1">
      <w:pgSz w:w="15840" w:h="12240" w:orient="landscape"/>
      <w:pgMar w:top="1134" w:right="1134" w:bottom="1134" w:left="1134" w:header="709" w:footer="709" w:gutter="0"/>
      <w:pgBorders w:offsetFrom="page">
        <w:top w:val="thinThickLargeGap" w:sz="24" w:space="24" w:color="2E74B5" w:themeColor="accent5" w:themeShade="BF"/>
        <w:left w:val="thinThickLargeGap" w:sz="24" w:space="24" w:color="2E74B5" w:themeColor="accent5" w:themeShade="BF"/>
        <w:bottom w:val="thickThinLargeGap" w:sz="24" w:space="24" w:color="2E74B5" w:themeColor="accent5" w:themeShade="BF"/>
        <w:right w:val="thickThinLargeGap" w:sz="24" w:space="24" w:color="2E74B5" w:themeColor="accent5"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20C8C4" w14:textId="77777777" w:rsidR="005C1BD3" w:rsidRDefault="005C1BD3" w:rsidP="0013152A">
      <w:pPr>
        <w:spacing w:after="0" w:line="240" w:lineRule="auto"/>
      </w:pPr>
      <w:r>
        <w:separator/>
      </w:r>
    </w:p>
  </w:endnote>
  <w:endnote w:type="continuationSeparator" w:id="0">
    <w:p w14:paraId="18BEAEFB" w14:textId="77777777" w:rsidR="005C1BD3" w:rsidRDefault="005C1BD3" w:rsidP="001315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Montserrat">
    <w:altName w:val="Montserrat"/>
    <w:panose1 w:val="00000000000000000000"/>
    <w:charset w:val="00"/>
    <w:family w:val="swiss"/>
    <w:notTrueType/>
    <w:pitch w:val="default"/>
    <w:sig w:usb0="00000003" w:usb1="00000000" w:usb2="00000000" w:usb3="00000000" w:csb0="00000001" w:csb1="00000000"/>
  </w:font>
  <w:font w:name="Tw Cen MT">
    <w:altName w:val="Calibri"/>
    <w:panose1 w:val="020B0602020104020603"/>
    <w:charset w:val="00"/>
    <w:family w:val="swiss"/>
    <w:pitch w:val="variable"/>
    <w:sig w:usb0="00000007" w:usb1="00000000" w:usb2="00000000" w:usb3="00000000" w:csb0="00000003" w:csb1="00000000"/>
  </w:font>
  <w:font w:name="Arial MT">
    <w:altName w:val="Arial"/>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Berlin Sans FB Demi">
    <w:altName w:val="Calibri"/>
    <w:panose1 w:val="020E0802020502020306"/>
    <w:charset w:val="00"/>
    <w:family w:val="swiss"/>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Comic Sans MS">
    <w:altName w:val="Calibri"/>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20002A87"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E9BA11" w14:textId="77777777" w:rsidR="005C1BD3" w:rsidRDefault="005C1BD3" w:rsidP="0013152A">
      <w:pPr>
        <w:spacing w:after="0" w:line="240" w:lineRule="auto"/>
      </w:pPr>
      <w:r>
        <w:separator/>
      </w:r>
    </w:p>
  </w:footnote>
  <w:footnote w:type="continuationSeparator" w:id="0">
    <w:p w14:paraId="50C975AD" w14:textId="77777777" w:rsidR="005C1BD3" w:rsidRDefault="005C1BD3" w:rsidP="001315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79F7DFF"/>
    <w:multiLevelType w:val="hybridMultilevel"/>
    <w:tmpl w:val="115431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7025F6C"/>
    <w:multiLevelType w:val="hybridMultilevel"/>
    <w:tmpl w:val="6CC08E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D7C2881"/>
    <w:multiLevelType w:val="hybridMultilevel"/>
    <w:tmpl w:val="9A7C08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1303966"/>
    <w:multiLevelType w:val="hybridMultilevel"/>
    <w:tmpl w:val="301E5C14"/>
    <w:lvl w:ilvl="0" w:tplc="D25C9B1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C2862B3"/>
    <w:multiLevelType w:val="hybridMultilevel"/>
    <w:tmpl w:val="62B886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273C7"/>
    <w:rsid w:val="00000746"/>
    <w:rsid w:val="000015FF"/>
    <w:rsid w:val="000111B2"/>
    <w:rsid w:val="00016C11"/>
    <w:rsid w:val="00020A02"/>
    <w:rsid w:val="00025F68"/>
    <w:rsid w:val="00031918"/>
    <w:rsid w:val="0003256B"/>
    <w:rsid w:val="00037018"/>
    <w:rsid w:val="00037563"/>
    <w:rsid w:val="000379CC"/>
    <w:rsid w:val="000408DA"/>
    <w:rsid w:val="00046485"/>
    <w:rsid w:val="0007132F"/>
    <w:rsid w:val="00094126"/>
    <w:rsid w:val="0009643D"/>
    <w:rsid w:val="000A247B"/>
    <w:rsid w:val="000A5D43"/>
    <w:rsid w:val="000B5493"/>
    <w:rsid w:val="000B71F7"/>
    <w:rsid w:val="000C0C3B"/>
    <w:rsid w:val="000D2D77"/>
    <w:rsid w:val="000E48F9"/>
    <w:rsid w:val="000E50DC"/>
    <w:rsid w:val="000F71F8"/>
    <w:rsid w:val="00125760"/>
    <w:rsid w:val="0013152A"/>
    <w:rsid w:val="001333C5"/>
    <w:rsid w:val="0014130D"/>
    <w:rsid w:val="0015647D"/>
    <w:rsid w:val="00163E28"/>
    <w:rsid w:val="00196CCB"/>
    <w:rsid w:val="0019749B"/>
    <w:rsid w:val="001A392E"/>
    <w:rsid w:val="001B5D2A"/>
    <w:rsid w:val="001B64DB"/>
    <w:rsid w:val="001C70BE"/>
    <w:rsid w:val="001D0ECE"/>
    <w:rsid w:val="001E1398"/>
    <w:rsid w:val="00200515"/>
    <w:rsid w:val="0021780B"/>
    <w:rsid w:val="00225715"/>
    <w:rsid w:val="002402B6"/>
    <w:rsid w:val="0024094F"/>
    <w:rsid w:val="002478C7"/>
    <w:rsid w:val="00251B51"/>
    <w:rsid w:val="0026735E"/>
    <w:rsid w:val="002716E4"/>
    <w:rsid w:val="00271791"/>
    <w:rsid w:val="002748D1"/>
    <w:rsid w:val="002807C4"/>
    <w:rsid w:val="00286392"/>
    <w:rsid w:val="0029433E"/>
    <w:rsid w:val="002957ED"/>
    <w:rsid w:val="002A06AB"/>
    <w:rsid w:val="002A5B26"/>
    <w:rsid w:val="002B4EE9"/>
    <w:rsid w:val="002C5F74"/>
    <w:rsid w:val="002E2662"/>
    <w:rsid w:val="002E433B"/>
    <w:rsid w:val="002F24FF"/>
    <w:rsid w:val="002F35EE"/>
    <w:rsid w:val="002F6032"/>
    <w:rsid w:val="002F730C"/>
    <w:rsid w:val="00302124"/>
    <w:rsid w:val="00320ECE"/>
    <w:rsid w:val="00333820"/>
    <w:rsid w:val="0033504C"/>
    <w:rsid w:val="003371DC"/>
    <w:rsid w:val="003437FD"/>
    <w:rsid w:val="00375BEC"/>
    <w:rsid w:val="00377EDD"/>
    <w:rsid w:val="003812A1"/>
    <w:rsid w:val="00384473"/>
    <w:rsid w:val="00394CFD"/>
    <w:rsid w:val="003A09F1"/>
    <w:rsid w:val="003A14FA"/>
    <w:rsid w:val="003A2215"/>
    <w:rsid w:val="003B41B6"/>
    <w:rsid w:val="003B7457"/>
    <w:rsid w:val="003E11C9"/>
    <w:rsid w:val="003F6915"/>
    <w:rsid w:val="003F7028"/>
    <w:rsid w:val="003F766C"/>
    <w:rsid w:val="003F7E83"/>
    <w:rsid w:val="00413E1D"/>
    <w:rsid w:val="00432FC3"/>
    <w:rsid w:val="00433A3D"/>
    <w:rsid w:val="00440FE3"/>
    <w:rsid w:val="00446D42"/>
    <w:rsid w:val="004556F8"/>
    <w:rsid w:val="00461068"/>
    <w:rsid w:val="00477B8A"/>
    <w:rsid w:val="0048551E"/>
    <w:rsid w:val="00493571"/>
    <w:rsid w:val="004A03F5"/>
    <w:rsid w:val="004A3984"/>
    <w:rsid w:val="004C21A9"/>
    <w:rsid w:val="004D2385"/>
    <w:rsid w:val="004E4F11"/>
    <w:rsid w:val="004E66D1"/>
    <w:rsid w:val="004F152E"/>
    <w:rsid w:val="004F1795"/>
    <w:rsid w:val="004F4C08"/>
    <w:rsid w:val="004F57B2"/>
    <w:rsid w:val="004F651F"/>
    <w:rsid w:val="00500D40"/>
    <w:rsid w:val="00505A6E"/>
    <w:rsid w:val="00524BF7"/>
    <w:rsid w:val="005309A5"/>
    <w:rsid w:val="00545833"/>
    <w:rsid w:val="00547F13"/>
    <w:rsid w:val="00556332"/>
    <w:rsid w:val="00563F85"/>
    <w:rsid w:val="00563FA9"/>
    <w:rsid w:val="0056544C"/>
    <w:rsid w:val="005806ED"/>
    <w:rsid w:val="00592981"/>
    <w:rsid w:val="005B700E"/>
    <w:rsid w:val="005C1BD3"/>
    <w:rsid w:val="005F5F89"/>
    <w:rsid w:val="006038F2"/>
    <w:rsid w:val="00611897"/>
    <w:rsid w:val="00613C29"/>
    <w:rsid w:val="006169D1"/>
    <w:rsid w:val="00624240"/>
    <w:rsid w:val="00635CB1"/>
    <w:rsid w:val="00654731"/>
    <w:rsid w:val="00665C79"/>
    <w:rsid w:val="00672B05"/>
    <w:rsid w:val="00692650"/>
    <w:rsid w:val="0069291D"/>
    <w:rsid w:val="00696810"/>
    <w:rsid w:val="006A0AC2"/>
    <w:rsid w:val="006A19B0"/>
    <w:rsid w:val="006A2230"/>
    <w:rsid w:val="006A44E1"/>
    <w:rsid w:val="006B0DDC"/>
    <w:rsid w:val="006B60E0"/>
    <w:rsid w:val="006B6447"/>
    <w:rsid w:val="006C15C9"/>
    <w:rsid w:val="006D232F"/>
    <w:rsid w:val="006D68FE"/>
    <w:rsid w:val="006E0035"/>
    <w:rsid w:val="006E02E0"/>
    <w:rsid w:val="006E3A73"/>
    <w:rsid w:val="006E3C5A"/>
    <w:rsid w:val="006F50AB"/>
    <w:rsid w:val="00701BA4"/>
    <w:rsid w:val="00707583"/>
    <w:rsid w:val="00712AB8"/>
    <w:rsid w:val="00712D6A"/>
    <w:rsid w:val="00720136"/>
    <w:rsid w:val="0073683E"/>
    <w:rsid w:val="00747D4C"/>
    <w:rsid w:val="0075169B"/>
    <w:rsid w:val="00754CA3"/>
    <w:rsid w:val="0075645F"/>
    <w:rsid w:val="0076040E"/>
    <w:rsid w:val="00765451"/>
    <w:rsid w:val="00774BBC"/>
    <w:rsid w:val="00776EA8"/>
    <w:rsid w:val="007832AE"/>
    <w:rsid w:val="00783385"/>
    <w:rsid w:val="0079610F"/>
    <w:rsid w:val="00796E1E"/>
    <w:rsid w:val="007B3775"/>
    <w:rsid w:val="007B3F23"/>
    <w:rsid w:val="007B7062"/>
    <w:rsid w:val="007C72E0"/>
    <w:rsid w:val="007D05EE"/>
    <w:rsid w:val="007D1ED7"/>
    <w:rsid w:val="007E2D2E"/>
    <w:rsid w:val="007F491A"/>
    <w:rsid w:val="007F726E"/>
    <w:rsid w:val="008046E9"/>
    <w:rsid w:val="00806A46"/>
    <w:rsid w:val="008073D8"/>
    <w:rsid w:val="008273C7"/>
    <w:rsid w:val="00833AB0"/>
    <w:rsid w:val="008360B7"/>
    <w:rsid w:val="0084613B"/>
    <w:rsid w:val="00846C51"/>
    <w:rsid w:val="008678E7"/>
    <w:rsid w:val="00883CD0"/>
    <w:rsid w:val="00891B11"/>
    <w:rsid w:val="00894611"/>
    <w:rsid w:val="00897E8B"/>
    <w:rsid w:val="008A19CA"/>
    <w:rsid w:val="008D114C"/>
    <w:rsid w:val="008D2B57"/>
    <w:rsid w:val="008E6B20"/>
    <w:rsid w:val="00900F32"/>
    <w:rsid w:val="009024E5"/>
    <w:rsid w:val="0090730A"/>
    <w:rsid w:val="00907FDD"/>
    <w:rsid w:val="00910727"/>
    <w:rsid w:val="009123A3"/>
    <w:rsid w:val="009320AE"/>
    <w:rsid w:val="00932161"/>
    <w:rsid w:val="0093734E"/>
    <w:rsid w:val="009472DE"/>
    <w:rsid w:val="009503C6"/>
    <w:rsid w:val="00951156"/>
    <w:rsid w:val="00954501"/>
    <w:rsid w:val="00956DE8"/>
    <w:rsid w:val="0096214A"/>
    <w:rsid w:val="0097434A"/>
    <w:rsid w:val="00981C83"/>
    <w:rsid w:val="00986390"/>
    <w:rsid w:val="009B5320"/>
    <w:rsid w:val="009C6FED"/>
    <w:rsid w:val="009C7D06"/>
    <w:rsid w:val="009D0164"/>
    <w:rsid w:val="009D267E"/>
    <w:rsid w:val="009E08C4"/>
    <w:rsid w:val="009E11D8"/>
    <w:rsid w:val="009E509B"/>
    <w:rsid w:val="009E55C3"/>
    <w:rsid w:val="00A13DB1"/>
    <w:rsid w:val="00A16938"/>
    <w:rsid w:val="00A2223C"/>
    <w:rsid w:val="00A3437F"/>
    <w:rsid w:val="00A37D7A"/>
    <w:rsid w:val="00A40100"/>
    <w:rsid w:val="00A4665E"/>
    <w:rsid w:val="00A47F18"/>
    <w:rsid w:val="00A7438F"/>
    <w:rsid w:val="00A80D1C"/>
    <w:rsid w:val="00A838FC"/>
    <w:rsid w:val="00AA0AC4"/>
    <w:rsid w:val="00AA0DE5"/>
    <w:rsid w:val="00AA401C"/>
    <w:rsid w:val="00AA50FE"/>
    <w:rsid w:val="00AD0D56"/>
    <w:rsid w:val="00AD76ED"/>
    <w:rsid w:val="00AE272F"/>
    <w:rsid w:val="00AE455B"/>
    <w:rsid w:val="00AE5145"/>
    <w:rsid w:val="00AF1F84"/>
    <w:rsid w:val="00AF3796"/>
    <w:rsid w:val="00AF5FFD"/>
    <w:rsid w:val="00AF72E2"/>
    <w:rsid w:val="00B00434"/>
    <w:rsid w:val="00B106BE"/>
    <w:rsid w:val="00B118ED"/>
    <w:rsid w:val="00B11E32"/>
    <w:rsid w:val="00B1541E"/>
    <w:rsid w:val="00B44654"/>
    <w:rsid w:val="00B53E90"/>
    <w:rsid w:val="00B60387"/>
    <w:rsid w:val="00B675C5"/>
    <w:rsid w:val="00B67E03"/>
    <w:rsid w:val="00B745D0"/>
    <w:rsid w:val="00B77EB6"/>
    <w:rsid w:val="00B914E5"/>
    <w:rsid w:val="00BA1D90"/>
    <w:rsid w:val="00BB1D87"/>
    <w:rsid w:val="00BC210D"/>
    <w:rsid w:val="00BD4795"/>
    <w:rsid w:val="00BF2B4D"/>
    <w:rsid w:val="00BF4F0D"/>
    <w:rsid w:val="00C015D5"/>
    <w:rsid w:val="00C03E9D"/>
    <w:rsid w:val="00C0758E"/>
    <w:rsid w:val="00C1056D"/>
    <w:rsid w:val="00C12573"/>
    <w:rsid w:val="00C12EFC"/>
    <w:rsid w:val="00C25FDA"/>
    <w:rsid w:val="00C32508"/>
    <w:rsid w:val="00C40FF6"/>
    <w:rsid w:val="00C42283"/>
    <w:rsid w:val="00C4431A"/>
    <w:rsid w:val="00C44CFD"/>
    <w:rsid w:val="00C60CE9"/>
    <w:rsid w:val="00C663C8"/>
    <w:rsid w:val="00C739A1"/>
    <w:rsid w:val="00C73E3A"/>
    <w:rsid w:val="00C7681A"/>
    <w:rsid w:val="00C76FD6"/>
    <w:rsid w:val="00CA07B2"/>
    <w:rsid w:val="00CA6F02"/>
    <w:rsid w:val="00CB28C7"/>
    <w:rsid w:val="00CD1C81"/>
    <w:rsid w:val="00CD3161"/>
    <w:rsid w:val="00CD35F2"/>
    <w:rsid w:val="00CE6F0A"/>
    <w:rsid w:val="00CF27BA"/>
    <w:rsid w:val="00CF6D38"/>
    <w:rsid w:val="00D064A5"/>
    <w:rsid w:val="00D10710"/>
    <w:rsid w:val="00D10DC6"/>
    <w:rsid w:val="00D15F79"/>
    <w:rsid w:val="00D358F8"/>
    <w:rsid w:val="00D8026D"/>
    <w:rsid w:val="00D90743"/>
    <w:rsid w:val="00D936AE"/>
    <w:rsid w:val="00D95BC3"/>
    <w:rsid w:val="00DA02ED"/>
    <w:rsid w:val="00DA5499"/>
    <w:rsid w:val="00DB2730"/>
    <w:rsid w:val="00DB62D8"/>
    <w:rsid w:val="00DD10A8"/>
    <w:rsid w:val="00DD3BBD"/>
    <w:rsid w:val="00DD5B3C"/>
    <w:rsid w:val="00DD6561"/>
    <w:rsid w:val="00DE1592"/>
    <w:rsid w:val="00DE5E2E"/>
    <w:rsid w:val="00DE663D"/>
    <w:rsid w:val="00DF135F"/>
    <w:rsid w:val="00DF5A35"/>
    <w:rsid w:val="00E13AB6"/>
    <w:rsid w:val="00E2281A"/>
    <w:rsid w:val="00E26953"/>
    <w:rsid w:val="00E338CC"/>
    <w:rsid w:val="00E35CCF"/>
    <w:rsid w:val="00E43015"/>
    <w:rsid w:val="00E67B28"/>
    <w:rsid w:val="00E902E2"/>
    <w:rsid w:val="00E9318C"/>
    <w:rsid w:val="00EA2D98"/>
    <w:rsid w:val="00EA5240"/>
    <w:rsid w:val="00EA6FAA"/>
    <w:rsid w:val="00EA710C"/>
    <w:rsid w:val="00EB07DE"/>
    <w:rsid w:val="00EC7B6A"/>
    <w:rsid w:val="00ED3546"/>
    <w:rsid w:val="00EF4E45"/>
    <w:rsid w:val="00F04901"/>
    <w:rsid w:val="00F058C2"/>
    <w:rsid w:val="00F27A13"/>
    <w:rsid w:val="00F364D9"/>
    <w:rsid w:val="00F4142B"/>
    <w:rsid w:val="00F42188"/>
    <w:rsid w:val="00F4791B"/>
    <w:rsid w:val="00F51D52"/>
    <w:rsid w:val="00F5225B"/>
    <w:rsid w:val="00F73F57"/>
    <w:rsid w:val="00F7667E"/>
    <w:rsid w:val="00FA32E8"/>
    <w:rsid w:val="00FB5BAB"/>
    <w:rsid w:val="00FB60B0"/>
    <w:rsid w:val="00FC1070"/>
    <w:rsid w:val="00FC3A30"/>
    <w:rsid w:val="00FD135F"/>
    <w:rsid w:val="00FD5299"/>
    <w:rsid w:val="00FF360D"/>
    <w:rsid w:val="00FF47E2"/>
    <w:rsid w:val="00FF7B03"/>
    <w:rsid w:val="00FF7D2E"/>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9BC31E"/>
  <w15:docId w15:val="{7B9A0EC8-9389-4F78-843E-64F2D3351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64D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8273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F47E2"/>
    <w:rPr>
      <w:color w:val="0563C1" w:themeColor="hyperlink"/>
      <w:u w:val="single"/>
    </w:rPr>
  </w:style>
  <w:style w:type="character" w:customStyle="1" w:styleId="Mencinsinresolver1">
    <w:name w:val="Mención sin resolver1"/>
    <w:basedOn w:val="Fuentedeprrafopredeter"/>
    <w:uiPriority w:val="99"/>
    <w:semiHidden/>
    <w:unhideWhenUsed/>
    <w:rsid w:val="00FF47E2"/>
    <w:rPr>
      <w:color w:val="605E5C"/>
      <w:shd w:val="clear" w:color="auto" w:fill="E1DFDD"/>
    </w:rPr>
  </w:style>
  <w:style w:type="paragraph" w:styleId="Prrafodelista">
    <w:name w:val="List Paragraph"/>
    <w:basedOn w:val="Normal"/>
    <w:uiPriority w:val="34"/>
    <w:qFormat/>
    <w:rsid w:val="00ED3546"/>
    <w:pPr>
      <w:ind w:left="720"/>
      <w:contextualSpacing/>
    </w:pPr>
  </w:style>
  <w:style w:type="paragraph" w:styleId="Textodeglobo">
    <w:name w:val="Balloon Text"/>
    <w:basedOn w:val="Normal"/>
    <w:link w:val="TextodegloboCar"/>
    <w:uiPriority w:val="99"/>
    <w:semiHidden/>
    <w:unhideWhenUsed/>
    <w:rsid w:val="009D016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0164"/>
    <w:rPr>
      <w:rFonts w:ascii="Tahoma" w:hAnsi="Tahoma" w:cs="Tahoma"/>
      <w:sz w:val="16"/>
      <w:szCs w:val="16"/>
    </w:rPr>
  </w:style>
  <w:style w:type="paragraph" w:styleId="Encabezado">
    <w:name w:val="header"/>
    <w:basedOn w:val="Normal"/>
    <w:link w:val="EncabezadoCar"/>
    <w:uiPriority w:val="99"/>
    <w:unhideWhenUsed/>
    <w:rsid w:val="001315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3152A"/>
  </w:style>
  <w:style w:type="paragraph" w:styleId="Piedepgina">
    <w:name w:val="footer"/>
    <w:basedOn w:val="Normal"/>
    <w:link w:val="PiedepginaCar"/>
    <w:uiPriority w:val="99"/>
    <w:unhideWhenUsed/>
    <w:rsid w:val="001315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3152A"/>
  </w:style>
  <w:style w:type="paragraph" w:customStyle="1" w:styleId="Default">
    <w:name w:val="Default"/>
    <w:rsid w:val="003A2215"/>
    <w:pPr>
      <w:autoSpaceDE w:val="0"/>
      <w:autoSpaceDN w:val="0"/>
      <w:adjustRightInd w:val="0"/>
      <w:spacing w:after="0" w:line="240" w:lineRule="auto"/>
    </w:pPr>
    <w:rPr>
      <w:rFonts w:ascii="Montserrat" w:hAnsi="Montserrat" w:cs="Montserra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08371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B23AEF-E184-45C0-A807-C933197F0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10</Pages>
  <Words>2044</Words>
  <Characters>11243</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 Oswaldo González Cuevas</dc:creator>
  <cp:lastModifiedBy>Cesar</cp:lastModifiedBy>
  <cp:revision>13</cp:revision>
  <cp:lastPrinted>2021-02-25T17:48:00Z</cp:lastPrinted>
  <dcterms:created xsi:type="dcterms:W3CDTF">2021-02-23T18:33:00Z</dcterms:created>
  <dcterms:modified xsi:type="dcterms:W3CDTF">2021-02-25T17:49:00Z</dcterms:modified>
</cp:coreProperties>
</file>