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2CC" w:themeColor="accent4" w:themeTint="33"/>
  <w:body>
    <w:p w14:paraId="23320BAA" w14:textId="468579B8" w:rsidR="00F364D9" w:rsidRDefault="00EC57F1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5BF3108" wp14:editId="210F82B1">
            <wp:simplePos x="0" y="0"/>
            <wp:positionH relativeFrom="column">
              <wp:posOffset>1032510</wp:posOffset>
            </wp:positionH>
            <wp:positionV relativeFrom="paragraph">
              <wp:posOffset>-186690</wp:posOffset>
            </wp:positionV>
            <wp:extent cx="1857375" cy="1497965"/>
            <wp:effectExtent l="0" t="0" r="0" b="0"/>
            <wp:wrapNone/>
            <wp:docPr id="1" name="Imagen 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18FBB41D" wp14:editId="3FFE3F62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311478" w:rsidRPr="00311478">
        <w:rPr>
          <w:rFonts w:ascii="Tw Cen MT" w:hAnsi="Tw Cen MT"/>
          <w:b/>
          <w:bCs/>
          <w:color w:val="44546A" w:themeColor="text2"/>
        </w:rPr>
        <w:t xml:space="preserve">SEMANA </w:t>
      </w:r>
      <w:r w:rsidR="002B30DB" w:rsidRPr="00311478">
        <w:rPr>
          <w:rFonts w:ascii="Tw Cen MT" w:hAnsi="Tw Cen MT"/>
          <w:b/>
          <w:bCs/>
          <w:color w:val="44546A" w:themeColor="text2"/>
        </w:rPr>
        <w:t xml:space="preserve">DEL </w:t>
      </w:r>
      <w:r w:rsidR="00466EE3" w:rsidRPr="00466EE3">
        <w:rPr>
          <w:rFonts w:ascii="Tw Cen MT" w:hAnsi="Tw Cen MT"/>
          <w:b/>
          <w:bCs/>
          <w:color w:val="44546A" w:themeColor="text2"/>
        </w:rPr>
        <w:t>22 AL 26 DE FEBRERO</w:t>
      </w:r>
      <w:r w:rsidR="00466EE3" w:rsidRPr="002B30DB">
        <w:rPr>
          <w:rFonts w:ascii="Tw Cen MT" w:hAnsi="Tw Cen MT"/>
          <w:b/>
          <w:bCs/>
          <w:color w:val="44546A" w:themeColor="text2"/>
        </w:rPr>
        <w:t xml:space="preserve"> </w:t>
      </w:r>
      <w:r w:rsidR="002B30DB" w:rsidRPr="002B30DB">
        <w:rPr>
          <w:rFonts w:ascii="Tw Cen MT" w:hAnsi="Tw Cen MT"/>
          <w:b/>
          <w:bCs/>
          <w:color w:val="44546A" w:themeColor="text2"/>
        </w:rPr>
        <w:t>DE 2021</w:t>
      </w:r>
    </w:p>
    <w:p w14:paraId="087B0988" w14:textId="7E51A7C0" w:rsidR="008273C7" w:rsidRDefault="00CD111E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rPr>
          <w:rFonts w:ascii="Tw Cen MT" w:hAnsi="Tw Cen MT"/>
          <w:b/>
          <w:bCs/>
          <w:sz w:val="40"/>
          <w:szCs w:val="40"/>
        </w:rPr>
        <w:t xml:space="preserve"> </w:t>
      </w:r>
      <w:r w:rsidR="00B53E90"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06F6C2FC" w14:textId="0F1B3C37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3A871414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14:paraId="35560424" w14:textId="7CDCFBED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14:paraId="5F58DFDF" w14:textId="77777777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F9147B3" w14:textId="317F8C2C" w:rsidR="0010725B" w:rsidRDefault="0010725B" w:rsidP="008273C7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p w14:paraId="6A0DE324" w14:textId="77777777" w:rsidR="004B6D3E" w:rsidRPr="0010725B" w:rsidRDefault="004B6D3E" w:rsidP="008273C7">
      <w:pPr>
        <w:spacing w:after="0"/>
        <w:jc w:val="center"/>
        <w:rPr>
          <w:rFonts w:ascii="Tw Cen MT" w:hAnsi="Tw Cen MT"/>
          <w:b/>
        </w:rPr>
      </w:pP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1433"/>
        <w:gridCol w:w="2319"/>
        <w:gridCol w:w="1401"/>
        <w:gridCol w:w="5507"/>
        <w:gridCol w:w="2336"/>
      </w:tblGrid>
      <w:tr w:rsidR="00251B51" w14:paraId="58BED6BB" w14:textId="48B1E739" w:rsidTr="00DF6EA6">
        <w:trPr>
          <w:trHeight w:val="230"/>
          <w:jc w:val="center"/>
        </w:trPr>
        <w:tc>
          <w:tcPr>
            <w:tcW w:w="485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7B39A931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2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78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2F96AE7F" w14:textId="6FEFF4FB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86" w:type="dxa"/>
            <w:shd w:val="clear" w:color="auto" w:fill="F4B083" w:themeFill="accent2" w:themeFillTint="99"/>
            <w:vAlign w:val="center"/>
          </w:tcPr>
          <w:p w14:paraId="2F2A324A" w14:textId="1E277795"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65" w:type="dxa"/>
            <w:shd w:val="clear" w:color="auto" w:fill="ED7D31" w:themeFill="accent2"/>
            <w:vAlign w:val="center"/>
          </w:tcPr>
          <w:p w14:paraId="6C006101" w14:textId="0C09D707"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51B51" w14:paraId="5B923E22" w14:textId="19979F05" w:rsidTr="00DF6EA6">
        <w:trPr>
          <w:cantSplit/>
          <w:trHeight w:val="1301"/>
          <w:jc w:val="center"/>
        </w:trPr>
        <w:tc>
          <w:tcPr>
            <w:tcW w:w="485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251B51" w:rsidRPr="00F8144D" w:rsidRDefault="003474CB" w:rsidP="00C4228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63748028" w:rsidR="00251B51" w:rsidRPr="00535CDF" w:rsidRDefault="00E23306" w:rsidP="005A0187">
            <w:pPr>
              <w:rPr>
                <w:rFonts w:ascii="Tw Cen MT" w:hAnsi="Tw Cen MT"/>
                <w:sz w:val="20"/>
                <w:szCs w:val="20"/>
              </w:rPr>
            </w:pPr>
            <w:r>
              <w:t>Manifiesta sus habilidades personales aprovechando su alegría y agrado hacia compañeros y amigos para establecer lazos de amistad.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650EE657" w14:textId="3C028253" w:rsidR="00251B51" w:rsidRPr="00535CDF" w:rsidRDefault="00E23306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Misión: Alegría</w:t>
            </w:r>
          </w:p>
        </w:tc>
        <w:tc>
          <w:tcPr>
            <w:tcW w:w="5086" w:type="dxa"/>
          </w:tcPr>
          <w:p w14:paraId="38455F94" w14:textId="77777777" w:rsidR="0000581C" w:rsidRDefault="008D73C8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Titulo: la alegría. </w:t>
            </w:r>
          </w:p>
          <w:p w14:paraId="7C9AD3C2" w14:textId="77777777" w:rsidR="008D73C8" w:rsidRDefault="008D73C8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FE60891" wp14:editId="1B39345F">
                  <wp:extent cx="2998381" cy="881877"/>
                  <wp:effectExtent l="0" t="0" r="0" b="0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CE5B7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169" cy="882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DB9B6" w14:textId="763A9D72" w:rsidR="008D73C8" w:rsidRPr="00AE0D2D" w:rsidRDefault="008D73C8" w:rsidP="00A80F1E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Dibuja como es para ti la alegría y escribe 3 cosas o situaciones que te hagan sentir feliz. </w:t>
            </w:r>
          </w:p>
        </w:tc>
        <w:tc>
          <w:tcPr>
            <w:tcW w:w="2465" w:type="dxa"/>
            <w:vMerge w:val="restart"/>
          </w:tcPr>
          <w:p w14:paraId="14457281" w14:textId="77777777"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14:paraId="7878E2C8" w14:textId="48D0928E"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 xml:space="preserve">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</w:t>
            </w:r>
            <w:r w:rsidR="00E26953">
              <w:rPr>
                <w:rFonts w:ascii="Tw Cen MT" w:hAnsi="Tw Cen MT"/>
                <w:sz w:val="20"/>
                <w:szCs w:val="20"/>
              </w:rPr>
              <w:t>App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 w:rsidR="00E26953"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 w:rsidR="00E26953"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9AFA08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63247847"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251B51" w14:paraId="166E4ACA" w14:textId="1A2D8DE2" w:rsidTr="00DF6EA6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76A23717" w:rsidR="00251B51" w:rsidRPr="00016C11" w:rsidRDefault="00251B51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251B51" w:rsidRPr="00F8144D" w:rsidRDefault="003474CB" w:rsidP="00AD0D56">
            <w:pPr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15993B97" w:rsidR="004B6D3E" w:rsidRPr="00535CDF" w:rsidRDefault="00E23306" w:rsidP="00DB6776">
            <w:pPr>
              <w:rPr>
                <w:rFonts w:ascii="Tw Cen MT" w:hAnsi="Tw Cen MT"/>
                <w:sz w:val="20"/>
                <w:szCs w:val="20"/>
              </w:rPr>
            </w:pPr>
            <w:r>
              <w:t>Identifica que los materiales son todo lo que le rodea, independientemente de su estado físico.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4010B90F" w14:textId="5A4EE996" w:rsidR="00251B51" w:rsidRPr="00535CDF" w:rsidRDefault="00E23306" w:rsidP="00461EC9">
            <w:pPr>
              <w:rPr>
                <w:rFonts w:ascii="Tw Cen MT" w:hAnsi="Tw Cen MT"/>
                <w:sz w:val="20"/>
                <w:szCs w:val="20"/>
              </w:rPr>
            </w:pPr>
            <w:r>
              <w:t>¿Cómo son los materiales que nos rodean?</w:t>
            </w:r>
          </w:p>
        </w:tc>
        <w:tc>
          <w:tcPr>
            <w:tcW w:w="5086" w:type="dxa"/>
          </w:tcPr>
          <w:p w14:paraId="10F7B2A2" w14:textId="77777777" w:rsidR="009B739C" w:rsidRDefault="009B739C" w:rsidP="009B739C">
            <w:pPr>
              <w:rPr>
                <w:rFonts w:ascii="Tw Cen MT" w:hAnsi="Tw Cen MT"/>
                <w:sz w:val="20"/>
                <w:szCs w:val="20"/>
              </w:rPr>
            </w:pPr>
          </w:p>
          <w:p w14:paraId="72CEEBB2" w14:textId="77777777" w:rsidR="009B739C" w:rsidRDefault="009B739C" w:rsidP="009B739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Titulo: </w:t>
            </w:r>
            <w:r w:rsidRPr="009B739C">
              <w:rPr>
                <w:rFonts w:ascii="Tw Cen MT" w:hAnsi="Tw Cen MT"/>
                <w:sz w:val="20"/>
                <w:szCs w:val="20"/>
              </w:rPr>
              <w:t>¿Cómo son los materiales de mi alrededor?</w:t>
            </w:r>
          </w:p>
          <w:p w14:paraId="0C155C67" w14:textId="2550346B" w:rsidR="00F22867" w:rsidRPr="00E2671C" w:rsidRDefault="009B739C" w:rsidP="009B739C">
            <w:pPr>
              <w:rPr>
                <w:rFonts w:ascii="Tw Cen MT" w:hAnsi="Tw Cen MT"/>
                <w:sz w:val="20"/>
                <w:szCs w:val="20"/>
              </w:rPr>
            </w:pPr>
            <w:r w:rsidRPr="009B739C">
              <w:rPr>
                <w:rFonts w:ascii="Tw Cen MT" w:hAnsi="Tw Cen MT"/>
                <w:sz w:val="20"/>
                <w:szCs w:val="20"/>
              </w:rPr>
              <w:t>Escribe</w:t>
            </w:r>
            <w:r>
              <w:rPr>
                <w:rFonts w:ascii="Tw Cen MT" w:hAnsi="Tw Cen MT"/>
                <w:sz w:val="20"/>
                <w:szCs w:val="20"/>
              </w:rPr>
              <w:t xml:space="preserve"> en tu libreta </w:t>
            </w:r>
            <w:r w:rsidRPr="009B739C">
              <w:rPr>
                <w:rFonts w:ascii="Tw Cen MT" w:hAnsi="Tw Cen MT"/>
                <w:sz w:val="20"/>
                <w:szCs w:val="20"/>
              </w:rPr>
              <w:t xml:space="preserve"> los cambios que hayas observado en: un cubo de hielo expuesto al Sol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B739C">
              <w:rPr>
                <w:rFonts w:ascii="Tw Cen MT" w:hAnsi="Tw Cen MT"/>
                <w:sz w:val="20"/>
                <w:szCs w:val="20"/>
              </w:rPr>
              <w:t>y una olla con agua al calentarse en la estufa.</w:t>
            </w:r>
            <w:r w:rsidR="00647BBC"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465" w:type="dxa"/>
            <w:vMerge/>
          </w:tcPr>
          <w:p w14:paraId="60A8D285" w14:textId="77777777" w:rsidR="00251B51" w:rsidRPr="00016C1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320D5" w14:paraId="4CBA83C6" w14:textId="77777777" w:rsidTr="00666947">
        <w:trPr>
          <w:cantSplit/>
          <w:trHeight w:val="1068"/>
          <w:jc w:val="center"/>
        </w:trPr>
        <w:tc>
          <w:tcPr>
            <w:tcW w:w="485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75545433" w:rsidR="002320D5" w:rsidRPr="00016C11" w:rsidRDefault="002320D5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683575F" w14:textId="45AE33CF" w:rsidR="002320D5" w:rsidRPr="00666947" w:rsidRDefault="003474CB" w:rsidP="00AD0D56">
            <w:pPr>
              <w:rPr>
                <w:rFonts w:ascii="Tw Cen MT" w:eastAsia="Arial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Lengua materna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A08759A" w14:textId="5A98D3B3" w:rsidR="002320D5" w:rsidRPr="00535CDF" w:rsidRDefault="00E23306" w:rsidP="006D0B1F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Identifica los elementos y el orden de presentación en la escritura de un texto narrativo.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15E8E2DF" w14:textId="5CDDADB5" w:rsidR="002320D5" w:rsidRPr="00535CDF" w:rsidRDefault="00E23306" w:rsidP="00E2671C">
            <w:pPr>
              <w:rPr>
                <w:rFonts w:ascii="Tw Cen MT" w:eastAsia="Arial MT" w:hAnsi="Tw Cen MT" w:cs="Arial"/>
                <w:sz w:val="20"/>
                <w:szCs w:val="20"/>
              </w:rPr>
            </w:pPr>
            <w:r>
              <w:t>Narrar mi historia familiar</w:t>
            </w:r>
          </w:p>
        </w:tc>
        <w:tc>
          <w:tcPr>
            <w:tcW w:w="5086" w:type="dxa"/>
          </w:tcPr>
          <w:p w14:paraId="7B4B30E6" w14:textId="159E7A47" w:rsidR="0062615A" w:rsidRDefault="005339A2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las ideas introductorias y las de apoyo del siguiente texto.</w:t>
            </w:r>
          </w:p>
          <w:p w14:paraId="7BC5A704" w14:textId="0A350BDE" w:rsidR="005339A2" w:rsidRDefault="005339A2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01505F6" wp14:editId="5C79B714">
                  <wp:extent cx="3359888" cy="1421705"/>
                  <wp:effectExtent l="0" t="0" r="0" b="762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E99C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407" cy="142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440E2" w14:textId="03D8D743" w:rsidR="001A43F0" w:rsidRPr="00A80F1E" w:rsidRDefault="00EA0590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pagina 71</w:t>
            </w:r>
            <w:r w:rsidRPr="00CA6499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español</w:t>
            </w:r>
          </w:p>
        </w:tc>
        <w:tc>
          <w:tcPr>
            <w:tcW w:w="2465" w:type="dxa"/>
            <w:vMerge/>
          </w:tcPr>
          <w:p w14:paraId="1549D69A" w14:textId="77777777" w:rsidR="002320D5" w:rsidRPr="00016C11" w:rsidRDefault="002320D5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66947" w14:paraId="524C4E4E" w14:textId="77777777" w:rsidTr="00DF6EA6">
        <w:trPr>
          <w:cantSplit/>
          <w:trHeight w:val="1068"/>
          <w:jc w:val="center"/>
        </w:trPr>
        <w:tc>
          <w:tcPr>
            <w:tcW w:w="485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F84D472" w14:textId="68A5519E" w:rsidR="00666947" w:rsidRPr="00016C11" w:rsidRDefault="00666947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5D6ECAA" w14:textId="37EC7432" w:rsidR="00666947" w:rsidRPr="00666947" w:rsidRDefault="00666947" w:rsidP="00AD0D56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666947">
              <w:rPr>
                <w:rFonts w:ascii="Tw Cen MT" w:hAnsi="Tw Cen MT" w:cstheme="minorHAnsi"/>
                <w:sz w:val="20"/>
                <w:szCs w:val="20"/>
              </w:rPr>
              <w:t>Vida Saludable</w:t>
            </w:r>
          </w:p>
        </w:tc>
        <w:tc>
          <w:tcPr>
            <w:tcW w:w="252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41E1AA" w14:textId="3BE49D98" w:rsidR="00666947" w:rsidRPr="00535CDF" w:rsidRDefault="00E23306" w:rsidP="00C42283">
            <w:pPr>
              <w:rPr>
                <w:rFonts w:ascii="Tw Cen MT" w:hAnsi="Tw Cen MT" w:cs="Arial"/>
                <w:sz w:val="20"/>
                <w:szCs w:val="20"/>
              </w:rPr>
            </w:pPr>
            <w:r>
              <w:t>Incorpora en su refrigerio escolar frutas, verduras, cereales enteros e integrales, leguminosas, semillas y alimentos de origen animal, con base en una guía alimentaria.</w:t>
            </w:r>
          </w:p>
        </w:tc>
        <w:tc>
          <w:tcPr>
            <w:tcW w:w="14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14:paraId="077B2189" w14:textId="37A5BA4A" w:rsidR="00666947" w:rsidRPr="00535CDF" w:rsidRDefault="00E23306" w:rsidP="00847048">
            <w:pPr>
              <w:rPr>
                <w:rFonts w:ascii="Tw Cen MT" w:hAnsi="Tw Cen MT" w:cs="Arial"/>
                <w:sz w:val="20"/>
                <w:szCs w:val="20"/>
              </w:rPr>
            </w:pPr>
            <w:r>
              <w:t>Mi platillo típico es…</w:t>
            </w:r>
          </w:p>
        </w:tc>
        <w:tc>
          <w:tcPr>
            <w:tcW w:w="5086" w:type="dxa"/>
          </w:tcPr>
          <w:p w14:paraId="768E453E" w14:textId="5FEB4580" w:rsidR="001078F8" w:rsidRDefault="001078F8" w:rsidP="004C13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en tu cuaderno un platillo o refrigerio saludable, incorpora frutas, verduras, cereales, leguminosas, semillas y alimentos de origen animal.</w:t>
            </w:r>
          </w:p>
          <w:p w14:paraId="47D1367E" w14:textId="3DA4268D" w:rsidR="000F1E5A" w:rsidRDefault="001078F8" w:rsidP="00CE45B5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D306760" wp14:editId="13B39BBD">
                  <wp:extent cx="2126512" cy="2126512"/>
                  <wp:effectExtent l="0" t="0" r="7620" b="7620"/>
                  <wp:docPr id="17" name="Imagen 17" descr="Resultado de imagen para dibuja un platillo salud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dibuja un platillo salud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775" cy="212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2321B" w14:textId="518EBA3E" w:rsidR="00666947" w:rsidRPr="00F6282F" w:rsidRDefault="00666947" w:rsidP="004C13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465" w:type="dxa"/>
          </w:tcPr>
          <w:p w14:paraId="4A08E52A" w14:textId="77777777" w:rsidR="00666947" w:rsidRPr="00016C11" w:rsidRDefault="00666947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7AAA7ED8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3930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2106"/>
        <w:gridCol w:w="1459"/>
        <w:gridCol w:w="6578"/>
        <w:gridCol w:w="2204"/>
      </w:tblGrid>
      <w:tr w:rsidR="0043358D" w14:paraId="04D10ED7" w14:textId="77777777" w:rsidTr="00787FA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14:paraId="689968A0" w14:textId="22431ED3"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shd w:val="clear" w:color="auto" w:fill="FFE599" w:themeFill="accent4" w:themeFillTint="66"/>
            <w:vAlign w:val="center"/>
          </w:tcPr>
          <w:p w14:paraId="604FA1A8" w14:textId="1625AE3C"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14:paraId="27ABCC80" w14:textId="77777777"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64057C" w14:paraId="4FA62E7F" w14:textId="77777777" w:rsidTr="00787FAF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2E433B" w:rsidRPr="00F8144D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AAEEB57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873960" w14:textId="3149D956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Lengua materna</w:t>
            </w:r>
          </w:p>
          <w:p w14:paraId="55B110BC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4DBD59E" w14:textId="7777777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4D69990" w14:textId="6144CB17" w:rsidR="00F8144D" w:rsidRPr="00F8144D" w:rsidRDefault="00F8144D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486E4172" w:rsidR="002E433B" w:rsidRPr="00535CDF" w:rsidRDefault="00E23306" w:rsidP="00847048">
            <w:pPr>
              <w:rPr>
                <w:rFonts w:ascii="Tw Cen MT" w:hAnsi="Tw Cen MT"/>
                <w:sz w:val="20"/>
                <w:szCs w:val="20"/>
              </w:rPr>
            </w:pPr>
            <w:r>
              <w:t>Identifica los elementos y el orden de presentación en la escritura de un texto narrativo.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09277B67" w14:textId="567DDDFA" w:rsidR="002E433B" w:rsidRPr="00535CDF" w:rsidRDefault="00E23306" w:rsidP="00A80F1E">
            <w:pPr>
              <w:rPr>
                <w:rFonts w:ascii="Tw Cen MT" w:hAnsi="Tw Cen MT"/>
                <w:sz w:val="20"/>
              </w:rPr>
            </w:pPr>
            <w:r>
              <w:t>Revisamos, corregimos y contamos nuestra historia</w:t>
            </w:r>
          </w:p>
        </w:tc>
        <w:tc>
          <w:tcPr>
            <w:tcW w:w="6475" w:type="dxa"/>
          </w:tcPr>
          <w:p w14:paraId="0061BC36" w14:textId="77777777" w:rsidR="00370015" w:rsidRDefault="005339A2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EC006D3" wp14:editId="07D2B5C8">
                  <wp:extent cx="3646967" cy="558144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123F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214" cy="55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E0197" w14:textId="77777777" w:rsidR="005339A2" w:rsidRDefault="005339A2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D0FCA82" w14:textId="77777777" w:rsidR="005339A2" w:rsidRDefault="005339A2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orden el siguiente texto narrativo. Fíjate en las palabras en negritas.</w:t>
            </w:r>
          </w:p>
          <w:p w14:paraId="06BCE430" w14:textId="77777777" w:rsidR="005339A2" w:rsidRDefault="005339A2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7272253" w14:textId="77777777" w:rsidR="005339A2" w:rsidRDefault="005339A2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D11A064" wp14:editId="3842F378">
                  <wp:extent cx="3763926" cy="1395022"/>
                  <wp:effectExtent l="0" t="0" r="8255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89DF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515" cy="139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5CBE5F" w14:textId="77777777" w:rsidR="00A5713C" w:rsidRDefault="00A5713C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AB5D86A" w14:textId="20D984F4" w:rsidR="00A5713C" w:rsidRPr="00370015" w:rsidRDefault="00A5713C" w:rsidP="005339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Realiza la pagina 72 y 73</w:t>
            </w:r>
            <w:r w:rsidRPr="00CA6499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español</w:t>
            </w:r>
          </w:p>
        </w:tc>
        <w:tc>
          <w:tcPr>
            <w:tcW w:w="2204" w:type="dxa"/>
            <w:vMerge w:val="restart"/>
          </w:tcPr>
          <w:p w14:paraId="1065010B" w14:textId="77777777"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DE5ACA9" w14:textId="669E36BF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3F1D8292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11CDC9E9" w14:textId="77777777" w:rsidR="0051301A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</w:t>
            </w:r>
          </w:p>
          <w:p w14:paraId="55058402" w14:textId="06C76819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 parte de arriba.  </w:t>
            </w:r>
          </w:p>
        </w:tc>
      </w:tr>
      <w:tr w:rsidR="0064057C" w14:paraId="47DB97D7" w14:textId="77777777" w:rsidTr="00787FAF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673F2E55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2E433B" w:rsidRPr="00F8144D" w:rsidRDefault="002E433B" w:rsidP="002320D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F8144D" w:rsidRPr="00F8144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335A88ED" w:rsidR="002E433B" w:rsidRPr="00535CDF" w:rsidRDefault="00E23306" w:rsidP="007B2672">
            <w:pPr>
              <w:rPr>
                <w:rFonts w:ascii="Tw Cen MT" w:hAnsi="Tw Cen MT"/>
                <w:sz w:val="20"/>
                <w:szCs w:val="20"/>
              </w:rPr>
            </w:pPr>
            <w:r>
              <w:t>Uso de fracciones del tipo m/2n (medios, cuartos, octavos, etcétera) para expresar oralmente y por escrito medidas diversas.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14:paraId="11601E3C" w14:textId="2022630D" w:rsidR="002E433B" w:rsidRPr="00535CDF" w:rsidRDefault="00E23306" w:rsidP="009E509B">
            <w:pPr>
              <w:rPr>
                <w:rFonts w:ascii="Tw Cen MT" w:hAnsi="Tw Cen MT"/>
                <w:sz w:val="20"/>
                <w:szCs w:val="20"/>
              </w:rPr>
            </w:pPr>
            <w:r>
              <w:t>Carreritas</w:t>
            </w:r>
          </w:p>
        </w:tc>
        <w:tc>
          <w:tcPr>
            <w:tcW w:w="6475" w:type="dxa"/>
          </w:tcPr>
          <w:p w14:paraId="3CB6C207" w14:textId="77777777" w:rsidR="00E76988" w:rsidRDefault="008E7038" w:rsidP="00285D89">
            <w:pPr>
              <w:rPr>
                <w:rFonts w:ascii="Tw Cen MT" w:hAnsi="Tw Cen MT"/>
                <w:sz w:val="20"/>
                <w:szCs w:val="20"/>
              </w:rPr>
            </w:pPr>
            <w:r w:rsidRPr="008E7038">
              <w:rPr>
                <w:rFonts w:ascii="Tw Cen MT" w:hAnsi="Tw Cen MT"/>
                <w:sz w:val="20"/>
                <w:szCs w:val="20"/>
              </w:rPr>
              <w:t>Contesta las siguientes preguntas.</w:t>
            </w:r>
          </w:p>
          <w:p w14:paraId="008210A3" w14:textId="77777777" w:rsidR="008E7038" w:rsidRDefault="008E7038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A69BA30" wp14:editId="08CF96B9">
                  <wp:extent cx="3962789" cy="1488559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2058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619" cy="14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4E13FA58" w:rsidR="00D33E6E" w:rsidRPr="008E7038" w:rsidRDefault="00D33E6E" w:rsidP="00285D89">
            <w:pPr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75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 w:rsidR="006A62B4"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204" w:type="dxa"/>
            <w:vMerge/>
          </w:tcPr>
          <w:p w14:paraId="248CC7D9" w14:textId="77777777"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057C" w14:paraId="7CBD21DA" w14:textId="77777777" w:rsidTr="00787FAF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2C1BD971"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2E433B" w:rsidRPr="00F8144D" w:rsidRDefault="002E433B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7B9DE140" w14:textId="56B85587" w:rsidR="00AA0AC4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72D75F2A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4B6AC578" w14:textId="77777777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14:paraId="156D5A24" w14:textId="7D4DD741" w:rsidR="00AA0AC4" w:rsidRPr="00F8144D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E4A4E4" w14:textId="569A2B28" w:rsidR="005A62D7" w:rsidRPr="00535CDF" w:rsidRDefault="00E23306" w:rsidP="00A80F1E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el conflicto como parte inherente de las relaciones humanas, aplica herramientas para resolverlo y rechaza cualquier acto de violencia en situaciones cotidianas.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572A7D62" w14:textId="35423170" w:rsidR="002E433B" w:rsidRPr="00535CDF" w:rsidRDefault="00E23306" w:rsidP="00E2330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Los conflictos están presentes todo el tiempo</w:t>
            </w:r>
          </w:p>
        </w:tc>
        <w:tc>
          <w:tcPr>
            <w:tcW w:w="6475" w:type="dxa"/>
            <w:shd w:val="clear" w:color="auto" w:fill="auto"/>
          </w:tcPr>
          <w:p w14:paraId="02B23D9A" w14:textId="77777777" w:rsidR="00C1620F" w:rsidRPr="007D2915" w:rsidRDefault="00F812FA" w:rsidP="00C162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C1620F" w:rsidRPr="007D2915">
              <w:rPr>
                <w:rFonts w:ascii="Tw Cen MT" w:hAnsi="Tw Cen MT"/>
                <w:sz w:val="20"/>
                <w:szCs w:val="20"/>
              </w:rPr>
              <w:t>Observa las siguiente</w:t>
            </w:r>
            <w:r w:rsidR="00C1620F">
              <w:rPr>
                <w:rFonts w:ascii="Tw Cen MT" w:hAnsi="Tw Cen MT"/>
                <w:sz w:val="20"/>
                <w:szCs w:val="20"/>
              </w:rPr>
              <w:t>s</w:t>
            </w:r>
            <w:r w:rsidR="00C1620F" w:rsidRPr="007D2915">
              <w:rPr>
                <w:rFonts w:ascii="Tw Cen MT" w:hAnsi="Tw Cen MT"/>
                <w:sz w:val="20"/>
                <w:szCs w:val="20"/>
              </w:rPr>
              <w:t xml:space="preserve"> ilustraciones:</w:t>
            </w:r>
          </w:p>
          <w:p w14:paraId="0AF1E436" w14:textId="77777777" w:rsidR="00C1620F" w:rsidRDefault="00C1620F" w:rsidP="00C1620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210909CB" wp14:editId="72C9826A">
                  <wp:extent cx="3561907" cy="1485359"/>
                  <wp:effectExtent l="0" t="0" r="635" b="635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7B91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0686" cy="148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CA5FC" w14:textId="77777777" w:rsidR="00C1620F" w:rsidRDefault="00C1620F" w:rsidP="00C1620F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Responde las siguientes preguntas en tu libreta:</w:t>
            </w:r>
          </w:p>
          <w:p w14:paraId="5208B87C" w14:textId="77777777" w:rsidR="00C1620F" w:rsidRPr="007D2915" w:rsidRDefault="00C1620F" w:rsidP="00C1620F">
            <w:pPr>
              <w:pStyle w:val="Prrafodelista"/>
              <w:numPr>
                <w:ilvl w:val="0"/>
                <w:numId w:val="21"/>
              </w:numPr>
              <w:rPr>
                <w:rFonts w:ascii="Tw Cen MT" w:hAnsi="Tw Cen MT"/>
                <w:sz w:val="20"/>
                <w:szCs w:val="20"/>
              </w:rPr>
            </w:pPr>
            <w:r w:rsidRPr="007D2915">
              <w:rPr>
                <w:rFonts w:ascii="Tw Cen MT" w:hAnsi="Tw Cen MT"/>
                <w:sz w:val="20"/>
                <w:szCs w:val="20"/>
              </w:rPr>
              <w:t>¿Por qué se enojaron los niños?</w:t>
            </w:r>
          </w:p>
          <w:p w14:paraId="339A5905" w14:textId="77777777" w:rsidR="00C1620F" w:rsidRPr="007D2915" w:rsidRDefault="00C1620F" w:rsidP="00C1620F">
            <w:pPr>
              <w:pStyle w:val="Prrafodelista"/>
              <w:numPr>
                <w:ilvl w:val="0"/>
                <w:numId w:val="21"/>
              </w:numPr>
              <w:rPr>
                <w:rFonts w:ascii="Tw Cen MT" w:hAnsi="Tw Cen MT"/>
                <w:sz w:val="20"/>
                <w:szCs w:val="20"/>
              </w:rPr>
            </w:pPr>
            <w:r w:rsidRPr="007D2915">
              <w:rPr>
                <w:rFonts w:ascii="Tw Cen MT" w:hAnsi="Tw Cen MT"/>
                <w:sz w:val="20"/>
                <w:szCs w:val="20"/>
              </w:rPr>
              <w:t>¿Por qué no se hablan?</w:t>
            </w:r>
          </w:p>
          <w:p w14:paraId="4355E4D7" w14:textId="77777777" w:rsidR="00C1620F" w:rsidRPr="007D2915" w:rsidRDefault="00C1620F" w:rsidP="00C1620F">
            <w:pPr>
              <w:pStyle w:val="Prrafodelista"/>
              <w:numPr>
                <w:ilvl w:val="0"/>
                <w:numId w:val="21"/>
              </w:num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</w:t>
            </w:r>
            <w:r w:rsidRPr="007D2915">
              <w:rPr>
                <w:rFonts w:ascii="Tw Cen MT" w:hAnsi="Tw Cen MT"/>
                <w:sz w:val="20"/>
                <w:szCs w:val="20"/>
              </w:rPr>
              <w:t>e qué platican?</w:t>
            </w:r>
          </w:p>
          <w:p w14:paraId="5138E5A5" w14:textId="77777777" w:rsidR="00C1620F" w:rsidRPr="007D2915" w:rsidRDefault="00C1620F" w:rsidP="00C1620F">
            <w:pPr>
              <w:pStyle w:val="Prrafodelista"/>
              <w:numPr>
                <w:ilvl w:val="0"/>
                <w:numId w:val="21"/>
              </w:numPr>
              <w:rPr>
                <w:rFonts w:ascii="Tw Cen MT" w:hAnsi="Tw Cen MT"/>
                <w:sz w:val="20"/>
                <w:szCs w:val="20"/>
              </w:rPr>
            </w:pPr>
            <w:r w:rsidRPr="007D2915">
              <w:rPr>
                <w:rFonts w:ascii="Tw Cen MT" w:hAnsi="Tw Cen MT"/>
                <w:sz w:val="20"/>
                <w:szCs w:val="20"/>
              </w:rPr>
              <w:t>¿Por qué al final ya no están enojados?</w:t>
            </w:r>
          </w:p>
          <w:p w14:paraId="0ECEC71B" w14:textId="77777777" w:rsidR="00C1620F" w:rsidRPr="007D2915" w:rsidRDefault="00C1620F" w:rsidP="00C1620F">
            <w:pPr>
              <w:pStyle w:val="Prrafodelista"/>
              <w:numPr>
                <w:ilvl w:val="0"/>
                <w:numId w:val="21"/>
              </w:numPr>
              <w:rPr>
                <w:rFonts w:ascii="Tw Cen MT" w:hAnsi="Tw Cen MT"/>
                <w:sz w:val="20"/>
                <w:szCs w:val="20"/>
              </w:rPr>
            </w:pPr>
            <w:r w:rsidRPr="007D2915">
              <w:rPr>
                <w:rFonts w:ascii="Tw Cen MT" w:hAnsi="Tw Cen MT"/>
                <w:sz w:val="20"/>
                <w:szCs w:val="20"/>
              </w:rPr>
              <w:t>¿Qué hubiera pasado si se quedan de espaldas sin hablar?</w:t>
            </w:r>
          </w:p>
          <w:p w14:paraId="2DB91A52" w14:textId="77777777" w:rsidR="00C1620F" w:rsidRPr="007D2915" w:rsidRDefault="00C1620F" w:rsidP="00C1620F">
            <w:pPr>
              <w:pStyle w:val="Prrafodelista"/>
              <w:numPr>
                <w:ilvl w:val="0"/>
                <w:numId w:val="21"/>
              </w:numPr>
              <w:rPr>
                <w:rFonts w:ascii="Tw Cen MT" w:hAnsi="Tw Cen MT"/>
                <w:sz w:val="20"/>
                <w:szCs w:val="20"/>
              </w:rPr>
            </w:pPr>
            <w:r w:rsidRPr="007D2915">
              <w:rPr>
                <w:rFonts w:ascii="Tw Cen MT" w:hAnsi="Tw Cen MT"/>
                <w:sz w:val="20"/>
                <w:szCs w:val="20"/>
              </w:rPr>
              <w:t>¿Por qué es importante dialogar para resolver un problema?</w:t>
            </w:r>
          </w:p>
          <w:p w14:paraId="31338884" w14:textId="77777777" w:rsidR="00C1620F" w:rsidRPr="007D2915" w:rsidRDefault="00C1620F" w:rsidP="00C1620F">
            <w:pPr>
              <w:pStyle w:val="Prrafodelista"/>
              <w:numPr>
                <w:ilvl w:val="0"/>
                <w:numId w:val="21"/>
              </w:numPr>
              <w:rPr>
                <w:rFonts w:ascii="Tw Cen MT" w:hAnsi="Tw Cen MT"/>
                <w:sz w:val="20"/>
                <w:szCs w:val="20"/>
              </w:rPr>
            </w:pPr>
            <w:r w:rsidRPr="007D2915">
              <w:rPr>
                <w:rFonts w:ascii="Tw Cen MT" w:hAnsi="Tw Cen MT"/>
                <w:sz w:val="20"/>
                <w:szCs w:val="20"/>
              </w:rPr>
              <w:t>¿Cómo actúan ustedes cuando tienen un conflicto?</w:t>
            </w:r>
          </w:p>
          <w:p w14:paraId="158B1D3C" w14:textId="77777777" w:rsidR="00536034" w:rsidRDefault="00536034" w:rsidP="00A80F1E">
            <w:pPr>
              <w:rPr>
                <w:rFonts w:ascii="Tw Cen MT" w:hAnsi="Tw Cen MT"/>
                <w:sz w:val="20"/>
                <w:szCs w:val="20"/>
              </w:rPr>
            </w:pPr>
          </w:p>
          <w:p w14:paraId="1418F91D" w14:textId="4AC6AC3E" w:rsidR="00536034" w:rsidRPr="004B5DC5" w:rsidRDefault="00536034" w:rsidP="0053603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analiza la pagina 80 y 81</w:t>
            </w:r>
            <w:r w:rsidRPr="00B51FE9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formación.</w:t>
            </w:r>
          </w:p>
        </w:tc>
        <w:tc>
          <w:tcPr>
            <w:tcW w:w="2204" w:type="dxa"/>
            <w:vMerge/>
            <w:shd w:val="clear" w:color="auto" w:fill="auto"/>
          </w:tcPr>
          <w:p w14:paraId="763224DD" w14:textId="77777777"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057C" w14:paraId="34666A89" w14:textId="77777777" w:rsidTr="00787FAF">
        <w:trPr>
          <w:cantSplit/>
          <w:trHeight w:val="456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594C742" w14:textId="052DB97D" w:rsidR="00F8144D" w:rsidRPr="00016C11" w:rsidRDefault="00F8144D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AD3386" w14:textId="7FE8A4BD" w:rsidR="00F8144D" w:rsidRPr="00F8144D" w:rsidRDefault="00F8144D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9E81F4" w14:textId="70FBF80B" w:rsidR="00DF6EA6" w:rsidRPr="00535CDF" w:rsidRDefault="000B2DAB" w:rsidP="00A80F1E">
            <w:pPr>
              <w:rPr>
                <w:rFonts w:ascii="Tw Cen MT" w:hAnsi="Tw Cen MT"/>
                <w:sz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E23306">
              <w:t>Identifica que los materiales son todo lo que le rodea, independientemente de su estado físico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2DEC6B86" w14:textId="313F7675" w:rsidR="00F8144D" w:rsidRPr="00535CDF" w:rsidRDefault="00E23306" w:rsidP="00142D9B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Un mundo de líquidos</w:t>
            </w:r>
          </w:p>
        </w:tc>
        <w:tc>
          <w:tcPr>
            <w:tcW w:w="6475" w:type="dxa"/>
            <w:shd w:val="clear" w:color="auto" w:fill="auto"/>
          </w:tcPr>
          <w:p w14:paraId="3D209E9D" w14:textId="53392866" w:rsidR="00394CA8" w:rsidRDefault="009B739C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el siguiente esquema en tu cuaderno.</w:t>
            </w:r>
          </w:p>
          <w:p w14:paraId="52CFABCB" w14:textId="06A753ED" w:rsidR="009B739C" w:rsidRDefault="0064057C" w:rsidP="00285D8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C4B4E8A" wp14:editId="0B400405">
                  <wp:extent cx="3965945" cy="1801480"/>
                  <wp:effectExtent l="0" t="0" r="0" b="889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9F48.tmp"/>
                          <pic:cNvPicPr/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706" cy="180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5AD26" w14:textId="02DB53E3" w:rsidR="00394CA8" w:rsidRPr="00952E5C" w:rsidRDefault="00394CA8" w:rsidP="00A80F1E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shd w:val="clear" w:color="auto" w:fill="auto"/>
          </w:tcPr>
          <w:p w14:paraId="433070DB" w14:textId="71D4E74B" w:rsidR="00F8144D" w:rsidRPr="00AD0D56" w:rsidRDefault="00F8144D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3358D" w14:paraId="62441F7B" w14:textId="77777777" w:rsidTr="00787FA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03FE6351"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0F11E21D" w14:textId="0FB7F317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77777777"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64057C" w14:paraId="1FAEA47D" w14:textId="77777777" w:rsidTr="00787FA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2A66AA4" w14:textId="0D7F4E30" w:rsidR="002E433B" w:rsidRPr="0035405A" w:rsidRDefault="002E433B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555D172" w14:textId="1B903607" w:rsidR="0035405A" w:rsidRPr="00535CDF" w:rsidRDefault="000B2DAB" w:rsidP="00A80F1E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E23306">
              <w:t>Uso de fracciones del tipo m/2n (medios, cuartos, octavos, etcétera) para expresar oralmente y por escrito medidas diversas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3850E146" w14:textId="54A1AD9B" w:rsidR="002E433B" w:rsidRPr="00535CDF" w:rsidRDefault="00E23306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Lo mismo para todas y todos</w:t>
            </w:r>
          </w:p>
        </w:tc>
        <w:tc>
          <w:tcPr>
            <w:tcW w:w="6475" w:type="dxa"/>
            <w:tcBorders>
              <w:top w:val="dashSmallGap" w:sz="4" w:space="0" w:color="auto"/>
            </w:tcBorders>
          </w:tcPr>
          <w:p w14:paraId="02CB82F6" w14:textId="43D29A3C" w:rsidR="00A80425" w:rsidRDefault="00C20FDB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20FDB">
              <w:rPr>
                <w:rFonts w:ascii="Tw Cen MT" w:hAnsi="Tw Cen MT"/>
                <w:sz w:val="20"/>
                <w:szCs w:val="20"/>
              </w:rPr>
              <w:t>Escribe el nombre de las siguientes fracciones.</w:t>
            </w:r>
          </w:p>
          <w:p w14:paraId="0173CEBC" w14:textId="5FEC556B" w:rsidR="00C20FDB" w:rsidRDefault="00C20FDB" w:rsidP="00A804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895DD0A" wp14:editId="6BB7096D">
                  <wp:extent cx="3530009" cy="724261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7511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674" cy="72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F12A0" w14:textId="3FFFB287" w:rsidR="00C5283B" w:rsidRPr="000D3A79" w:rsidRDefault="006A62B4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76 y 77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14:paraId="73E64966" w14:textId="77777777"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49AC125" w14:textId="4E7FF7B8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1FF08248" w14:textId="77777777"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0E604E75" w14:textId="76CB5788"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64057C" w14:paraId="35E0A1FB" w14:textId="77777777" w:rsidTr="00787FAF">
        <w:tblPrEx>
          <w:tblBorders>
            <w:top w:val="none" w:sz="0" w:space="0" w:color="auto"/>
          </w:tblBorders>
        </w:tblPrEx>
        <w:trPr>
          <w:cantSplit/>
          <w:trHeight w:val="909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B23EDD0" w14:textId="47995634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C670C0A" w14:textId="5EF29F08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845E6C7" w14:textId="167C4739" w:rsidR="00634245" w:rsidRPr="00535CDF" w:rsidRDefault="00E23306" w:rsidP="00142D9B">
            <w:pPr>
              <w:rPr>
                <w:rFonts w:ascii="Tw Cen MT" w:hAnsi="Tw Cen MT"/>
                <w:sz w:val="20"/>
                <w:szCs w:val="20"/>
              </w:rPr>
            </w:pPr>
            <w:r>
              <w:t>Identifica que los materiales son todo lo que le rodea, independientemente de su estado físico.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4CB31F9B" w14:textId="0E893E7F" w:rsidR="002E433B" w:rsidRPr="00535CDF" w:rsidRDefault="00E23306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Los sólidos nos invaden</w:t>
            </w:r>
          </w:p>
        </w:tc>
        <w:tc>
          <w:tcPr>
            <w:tcW w:w="6475" w:type="dxa"/>
            <w:tcBorders>
              <w:top w:val="dashSmallGap" w:sz="4" w:space="0" w:color="auto"/>
            </w:tcBorders>
          </w:tcPr>
          <w:p w14:paraId="416DDF28" w14:textId="2B89B937" w:rsidR="001078F8" w:rsidRDefault="001078F8" w:rsidP="00952E5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Clasifica la materia de los dibujos en la tabla correcta.</w:t>
            </w:r>
          </w:p>
          <w:p w14:paraId="64D8F850" w14:textId="18BF95CC" w:rsidR="00B41B41" w:rsidRDefault="001078F8" w:rsidP="00F92C0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9D95CC4" wp14:editId="18324F14">
                  <wp:extent cx="3047754" cy="2137144"/>
                  <wp:effectExtent l="0" t="0" r="635" b="0"/>
                  <wp:docPr id="16" name="Imagen 16" descr="Resultado de imagen para solido liquido y gaseoso ejerc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solido liquido y gaseoso ejercici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2" t="46444" r="4214" b="3640"/>
                          <a:stretch/>
                        </pic:blipFill>
                        <pic:spPr bwMode="auto">
                          <a:xfrm>
                            <a:off x="0" y="0"/>
                            <a:ext cx="3047551" cy="213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D069CF" w14:textId="2DA88467" w:rsidR="00952E5C" w:rsidRPr="00952E5C" w:rsidRDefault="00952E5C" w:rsidP="00952E5C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4D97067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057C" w14:paraId="55450170" w14:textId="77777777" w:rsidTr="00787FAF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05B2F959" w14:textId="54D79534"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E1472AB" w14:textId="7CF028A0" w:rsidR="002E433B" w:rsidRPr="0035405A" w:rsidRDefault="002320D5" w:rsidP="002320D5">
            <w:pPr>
              <w:rPr>
                <w:rFonts w:ascii="Tw Cen MT" w:hAnsi="Tw Cen MT"/>
                <w:sz w:val="20"/>
                <w:szCs w:val="20"/>
              </w:rPr>
            </w:pPr>
            <w:r w:rsidRPr="0035405A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35405A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7FF1D3" w14:textId="188084C8" w:rsidR="009E509B" w:rsidRPr="00535CDF" w:rsidRDefault="00E23306" w:rsidP="00302D47">
            <w:pPr>
              <w:rPr>
                <w:rFonts w:ascii="Tw Cen MT" w:hAnsi="Tw Cen MT"/>
                <w:sz w:val="20"/>
              </w:rPr>
            </w:pPr>
            <w:r>
              <w:t>Identifica características y función de artículos de divulgación científica.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146CEE1E" w14:textId="2C1B0A98" w:rsidR="002E433B" w:rsidRPr="00535CDF" w:rsidRDefault="00E23306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t>¡Haremos nuestra propia revista!</w:t>
            </w:r>
          </w:p>
        </w:tc>
        <w:tc>
          <w:tcPr>
            <w:tcW w:w="6475" w:type="dxa"/>
          </w:tcPr>
          <w:p w14:paraId="23144872" w14:textId="77777777" w:rsidR="00FF378A" w:rsidRDefault="005339A2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la siguiente información en tu cuaderno.</w:t>
            </w:r>
          </w:p>
          <w:p w14:paraId="53528126" w14:textId="77777777" w:rsidR="005339A2" w:rsidRDefault="005339A2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CE0C800" wp14:editId="29350AF2">
                  <wp:extent cx="3466214" cy="1010023"/>
                  <wp:effectExtent l="0" t="0" r="127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C184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626" cy="101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4C503" w14:textId="77777777" w:rsidR="00DD1FEC" w:rsidRDefault="00DD1FEC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1F7ACCC" w14:textId="7EC610F5" w:rsidR="00DD1FEC" w:rsidRPr="00DD1FEC" w:rsidRDefault="00DD1FEC" w:rsidP="00285D8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>Lee y analiza la pa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gina 79 de tu libro de español.</w:t>
            </w:r>
          </w:p>
        </w:tc>
        <w:tc>
          <w:tcPr>
            <w:tcW w:w="2204" w:type="dxa"/>
            <w:vMerge/>
          </w:tcPr>
          <w:p w14:paraId="527107CC" w14:textId="77777777"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057C" w14:paraId="76DBFE65" w14:textId="77777777" w:rsidTr="00787FAF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594035F" w14:textId="7396EB10" w:rsidR="004E2563" w:rsidRPr="00016C11" w:rsidRDefault="004E2563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B923F9" w14:textId="77777777" w:rsidR="004E2563" w:rsidRPr="00F8144D" w:rsidRDefault="004E2563" w:rsidP="004E2563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8144D">
              <w:rPr>
                <w:rFonts w:ascii="Tw Cen MT" w:hAnsi="Tw Cen MT"/>
                <w:sz w:val="20"/>
              </w:rPr>
              <w:t>Formación Cívica y Ética</w:t>
            </w:r>
          </w:p>
          <w:p w14:paraId="1A521946" w14:textId="77777777" w:rsidR="004E2563" w:rsidRPr="0035405A" w:rsidRDefault="004E2563" w:rsidP="002320D5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AA04A06" w14:textId="15131866" w:rsidR="004E2563" w:rsidRPr="00535CDF" w:rsidRDefault="00E23306" w:rsidP="00302D47">
            <w:pPr>
              <w:rPr>
                <w:rFonts w:ascii="Tw Cen MT" w:hAnsi="Tw Cen MT"/>
                <w:sz w:val="20"/>
              </w:rPr>
            </w:pPr>
            <w:r>
              <w:t>Identifica el conflicto como parte inherente de las relaciones humanas, aplica herramientas para resolverlo y rechaza cualquier acto de violencia en situaciones cotidianas (3°).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44BFD7" w14:textId="0D06E434" w:rsidR="004E2563" w:rsidRPr="00535CDF" w:rsidRDefault="00E23306" w:rsidP="00FF0FA7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</w:rPr>
            </w:pPr>
            <w:r>
              <w:t>Mi opinión cuenta… y tu opinión también</w:t>
            </w:r>
          </w:p>
        </w:tc>
        <w:tc>
          <w:tcPr>
            <w:tcW w:w="6475" w:type="dxa"/>
          </w:tcPr>
          <w:p w14:paraId="6A5FE50C" w14:textId="77777777" w:rsidR="00FF378A" w:rsidRDefault="00FF378A" w:rsidP="00285D8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FF378A">
              <w:rPr>
                <w:rFonts w:ascii="Tw Cen MT" w:hAnsi="Tw Cen MT"/>
                <w:sz w:val="20"/>
                <w:szCs w:val="20"/>
                <w:u w:val="single"/>
              </w:rPr>
              <w:t xml:space="preserve"> </w:t>
            </w:r>
          </w:p>
          <w:p w14:paraId="7BE2EA74" w14:textId="0053F8A2" w:rsidR="00536034" w:rsidRDefault="003C4DF0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lo que sentirías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harias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si estuvieras en algunas de estas situaciones. </w:t>
            </w:r>
          </w:p>
          <w:p w14:paraId="307602D2" w14:textId="75294886" w:rsidR="003C4DF0" w:rsidRDefault="003C4DF0" w:rsidP="003C4DF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Llegas a una escuela donde nadie habla tu lengua y nadie te hace caso.</w:t>
            </w:r>
          </w:p>
          <w:p w14:paraId="4BD036AA" w14:textId="130A44FA" w:rsidR="003C4DF0" w:rsidRDefault="003C4DF0" w:rsidP="003C4DF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Eres el mas pequeño del grupo y no te pasan la pelota en la clase de educación física. </w:t>
            </w:r>
          </w:p>
          <w:p w14:paraId="0C04EF02" w14:textId="1179E01D" w:rsidR="003C4DF0" w:rsidRDefault="003C4DF0" w:rsidP="003C4DF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Algunos compañeros no quieren ser tus amigos porque usas muletas para caminar.</w:t>
            </w:r>
          </w:p>
          <w:p w14:paraId="0B977F7F" w14:textId="00C31B76" w:rsidR="003C4DF0" w:rsidRPr="003C4DF0" w:rsidRDefault="003C4DF0" w:rsidP="003C4DF0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 entiendes nada de la clase y nadie te explica. </w:t>
            </w:r>
          </w:p>
          <w:p w14:paraId="4B494FF6" w14:textId="77777777" w:rsidR="00536034" w:rsidRDefault="00536034" w:rsidP="00285D89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2807805" w14:textId="7E3EB21B" w:rsidR="00536034" w:rsidRPr="00FF378A" w:rsidRDefault="00536034" w:rsidP="00536034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y analiza la pagina 82</w:t>
            </w:r>
            <w:r w:rsidRPr="00B51FE9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formación.</w:t>
            </w:r>
          </w:p>
        </w:tc>
        <w:tc>
          <w:tcPr>
            <w:tcW w:w="2204" w:type="dxa"/>
          </w:tcPr>
          <w:p w14:paraId="0589144A" w14:textId="77777777" w:rsidR="004E2563" w:rsidRPr="00016C11" w:rsidRDefault="004E2563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3358D" w14:paraId="2209345A" w14:textId="77777777" w:rsidTr="00787FAF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332A1D9F" w14:textId="4592118C"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shd w:val="clear" w:color="auto" w:fill="FFE599" w:themeFill="accent4" w:themeFillTint="66"/>
            <w:vAlign w:val="center"/>
          </w:tcPr>
          <w:p w14:paraId="71BF2DAE" w14:textId="4E326168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14:paraId="4C70E4E0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64057C" w14:paraId="79B2C567" w14:textId="77777777" w:rsidTr="00787FAF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DD3BBD" w:rsidRPr="00A62383" w:rsidRDefault="0035405A" w:rsidP="00F4142B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59B48A37" w:rsidR="00DD3BBD" w:rsidRPr="00535CDF" w:rsidRDefault="00E23306" w:rsidP="00634245">
            <w:pPr>
              <w:rPr>
                <w:rFonts w:ascii="Tw Cen MT" w:hAnsi="Tw Cen MT"/>
                <w:sz w:val="20"/>
                <w:szCs w:val="20"/>
              </w:rPr>
            </w:pPr>
            <w:r>
              <w:t>Identifica que los materiales son todo lo que le rodea, independientemente de su estado físico.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0B960F19" w14:textId="4E898BD4" w:rsidR="00DD3BBD" w:rsidRPr="00535CDF" w:rsidRDefault="00E23306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Rodeados de gases</w:t>
            </w:r>
          </w:p>
        </w:tc>
        <w:tc>
          <w:tcPr>
            <w:tcW w:w="6475" w:type="dxa"/>
            <w:tcBorders>
              <w:bottom w:val="dashSmallGap" w:sz="4" w:space="0" w:color="auto"/>
            </w:tcBorders>
          </w:tcPr>
          <w:p w14:paraId="41DD21F0" w14:textId="77777777" w:rsidR="00787FAF" w:rsidRDefault="00B41B41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el estado gaseoso?</w:t>
            </w:r>
          </w:p>
          <w:p w14:paraId="366D43DE" w14:textId="77777777" w:rsidR="00B41B41" w:rsidRDefault="00B41B41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41B41">
              <w:rPr>
                <w:rFonts w:ascii="Tw Cen MT" w:hAnsi="Tw Cen MT"/>
                <w:sz w:val="20"/>
                <w:szCs w:val="20"/>
              </w:rPr>
              <w:t>No tienen forma ni volumen fijos. En ellos es muy característica la gran variación de volumen que experimentan al cambiar las condiciones de temperatura y presión.</w:t>
            </w:r>
          </w:p>
          <w:p w14:paraId="18D173FE" w14:textId="77777777" w:rsidR="0050186E" w:rsidRDefault="0050186E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6CDF97E" w14:textId="4B29B15E" w:rsidR="0050186E" w:rsidRPr="00A10A75" w:rsidRDefault="0050186E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5 ejemplos de materiales gaseosos. </w:t>
            </w:r>
          </w:p>
        </w:tc>
        <w:tc>
          <w:tcPr>
            <w:tcW w:w="2204" w:type="dxa"/>
            <w:vMerge w:val="restart"/>
          </w:tcPr>
          <w:p w14:paraId="2519A37B" w14:textId="77777777"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3A171A9" w14:textId="60081B58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43924147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65D36411" w14:textId="3A0505B6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64057C" w14:paraId="591B1285" w14:textId="77777777" w:rsidTr="00787FAF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5B6BCAE1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35405A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9F5C3D" w14:textId="11D4E023" w:rsidR="00CD111E" w:rsidRPr="00535CDF" w:rsidRDefault="00E23306" w:rsidP="00AF34C3">
            <w:pPr>
              <w:rPr>
                <w:rFonts w:ascii="Tw Cen MT" w:hAnsi="Tw Cen MT"/>
                <w:sz w:val="20"/>
                <w:szCs w:val="20"/>
              </w:rPr>
            </w:pPr>
            <w:r>
              <w:t>Uso de fracciones del tipo m/2n (medios, cuartos, octavos, etcétera) para expresar oralmente y por escrito medidas diversas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52A27BD5" w14:textId="04FCD712" w:rsidR="00DD3BBD" w:rsidRPr="00535CDF" w:rsidRDefault="00E23306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t>La fiesta de cumpleaños</w:t>
            </w:r>
          </w:p>
        </w:tc>
        <w:tc>
          <w:tcPr>
            <w:tcW w:w="6475" w:type="dxa"/>
            <w:tcBorders>
              <w:bottom w:val="single" w:sz="4" w:space="0" w:color="auto"/>
            </w:tcBorders>
          </w:tcPr>
          <w:p w14:paraId="72574B72" w14:textId="77777777" w:rsidR="00A80425" w:rsidRDefault="00B30E1E" w:rsidP="00B30E1E">
            <w:pPr>
              <w:rPr>
                <w:rFonts w:ascii="Tw Cen MT" w:hAnsi="Tw Cen MT"/>
                <w:sz w:val="20"/>
                <w:szCs w:val="20"/>
              </w:rPr>
            </w:pPr>
            <w:r w:rsidRPr="00B30E1E">
              <w:rPr>
                <w:rFonts w:ascii="Tw Cen MT" w:hAnsi="Tw Cen MT"/>
                <w:sz w:val="20"/>
                <w:szCs w:val="20"/>
              </w:rPr>
              <w:t>Escribe la fracción sombreada correspondiente de cada figura.</w:t>
            </w:r>
          </w:p>
          <w:p w14:paraId="4F70AF39" w14:textId="77777777" w:rsidR="00B30E1E" w:rsidRDefault="00B30E1E" w:rsidP="00B30E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C7885D2" wp14:editId="0800547B">
                  <wp:extent cx="3264195" cy="1623113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9B2B.tmp"/>
                          <pic:cNvPicPr/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184" cy="162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574E5" w14:textId="559219DE" w:rsidR="006A62B4" w:rsidRPr="00A80425" w:rsidRDefault="006A62B4" w:rsidP="00B30E1E">
            <w:pPr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78 y 79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204" w:type="dxa"/>
            <w:vMerge/>
          </w:tcPr>
          <w:p w14:paraId="451BDDDC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057C" w14:paraId="0038101A" w14:textId="77777777" w:rsidTr="00787FAF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0C11D20E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7D5796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39D2FB04" w:rsidR="00CA6F02" w:rsidRPr="00535CDF" w:rsidRDefault="00E23306" w:rsidP="00EC2E18">
            <w:pPr>
              <w:rPr>
                <w:rFonts w:ascii="Tw Cen MT" w:hAnsi="Tw Cen MT"/>
                <w:sz w:val="20"/>
                <w:szCs w:val="20"/>
              </w:rPr>
            </w:pPr>
            <w:r>
              <w:t>Conoce portadores de texto que advierten o comunican una novedad.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14:paraId="6FFFF22D" w14:textId="401DD83E" w:rsidR="00DD3BBD" w:rsidRPr="00535CDF" w:rsidRDefault="00E23306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t>Advertimos o comunicamos una novedad</w:t>
            </w:r>
          </w:p>
        </w:tc>
        <w:tc>
          <w:tcPr>
            <w:tcW w:w="6475" w:type="dxa"/>
            <w:tcBorders>
              <w:top w:val="single" w:sz="4" w:space="0" w:color="auto"/>
            </w:tcBorders>
          </w:tcPr>
          <w:p w14:paraId="711B5516" w14:textId="245967E7" w:rsidR="002C41EF" w:rsidRDefault="009421C7" w:rsidP="002C41E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9421C7">
              <w:rPr>
                <w:rFonts w:ascii="Tw Cen MT" w:hAnsi="Tw Cen MT"/>
                <w:sz w:val="20"/>
                <w:szCs w:val="20"/>
              </w:rPr>
              <w:t>Observa la siguiente portada de revista y contesta las preguntas.</w:t>
            </w:r>
          </w:p>
          <w:p w14:paraId="14F3E0F6" w14:textId="79DEE3D1" w:rsidR="009421C7" w:rsidRDefault="009421C7" w:rsidP="009421C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6D6B498" wp14:editId="4834481F">
                  <wp:extent cx="2264735" cy="3610311"/>
                  <wp:effectExtent l="0" t="0" r="254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26BD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43" cy="363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87E32" w14:textId="4A0FFE3E" w:rsidR="009421C7" w:rsidRPr="009421C7" w:rsidRDefault="009421C7" w:rsidP="009421C7">
            <w:pPr>
              <w:pStyle w:val="Prrafodelista"/>
              <w:numPr>
                <w:ilvl w:val="0"/>
                <w:numId w:val="19"/>
              </w:numPr>
              <w:rPr>
                <w:rFonts w:ascii="Tw Cen MT" w:hAnsi="Tw Cen MT"/>
                <w:sz w:val="20"/>
                <w:szCs w:val="20"/>
              </w:rPr>
            </w:pPr>
            <w:r w:rsidRPr="009421C7">
              <w:rPr>
                <w:rFonts w:ascii="Tw Cen MT" w:hAnsi="Tw Cen MT"/>
                <w:sz w:val="20"/>
                <w:szCs w:val="20"/>
              </w:rPr>
              <w:t>¿Cuál es el nombre de la revista?</w:t>
            </w:r>
          </w:p>
          <w:p w14:paraId="62997DD8" w14:textId="2FB64478" w:rsidR="009421C7" w:rsidRPr="009421C7" w:rsidRDefault="009421C7" w:rsidP="009421C7">
            <w:pPr>
              <w:pStyle w:val="Prrafodelista"/>
              <w:numPr>
                <w:ilvl w:val="0"/>
                <w:numId w:val="19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9421C7">
              <w:rPr>
                <w:rFonts w:ascii="Tw Cen MT" w:hAnsi="Tw Cen MT" w:cs="Gill Sans Infant Std"/>
                <w:color w:val="000000"/>
                <w:sz w:val="20"/>
                <w:szCs w:val="20"/>
              </w:rPr>
              <w:t>¿A qué tipo de público se dirige?</w:t>
            </w:r>
          </w:p>
          <w:p w14:paraId="7E6D6C22" w14:textId="3F91ACDA" w:rsidR="009421C7" w:rsidRPr="009421C7" w:rsidRDefault="009421C7" w:rsidP="009421C7">
            <w:pPr>
              <w:pStyle w:val="Prrafodelista"/>
              <w:numPr>
                <w:ilvl w:val="0"/>
                <w:numId w:val="19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9421C7">
              <w:rPr>
                <w:rFonts w:ascii="Tw Cen MT" w:hAnsi="Tw Cen MT" w:cs="Gill Sans Infant Std"/>
                <w:color w:val="000000"/>
                <w:sz w:val="20"/>
                <w:szCs w:val="20"/>
              </w:rPr>
              <w:t>¿Qué tipo de información contiene?</w:t>
            </w:r>
          </w:p>
          <w:p w14:paraId="52A1035B" w14:textId="613FD48D" w:rsidR="009421C7" w:rsidRPr="009421C7" w:rsidRDefault="009421C7" w:rsidP="009421C7">
            <w:pPr>
              <w:pStyle w:val="Prrafodelista"/>
              <w:numPr>
                <w:ilvl w:val="0"/>
                <w:numId w:val="19"/>
              </w:numPr>
              <w:rPr>
                <w:rFonts w:ascii="Tw Cen MT" w:hAnsi="Tw Cen MT" w:cs="Gill Sans Infant Std"/>
                <w:color w:val="000000"/>
                <w:sz w:val="20"/>
                <w:szCs w:val="20"/>
              </w:rPr>
            </w:pPr>
            <w:r w:rsidRPr="009421C7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¿Cómo lo sabes?</w:t>
            </w:r>
          </w:p>
          <w:p w14:paraId="68C9FF0F" w14:textId="5AACA06F" w:rsidR="009421C7" w:rsidRPr="009421C7" w:rsidRDefault="009421C7" w:rsidP="009421C7">
            <w:pPr>
              <w:pStyle w:val="Prrafodelista"/>
              <w:numPr>
                <w:ilvl w:val="0"/>
                <w:numId w:val="19"/>
              </w:numPr>
              <w:rPr>
                <w:rFonts w:ascii="Tw Cen MT" w:hAnsi="Tw Cen MT"/>
                <w:sz w:val="20"/>
                <w:szCs w:val="20"/>
              </w:rPr>
            </w:pPr>
            <w:r w:rsidRPr="009421C7">
              <w:rPr>
                <w:rFonts w:ascii="Tw Cen MT" w:hAnsi="Tw Cen MT" w:cs="Gill Sans Infant Std"/>
                <w:color w:val="000000"/>
                <w:sz w:val="20"/>
                <w:szCs w:val="20"/>
              </w:rPr>
              <w:t>¿Cómo puedes saber cuántos artículos con</w:t>
            </w:r>
            <w:r w:rsidRPr="009421C7">
              <w:rPr>
                <w:rFonts w:ascii="Tw Cen MT" w:hAnsi="Tw Cen MT" w:cs="Gill Sans Infant Std"/>
                <w:color w:val="000000"/>
                <w:sz w:val="20"/>
                <w:szCs w:val="20"/>
              </w:rPr>
              <w:softHyphen/>
              <w:t>tiene, qué temas aborda y en cuáles páginas se encuentran</w:t>
            </w:r>
            <w:r w:rsidRPr="009421C7">
              <w:rPr>
                <w:rFonts w:ascii="Tw Cen MT" w:hAnsi="Tw Cen MT" w:cs="Minion Pro"/>
                <w:color w:val="000000"/>
                <w:sz w:val="20"/>
                <w:szCs w:val="20"/>
              </w:rPr>
              <w:t>?</w:t>
            </w:r>
          </w:p>
          <w:p w14:paraId="14C0DA40" w14:textId="77777777" w:rsidR="009421C7" w:rsidRDefault="009421C7" w:rsidP="009421C7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3CC573B2" w14:textId="77777777" w:rsidR="00DD1FEC" w:rsidRDefault="00DD1FEC" w:rsidP="00DD1FE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8FA99B7" w14:textId="5F373978" w:rsidR="002448A4" w:rsidRPr="00E74C86" w:rsidRDefault="00DD1FEC" w:rsidP="00DD1FE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DD1FEC">
              <w:rPr>
                <w:rFonts w:ascii="Tw Cen MT" w:hAnsi="Tw Cen MT"/>
                <w:sz w:val="20"/>
                <w:szCs w:val="20"/>
                <w:u w:val="single"/>
              </w:rPr>
              <w:t>Lee y analiza la pa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gina 80 de tu libro de español.</w:t>
            </w:r>
          </w:p>
        </w:tc>
        <w:tc>
          <w:tcPr>
            <w:tcW w:w="2204" w:type="dxa"/>
            <w:vMerge/>
          </w:tcPr>
          <w:p w14:paraId="68D2F619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43358D" w14:paraId="566EC4C8" w14:textId="77777777" w:rsidTr="00787FAF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588F5C5F"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3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96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406CB547" w14:textId="0793A0F2"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475" w:type="dxa"/>
            <w:shd w:val="clear" w:color="auto" w:fill="F7CAAC" w:themeFill="accent2" w:themeFillTint="66"/>
            <w:vAlign w:val="center"/>
          </w:tcPr>
          <w:p w14:paraId="2573448E" w14:textId="219CF2C4"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14:paraId="3F27016F" w14:textId="77777777"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64057C" w14:paraId="4C48E1BC" w14:textId="77777777" w:rsidTr="00787FAF">
        <w:trPr>
          <w:cantSplit/>
          <w:trHeight w:val="2300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B68E97" w14:textId="6FFF0BA0" w:rsidR="00DD3BBD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A62383" w:rsidRPr="00A62383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4891259" w14:textId="24B3F816" w:rsidR="00DD3BBD" w:rsidRPr="00535CDF" w:rsidRDefault="00E23306" w:rsidP="00234AD0">
            <w:pPr>
              <w:rPr>
                <w:rFonts w:ascii="Tw Cen MT" w:hAnsi="Tw Cen MT"/>
                <w:sz w:val="20"/>
                <w:szCs w:val="20"/>
              </w:rPr>
            </w:pPr>
            <w:r>
              <w:t>Uso de fracciones del tipo m/2n (medios, cuartos, octavos, etcétera) para expresar oralmente y por escrito medidas diversas.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69918B7D" w14:textId="7E99F36F" w:rsidR="00DD3BBD" w:rsidRPr="00535CDF" w:rsidRDefault="00E23306" w:rsidP="00A80425">
            <w:pPr>
              <w:rPr>
                <w:rFonts w:ascii="Tw Cen MT" w:hAnsi="Tw Cen MT"/>
                <w:sz w:val="20"/>
                <w:szCs w:val="20"/>
              </w:rPr>
            </w:pPr>
            <w:r>
              <w:t>Dibujemos margaritas</w:t>
            </w:r>
          </w:p>
        </w:tc>
        <w:tc>
          <w:tcPr>
            <w:tcW w:w="6475" w:type="dxa"/>
          </w:tcPr>
          <w:p w14:paraId="0021EBDA" w14:textId="77777777" w:rsidR="00340460" w:rsidRDefault="003448B0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3448B0">
              <w:rPr>
                <w:rFonts w:ascii="Tw Cen MT" w:hAnsi="Tw Cen MT"/>
                <w:sz w:val="20"/>
                <w:szCs w:val="20"/>
              </w:rPr>
              <w:t>Analiza cada recta numérica y contesta las preguntas.</w:t>
            </w:r>
          </w:p>
          <w:p w14:paraId="60F7489E" w14:textId="77777777" w:rsidR="003448B0" w:rsidRDefault="003448B0" w:rsidP="00A80F1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7019E12" wp14:editId="362258B2">
                  <wp:extent cx="4040372" cy="1616148"/>
                  <wp:effectExtent l="0" t="0" r="0" b="3175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43B06.tmp"/>
                          <pic:cNvPicPr/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025" cy="162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12C3B" w14:textId="56646F5E" w:rsidR="006A62B4" w:rsidRPr="00A80F1E" w:rsidRDefault="006A62B4" w:rsidP="006A62B4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80 y 81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2204" w:type="dxa"/>
            <w:vMerge w:val="restart"/>
          </w:tcPr>
          <w:p w14:paraId="34DA3F93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754173B4" w14:textId="5BF7E431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whatsApp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 xml:space="preserve">, tienes hasta las 9:00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p.m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cada día.</w:t>
            </w:r>
          </w:p>
          <w:p w14:paraId="6B00B1D4" w14:textId="77777777"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43880165"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64057C" w14:paraId="39AF2129" w14:textId="77777777" w:rsidTr="00787FAF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19F5AF9D" w14:textId="211D9A96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15EE4E5" w14:textId="538FED6D" w:rsidR="00DD3BBD" w:rsidRPr="00A62383" w:rsidRDefault="00A62383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07FC3EA" w14:textId="5CC25158" w:rsidR="001E40F2" w:rsidRPr="00535CDF" w:rsidRDefault="00E23306" w:rsidP="00234AD0">
            <w:pPr>
              <w:rPr>
                <w:rFonts w:ascii="Tw Cen MT" w:hAnsi="Tw Cen MT"/>
                <w:sz w:val="20"/>
                <w:szCs w:val="20"/>
              </w:rPr>
            </w:pPr>
            <w:r>
              <w:t>Manifiesta cómo la emoción del miedo le permite preparar su cuerpo ante una amenaza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308BAD9E" w14:textId="071C6471" w:rsidR="00DD3BBD" w:rsidRPr="00535CDF" w:rsidRDefault="00E23306" w:rsidP="00C93C75">
            <w:pPr>
              <w:rPr>
                <w:rFonts w:ascii="Tw Cen MT" w:hAnsi="Tw Cen MT"/>
                <w:sz w:val="20"/>
                <w:szCs w:val="20"/>
              </w:rPr>
            </w:pPr>
            <w:r>
              <w:t>¡</w:t>
            </w:r>
            <w:proofErr w:type="spellStart"/>
            <w:r>
              <w:t>Buuu</w:t>
            </w:r>
            <w:proofErr w:type="spellEnd"/>
            <w:r>
              <w:t>! Soy el miedo</w:t>
            </w:r>
          </w:p>
        </w:tc>
        <w:tc>
          <w:tcPr>
            <w:tcW w:w="6475" w:type="dxa"/>
          </w:tcPr>
          <w:p w14:paraId="6EE5101C" w14:textId="77777777" w:rsidR="00FB5914" w:rsidRDefault="00FB5914" w:rsidP="00FB5914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Dentro del siguiente dibujo escribe tres cosas que te den miedo.</w:t>
            </w:r>
          </w:p>
          <w:p w14:paraId="64A802D2" w14:textId="77777777" w:rsidR="00FB5914" w:rsidRDefault="00FB5914" w:rsidP="00FB5914">
            <w:pPr>
              <w:jc w:val="center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C812DD9" wp14:editId="22C8A577">
                  <wp:extent cx="2551814" cy="2841195"/>
                  <wp:effectExtent l="0" t="0" r="0" b="0"/>
                  <wp:docPr id="14" name="Imagen 14" descr="Resultado de imagen para actividad sobre el mie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ctividad sobre el mie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4" b="19202"/>
                          <a:stretch/>
                        </pic:blipFill>
                        <pic:spPr bwMode="auto">
                          <a:xfrm>
                            <a:off x="0" y="0"/>
                            <a:ext cx="2553226" cy="284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9061EC" w14:textId="7AF06225" w:rsidR="001B2C7D" w:rsidRPr="00492366" w:rsidRDefault="00FB5914" w:rsidP="00A80F1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2F20F3D" wp14:editId="4B3F9A5C">
                  <wp:extent cx="3439005" cy="1057423"/>
                  <wp:effectExtent l="0" t="0" r="0" b="9525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DC9E2E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005" cy="10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/>
          </w:tcPr>
          <w:p w14:paraId="0EF0746D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4057C" w14:paraId="08F1ABCC" w14:textId="77777777" w:rsidTr="00787FAF">
        <w:trPr>
          <w:cantSplit/>
          <w:trHeight w:val="106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2DA0CBB8" w14:textId="7704BE4F"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7E80FC" w14:textId="60C3CA3C" w:rsidR="002320D5" w:rsidRPr="00A62383" w:rsidRDefault="00DD3BBD" w:rsidP="002320D5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0CB41BCD" w14:textId="3EAA989C" w:rsidR="00DD3BBD" w:rsidRPr="00A62383" w:rsidRDefault="00A62383" w:rsidP="004556F8">
            <w:pPr>
              <w:rPr>
                <w:rFonts w:ascii="Tw Cen MT" w:hAnsi="Tw Cen MT"/>
                <w:sz w:val="20"/>
                <w:szCs w:val="20"/>
              </w:rPr>
            </w:pPr>
            <w:r w:rsidRPr="00A62383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3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49B45A9" w14:textId="4B1B56E4" w:rsidR="00DD3BBD" w:rsidRPr="00535CDF" w:rsidRDefault="000B2DAB" w:rsidP="00A80F1E">
            <w:pPr>
              <w:rPr>
                <w:rFonts w:ascii="Tw Cen MT" w:hAnsi="Tw Cen MT"/>
                <w:sz w:val="20"/>
                <w:szCs w:val="20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 w:rsidR="00E23306">
              <w:t>Relaciona los hábitos de higiene y limpieza con las condiciones del ambiente que inciden en la transmisión de alguna enfermedad común en el lugar donde vive.</w:t>
            </w:r>
          </w:p>
        </w:tc>
        <w:tc>
          <w:tcPr>
            <w:tcW w:w="96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14:paraId="03CC5B76" w14:textId="0523D33B" w:rsidR="00DD3BBD" w:rsidRPr="00535CDF" w:rsidRDefault="00E23306" w:rsidP="00461EC9">
            <w:pPr>
              <w:rPr>
                <w:rFonts w:ascii="Tw Cen MT" w:hAnsi="Tw Cen MT"/>
                <w:sz w:val="20"/>
                <w:szCs w:val="20"/>
              </w:rPr>
            </w:pPr>
            <w:r>
              <w:t>Mi diario dice…</w:t>
            </w:r>
          </w:p>
        </w:tc>
        <w:tc>
          <w:tcPr>
            <w:tcW w:w="6475" w:type="dxa"/>
          </w:tcPr>
          <w:p w14:paraId="11077FAA" w14:textId="7A073F87" w:rsidR="00535CDF" w:rsidRDefault="00535CDF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49FC212F" w14:textId="77777777" w:rsidR="004630C0" w:rsidRDefault="004630C0" w:rsidP="004630C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Crea una rutina de limpieza para tu casa, con dos quehaceres para cada día. Por ejemplo:</w:t>
            </w:r>
          </w:p>
          <w:tbl>
            <w:tblPr>
              <w:tblStyle w:val="Cuadrculamedia1-nfasis4"/>
              <w:tblW w:w="0" w:type="auto"/>
              <w:tblLook w:val="04A0" w:firstRow="1" w:lastRow="0" w:firstColumn="1" w:lastColumn="0" w:noHBand="0" w:noVBand="1"/>
            </w:tblPr>
            <w:tblGrid>
              <w:gridCol w:w="851"/>
              <w:gridCol w:w="842"/>
              <w:gridCol w:w="926"/>
              <w:gridCol w:w="842"/>
              <w:gridCol w:w="842"/>
              <w:gridCol w:w="842"/>
              <w:gridCol w:w="902"/>
            </w:tblGrid>
            <w:tr w:rsidR="004630C0" w14:paraId="0831C889" w14:textId="77777777" w:rsidTr="005423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2" w:type="dxa"/>
                </w:tcPr>
                <w:p w14:paraId="6891F76A" w14:textId="77777777" w:rsidR="004630C0" w:rsidRPr="00FE4339" w:rsidRDefault="004630C0" w:rsidP="005423D1">
                  <w:pPr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FE4339">
                    <w:rPr>
                      <w:rFonts w:ascii="Tw Cen MT" w:hAnsi="Tw Cen MT"/>
                      <w:sz w:val="18"/>
                      <w:szCs w:val="20"/>
                    </w:rPr>
                    <w:t xml:space="preserve">Lunes  </w:t>
                  </w:r>
                </w:p>
              </w:tc>
              <w:tc>
                <w:tcPr>
                  <w:tcW w:w="842" w:type="dxa"/>
                </w:tcPr>
                <w:p w14:paraId="42CD9A90" w14:textId="77777777" w:rsidR="004630C0" w:rsidRPr="00FE4339" w:rsidRDefault="004630C0" w:rsidP="005423D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FE4339">
                    <w:rPr>
                      <w:rFonts w:ascii="Tw Cen MT" w:hAnsi="Tw Cen MT"/>
                      <w:sz w:val="18"/>
                      <w:szCs w:val="20"/>
                    </w:rPr>
                    <w:t>Martes</w:t>
                  </w:r>
                </w:p>
              </w:tc>
              <w:tc>
                <w:tcPr>
                  <w:tcW w:w="842" w:type="dxa"/>
                </w:tcPr>
                <w:p w14:paraId="64AF6638" w14:textId="77777777" w:rsidR="004630C0" w:rsidRPr="00FE4339" w:rsidRDefault="004630C0" w:rsidP="005423D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FE4339">
                    <w:rPr>
                      <w:rFonts w:ascii="Tw Cen MT" w:hAnsi="Tw Cen MT"/>
                      <w:sz w:val="18"/>
                      <w:szCs w:val="20"/>
                    </w:rPr>
                    <w:t>Miércoles</w:t>
                  </w:r>
                </w:p>
              </w:tc>
              <w:tc>
                <w:tcPr>
                  <w:tcW w:w="842" w:type="dxa"/>
                </w:tcPr>
                <w:p w14:paraId="37F15F5D" w14:textId="77777777" w:rsidR="004630C0" w:rsidRPr="00FE4339" w:rsidRDefault="004630C0" w:rsidP="005423D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FE4339">
                    <w:rPr>
                      <w:rFonts w:ascii="Tw Cen MT" w:hAnsi="Tw Cen MT"/>
                      <w:sz w:val="18"/>
                      <w:szCs w:val="20"/>
                    </w:rPr>
                    <w:t>Jueves</w:t>
                  </w:r>
                </w:p>
              </w:tc>
              <w:tc>
                <w:tcPr>
                  <w:tcW w:w="842" w:type="dxa"/>
                </w:tcPr>
                <w:p w14:paraId="41E457A4" w14:textId="77777777" w:rsidR="004630C0" w:rsidRPr="00FE4339" w:rsidRDefault="004630C0" w:rsidP="005423D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FE4339">
                    <w:rPr>
                      <w:rFonts w:ascii="Tw Cen MT" w:hAnsi="Tw Cen MT"/>
                      <w:sz w:val="18"/>
                      <w:szCs w:val="20"/>
                    </w:rPr>
                    <w:t xml:space="preserve">Viernes </w:t>
                  </w:r>
                </w:p>
              </w:tc>
              <w:tc>
                <w:tcPr>
                  <w:tcW w:w="842" w:type="dxa"/>
                </w:tcPr>
                <w:p w14:paraId="7002F4C9" w14:textId="77777777" w:rsidR="004630C0" w:rsidRPr="00FE4339" w:rsidRDefault="004630C0" w:rsidP="005423D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FE4339">
                    <w:rPr>
                      <w:rFonts w:ascii="Tw Cen MT" w:hAnsi="Tw Cen MT"/>
                      <w:sz w:val="18"/>
                      <w:szCs w:val="20"/>
                    </w:rPr>
                    <w:t>Sábado</w:t>
                  </w:r>
                </w:p>
              </w:tc>
              <w:tc>
                <w:tcPr>
                  <w:tcW w:w="843" w:type="dxa"/>
                </w:tcPr>
                <w:p w14:paraId="3C75A46D" w14:textId="77777777" w:rsidR="004630C0" w:rsidRPr="00FE4339" w:rsidRDefault="004630C0" w:rsidP="005423D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w Cen MT" w:hAnsi="Tw Cen MT"/>
                      <w:sz w:val="18"/>
                      <w:szCs w:val="20"/>
                    </w:rPr>
                  </w:pPr>
                  <w:r w:rsidRPr="00FE4339">
                    <w:rPr>
                      <w:rFonts w:ascii="Tw Cen MT" w:hAnsi="Tw Cen MT"/>
                      <w:sz w:val="18"/>
                      <w:szCs w:val="20"/>
                    </w:rPr>
                    <w:t>Domingo</w:t>
                  </w:r>
                </w:p>
              </w:tc>
            </w:tr>
            <w:tr w:rsidR="004630C0" w14:paraId="4B5BC3E8" w14:textId="77777777" w:rsidTr="005423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42" w:type="dxa"/>
                </w:tcPr>
                <w:p w14:paraId="78E6E890" w14:textId="77777777" w:rsidR="004630C0" w:rsidRDefault="004630C0" w:rsidP="005423D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Barrer</w:t>
                  </w:r>
                </w:p>
                <w:p w14:paraId="4D74D060" w14:textId="77777777" w:rsidR="004630C0" w:rsidRDefault="004630C0" w:rsidP="005423D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Trapear</w:t>
                  </w:r>
                </w:p>
                <w:p w14:paraId="156ADAA7" w14:textId="77777777" w:rsidR="004630C0" w:rsidRDefault="004630C0" w:rsidP="005423D1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3F530219" w14:textId="77777777" w:rsidR="004630C0" w:rsidRDefault="004630C0" w:rsidP="005423D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6E845338" w14:textId="77777777" w:rsidR="004630C0" w:rsidRDefault="004630C0" w:rsidP="005423D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657978E3" w14:textId="77777777" w:rsidR="004630C0" w:rsidRDefault="004630C0" w:rsidP="005423D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001F8BE3" w14:textId="77777777" w:rsidR="004630C0" w:rsidRDefault="004630C0" w:rsidP="005423D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2" w:type="dxa"/>
                </w:tcPr>
                <w:p w14:paraId="55463AC3" w14:textId="77777777" w:rsidR="004630C0" w:rsidRDefault="004630C0" w:rsidP="005423D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843" w:type="dxa"/>
                </w:tcPr>
                <w:p w14:paraId="024926A2" w14:textId="77777777" w:rsidR="004630C0" w:rsidRDefault="004630C0" w:rsidP="005423D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14:paraId="51DD631B" w14:textId="654C9688" w:rsidR="00535CDF" w:rsidRPr="00492366" w:rsidRDefault="00535CDF" w:rsidP="00285D8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14:paraId="09C5EBBF" w14:textId="77777777"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663FF170" w14:textId="12B9919C" w:rsidR="00F364D9" w:rsidRDefault="00F364D9" w:rsidP="00833AB0">
      <w:pPr>
        <w:jc w:val="both"/>
        <w:rPr>
          <w:rFonts w:ascii="Tw Cen MT" w:hAnsi="Tw Cen MT"/>
        </w:rPr>
      </w:pPr>
    </w:p>
    <w:p w14:paraId="6BA9A98E" w14:textId="77777777" w:rsidR="003812A1" w:rsidRDefault="003812A1" w:rsidP="00833AB0">
      <w:pPr>
        <w:jc w:val="both"/>
        <w:rPr>
          <w:rFonts w:ascii="Tw Cen MT" w:hAnsi="Tw Cen MT"/>
        </w:rPr>
      </w:pPr>
    </w:p>
    <w:p w14:paraId="3F8313C7" w14:textId="06562D2F"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  <w:r w:rsidR="00AF5FFD">
        <w:rPr>
          <w:rFonts w:ascii="Tw Cen MT" w:hAnsi="Tw Cen MT"/>
        </w:rPr>
        <w:t xml:space="preserve"> </w:t>
      </w:r>
    </w:p>
    <w:p w14:paraId="083C5F5A" w14:textId="77777777" w:rsidR="00394CA8" w:rsidRDefault="00394CA8" w:rsidP="00833AB0">
      <w:pPr>
        <w:jc w:val="both"/>
        <w:rPr>
          <w:rFonts w:ascii="Tw Cen MT" w:hAnsi="Tw Cen MT"/>
        </w:rPr>
      </w:pPr>
    </w:p>
    <w:p w14:paraId="0F22A22A" w14:textId="17BED13E" w:rsidR="00394CA8" w:rsidRDefault="00394CA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#1</w:t>
      </w:r>
    </w:p>
    <w:p w14:paraId="3EB3EE03" w14:textId="031D2179" w:rsidR="00394CA8" w:rsidRPr="008273C7" w:rsidRDefault="00394CA8" w:rsidP="00833AB0">
      <w:pPr>
        <w:jc w:val="both"/>
        <w:rPr>
          <w:rFonts w:ascii="Tw Cen MT" w:hAnsi="Tw Cen MT"/>
        </w:rPr>
      </w:pPr>
    </w:p>
    <w:sectPr w:rsidR="00394CA8" w:rsidRPr="008273C7" w:rsidSect="00D8026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986EC" w14:textId="77777777" w:rsidR="00025579" w:rsidRDefault="00025579" w:rsidP="0013152A">
      <w:pPr>
        <w:spacing w:after="0" w:line="240" w:lineRule="auto"/>
      </w:pPr>
      <w:r>
        <w:separator/>
      </w:r>
    </w:p>
  </w:endnote>
  <w:endnote w:type="continuationSeparator" w:id="0">
    <w:p w14:paraId="17373DEC" w14:textId="77777777" w:rsidR="00025579" w:rsidRDefault="00025579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Gill Sans Infant Std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 Pro">
    <w:altName w:val="Minion Pro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4A1C7" w14:textId="77777777" w:rsidR="00BB4C10" w:rsidRDefault="00BB4C1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804C4" w14:textId="77777777" w:rsidR="00BB4C10" w:rsidRDefault="00BB4C1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EBA83" w14:textId="77777777" w:rsidR="00BB4C10" w:rsidRDefault="00BB4C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21AA7" w14:textId="77777777" w:rsidR="00025579" w:rsidRDefault="00025579" w:rsidP="0013152A">
      <w:pPr>
        <w:spacing w:after="0" w:line="240" w:lineRule="auto"/>
      </w:pPr>
      <w:r>
        <w:separator/>
      </w:r>
    </w:p>
  </w:footnote>
  <w:footnote w:type="continuationSeparator" w:id="0">
    <w:p w14:paraId="4189D7AD" w14:textId="77777777" w:rsidR="00025579" w:rsidRDefault="00025579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32207" w14:textId="77777777" w:rsidR="00BB4C10" w:rsidRDefault="00BB4C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E81E8F" w14:textId="77777777" w:rsidR="00BB4C10" w:rsidRDefault="00BB4C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DE2D5" w14:textId="77777777" w:rsidR="00BB4C10" w:rsidRDefault="00BB4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3"/>
  </w:num>
  <w:num w:numId="4">
    <w:abstractNumId w:val="11"/>
  </w:num>
  <w:num w:numId="5">
    <w:abstractNumId w:val="18"/>
  </w:num>
  <w:num w:numId="6">
    <w:abstractNumId w:val="0"/>
  </w:num>
  <w:num w:numId="7">
    <w:abstractNumId w:val="5"/>
  </w:num>
  <w:num w:numId="8">
    <w:abstractNumId w:val="12"/>
  </w:num>
  <w:num w:numId="9">
    <w:abstractNumId w:val="10"/>
  </w:num>
  <w:num w:numId="10">
    <w:abstractNumId w:val="14"/>
  </w:num>
  <w:num w:numId="11">
    <w:abstractNumId w:val="7"/>
  </w:num>
  <w:num w:numId="12">
    <w:abstractNumId w:val="20"/>
  </w:num>
  <w:num w:numId="13">
    <w:abstractNumId w:val="16"/>
  </w:num>
  <w:num w:numId="14">
    <w:abstractNumId w:val="17"/>
  </w:num>
  <w:num w:numId="15">
    <w:abstractNumId w:val="9"/>
  </w:num>
  <w:num w:numId="16">
    <w:abstractNumId w:val="1"/>
  </w:num>
  <w:num w:numId="17">
    <w:abstractNumId w:val="2"/>
  </w:num>
  <w:num w:numId="18">
    <w:abstractNumId w:val="6"/>
  </w:num>
  <w:num w:numId="19">
    <w:abstractNumId w:val="4"/>
  </w:num>
  <w:num w:numId="20">
    <w:abstractNumId w:val="8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5FF"/>
    <w:rsid w:val="0000581C"/>
    <w:rsid w:val="00007614"/>
    <w:rsid w:val="00014A92"/>
    <w:rsid w:val="00016C11"/>
    <w:rsid w:val="00020568"/>
    <w:rsid w:val="000233C9"/>
    <w:rsid w:val="000246AD"/>
    <w:rsid w:val="00025579"/>
    <w:rsid w:val="00025F68"/>
    <w:rsid w:val="0002695C"/>
    <w:rsid w:val="0003092B"/>
    <w:rsid w:val="00036EBB"/>
    <w:rsid w:val="00037018"/>
    <w:rsid w:val="0004011A"/>
    <w:rsid w:val="00044DB3"/>
    <w:rsid w:val="00051343"/>
    <w:rsid w:val="000654DE"/>
    <w:rsid w:val="00072B99"/>
    <w:rsid w:val="00072F12"/>
    <w:rsid w:val="000977E2"/>
    <w:rsid w:val="000A7C92"/>
    <w:rsid w:val="000B023D"/>
    <w:rsid w:val="000B2DAB"/>
    <w:rsid w:val="000C0C3B"/>
    <w:rsid w:val="000C2A97"/>
    <w:rsid w:val="000C5951"/>
    <w:rsid w:val="000C6FA6"/>
    <w:rsid w:val="000D3A79"/>
    <w:rsid w:val="000E2380"/>
    <w:rsid w:val="000E48F9"/>
    <w:rsid w:val="000F1E5A"/>
    <w:rsid w:val="000F52A7"/>
    <w:rsid w:val="00103C12"/>
    <w:rsid w:val="0010725B"/>
    <w:rsid w:val="001078F8"/>
    <w:rsid w:val="0011288A"/>
    <w:rsid w:val="00126EA7"/>
    <w:rsid w:val="0013152A"/>
    <w:rsid w:val="001333C5"/>
    <w:rsid w:val="00134234"/>
    <w:rsid w:val="00137F56"/>
    <w:rsid w:val="0014138E"/>
    <w:rsid w:val="00142D9B"/>
    <w:rsid w:val="001561D5"/>
    <w:rsid w:val="00171C81"/>
    <w:rsid w:val="001757A3"/>
    <w:rsid w:val="00184BCB"/>
    <w:rsid w:val="001912C9"/>
    <w:rsid w:val="00193F08"/>
    <w:rsid w:val="0019749B"/>
    <w:rsid w:val="001A43F0"/>
    <w:rsid w:val="001A4568"/>
    <w:rsid w:val="001A5673"/>
    <w:rsid w:val="001A6D35"/>
    <w:rsid w:val="001A714A"/>
    <w:rsid w:val="001B2C7D"/>
    <w:rsid w:val="001B3444"/>
    <w:rsid w:val="001B512C"/>
    <w:rsid w:val="001C25B3"/>
    <w:rsid w:val="001E0DA5"/>
    <w:rsid w:val="001E1398"/>
    <w:rsid w:val="001E40F2"/>
    <w:rsid w:val="001E4CE9"/>
    <w:rsid w:val="001F1EC1"/>
    <w:rsid w:val="002022F9"/>
    <w:rsid w:val="002044CF"/>
    <w:rsid w:val="00210241"/>
    <w:rsid w:val="002106CB"/>
    <w:rsid w:val="0021678F"/>
    <w:rsid w:val="00226D2F"/>
    <w:rsid w:val="002320D5"/>
    <w:rsid w:val="00232B85"/>
    <w:rsid w:val="00234AD0"/>
    <w:rsid w:val="002352C2"/>
    <w:rsid w:val="002402B6"/>
    <w:rsid w:val="0024094F"/>
    <w:rsid w:val="002448A4"/>
    <w:rsid w:val="002449DC"/>
    <w:rsid w:val="00244AB1"/>
    <w:rsid w:val="00245336"/>
    <w:rsid w:val="00247674"/>
    <w:rsid w:val="00251B51"/>
    <w:rsid w:val="00254062"/>
    <w:rsid w:val="00254819"/>
    <w:rsid w:val="00256705"/>
    <w:rsid w:val="00267EBD"/>
    <w:rsid w:val="002724D4"/>
    <w:rsid w:val="002747FD"/>
    <w:rsid w:val="00280CA5"/>
    <w:rsid w:val="00285568"/>
    <w:rsid w:val="00285D89"/>
    <w:rsid w:val="00286392"/>
    <w:rsid w:val="00293F1F"/>
    <w:rsid w:val="00297963"/>
    <w:rsid w:val="002A546E"/>
    <w:rsid w:val="002A571F"/>
    <w:rsid w:val="002A7943"/>
    <w:rsid w:val="002B30DB"/>
    <w:rsid w:val="002C41EF"/>
    <w:rsid w:val="002D1EDD"/>
    <w:rsid w:val="002D53B3"/>
    <w:rsid w:val="002D70B9"/>
    <w:rsid w:val="002E433B"/>
    <w:rsid w:val="002E7101"/>
    <w:rsid w:val="002F1058"/>
    <w:rsid w:val="002F35EE"/>
    <w:rsid w:val="002F3A29"/>
    <w:rsid w:val="002F5EED"/>
    <w:rsid w:val="0030004B"/>
    <w:rsid w:val="00302D47"/>
    <w:rsid w:val="00311478"/>
    <w:rsid w:val="003126E0"/>
    <w:rsid w:val="003137D1"/>
    <w:rsid w:val="00323245"/>
    <w:rsid w:val="00337FB6"/>
    <w:rsid w:val="00340019"/>
    <w:rsid w:val="00340460"/>
    <w:rsid w:val="003437FD"/>
    <w:rsid w:val="003448B0"/>
    <w:rsid w:val="00344D1A"/>
    <w:rsid w:val="0034590D"/>
    <w:rsid w:val="003474CB"/>
    <w:rsid w:val="0035207F"/>
    <w:rsid w:val="003536C6"/>
    <w:rsid w:val="0035405A"/>
    <w:rsid w:val="00363C8A"/>
    <w:rsid w:val="00370015"/>
    <w:rsid w:val="0037031E"/>
    <w:rsid w:val="00375BEC"/>
    <w:rsid w:val="003812A1"/>
    <w:rsid w:val="003834E8"/>
    <w:rsid w:val="00390F8C"/>
    <w:rsid w:val="00394CA8"/>
    <w:rsid w:val="003A7ABC"/>
    <w:rsid w:val="003B41B6"/>
    <w:rsid w:val="003B6C11"/>
    <w:rsid w:val="003C2880"/>
    <w:rsid w:val="003C4DF0"/>
    <w:rsid w:val="003C50BB"/>
    <w:rsid w:val="003D1EF8"/>
    <w:rsid w:val="003D42DE"/>
    <w:rsid w:val="003D797B"/>
    <w:rsid w:val="003F27FC"/>
    <w:rsid w:val="0040242F"/>
    <w:rsid w:val="00402BE4"/>
    <w:rsid w:val="0040678A"/>
    <w:rsid w:val="004072BF"/>
    <w:rsid w:val="004104E4"/>
    <w:rsid w:val="00415F9A"/>
    <w:rsid w:val="00417328"/>
    <w:rsid w:val="00420DA6"/>
    <w:rsid w:val="004252D7"/>
    <w:rsid w:val="0043148E"/>
    <w:rsid w:val="0043358D"/>
    <w:rsid w:val="0043511A"/>
    <w:rsid w:val="00440C3F"/>
    <w:rsid w:val="0044363B"/>
    <w:rsid w:val="004471DB"/>
    <w:rsid w:val="00452768"/>
    <w:rsid w:val="004556F8"/>
    <w:rsid w:val="00461EC9"/>
    <w:rsid w:val="004630C0"/>
    <w:rsid w:val="0046439D"/>
    <w:rsid w:val="00464F73"/>
    <w:rsid w:val="00465AF4"/>
    <w:rsid w:val="00466EE3"/>
    <w:rsid w:val="00477B8A"/>
    <w:rsid w:val="00481862"/>
    <w:rsid w:val="00492366"/>
    <w:rsid w:val="00493571"/>
    <w:rsid w:val="004A5B23"/>
    <w:rsid w:val="004B5DC5"/>
    <w:rsid w:val="004B6D3E"/>
    <w:rsid w:val="004C1389"/>
    <w:rsid w:val="004C1FF9"/>
    <w:rsid w:val="004D178A"/>
    <w:rsid w:val="004D3ED3"/>
    <w:rsid w:val="004E2563"/>
    <w:rsid w:val="004F1795"/>
    <w:rsid w:val="004F196D"/>
    <w:rsid w:val="004F33D7"/>
    <w:rsid w:val="0050186E"/>
    <w:rsid w:val="00501E2F"/>
    <w:rsid w:val="0051301A"/>
    <w:rsid w:val="005137DF"/>
    <w:rsid w:val="00516DF0"/>
    <w:rsid w:val="005219DD"/>
    <w:rsid w:val="00525C32"/>
    <w:rsid w:val="00526EF7"/>
    <w:rsid w:val="005274D6"/>
    <w:rsid w:val="005309A5"/>
    <w:rsid w:val="005321D4"/>
    <w:rsid w:val="005339A2"/>
    <w:rsid w:val="00535CDF"/>
    <w:rsid w:val="00536034"/>
    <w:rsid w:val="00536CCB"/>
    <w:rsid w:val="0053760C"/>
    <w:rsid w:val="00543371"/>
    <w:rsid w:val="00547F13"/>
    <w:rsid w:val="00551487"/>
    <w:rsid w:val="00553412"/>
    <w:rsid w:val="005541E1"/>
    <w:rsid w:val="005576E9"/>
    <w:rsid w:val="00563BAF"/>
    <w:rsid w:val="00567ADE"/>
    <w:rsid w:val="00567EDD"/>
    <w:rsid w:val="00572B11"/>
    <w:rsid w:val="00576E93"/>
    <w:rsid w:val="00582927"/>
    <w:rsid w:val="005915F6"/>
    <w:rsid w:val="005925FC"/>
    <w:rsid w:val="00597811"/>
    <w:rsid w:val="005A00AE"/>
    <w:rsid w:val="005A0187"/>
    <w:rsid w:val="005A62D7"/>
    <w:rsid w:val="005C6B41"/>
    <w:rsid w:val="005D1112"/>
    <w:rsid w:val="005E7DB4"/>
    <w:rsid w:val="005F3A81"/>
    <w:rsid w:val="005F608D"/>
    <w:rsid w:val="00602B10"/>
    <w:rsid w:val="00604527"/>
    <w:rsid w:val="006139A8"/>
    <w:rsid w:val="00624240"/>
    <w:rsid w:val="006247C6"/>
    <w:rsid w:val="0062615A"/>
    <w:rsid w:val="00627223"/>
    <w:rsid w:val="00632770"/>
    <w:rsid w:val="00634245"/>
    <w:rsid w:val="006343F6"/>
    <w:rsid w:val="0064057C"/>
    <w:rsid w:val="00645126"/>
    <w:rsid w:val="00647BBC"/>
    <w:rsid w:val="0065413F"/>
    <w:rsid w:val="00666947"/>
    <w:rsid w:val="00667D69"/>
    <w:rsid w:val="006703EF"/>
    <w:rsid w:val="00673027"/>
    <w:rsid w:val="00677565"/>
    <w:rsid w:val="00677E88"/>
    <w:rsid w:val="006851B4"/>
    <w:rsid w:val="0068627E"/>
    <w:rsid w:val="00686A48"/>
    <w:rsid w:val="00691BFC"/>
    <w:rsid w:val="0069291D"/>
    <w:rsid w:val="006A2F1C"/>
    <w:rsid w:val="006A4533"/>
    <w:rsid w:val="006A62B4"/>
    <w:rsid w:val="006B0DDC"/>
    <w:rsid w:val="006B46F5"/>
    <w:rsid w:val="006B7944"/>
    <w:rsid w:val="006C411D"/>
    <w:rsid w:val="006D0B1F"/>
    <w:rsid w:val="006D0E67"/>
    <w:rsid w:val="006D4834"/>
    <w:rsid w:val="006D48D3"/>
    <w:rsid w:val="006D7E24"/>
    <w:rsid w:val="006E14D4"/>
    <w:rsid w:val="006F50AB"/>
    <w:rsid w:val="00700C4F"/>
    <w:rsid w:val="007016EB"/>
    <w:rsid w:val="00712374"/>
    <w:rsid w:val="00712AB8"/>
    <w:rsid w:val="00714E4A"/>
    <w:rsid w:val="0071756E"/>
    <w:rsid w:val="0071767B"/>
    <w:rsid w:val="0072511E"/>
    <w:rsid w:val="007253AB"/>
    <w:rsid w:val="00727CB1"/>
    <w:rsid w:val="00732B78"/>
    <w:rsid w:val="00747D4C"/>
    <w:rsid w:val="00751445"/>
    <w:rsid w:val="0075282B"/>
    <w:rsid w:val="007561C3"/>
    <w:rsid w:val="00764531"/>
    <w:rsid w:val="00765451"/>
    <w:rsid w:val="007709BF"/>
    <w:rsid w:val="00773913"/>
    <w:rsid w:val="00780AC9"/>
    <w:rsid w:val="00787FAF"/>
    <w:rsid w:val="00791B23"/>
    <w:rsid w:val="00796E1E"/>
    <w:rsid w:val="007A62AC"/>
    <w:rsid w:val="007B0542"/>
    <w:rsid w:val="007B2672"/>
    <w:rsid w:val="007B3775"/>
    <w:rsid w:val="007C334B"/>
    <w:rsid w:val="007D5AA1"/>
    <w:rsid w:val="008049E9"/>
    <w:rsid w:val="00804C48"/>
    <w:rsid w:val="00814C22"/>
    <w:rsid w:val="00823C8E"/>
    <w:rsid w:val="008273C7"/>
    <w:rsid w:val="00833AB0"/>
    <w:rsid w:val="008372A9"/>
    <w:rsid w:val="00841F87"/>
    <w:rsid w:val="00846C6E"/>
    <w:rsid w:val="00847048"/>
    <w:rsid w:val="00847F1C"/>
    <w:rsid w:val="008526AB"/>
    <w:rsid w:val="00852CFA"/>
    <w:rsid w:val="00852F4A"/>
    <w:rsid w:val="0085300F"/>
    <w:rsid w:val="00856466"/>
    <w:rsid w:val="00860AEC"/>
    <w:rsid w:val="00864E09"/>
    <w:rsid w:val="0086613E"/>
    <w:rsid w:val="00873A5B"/>
    <w:rsid w:val="00875263"/>
    <w:rsid w:val="00883D0C"/>
    <w:rsid w:val="00884770"/>
    <w:rsid w:val="008852E1"/>
    <w:rsid w:val="00886F4F"/>
    <w:rsid w:val="008937DE"/>
    <w:rsid w:val="008967DB"/>
    <w:rsid w:val="00897DCC"/>
    <w:rsid w:val="008A0FEB"/>
    <w:rsid w:val="008A19CA"/>
    <w:rsid w:val="008A22F9"/>
    <w:rsid w:val="008A3A6C"/>
    <w:rsid w:val="008A74F1"/>
    <w:rsid w:val="008B2403"/>
    <w:rsid w:val="008C3F3E"/>
    <w:rsid w:val="008C4183"/>
    <w:rsid w:val="008C595D"/>
    <w:rsid w:val="008D07F2"/>
    <w:rsid w:val="008D4944"/>
    <w:rsid w:val="008D6625"/>
    <w:rsid w:val="008D73C8"/>
    <w:rsid w:val="008E071F"/>
    <w:rsid w:val="008E3325"/>
    <w:rsid w:val="008E3511"/>
    <w:rsid w:val="008E5CFF"/>
    <w:rsid w:val="008E60D6"/>
    <w:rsid w:val="008E7038"/>
    <w:rsid w:val="008F538F"/>
    <w:rsid w:val="00904FE6"/>
    <w:rsid w:val="009056B9"/>
    <w:rsid w:val="0090730A"/>
    <w:rsid w:val="00910CC8"/>
    <w:rsid w:val="00912711"/>
    <w:rsid w:val="00923AA3"/>
    <w:rsid w:val="00923E84"/>
    <w:rsid w:val="009325E5"/>
    <w:rsid w:val="009421C7"/>
    <w:rsid w:val="00943E92"/>
    <w:rsid w:val="0094560C"/>
    <w:rsid w:val="00946E95"/>
    <w:rsid w:val="00952E5C"/>
    <w:rsid w:val="0096214A"/>
    <w:rsid w:val="009624FA"/>
    <w:rsid w:val="009646FC"/>
    <w:rsid w:val="00981FC4"/>
    <w:rsid w:val="0098241C"/>
    <w:rsid w:val="00986426"/>
    <w:rsid w:val="00992BE7"/>
    <w:rsid w:val="00994FDD"/>
    <w:rsid w:val="00997689"/>
    <w:rsid w:val="00997F07"/>
    <w:rsid w:val="009A356A"/>
    <w:rsid w:val="009A5112"/>
    <w:rsid w:val="009B50A8"/>
    <w:rsid w:val="009B55F9"/>
    <w:rsid w:val="009B739C"/>
    <w:rsid w:val="009B7C38"/>
    <w:rsid w:val="009C5213"/>
    <w:rsid w:val="009D0164"/>
    <w:rsid w:val="009D267E"/>
    <w:rsid w:val="009D27A1"/>
    <w:rsid w:val="009D2915"/>
    <w:rsid w:val="009E08C4"/>
    <w:rsid w:val="009E16DD"/>
    <w:rsid w:val="009E509B"/>
    <w:rsid w:val="009F1075"/>
    <w:rsid w:val="009F1336"/>
    <w:rsid w:val="00A071CF"/>
    <w:rsid w:val="00A10A75"/>
    <w:rsid w:val="00A10D87"/>
    <w:rsid w:val="00A1305F"/>
    <w:rsid w:val="00A1533F"/>
    <w:rsid w:val="00A1668D"/>
    <w:rsid w:val="00A210E8"/>
    <w:rsid w:val="00A24161"/>
    <w:rsid w:val="00A37033"/>
    <w:rsid w:val="00A373BC"/>
    <w:rsid w:val="00A463FB"/>
    <w:rsid w:val="00A46664"/>
    <w:rsid w:val="00A50CC2"/>
    <w:rsid w:val="00A51824"/>
    <w:rsid w:val="00A5713C"/>
    <w:rsid w:val="00A6080C"/>
    <w:rsid w:val="00A61906"/>
    <w:rsid w:val="00A61B70"/>
    <w:rsid w:val="00A62383"/>
    <w:rsid w:val="00A80425"/>
    <w:rsid w:val="00A80F1E"/>
    <w:rsid w:val="00A83B0F"/>
    <w:rsid w:val="00A850AF"/>
    <w:rsid w:val="00A85C81"/>
    <w:rsid w:val="00A87B81"/>
    <w:rsid w:val="00A91B70"/>
    <w:rsid w:val="00AA09A7"/>
    <w:rsid w:val="00AA0AC4"/>
    <w:rsid w:val="00AA2B14"/>
    <w:rsid w:val="00AB1BC0"/>
    <w:rsid w:val="00AB39DD"/>
    <w:rsid w:val="00AC53F7"/>
    <w:rsid w:val="00AC6C51"/>
    <w:rsid w:val="00AD0D56"/>
    <w:rsid w:val="00AD76ED"/>
    <w:rsid w:val="00AE0D2D"/>
    <w:rsid w:val="00AF34C3"/>
    <w:rsid w:val="00AF3911"/>
    <w:rsid w:val="00AF5FFD"/>
    <w:rsid w:val="00B02B95"/>
    <w:rsid w:val="00B04525"/>
    <w:rsid w:val="00B12E3D"/>
    <w:rsid w:val="00B15707"/>
    <w:rsid w:val="00B25060"/>
    <w:rsid w:val="00B30E1E"/>
    <w:rsid w:val="00B329A4"/>
    <w:rsid w:val="00B41B41"/>
    <w:rsid w:val="00B469C1"/>
    <w:rsid w:val="00B52683"/>
    <w:rsid w:val="00B532CD"/>
    <w:rsid w:val="00B53BFB"/>
    <w:rsid w:val="00B53E90"/>
    <w:rsid w:val="00B55DB8"/>
    <w:rsid w:val="00B60387"/>
    <w:rsid w:val="00B6443E"/>
    <w:rsid w:val="00B77C92"/>
    <w:rsid w:val="00B77EB6"/>
    <w:rsid w:val="00B81A47"/>
    <w:rsid w:val="00B8265C"/>
    <w:rsid w:val="00B8308F"/>
    <w:rsid w:val="00B84F10"/>
    <w:rsid w:val="00B859DF"/>
    <w:rsid w:val="00B85AF3"/>
    <w:rsid w:val="00B862E5"/>
    <w:rsid w:val="00B872DF"/>
    <w:rsid w:val="00B914E5"/>
    <w:rsid w:val="00B91BB9"/>
    <w:rsid w:val="00B97BCB"/>
    <w:rsid w:val="00BA0C73"/>
    <w:rsid w:val="00BA1C5A"/>
    <w:rsid w:val="00BA57B4"/>
    <w:rsid w:val="00BA5B17"/>
    <w:rsid w:val="00BA7015"/>
    <w:rsid w:val="00BB1E57"/>
    <w:rsid w:val="00BB2D7F"/>
    <w:rsid w:val="00BB4B4B"/>
    <w:rsid w:val="00BB4C10"/>
    <w:rsid w:val="00BE09AA"/>
    <w:rsid w:val="00BE1BC1"/>
    <w:rsid w:val="00BE616C"/>
    <w:rsid w:val="00BE633B"/>
    <w:rsid w:val="00BF02B7"/>
    <w:rsid w:val="00BF15DF"/>
    <w:rsid w:val="00BF43DC"/>
    <w:rsid w:val="00C02DB0"/>
    <w:rsid w:val="00C1620F"/>
    <w:rsid w:val="00C20FDB"/>
    <w:rsid w:val="00C229C8"/>
    <w:rsid w:val="00C23B5B"/>
    <w:rsid w:val="00C2726F"/>
    <w:rsid w:val="00C27E44"/>
    <w:rsid w:val="00C374F7"/>
    <w:rsid w:val="00C404C1"/>
    <w:rsid w:val="00C42283"/>
    <w:rsid w:val="00C43499"/>
    <w:rsid w:val="00C4551B"/>
    <w:rsid w:val="00C5128A"/>
    <w:rsid w:val="00C5283B"/>
    <w:rsid w:val="00C53E11"/>
    <w:rsid w:val="00C60BD3"/>
    <w:rsid w:val="00C62EAE"/>
    <w:rsid w:val="00C62EDF"/>
    <w:rsid w:val="00C67FE8"/>
    <w:rsid w:val="00C76891"/>
    <w:rsid w:val="00C77061"/>
    <w:rsid w:val="00C90127"/>
    <w:rsid w:val="00C93C75"/>
    <w:rsid w:val="00CA07B2"/>
    <w:rsid w:val="00CA2092"/>
    <w:rsid w:val="00CA6F02"/>
    <w:rsid w:val="00CB0E7E"/>
    <w:rsid w:val="00CB11A0"/>
    <w:rsid w:val="00CB4102"/>
    <w:rsid w:val="00CB7E8D"/>
    <w:rsid w:val="00CC4263"/>
    <w:rsid w:val="00CD07CC"/>
    <w:rsid w:val="00CD111E"/>
    <w:rsid w:val="00CD28B4"/>
    <w:rsid w:val="00CD6B2C"/>
    <w:rsid w:val="00CE45B5"/>
    <w:rsid w:val="00CF1B4D"/>
    <w:rsid w:val="00CF6D38"/>
    <w:rsid w:val="00D02F78"/>
    <w:rsid w:val="00D056E4"/>
    <w:rsid w:val="00D167C0"/>
    <w:rsid w:val="00D25F19"/>
    <w:rsid w:val="00D30E22"/>
    <w:rsid w:val="00D33E6E"/>
    <w:rsid w:val="00D350A3"/>
    <w:rsid w:val="00D438A2"/>
    <w:rsid w:val="00D4465A"/>
    <w:rsid w:val="00D53316"/>
    <w:rsid w:val="00D5751A"/>
    <w:rsid w:val="00D57ACA"/>
    <w:rsid w:val="00D64BAB"/>
    <w:rsid w:val="00D653E4"/>
    <w:rsid w:val="00D8026D"/>
    <w:rsid w:val="00D87A5B"/>
    <w:rsid w:val="00D90743"/>
    <w:rsid w:val="00D913DB"/>
    <w:rsid w:val="00D93320"/>
    <w:rsid w:val="00D94252"/>
    <w:rsid w:val="00D96A08"/>
    <w:rsid w:val="00DA2EB4"/>
    <w:rsid w:val="00DA77D2"/>
    <w:rsid w:val="00DB6776"/>
    <w:rsid w:val="00DD1FEC"/>
    <w:rsid w:val="00DD3BBD"/>
    <w:rsid w:val="00DD641C"/>
    <w:rsid w:val="00DD751B"/>
    <w:rsid w:val="00DE336F"/>
    <w:rsid w:val="00DE5EAB"/>
    <w:rsid w:val="00DF135F"/>
    <w:rsid w:val="00DF6EA6"/>
    <w:rsid w:val="00DF70CD"/>
    <w:rsid w:val="00E00F88"/>
    <w:rsid w:val="00E0476F"/>
    <w:rsid w:val="00E10A8F"/>
    <w:rsid w:val="00E20A9A"/>
    <w:rsid w:val="00E20E6D"/>
    <w:rsid w:val="00E23306"/>
    <w:rsid w:val="00E2671C"/>
    <w:rsid w:val="00E26953"/>
    <w:rsid w:val="00E27606"/>
    <w:rsid w:val="00E35CCF"/>
    <w:rsid w:val="00E4553D"/>
    <w:rsid w:val="00E57ADE"/>
    <w:rsid w:val="00E64E51"/>
    <w:rsid w:val="00E655D4"/>
    <w:rsid w:val="00E67BA9"/>
    <w:rsid w:val="00E7267D"/>
    <w:rsid w:val="00E74C44"/>
    <w:rsid w:val="00E74C86"/>
    <w:rsid w:val="00E76988"/>
    <w:rsid w:val="00E9318C"/>
    <w:rsid w:val="00E976F6"/>
    <w:rsid w:val="00EA0590"/>
    <w:rsid w:val="00EC1FD6"/>
    <w:rsid w:val="00EC2E18"/>
    <w:rsid w:val="00EC57F1"/>
    <w:rsid w:val="00EC6689"/>
    <w:rsid w:val="00ED29DC"/>
    <w:rsid w:val="00ED3546"/>
    <w:rsid w:val="00ED447C"/>
    <w:rsid w:val="00ED5A5D"/>
    <w:rsid w:val="00ED5E79"/>
    <w:rsid w:val="00EE567E"/>
    <w:rsid w:val="00EF0C9A"/>
    <w:rsid w:val="00F02696"/>
    <w:rsid w:val="00F02CB1"/>
    <w:rsid w:val="00F03890"/>
    <w:rsid w:val="00F10B81"/>
    <w:rsid w:val="00F14F43"/>
    <w:rsid w:val="00F2051A"/>
    <w:rsid w:val="00F20617"/>
    <w:rsid w:val="00F22867"/>
    <w:rsid w:val="00F364D9"/>
    <w:rsid w:val="00F4142B"/>
    <w:rsid w:val="00F4327A"/>
    <w:rsid w:val="00F528FC"/>
    <w:rsid w:val="00F601A8"/>
    <w:rsid w:val="00F6134A"/>
    <w:rsid w:val="00F6282F"/>
    <w:rsid w:val="00F62F5A"/>
    <w:rsid w:val="00F63E9C"/>
    <w:rsid w:val="00F64373"/>
    <w:rsid w:val="00F812FA"/>
    <w:rsid w:val="00F8144D"/>
    <w:rsid w:val="00F84097"/>
    <w:rsid w:val="00F92C07"/>
    <w:rsid w:val="00F94ECC"/>
    <w:rsid w:val="00FA210B"/>
    <w:rsid w:val="00FB109B"/>
    <w:rsid w:val="00FB3512"/>
    <w:rsid w:val="00FB5914"/>
    <w:rsid w:val="00FB60B0"/>
    <w:rsid w:val="00FC048A"/>
    <w:rsid w:val="00FC19E0"/>
    <w:rsid w:val="00FD151E"/>
    <w:rsid w:val="00FE2672"/>
    <w:rsid w:val="00FF003F"/>
    <w:rsid w:val="00FF0FA7"/>
    <w:rsid w:val="00FF36F0"/>
    <w:rsid w:val="00FF378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E618D"/>
  <w15:docId w15:val="{198177E9-AE13-E54D-9A72-B8608CE56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tmp" /><Relationship Id="rId18" Type="http://schemas.openxmlformats.org/officeDocument/2006/relationships/image" Target="media/image11.tmp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tmp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tmp" /><Relationship Id="rId25" Type="http://schemas.openxmlformats.org/officeDocument/2006/relationships/image" Target="media/image18.tmp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tmp" /><Relationship Id="rId20" Type="http://schemas.openxmlformats.org/officeDocument/2006/relationships/image" Target="media/image13.tmp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tmp" /><Relationship Id="rId24" Type="http://schemas.openxmlformats.org/officeDocument/2006/relationships/image" Target="media/image17.pn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tmp" /><Relationship Id="rId23" Type="http://schemas.openxmlformats.org/officeDocument/2006/relationships/image" Target="media/image16.tmp" /><Relationship Id="rId28" Type="http://schemas.openxmlformats.org/officeDocument/2006/relationships/footer" Target="footer1.xml" /><Relationship Id="rId10" Type="http://schemas.openxmlformats.org/officeDocument/2006/relationships/image" Target="media/image3.tmp" /><Relationship Id="rId19" Type="http://schemas.openxmlformats.org/officeDocument/2006/relationships/image" Target="media/image12.jpe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tmp" /><Relationship Id="rId22" Type="http://schemas.openxmlformats.org/officeDocument/2006/relationships/image" Target="media/image15.tmp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CBD22-963C-468A-8FC4-DB7068671A7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1203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527713383375</cp:lastModifiedBy>
  <cp:revision>2</cp:revision>
  <cp:lastPrinted>2020-09-24T06:52:00Z</cp:lastPrinted>
  <dcterms:created xsi:type="dcterms:W3CDTF">2021-02-18T18:47:00Z</dcterms:created>
  <dcterms:modified xsi:type="dcterms:W3CDTF">2021-02-18T18:47:00Z</dcterms:modified>
</cp:coreProperties>
</file>