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BEB"/>
  <w:body>
    <w:p w14:paraId="23320BAA" w14:textId="0782BF28" w:rsidR="00F364D9" w:rsidRDefault="006363D6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BC7B5BD" wp14:editId="2E631881">
            <wp:simplePos x="0" y="0"/>
            <wp:positionH relativeFrom="column">
              <wp:posOffset>1032510</wp:posOffset>
            </wp:positionH>
            <wp:positionV relativeFrom="paragraph">
              <wp:posOffset>-320040</wp:posOffset>
            </wp:positionV>
            <wp:extent cx="1857375" cy="1497965"/>
            <wp:effectExtent l="0" t="0" r="0" b="0"/>
            <wp:wrapNone/>
            <wp:docPr id="15" name="Imagen 15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DEC2604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60399A" w:rsidRPr="0060399A">
        <w:rPr>
          <w:rFonts w:ascii="Tw Cen MT" w:hAnsi="Tw Cen MT"/>
          <w:b/>
          <w:bCs/>
          <w:color w:val="44546A" w:themeColor="text2"/>
        </w:rPr>
        <w:t>SEMANA DEL 18 AL 22 DE ENERO DEL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570228EC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433"/>
        <w:gridCol w:w="2435"/>
        <w:gridCol w:w="1444"/>
        <w:gridCol w:w="5361"/>
        <w:gridCol w:w="2323"/>
      </w:tblGrid>
      <w:tr w:rsidR="00251B51" w14:paraId="58BED6BB" w14:textId="48B1E739" w:rsidTr="0005402D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562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442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51B51" w14:paraId="5B923E22" w14:textId="19979F05" w:rsidTr="00B3562D">
        <w:trPr>
          <w:cantSplit/>
          <w:trHeight w:val="705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251B51" w:rsidRPr="007560FA" w:rsidRDefault="00251B5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35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33356914" w:rsidR="00251B51" w:rsidRPr="00B3562D" w:rsidRDefault="00C93573" w:rsidP="00C7359B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Reconoce los distintos puntos de vista de una situación aflictiva para generar un estado de bienestar.</w:t>
            </w: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304666BB" w:rsidR="00251B51" w:rsidRPr="00B3562D" w:rsidRDefault="00C93573" w:rsidP="00C42283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Emoción sin aflicción</w:t>
            </w:r>
          </w:p>
        </w:tc>
        <w:tc>
          <w:tcPr>
            <w:tcW w:w="5086" w:type="dxa"/>
          </w:tcPr>
          <w:p w14:paraId="61A79D69" w14:textId="77777777" w:rsidR="00711E14" w:rsidRDefault="00711E14" w:rsidP="00711E14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Lee el siguiente texto y responde la pregunta en tu libreta. Comenta con un adulto ¿Qué son las emociones aflictivas?</w:t>
            </w:r>
          </w:p>
          <w:p w14:paraId="460163FF" w14:textId="77777777" w:rsidR="00711E14" w:rsidRDefault="00711E14" w:rsidP="00711E14">
            <w:pPr>
              <w:rPr>
                <w:rFonts w:ascii="Tw Cen MT" w:hAnsi="Tw Cen MT"/>
                <w:sz w:val="20"/>
              </w:rPr>
            </w:pPr>
          </w:p>
          <w:p w14:paraId="338DB9B6" w14:textId="0614A917" w:rsidR="002237C1" w:rsidRPr="002237C1" w:rsidRDefault="008F2837" w:rsidP="00711E14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noProof/>
                <w:sz w:val="20"/>
                <w:lang w:eastAsia="es-MX"/>
              </w:rPr>
              <w:drawing>
                <wp:inline distT="0" distB="0" distL="0" distR="0" wp14:anchorId="70EE9121" wp14:editId="50F37AE7">
                  <wp:extent cx="3267075" cy="1766130"/>
                  <wp:effectExtent l="0" t="0" r="0" b="571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46F51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238" cy="176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2F790BEC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51B51" w14:paraId="166E4ACA" w14:textId="1A2D8DE2" w:rsidTr="00221F71">
        <w:trPr>
          <w:cantSplit/>
          <w:trHeight w:val="7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764EBEFA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251B51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35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39603FEF" w:rsidR="00AC24B1" w:rsidRPr="00B3562D" w:rsidRDefault="00C93573" w:rsidP="00C42283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Identifica el impacto de acciones propias y de otros en el medioambiente, y participa en su cuidado.</w:t>
            </w: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72B1AA9B" w:rsidR="00251B51" w:rsidRPr="00B3562D" w:rsidRDefault="00C93573" w:rsidP="00095982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Qué necesitan los animales para vivir</w:t>
            </w:r>
          </w:p>
        </w:tc>
        <w:tc>
          <w:tcPr>
            <w:tcW w:w="5086" w:type="dxa"/>
          </w:tcPr>
          <w:p w14:paraId="5C529BFC" w14:textId="5B5FF002" w:rsidR="008F2837" w:rsidRDefault="00711E14" w:rsidP="009A21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11E14">
              <w:rPr>
                <w:rFonts w:ascii="Tw Cen MT" w:hAnsi="Tw Cen MT"/>
                <w:sz w:val="20"/>
                <w:szCs w:val="20"/>
              </w:rPr>
              <w:t>Un animal necesita comida, agua, refugio, y espacio para sobrevivir.</w:t>
            </w:r>
          </w:p>
          <w:p w14:paraId="6D35D530" w14:textId="77777777" w:rsidR="005F1C81" w:rsidRDefault="00405DE5" w:rsidP="009A216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405DE5">
              <w:rPr>
                <w:rFonts w:ascii="Tw Cen MT" w:hAnsi="Tw Cen MT"/>
                <w:sz w:val="20"/>
                <w:szCs w:val="20"/>
              </w:rPr>
              <w:t>Escribe 10 acciones para la protección y cuidado de los animales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14:paraId="73D84C42" w14:textId="77777777" w:rsidR="00405DE5" w:rsidRDefault="00405DE5" w:rsidP="009A216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Por ejemplo:</w:t>
            </w:r>
          </w:p>
          <w:p w14:paraId="0C155C67" w14:textId="7DF81B85" w:rsidR="00405DE5" w:rsidRPr="00405DE5" w:rsidRDefault="00405DE5" w:rsidP="00405DE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405DE5">
              <w:rPr>
                <w:rFonts w:ascii="Tw Cen MT" w:hAnsi="Tw Cen MT"/>
                <w:sz w:val="20"/>
                <w:szCs w:val="20"/>
              </w:rPr>
              <w:t>Evitar la deforestación de bosques</w:t>
            </w:r>
          </w:p>
        </w:tc>
        <w:tc>
          <w:tcPr>
            <w:tcW w:w="246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51B51" w14:paraId="5CDC63B5" w14:textId="77777777" w:rsidTr="0005402D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4BF287F9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251B51" w:rsidRPr="007560FA" w:rsidRDefault="007560F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5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465AF198" w:rsidR="00251B51" w:rsidRPr="00B3562D" w:rsidRDefault="00C93573" w:rsidP="000D77E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 xml:space="preserve"> Identifica las características comunes de forma y contenido de los textos instructivos para elaborar algo: título, materiales y procedimiento; acomodo en la página y uso de numerales o viñetas, por ejemplo. Reconstruye el proceso verbalmente, de forma coherente y secuenciada.</w:t>
            </w: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2961CFEC" w:rsidR="00251B51" w:rsidRPr="00B3562D" w:rsidRDefault="00C93573" w:rsidP="006929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Usando y comprendiendo instructivos</w:t>
            </w:r>
          </w:p>
        </w:tc>
        <w:tc>
          <w:tcPr>
            <w:tcW w:w="5086" w:type="dxa"/>
          </w:tcPr>
          <w:p w14:paraId="3F402B15" w14:textId="5D014CA4" w:rsidR="00221F71" w:rsidRDefault="00BD7346" w:rsidP="00BD734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D7346">
              <w:rPr>
                <w:rFonts w:ascii="Tw Cen MT" w:hAnsi="Tw Cen MT"/>
                <w:sz w:val="20"/>
                <w:szCs w:val="20"/>
              </w:rPr>
              <w:t>Los instructivos explican el procedimiento para elaborar un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D7346">
              <w:rPr>
                <w:rFonts w:ascii="Tw Cen MT" w:hAnsi="Tw Cen MT"/>
                <w:sz w:val="20"/>
                <w:szCs w:val="20"/>
              </w:rPr>
              <w:t>producto, un utensilio o un juguete. Posee indicaciones claras,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D7346">
              <w:rPr>
                <w:rFonts w:ascii="Tw Cen MT" w:hAnsi="Tw Cen MT"/>
                <w:sz w:val="20"/>
                <w:szCs w:val="20"/>
              </w:rPr>
              <w:t>ordenadas y breves.</w:t>
            </w:r>
            <w:r w:rsidR="00711E1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D7346">
              <w:rPr>
                <w:rFonts w:ascii="Tw Cen MT" w:hAnsi="Tw Cen MT"/>
                <w:sz w:val="20"/>
                <w:szCs w:val="20"/>
              </w:rPr>
              <w:t>En los instructivos también se presenta la lista de materiales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D7346">
              <w:rPr>
                <w:rFonts w:ascii="Tw Cen MT" w:hAnsi="Tw Cen MT"/>
                <w:sz w:val="20"/>
                <w:szCs w:val="20"/>
              </w:rPr>
              <w:t>que se necesitarán.</w:t>
            </w:r>
          </w:p>
          <w:p w14:paraId="5586B33E" w14:textId="77777777" w:rsidR="00AC3F66" w:rsidRDefault="00BD7346" w:rsidP="00BD734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</w:t>
            </w:r>
            <w:r w:rsidR="00AC3F66">
              <w:rPr>
                <w:rFonts w:ascii="Tw Cen MT" w:hAnsi="Tw Cen MT"/>
                <w:sz w:val="20"/>
                <w:szCs w:val="20"/>
              </w:rPr>
              <w:t xml:space="preserve"> y redacta</w:t>
            </w:r>
            <w:r>
              <w:rPr>
                <w:rFonts w:ascii="Tw Cen MT" w:hAnsi="Tw Cen MT"/>
                <w:sz w:val="20"/>
                <w:szCs w:val="20"/>
              </w:rPr>
              <w:t xml:space="preserve"> un instructivo en tu libreta sobre </w:t>
            </w:r>
            <w:r w:rsidR="006671CA">
              <w:rPr>
                <w:rFonts w:ascii="Tw Cen MT" w:hAnsi="Tw Cen MT"/>
                <w:sz w:val="20"/>
                <w:szCs w:val="20"/>
              </w:rPr>
              <w:t>cómo</w:t>
            </w:r>
            <w:r>
              <w:rPr>
                <w:rFonts w:ascii="Tw Cen MT" w:hAnsi="Tw Cen MT"/>
                <w:sz w:val="20"/>
                <w:szCs w:val="20"/>
              </w:rPr>
              <w:t xml:space="preserve"> hacer</w:t>
            </w:r>
            <w:r w:rsidR="006671CA">
              <w:rPr>
                <w:rFonts w:ascii="Tw Cen MT" w:hAnsi="Tw Cen MT"/>
                <w:sz w:val="20"/>
                <w:szCs w:val="20"/>
              </w:rPr>
              <w:t xml:space="preserve"> un </w:t>
            </w:r>
            <w:r w:rsidR="00AC3F66">
              <w:rPr>
                <w:rFonts w:ascii="Tw Cen MT" w:hAnsi="Tw Cen MT"/>
                <w:sz w:val="20"/>
                <w:szCs w:val="20"/>
              </w:rPr>
              <w:t>barco de papel.</w:t>
            </w:r>
          </w:p>
          <w:p w14:paraId="32FECAD0" w14:textId="64473F59" w:rsidR="00AC3F66" w:rsidRPr="000A2317" w:rsidRDefault="00AC3F66" w:rsidP="00711E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C5625E8" wp14:editId="6C8D5D1E">
                  <wp:extent cx="2057400" cy="1253542"/>
                  <wp:effectExtent l="0" t="0" r="0" b="381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C40FB.tmp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511" cy="125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60FA" w14:paraId="59BDA363" w14:textId="77777777" w:rsidTr="00B3562D">
        <w:trPr>
          <w:cantSplit/>
          <w:trHeight w:val="767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B5CD9F9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60FA" w:rsidRPr="007560FA" w:rsidRDefault="007560FA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35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1098860A" w:rsidR="007560FA" w:rsidRPr="00B3562D" w:rsidRDefault="00C93573" w:rsidP="00C4228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Participa en diferentes juegos que le permiten mantenerse activo y saludable</w:t>
            </w: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7D370B03" w:rsidR="007560FA" w:rsidRPr="00B3562D" w:rsidRDefault="00C93573" w:rsidP="00095982">
            <w:pPr>
              <w:rPr>
                <w:rFonts w:ascii="Tw Cen MT" w:hAnsi="Tw Cen MT"/>
                <w:sz w:val="20"/>
              </w:rPr>
            </w:pPr>
            <w:r w:rsidRPr="00B3562D">
              <w:rPr>
                <w:rFonts w:ascii="Tw Cen MT" w:hAnsi="Tw Cen MT"/>
                <w:sz w:val="20"/>
              </w:rPr>
              <w:t>Cuando juego, disfruto y cuido mi salud</w:t>
            </w:r>
          </w:p>
        </w:tc>
        <w:tc>
          <w:tcPr>
            <w:tcW w:w="5086" w:type="dxa"/>
          </w:tcPr>
          <w:p w14:paraId="7BB585A0" w14:textId="0C0E1EF9" w:rsidR="001D4C5F" w:rsidRDefault="001D4C5F" w:rsidP="001D4C5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15 minutos diarios las siguientes actividades físicas con la intención de cuidar tu salud.</w:t>
            </w:r>
            <w:r w:rsidR="007C1667">
              <w:rPr>
                <w:rFonts w:ascii="Tw Cen MT" w:hAnsi="Tw Cen MT"/>
                <w:sz w:val="20"/>
                <w:szCs w:val="20"/>
              </w:rPr>
              <w:t xml:space="preserve"> Al final de la semana escribe como te sentiste realizando estas actividades diarias.</w:t>
            </w:r>
          </w:p>
          <w:p w14:paraId="03C84BA6" w14:textId="15CD3712" w:rsidR="00B74EBB" w:rsidRPr="00492ADD" w:rsidRDefault="00437D3B" w:rsidP="00437D3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C02ECCB" wp14:editId="506F5037">
                  <wp:extent cx="2074225" cy="1362075"/>
                  <wp:effectExtent l="0" t="0" r="0" b="0"/>
                  <wp:docPr id="14" name="Imagen 14" descr="Guía para inicio de actividad física y ejercicio | Clínica Reumatológica  Dr. Po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uía para inicio de actividad física y ejercicio | Clínica Reumatológica  Dr. Po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58F0E3B5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2857"/>
        <w:gridCol w:w="1321"/>
        <w:gridCol w:w="5106"/>
        <w:gridCol w:w="2204"/>
      </w:tblGrid>
      <w:tr w:rsidR="00850C1F" w14:paraId="04D10ED7" w14:textId="77777777" w:rsidTr="0095235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96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93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795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50C1F" w14:paraId="4FA62E7F" w14:textId="77777777" w:rsidTr="00952357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7DDB1ACB" w:rsidR="002E433B" w:rsidRPr="00B3562D" w:rsidRDefault="00B3562D" w:rsidP="007560F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Recuerda lo trabajado sobre los carteles y lo aplica para elaborar los materiales de apoyo para su exposición. Registra en notas lo más relevante del tema seleccionado para apoyar su exposición. Revisa y corrige, con ayuda del docente, la coherencia y propiedad de sus notas: escritura convencional, ortografía."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4A1DD1BD" w:rsidR="002E433B" w:rsidRPr="00B3562D" w:rsidRDefault="00B3562D" w:rsidP="00446D35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El cartel y el anuncio publicitario</w:t>
            </w:r>
          </w:p>
        </w:tc>
        <w:tc>
          <w:tcPr>
            <w:tcW w:w="4795" w:type="dxa"/>
          </w:tcPr>
          <w:p w14:paraId="0E27CEEF" w14:textId="145A0ADC" w:rsidR="008B7563" w:rsidRDefault="00466B25" w:rsidP="00466B2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Recuerdas ¿Cómo son los anuncios publicitarios?</w:t>
            </w:r>
          </w:p>
          <w:p w14:paraId="5D5F6466" w14:textId="142BA80F" w:rsidR="00466B25" w:rsidRPr="00466B25" w:rsidRDefault="00466B25" w:rsidP="00466B2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un anuncio publicitario del producto que tu elijas, recuerda los elementos que debe llevar: eslogan, imágenes, </w:t>
            </w:r>
            <w:r w:rsidR="001E53AB">
              <w:rPr>
                <w:rFonts w:ascii="Tw Cen MT" w:hAnsi="Tw Cen MT"/>
                <w:sz w:val="20"/>
                <w:szCs w:val="20"/>
              </w:rPr>
              <w:t xml:space="preserve"> debe ser llamativo.</w:t>
            </w:r>
          </w:p>
          <w:p w14:paraId="4AB5D86A" w14:textId="2B3EF00A" w:rsidR="00C70A91" w:rsidRPr="009E1D31" w:rsidRDefault="00E27AC2" w:rsidP="00437D3B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08C35233" wp14:editId="4779EB26">
                  <wp:extent cx="1838325" cy="874409"/>
                  <wp:effectExtent l="0" t="0" r="0" b="1905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C5593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1" cy="87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50C1F" w14:paraId="47DB97D7" w14:textId="77777777" w:rsidTr="00952357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2F9B8C06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3CC20ED7" w:rsidR="002E433B" w:rsidRPr="00B3562D" w:rsidRDefault="00B3562D" w:rsidP="00446D3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Resuelve problemas de suma y resta con números naturales hasta 1000.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467CFB51" w:rsidR="002E433B" w:rsidRPr="00B3562D" w:rsidRDefault="00B3562D" w:rsidP="00446D35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¡La tiendita!</w:t>
            </w:r>
          </w:p>
        </w:tc>
        <w:tc>
          <w:tcPr>
            <w:tcW w:w="4795" w:type="dxa"/>
          </w:tcPr>
          <w:p w14:paraId="188DFB0F" w14:textId="77777777" w:rsidR="001A5A35" w:rsidRDefault="009573F8" w:rsidP="001A5A35">
            <w:pPr>
              <w:rPr>
                <w:rFonts w:ascii="Tw Cen MT" w:hAnsi="Tw Cen MT"/>
                <w:sz w:val="20"/>
                <w:szCs w:val="20"/>
              </w:rPr>
            </w:pPr>
            <w:r w:rsidRPr="009573F8">
              <w:rPr>
                <w:rFonts w:ascii="Tw Cen MT" w:hAnsi="Tw Cen MT"/>
                <w:sz w:val="20"/>
                <w:szCs w:val="20"/>
              </w:rPr>
              <w:t>Resuelve los siguientes problemas en tu cuaderno:</w:t>
            </w:r>
          </w:p>
          <w:p w14:paraId="1EAC8D0A" w14:textId="670DB096" w:rsidR="009573F8" w:rsidRDefault="009573F8" w:rsidP="009573F8">
            <w:pPr>
              <w:pStyle w:val="Prrafodelista"/>
              <w:numPr>
                <w:ilvl w:val="0"/>
                <w:numId w:val="18"/>
              </w:numPr>
              <w:rPr>
                <w:rFonts w:ascii="Tw Cen MT" w:hAnsi="Tw Cen MT"/>
                <w:sz w:val="20"/>
                <w:szCs w:val="20"/>
              </w:rPr>
            </w:pPr>
            <w:r w:rsidRPr="009573F8">
              <w:rPr>
                <w:rFonts w:ascii="Tw Cen MT" w:hAnsi="Tw Cen MT"/>
                <w:sz w:val="20"/>
                <w:szCs w:val="20"/>
              </w:rPr>
              <w:t>En un examen Patricia saco 7 puntos menos que Melisa. Si Melisa tiene 18 de nota. ¿Qué nota tiene Patricia?</w:t>
            </w:r>
          </w:p>
          <w:p w14:paraId="645C817C" w14:textId="70B7A4E7" w:rsidR="009573F8" w:rsidRDefault="009573F8" w:rsidP="009573F8">
            <w:pPr>
              <w:pStyle w:val="Prrafodelista"/>
              <w:numPr>
                <w:ilvl w:val="0"/>
                <w:numId w:val="18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Luis y Pedro tienen 27 libros. Si Pedro tiene 12 libros, ¿Cuántos libros tiene Luis?</w:t>
            </w:r>
          </w:p>
          <w:p w14:paraId="503E29F4" w14:textId="74BC3005" w:rsidR="009573F8" w:rsidRDefault="009573F8" w:rsidP="009573F8">
            <w:pPr>
              <w:pStyle w:val="Prrafodelista"/>
              <w:numPr>
                <w:ilvl w:val="0"/>
                <w:numId w:val="18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un cumpleaños hay 17 niños y  9 niñas ¿Cuántos niños hay más que niñas?</w:t>
            </w:r>
          </w:p>
          <w:p w14:paraId="2F748E5C" w14:textId="69EF5C15" w:rsidR="009573F8" w:rsidRPr="009573F8" w:rsidRDefault="009573F8" w:rsidP="001A5A3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50C1F" w14:paraId="7CBD21DA" w14:textId="77777777" w:rsidTr="00952357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60065469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434D6E25" w:rsidR="002E433B" w:rsidRPr="00B3562D" w:rsidRDefault="00B3562D" w:rsidP="00C7359B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Valora la importancia de pertenecer a una familia, un grupo escolar, vecindario, comunidad y tener amistades que contribuyen a cuidar su integridad física y emocional, y la de otras personas.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561902EB" w:rsidR="002E433B" w:rsidRPr="00B3562D" w:rsidRDefault="00B3562D" w:rsidP="003341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Convivo con niñas y niños de mi edad</w:t>
            </w:r>
          </w:p>
        </w:tc>
        <w:tc>
          <w:tcPr>
            <w:tcW w:w="4795" w:type="dxa"/>
            <w:shd w:val="clear" w:color="auto" w:fill="auto"/>
          </w:tcPr>
          <w:p w14:paraId="35556157" w14:textId="61EFC340" w:rsidR="005F66EF" w:rsidRDefault="0021201E" w:rsidP="0021201E">
            <w:pPr>
              <w:tabs>
                <w:tab w:val="left" w:pos="3045"/>
              </w:tabs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APRECIO Y VALORO LA AMISTAD.</w:t>
            </w:r>
          </w:p>
          <w:p w14:paraId="106BC856" w14:textId="77777777" w:rsidR="00437D3B" w:rsidRDefault="00B41FC5" w:rsidP="00437D3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E</w:t>
            </w:r>
            <w:r>
              <w:rPr>
                <w:rFonts w:ascii="Tw Cen MT" w:hAnsi="Tw Cen MT"/>
                <w:sz w:val="20"/>
                <w:szCs w:val="20"/>
              </w:rPr>
              <w:t xml:space="preserve">scribe en cada dedo el nombre de tus amigos más cercanos y en la palma de la mano escribe </w:t>
            </w:r>
            <w:r w:rsidR="0021201E">
              <w:rPr>
                <w:rFonts w:ascii="Tw Cen MT" w:hAnsi="Tw Cen MT"/>
                <w:sz w:val="20"/>
                <w:szCs w:val="20"/>
              </w:rPr>
              <w:t>la importancia de tener su amistad en tu vida.</w:t>
            </w:r>
            <w:r w:rsidR="00437D3B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418F91D" w14:textId="53737C13" w:rsidR="0021201E" w:rsidRPr="00B41FC5" w:rsidRDefault="00437D3B" w:rsidP="00437D3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DB53471" wp14:editId="2CD71CAA">
                  <wp:extent cx="939517" cy="1298499"/>
                  <wp:effectExtent l="0" t="0" r="0" b="0"/>
                  <wp:docPr id="5" name="Imagen 5" descr="La mano saludadora de El rincón de los peques - V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mano saludadora de El rincón de los peques - V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59" cy="130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50C1F" w14:paraId="62441F7B" w14:textId="77777777" w:rsidTr="00952357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11F14025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50C1F" w14:paraId="1FAEA47D" w14:textId="77777777" w:rsidTr="00952357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67CA4436" w:rsidR="001E1398" w:rsidRPr="00B3562D" w:rsidRDefault="00B3562D" w:rsidP="00220385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Describe cambios en la naturaleza a partir de lo que observa en el día y la noche y durante el año.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4B2731B4" w:rsidR="002E433B" w:rsidRPr="00B3562D" w:rsidRDefault="00B3562D" w:rsidP="009B20A5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Un día en la Tierra</w:t>
            </w:r>
          </w:p>
        </w:tc>
        <w:tc>
          <w:tcPr>
            <w:tcW w:w="4795" w:type="dxa"/>
            <w:tcBorders>
              <w:top w:val="dashSmallGap" w:sz="4" w:space="0" w:color="auto"/>
            </w:tcBorders>
          </w:tcPr>
          <w:p w14:paraId="701BB862" w14:textId="3F91C5F6" w:rsidR="00DA6562" w:rsidRPr="007D45C0" w:rsidRDefault="007D45C0" w:rsidP="009A2167">
            <w:pPr>
              <w:rPr>
                <w:rFonts w:ascii="Tw Cen MT" w:hAnsi="Tw Cen MT"/>
                <w:sz w:val="20"/>
                <w:szCs w:val="20"/>
              </w:rPr>
            </w:pPr>
            <w:r w:rsidRPr="007D45C0">
              <w:rPr>
                <w:rFonts w:ascii="Tw Cen MT" w:hAnsi="Tw Cen MT"/>
                <w:sz w:val="20"/>
                <w:szCs w:val="20"/>
              </w:rPr>
              <w:t>Observa los cambios que suceden en el día y en la noche, luego escríbe mínimo 3 diferencias en el siguiente cuadro comparativo.</w:t>
            </w:r>
          </w:p>
          <w:p w14:paraId="56644C07" w14:textId="77777777" w:rsidR="00DA6562" w:rsidRPr="007D45C0" w:rsidRDefault="00DA6562" w:rsidP="007D45C0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</w:p>
          <w:tbl>
            <w:tblPr>
              <w:tblStyle w:val="Cuadrculamedia1-nfasis5"/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2279"/>
            </w:tblGrid>
            <w:tr w:rsidR="007D45C0" w:rsidRPr="007D45C0" w14:paraId="7F979E1D" w14:textId="77777777" w:rsidTr="007D45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79" w:type="dxa"/>
                </w:tcPr>
                <w:p w14:paraId="487FFA63" w14:textId="6CA57069" w:rsidR="007D45C0" w:rsidRPr="007D45C0" w:rsidRDefault="007D45C0" w:rsidP="007D45C0">
                  <w:pPr>
                    <w:jc w:val="center"/>
                    <w:rPr>
                      <w:rFonts w:ascii="Tw Cen MT" w:hAnsi="Tw Cen MT"/>
                      <w:b w:val="0"/>
                      <w:sz w:val="20"/>
                      <w:szCs w:val="20"/>
                      <w:u w:val="single"/>
                    </w:rPr>
                  </w:pPr>
                  <w:r w:rsidRPr="007D45C0">
                    <w:rPr>
                      <w:rFonts w:ascii="Tw Cen MT" w:hAnsi="Tw Cen MT"/>
                      <w:b w:val="0"/>
                      <w:sz w:val="20"/>
                      <w:szCs w:val="20"/>
                      <w:u w:val="single"/>
                    </w:rPr>
                    <w:t>DIA</w:t>
                  </w:r>
                </w:p>
              </w:tc>
              <w:tc>
                <w:tcPr>
                  <w:tcW w:w="2279" w:type="dxa"/>
                </w:tcPr>
                <w:p w14:paraId="70B58AB8" w14:textId="21D66AED" w:rsidR="007D45C0" w:rsidRPr="007D45C0" w:rsidRDefault="007D45C0" w:rsidP="007D45C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  <w:u w:val="single"/>
                    </w:rPr>
                  </w:pPr>
                  <w:r w:rsidRPr="007D45C0">
                    <w:rPr>
                      <w:rFonts w:ascii="Tw Cen MT" w:hAnsi="Tw Cen MT"/>
                      <w:b w:val="0"/>
                      <w:sz w:val="20"/>
                      <w:szCs w:val="20"/>
                      <w:u w:val="single"/>
                    </w:rPr>
                    <w:t>NOCHE</w:t>
                  </w:r>
                </w:p>
              </w:tc>
            </w:tr>
            <w:tr w:rsidR="007D45C0" w14:paraId="1F8A90A0" w14:textId="77777777" w:rsidTr="007D45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79" w:type="dxa"/>
                </w:tcPr>
                <w:p w14:paraId="7699C6AD" w14:textId="77777777" w:rsidR="007D45C0" w:rsidRDefault="007D45C0" w:rsidP="009A2167">
                  <w:pPr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79" w:type="dxa"/>
                </w:tcPr>
                <w:p w14:paraId="0467DCB4" w14:textId="77777777" w:rsidR="007D45C0" w:rsidRDefault="007D45C0" w:rsidP="009A21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11DF12A0" w14:textId="19C333E9" w:rsidR="007D45C0" w:rsidRPr="000A2317" w:rsidRDefault="007D45C0" w:rsidP="009A2167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50C1F" w14:paraId="35E0A1FB" w14:textId="77777777" w:rsidTr="00952357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0EA52226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016B1B8E" w:rsidR="001E1398" w:rsidRPr="00B3562D" w:rsidRDefault="00B3562D" w:rsidP="00EC5472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Escucha la lectura de un texto que el maestro u otro compañero lee en voz alta, de manera atenta, cumpliendo las reglas establecidas para intervenir durante el acto de lectura.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B31F9B" w14:textId="4533BCEC" w:rsidR="002E433B" w:rsidRPr="00B3562D" w:rsidRDefault="00B3562D" w:rsidP="00AC24B1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Leo e identifico palabras y frases desconocidas</w:t>
            </w:r>
          </w:p>
        </w:tc>
        <w:tc>
          <w:tcPr>
            <w:tcW w:w="4795" w:type="dxa"/>
            <w:tcBorders>
              <w:top w:val="dashed" w:sz="4" w:space="0" w:color="auto"/>
              <w:left w:val="single" w:sz="4" w:space="0" w:color="auto"/>
            </w:tcBorders>
          </w:tcPr>
          <w:p w14:paraId="50F8AECF" w14:textId="77777777" w:rsidR="009E1D31" w:rsidRDefault="0021201E" w:rsidP="00400BE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1201E">
              <w:rPr>
                <w:rFonts w:ascii="Tw Cen MT" w:hAnsi="Tw Cen MT"/>
                <w:sz w:val="20"/>
                <w:szCs w:val="20"/>
              </w:rPr>
              <w:t>Lee el siguiente texto e identifica las palabras que suenan desconocidas para ti, escríbelas en el cuaderno y busca su significado en algún diccionario o libro que tengas en tu hogar.</w:t>
            </w:r>
          </w:p>
          <w:p w14:paraId="084976F5" w14:textId="3C52750D" w:rsidR="0021201E" w:rsidRDefault="00437D3B" w:rsidP="00437D3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2614013" wp14:editId="265F7829">
                  <wp:extent cx="3105150" cy="1382382"/>
                  <wp:effectExtent l="0" t="0" r="0" b="889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8DC83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84" cy="13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069CF" w14:textId="7387C5CA" w:rsidR="00437D3B" w:rsidRPr="0021201E" w:rsidRDefault="00437D3B" w:rsidP="00437D3B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50C1F" w14:paraId="55450170" w14:textId="77777777" w:rsidTr="00952357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67A839C4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1EDC8C83" w:rsidR="009E509B" w:rsidRPr="00B3562D" w:rsidRDefault="00B3562D" w:rsidP="005B2E35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Recolecta, registra y lee datos en tablas.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4AF5F0C0" w:rsidR="002E433B" w:rsidRPr="00B3562D" w:rsidRDefault="00B3562D" w:rsidP="00334155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Yo opino…</w:t>
            </w:r>
          </w:p>
        </w:tc>
        <w:tc>
          <w:tcPr>
            <w:tcW w:w="4795" w:type="dxa"/>
            <w:tcBorders>
              <w:top w:val="dashSmallGap" w:sz="4" w:space="0" w:color="auto"/>
            </w:tcBorders>
          </w:tcPr>
          <w:p w14:paraId="00CBFC0C" w14:textId="2350AAC3" w:rsidR="0021201E" w:rsidRDefault="0021201E" w:rsidP="002120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Miriam y su amiga Julia guardan chocolates en bolsitas de 11 en cada una, a completa la tabla  en tu cuaderno para ayudarlos a organizar sus chocolates.</w:t>
            </w:r>
          </w:p>
          <w:p w14:paraId="2C9106F7" w14:textId="77777777" w:rsidR="0021201E" w:rsidRDefault="0021201E" w:rsidP="0021201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media1-nfasis6"/>
              <w:tblW w:w="0" w:type="auto"/>
              <w:tblLook w:val="04A0" w:firstRow="1" w:lastRow="0" w:firstColumn="1" w:lastColumn="0" w:noHBand="0" w:noVBand="1"/>
            </w:tblPr>
            <w:tblGrid>
              <w:gridCol w:w="1033"/>
              <w:gridCol w:w="577"/>
              <w:gridCol w:w="526"/>
              <w:gridCol w:w="526"/>
              <w:gridCol w:w="527"/>
              <w:gridCol w:w="527"/>
              <w:gridCol w:w="577"/>
              <w:gridCol w:w="577"/>
            </w:tblGrid>
            <w:tr w:rsidR="0021201E" w:rsidRPr="00C67049" w14:paraId="19A46E12" w14:textId="77777777" w:rsidTr="00100E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7" w:type="dxa"/>
                </w:tcPr>
                <w:p w14:paraId="52C50AD2" w14:textId="77777777" w:rsidR="0021201E" w:rsidRPr="00C67049" w:rsidRDefault="0021201E" w:rsidP="00100EC6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C67049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bolsas</w:t>
                  </w:r>
                </w:p>
              </w:tc>
              <w:tc>
                <w:tcPr>
                  <w:tcW w:w="697" w:type="dxa"/>
                </w:tcPr>
                <w:p w14:paraId="6C3CFE81" w14:textId="77777777" w:rsidR="0021201E" w:rsidRPr="00C67049" w:rsidRDefault="0021201E" w:rsidP="00100EC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7" w:type="dxa"/>
                </w:tcPr>
                <w:p w14:paraId="7AFC85B5" w14:textId="77777777" w:rsidR="0021201E" w:rsidRPr="00C67049" w:rsidRDefault="0021201E" w:rsidP="00100EC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7" w:type="dxa"/>
                </w:tcPr>
                <w:p w14:paraId="44A271DB" w14:textId="77777777" w:rsidR="0021201E" w:rsidRPr="00C67049" w:rsidRDefault="0021201E" w:rsidP="00100EC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dxa"/>
                </w:tcPr>
                <w:p w14:paraId="26F6B733" w14:textId="77777777" w:rsidR="0021201E" w:rsidRPr="00C67049" w:rsidRDefault="0021201E" w:rsidP="00100EC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8" w:type="dxa"/>
                </w:tcPr>
                <w:p w14:paraId="61DEF4CB" w14:textId="77777777" w:rsidR="0021201E" w:rsidRPr="00C67049" w:rsidRDefault="0021201E" w:rsidP="00100EC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8" w:type="dxa"/>
                </w:tcPr>
                <w:p w14:paraId="416204B6" w14:textId="77777777" w:rsidR="0021201E" w:rsidRPr="00C67049" w:rsidRDefault="0021201E" w:rsidP="00100EC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8" w:type="dxa"/>
                </w:tcPr>
                <w:p w14:paraId="685B8259" w14:textId="77777777" w:rsidR="0021201E" w:rsidRPr="00C67049" w:rsidRDefault="0021201E" w:rsidP="00100EC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 xml:space="preserve"> 15</w:t>
                  </w:r>
                </w:p>
              </w:tc>
            </w:tr>
            <w:tr w:rsidR="0021201E" w:rsidRPr="00C67049" w14:paraId="17F9D4E2" w14:textId="77777777" w:rsidTr="00100E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7" w:type="dxa"/>
                </w:tcPr>
                <w:p w14:paraId="541F64EE" w14:textId="7794BCAC" w:rsidR="0021201E" w:rsidRPr="00C67049" w:rsidRDefault="0021201E" w:rsidP="00100EC6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chocolates</w:t>
                  </w:r>
                </w:p>
              </w:tc>
              <w:tc>
                <w:tcPr>
                  <w:tcW w:w="697" w:type="dxa"/>
                </w:tcPr>
                <w:p w14:paraId="536FE7BC" w14:textId="670BCDAA" w:rsidR="0021201E" w:rsidRPr="00C67049" w:rsidRDefault="0021201E" w:rsidP="00100EC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7" w:type="dxa"/>
                </w:tcPr>
                <w:p w14:paraId="0719F902" w14:textId="77777777" w:rsidR="0021201E" w:rsidRPr="00C67049" w:rsidRDefault="0021201E" w:rsidP="00100EC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0A726FD0" w14:textId="77777777" w:rsidR="0021201E" w:rsidRPr="00C67049" w:rsidRDefault="0021201E" w:rsidP="00100EC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633826DF" w14:textId="77777777" w:rsidR="0021201E" w:rsidRPr="00C67049" w:rsidRDefault="0021201E" w:rsidP="00100EC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7C382E92" w14:textId="77777777" w:rsidR="0021201E" w:rsidRPr="00C67049" w:rsidRDefault="0021201E" w:rsidP="00100EC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125F9705" w14:textId="77777777" w:rsidR="0021201E" w:rsidRPr="00C67049" w:rsidRDefault="0021201E" w:rsidP="00100EC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78315795" w14:textId="77777777" w:rsidR="0021201E" w:rsidRPr="00C67049" w:rsidRDefault="0021201E" w:rsidP="00100EC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31F7ACCC" w14:textId="7F9023EA" w:rsidR="001A5A35" w:rsidRPr="00DC260B" w:rsidRDefault="001A5A35" w:rsidP="0033415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50C1F" w14:paraId="2209345A" w14:textId="77777777" w:rsidTr="0095235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78EA06DC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795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50C1F" w14:paraId="79B2C567" w14:textId="77777777" w:rsidTr="00952357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6D95730D" w:rsidR="00DD3BBD" w:rsidRPr="00B3562D" w:rsidRDefault="00B3562D" w:rsidP="007560FA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Estima, mide, compara y ordena longitudes con unidades no convencionales y el metro no graduado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6CDE2710" w:rsidR="00DD3BBD" w:rsidRPr="00B3562D" w:rsidRDefault="00B3562D" w:rsidP="00AC24B1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Midiendo tiras</w:t>
            </w:r>
          </w:p>
        </w:tc>
        <w:tc>
          <w:tcPr>
            <w:tcW w:w="4795" w:type="dxa"/>
          </w:tcPr>
          <w:p w14:paraId="40D48659" w14:textId="5B7B211E" w:rsidR="00C21B88" w:rsidRDefault="00551FC4" w:rsidP="00DC260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Título de la actividad: medimos objetos.</w:t>
            </w:r>
          </w:p>
          <w:p w14:paraId="1DB269AC" w14:textId="5924CB3E" w:rsidR="00551FC4" w:rsidRDefault="00551FC4" w:rsidP="00DC260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 una regla y mide los siguientes objetos, después anota la medida en la casilla correspondiente y escribe el nombre del objeto.</w:t>
            </w:r>
          </w:p>
          <w:p w14:paraId="30DCF540" w14:textId="3518FA33" w:rsidR="00551FC4" w:rsidRDefault="00551FC4" w:rsidP="00551FC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A433625" wp14:editId="565CE69B">
                  <wp:extent cx="1385888" cy="1543050"/>
                  <wp:effectExtent l="0" t="0" r="508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0975C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37" cy="154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DF97E" w14:textId="5BD2CB77" w:rsidR="00551FC4" w:rsidRPr="005B63E4" w:rsidRDefault="00551FC4" w:rsidP="00DC260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50C1F" w14:paraId="591B1285" w14:textId="77777777" w:rsidTr="00952357">
        <w:trPr>
          <w:cantSplit/>
          <w:trHeight w:val="79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27B96F2B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31D16E25" w:rsidR="00DD3BBD" w:rsidRPr="00B3562D" w:rsidRDefault="00B3562D" w:rsidP="004D1900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Describe cambios y permanencias en los juegos, las actividades recreativas y los sitios donde se realizan.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24FF5D4D" w:rsidR="00DD3BBD" w:rsidRPr="00B3562D" w:rsidRDefault="00B3562D" w:rsidP="0069291D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Comparemos los juegos de ayer y hoy</w:t>
            </w:r>
          </w:p>
        </w:tc>
        <w:tc>
          <w:tcPr>
            <w:tcW w:w="4795" w:type="dxa"/>
          </w:tcPr>
          <w:p w14:paraId="3E9AB2C9" w14:textId="77777777" w:rsidR="00EC79C0" w:rsidRDefault="00BC7D9C" w:rsidP="00F7059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cada recuadro juegos o actividades recreativas que se hacían </w:t>
            </w:r>
            <w:r w:rsidR="00EC79C0">
              <w:rPr>
                <w:rFonts w:ascii="Tw Cen MT" w:hAnsi="Tw Cen MT"/>
                <w:sz w:val="20"/>
                <w:szCs w:val="20"/>
              </w:rPr>
              <w:t>antes y las que</w:t>
            </w:r>
            <w:r>
              <w:rPr>
                <w:rFonts w:ascii="Tw Cen MT" w:hAnsi="Tw Cen MT"/>
                <w:sz w:val="20"/>
                <w:szCs w:val="20"/>
              </w:rPr>
              <w:t xml:space="preserve"> se realizan</w:t>
            </w:r>
            <w:r w:rsidR="00EC79C0">
              <w:rPr>
                <w:rFonts w:ascii="Tw Cen MT" w:hAnsi="Tw Cen MT"/>
                <w:sz w:val="20"/>
                <w:szCs w:val="20"/>
              </w:rPr>
              <w:t xml:space="preserve"> hoy en día. En las imágenes posteriores se muestran una serie de ejemplos.</w:t>
            </w:r>
          </w:p>
          <w:p w14:paraId="676C3A42" w14:textId="4FC9A2B5" w:rsidR="00BC7D9C" w:rsidRDefault="00EC79C0" w:rsidP="00F7059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BC7D9C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6FA7F9BD" w14:textId="38EBF92C" w:rsidR="001C283C" w:rsidRDefault="00BC7D9C" w:rsidP="00F7059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FC2E5EC" wp14:editId="0906DD80">
                  <wp:extent cx="3067478" cy="2581635"/>
                  <wp:effectExtent l="0" t="0" r="0" b="952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CBC15.tmp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78" cy="25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inline distT="0" distB="0" distL="0" distR="0" wp14:anchorId="44282665" wp14:editId="2FEEE12F">
                      <wp:extent cx="304800" cy="304800"/>
                      <wp:effectExtent l="0" t="0" r="0" b="0"/>
                      <wp:docPr id="3" name="Rectángulo 3" descr="Juegos de escritura y lectura - Recursos didáctic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6" alt="Descripción: Juegos de escritura y lectura - Recursos didáctic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Z4/Yx3wIAAPY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E7574E5" w14:textId="6598117A" w:rsidR="005F1C81" w:rsidRPr="000A2317" w:rsidRDefault="005F1C81" w:rsidP="009152E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50C1F" w14:paraId="0038101A" w14:textId="77777777" w:rsidTr="00952357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1FD4B94D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13960F09" w:rsidR="00CA6F02" w:rsidRPr="00B3562D" w:rsidRDefault="00B3562D" w:rsidP="002255C4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Comprende que los textos cumplen una función comunicativa..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2D67878F" w:rsidR="00DD3BBD" w:rsidRPr="00B3562D" w:rsidRDefault="00B3562D" w:rsidP="003551E8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Para qué y quién escribo</w:t>
            </w:r>
          </w:p>
        </w:tc>
        <w:tc>
          <w:tcPr>
            <w:tcW w:w="4795" w:type="dxa"/>
          </w:tcPr>
          <w:p w14:paraId="4442DA07" w14:textId="5AC300A5" w:rsidR="00872AFA" w:rsidRDefault="00C70A91" w:rsidP="004939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Los textos comunicativos transmiten un mensaje de un emisor a un receptor.</w:t>
            </w:r>
            <w:r w:rsidR="00493961">
              <w:rPr>
                <w:rFonts w:ascii="Tw Cen MT" w:hAnsi="Tw Cen MT"/>
                <w:sz w:val="20"/>
                <w:szCs w:val="20"/>
              </w:rPr>
              <w:t xml:space="preserve"> Elige a una persona a quien te gustaría escribirle y elabora una carta, cuida la ortografía de tu texto y no olvides los elementos que debes incluir.</w:t>
            </w:r>
          </w:p>
          <w:p w14:paraId="48FA99B7" w14:textId="1CE08490" w:rsidR="00493961" w:rsidRPr="000A2317" w:rsidRDefault="00493961" w:rsidP="004939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4FDFAD6" wp14:editId="596CDD71">
                  <wp:extent cx="3036231" cy="2076450"/>
                  <wp:effectExtent l="0" t="0" r="0" b="0"/>
                  <wp:docPr id="12" name="Imagen 12" descr="La carta y sus ele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 carta y sus ele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231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50C1F" w14:paraId="566EC4C8" w14:textId="77777777" w:rsidTr="00952357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323B58B2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795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50C1F" w14:paraId="4C48E1BC" w14:textId="77777777" w:rsidTr="00952357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5C56044F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67CA1961" w:rsidR="00DD3BBD" w:rsidRPr="00B3562D" w:rsidRDefault="00574864" w:rsidP="00334155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 xml:space="preserve"> </w:t>
            </w:r>
            <w:r w:rsidR="00B3562D" w:rsidRPr="00B3562D">
              <w:rPr>
                <w:rFonts w:ascii="Tw Cen MT" w:hAnsi="Tw Cen MT"/>
                <w:sz w:val="20"/>
              </w:rPr>
              <w:t>Construye y describe figuras y cuerpos geométricos.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3C37C752" w:rsidR="00E808B2" w:rsidRDefault="00B3562D" w:rsidP="00446D35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Cajas de regalo</w:t>
            </w:r>
          </w:p>
          <w:p w14:paraId="1D825B33" w14:textId="77777777" w:rsidR="00E808B2" w:rsidRPr="00E808B2" w:rsidRDefault="00E808B2" w:rsidP="00E808B2">
            <w:pPr>
              <w:rPr>
                <w:rFonts w:ascii="Tw Cen MT" w:hAnsi="Tw Cen MT"/>
                <w:sz w:val="20"/>
                <w:szCs w:val="20"/>
              </w:rPr>
            </w:pPr>
          </w:p>
          <w:p w14:paraId="444B8010" w14:textId="77777777" w:rsidR="00E808B2" w:rsidRPr="00E808B2" w:rsidRDefault="00E808B2" w:rsidP="00E808B2">
            <w:pPr>
              <w:rPr>
                <w:rFonts w:ascii="Tw Cen MT" w:hAnsi="Tw Cen MT"/>
                <w:sz w:val="20"/>
                <w:szCs w:val="20"/>
              </w:rPr>
            </w:pPr>
          </w:p>
          <w:p w14:paraId="42E678F8" w14:textId="1F7CAD26" w:rsidR="00E808B2" w:rsidRDefault="00E808B2" w:rsidP="00E808B2">
            <w:pPr>
              <w:rPr>
                <w:rFonts w:ascii="Tw Cen MT" w:hAnsi="Tw Cen MT"/>
                <w:sz w:val="20"/>
                <w:szCs w:val="20"/>
              </w:rPr>
            </w:pPr>
          </w:p>
          <w:p w14:paraId="0D0B3B49" w14:textId="02EE2701" w:rsidR="00E808B2" w:rsidRDefault="00E808B2" w:rsidP="00E808B2">
            <w:pPr>
              <w:rPr>
                <w:rFonts w:ascii="Tw Cen MT" w:hAnsi="Tw Cen MT"/>
                <w:sz w:val="20"/>
                <w:szCs w:val="20"/>
              </w:rPr>
            </w:pPr>
          </w:p>
          <w:p w14:paraId="055B0FC8" w14:textId="11792AE7" w:rsidR="00E808B2" w:rsidRDefault="00E808B2" w:rsidP="00E808B2">
            <w:pPr>
              <w:rPr>
                <w:rFonts w:ascii="Tw Cen MT" w:hAnsi="Tw Cen MT"/>
                <w:sz w:val="20"/>
                <w:szCs w:val="20"/>
              </w:rPr>
            </w:pPr>
          </w:p>
          <w:p w14:paraId="706F8FB6" w14:textId="02E925BB" w:rsidR="00E808B2" w:rsidRDefault="00E808B2" w:rsidP="00E808B2">
            <w:pPr>
              <w:rPr>
                <w:rFonts w:ascii="Tw Cen MT" w:hAnsi="Tw Cen MT"/>
                <w:sz w:val="20"/>
                <w:szCs w:val="20"/>
              </w:rPr>
            </w:pPr>
          </w:p>
          <w:p w14:paraId="45592251" w14:textId="77777777" w:rsidR="00DD3BBD" w:rsidRPr="00E808B2" w:rsidRDefault="00DD3BBD" w:rsidP="00E808B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795" w:type="dxa"/>
          </w:tcPr>
          <w:p w14:paraId="0A5779C1" w14:textId="77777777" w:rsidR="001A5A35" w:rsidRDefault="00693422" w:rsidP="00C21B8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Crea una adivinanza en tu libreta para cada una de las siguientes figuras geométricas. </w:t>
            </w:r>
          </w:p>
          <w:p w14:paraId="5FE9813A" w14:textId="77777777" w:rsidR="00693422" w:rsidRDefault="00693422" w:rsidP="00C21B8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CC0568A" wp14:editId="0F1CD379">
                  <wp:extent cx="2876549" cy="1733734"/>
                  <wp:effectExtent l="0" t="0" r="635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0AD56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7FB"/>
                              </a:clrFrom>
                              <a:clrTo>
                                <a:srgbClr val="FFF7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51" cy="17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965F0" w14:textId="77777777" w:rsidR="00693422" w:rsidRDefault="00693422" w:rsidP="00C21B8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14:paraId="0FA12C3B" w14:textId="0A54F96F" w:rsidR="00693422" w:rsidRPr="00693422" w:rsidRDefault="00693422" w:rsidP="00C21B8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93422">
              <w:rPr>
                <w:rFonts w:ascii="Tw Cen MT" w:hAnsi="Tw Cen MT"/>
                <w:sz w:val="20"/>
                <w:szCs w:val="20"/>
              </w:rPr>
              <w:t>Está formado por cuatro lados iguales; es un</w:t>
            </w:r>
            <w:r>
              <w:rPr>
                <w:rFonts w:ascii="Tw Cen MT" w:hAnsi="Tw Cen MT"/>
                <w:sz w:val="20"/>
                <w:szCs w:val="20"/>
              </w:rPr>
              <w:t xml:space="preserve"> ……</w:t>
            </w:r>
          </w:p>
        </w:tc>
        <w:tc>
          <w:tcPr>
            <w:tcW w:w="2204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50C1F" w14:paraId="39AF2129" w14:textId="77777777" w:rsidTr="00952357">
        <w:trPr>
          <w:cantSplit/>
          <w:trHeight w:val="80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7BE865C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0AE9A334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36BD9783" w:rsidR="004556F8" w:rsidRPr="00B3562D" w:rsidRDefault="00B3562D" w:rsidP="004D1900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Distingue y sugiere reglas de convivencia que favorecen el trato respetuoso e igualitario en los sitios donde interactúa.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074FD4AB" w:rsidR="00DD3BBD" w:rsidRPr="00B3562D" w:rsidRDefault="00B3562D" w:rsidP="002255C4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Las reglas son importantes</w:t>
            </w:r>
          </w:p>
        </w:tc>
        <w:tc>
          <w:tcPr>
            <w:tcW w:w="4795" w:type="dxa"/>
          </w:tcPr>
          <w:p w14:paraId="6B451B88" w14:textId="77777777" w:rsidR="00670D6C" w:rsidRDefault="00670D6C" w:rsidP="009A216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22ABB38" w14:textId="34E83CA1" w:rsidR="002A1A85" w:rsidRDefault="002A1A85" w:rsidP="009A216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3E2CDC" w14:textId="1847FC74" w:rsidR="00670D6C" w:rsidRDefault="00670D6C" w:rsidP="009A21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mínimo 10 reglas para mejorar la convivencia en la escuela, en el salón </w:t>
            </w:r>
            <w:r w:rsidR="00BC7D9C">
              <w:rPr>
                <w:rFonts w:ascii="Tw Cen MT" w:hAnsi="Tw Cen MT"/>
                <w:sz w:val="20"/>
                <w:szCs w:val="20"/>
              </w:rPr>
              <w:t>de clases, en</w:t>
            </w:r>
            <w:r>
              <w:rPr>
                <w:rFonts w:ascii="Tw Cen MT" w:hAnsi="Tw Cen MT"/>
                <w:sz w:val="20"/>
                <w:szCs w:val="20"/>
              </w:rPr>
              <w:t xml:space="preserve"> casa</w:t>
            </w:r>
            <w:r w:rsidR="00BC7D9C">
              <w:rPr>
                <w:rFonts w:ascii="Tw Cen MT" w:hAnsi="Tw Cen MT"/>
                <w:sz w:val="20"/>
                <w:szCs w:val="20"/>
              </w:rPr>
              <w:t xml:space="preserve"> y con los amigos. No olvides decorar tu reglamento. </w:t>
            </w:r>
            <w:r>
              <w:rPr>
                <w:rFonts w:ascii="Tw Cen MT" w:hAnsi="Tw Cen MT"/>
                <w:sz w:val="20"/>
                <w:szCs w:val="20"/>
              </w:rPr>
              <w:t xml:space="preserve">  </w:t>
            </w:r>
          </w:p>
          <w:p w14:paraId="120520C1" w14:textId="77777777" w:rsidR="005B63E4" w:rsidRDefault="00BC7D9C" w:rsidP="00BC7D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Ejemplo: </w:t>
            </w:r>
            <w:r w:rsidR="005B63E4">
              <w:rPr>
                <w:noProof/>
                <w:lang w:eastAsia="es-MX"/>
              </w:rPr>
              <mc:AlternateContent>
                <mc:Choice Requires="wps">
                  <w:drawing>
                    <wp:inline distT="0" distB="0" distL="0" distR="0" wp14:anchorId="4EEEF48C" wp14:editId="6A8258CB">
                      <wp:extent cx="304800" cy="304800"/>
                      <wp:effectExtent l="0" t="0" r="0" b="0"/>
                      <wp:docPr id="17" name="Rectángulo 17" descr="Decorado De Dibujos Animados De árboles De Navidad Ilustraciones  Vectoriales, Clip Art Vectorizado Libre De Derechos. Image 33368005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7" o:spid="_x0000_s1026" alt="Descripción: Decorado De Dibujos Animados De árboles De Navidad Ilustraciones  Vectoriales, Clip Art Vectorizado Libre De Derechos. Image 33368005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KW5/BkDAABL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w:drawing>
                <wp:inline distT="0" distB="0" distL="0" distR="0" wp14:anchorId="33FFFBF4" wp14:editId="7E7180C0">
                  <wp:extent cx="2762250" cy="1450181"/>
                  <wp:effectExtent l="0" t="0" r="0" b="0"/>
                  <wp:docPr id="1" name="Imagen 1" descr="Láminas Decorativas de Normas de Convivencia en Clase | Materiales  Educativos para Maes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áminas Decorativas de Normas de Convivencia en Clase | Materiales  Educativos para Maes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5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061EC" w14:textId="795D7958" w:rsidR="00BC7D9C" w:rsidRPr="000B7CDD" w:rsidRDefault="00BC7D9C" w:rsidP="00BC7D9C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50C1F" w14:paraId="08F1ABCC" w14:textId="77777777" w:rsidTr="00952357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3DBCB3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26A1E39E" w:rsidR="003371DC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1B90563F" w:rsidR="00DD3BBD" w:rsidRPr="00A87779" w:rsidRDefault="00A87779" w:rsidP="004556F8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736D5DC2" w:rsidR="00DD3BBD" w:rsidRPr="00B3562D" w:rsidRDefault="00B3562D" w:rsidP="004556F8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Con ayuda, toma decisiones concretas que beneficien a los demás, aunque no lo beneficien directamente.</w:t>
            </w:r>
          </w:p>
        </w:tc>
        <w:tc>
          <w:tcPr>
            <w:tcW w:w="1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66A12FF6" w:rsidR="00DD3BBD" w:rsidRPr="00B3562D" w:rsidRDefault="00B3562D" w:rsidP="003551E8">
            <w:pPr>
              <w:rPr>
                <w:rFonts w:ascii="Tw Cen MT" w:hAnsi="Tw Cen MT"/>
                <w:sz w:val="20"/>
                <w:szCs w:val="20"/>
              </w:rPr>
            </w:pPr>
            <w:r w:rsidRPr="00B3562D">
              <w:rPr>
                <w:rFonts w:ascii="Tw Cen MT" w:hAnsi="Tw Cen MT"/>
                <w:sz w:val="20"/>
              </w:rPr>
              <w:t>¡Ayudar, sin mirar atrás!</w:t>
            </w:r>
          </w:p>
        </w:tc>
        <w:tc>
          <w:tcPr>
            <w:tcW w:w="4795" w:type="dxa"/>
          </w:tcPr>
          <w:p w14:paraId="1FAE1DC3" w14:textId="0193192B" w:rsidR="00313B5A" w:rsidRDefault="00E808B2" w:rsidP="005C6B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en una acción que hayas realizado para ayudar a otras personas o que te gustaría realizar, luego responde:</w:t>
            </w:r>
          </w:p>
          <w:p w14:paraId="0339275E" w14:textId="77777777" w:rsidR="00E808B2" w:rsidRDefault="00E808B2" w:rsidP="005C6B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acción?</w:t>
            </w:r>
          </w:p>
          <w:p w14:paraId="5D0CE101" w14:textId="77777777" w:rsidR="00E808B2" w:rsidRDefault="00E808B2" w:rsidP="005C6B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te hizo sentir realizar esa acción?</w:t>
            </w:r>
          </w:p>
          <w:p w14:paraId="5CAA8548" w14:textId="77777777" w:rsidR="00E808B2" w:rsidRDefault="00E808B2" w:rsidP="005C6B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sintieron las personas a las que ayudaste?</w:t>
            </w:r>
          </w:p>
          <w:p w14:paraId="417C070C" w14:textId="77777777" w:rsidR="00E808B2" w:rsidRDefault="00E808B2" w:rsidP="005C6B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¿Te gustaría volverlo hacer?</w:t>
            </w:r>
          </w:p>
          <w:p w14:paraId="51DD631B" w14:textId="30FBA880" w:rsidR="00E808B2" w:rsidRPr="005C6BDD" w:rsidRDefault="00E808B2" w:rsidP="005C6BD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14C8112C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EAFE" w14:textId="77777777" w:rsidR="00D81544" w:rsidRDefault="00D81544" w:rsidP="0013152A">
      <w:pPr>
        <w:spacing w:after="0" w:line="240" w:lineRule="auto"/>
      </w:pPr>
      <w:r>
        <w:separator/>
      </w:r>
    </w:p>
  </w:endnote>
  <w:endnote w:type="continuationSeparator" w:id="0">
    <w:p w14:paraId="5BD5235C" w14:textId="77777777" w:rsidR="00D81544" w:rsidRDefault="00D81544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T">
    <w:altName w:val="Arial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8389" w14:textId="77777777" w:rsidR="00BA2551" w:rsidRDefault="00BA2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7510" w14:textId="77777777" w:rsidR="00BA2551" w:rsidRDefault="00BA2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030C" w14:textId="77777777" w:rsidR="00BA2551" w:rsidRDefault="00BA25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7CAF" w14:textId="77777777" w:rsidR="00D81544" w:rsidRDefault="00D81544" w:rsidP="0013152A">
      <w:pPr>
        <w:spacing w:after="0" w:line="240" w:lineRule="auto"/>
      </w:pPr>
      <w:r>
        <w:separator/>
      </w:r>
    </w:p>
  </w:footnote>
  <w:footnote w:type="continuationSeparator" w:id="0">
    <w:p w14:paraId="576CF2ED" w14:textId="77777777" w:rsidR="00D81544" w:rsidRDefault="00D81544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CC75" w14:textId="77777777" w:rsidR="00BA2551" w:rsidRDefault="00BA2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BD4C" w14:textId="77777777" w:rsidR="00BA2551" w:rsidRDefault="00BA25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265D" w14:textId="77777777" w:rsidR="00BA2551" w:rsidRDefault="00BA25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638"/>
    <w:multiLevelType w:val="hybridMultilevel"/>
    <w:tmpl w:val="7FE623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40ECE"/>
    <w:multiLevelType w:val="hybridMultilevel"/>
    <w:tmpl w:val="5DFC1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6"/>
  </w:num>
  <w:num w:numId="8">
    <w:abstractNumId w:val="14"/>
  </w:num>
  <w:num w:numId="9">
    <w:abstractNumId w:val="12"/>
  </w:num>
  <w:num w:numId="10">
    <w:abstractNumId w:val="7"/>
  </w:num>
  <w:num w:numId="11">
    <w:abstractNumId w:val="18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5D79"/>
    <w:rsid w:val="00016AE2"/>
    <w:rsid w:val="00016C11"/>
    <w:rsid w:val="00021706"/>
    <w:rsid w:val="00024669"/>
    <w:rsid w:val="00025F68"/>
    <w:rsid w:val="000263A7"/>
    <w:rsid w:val="00026862"/>
    <w:rsid w:val="00037018"/>
    <w:rsid w:val="00042A37"/>
    <w:rsid w:val="000462F5"/>
    <w:rsid w:val="0005402D"/>
    <w:rsid w:val="00054E2C"/>
    <w:rsid w:val="0006224E"/>
    <w:rsid w:val="00067827"/>
    <w:rsid w:val="0007132F"/>
    <w:rsid w:val="00075CBE"/>
    <w:rsid w:val="00081071"/>
    <w:rsid w:val="0008232D"/>
    <w:rsid w:val="00085959"/>
    <w:rsid w:val="0009038F"/>
    <w:rsid w:val="00095982"/>
    <w:rsid w:val="00096C09"/>
    <w:rsid w:val="000A2317"/>
    <w:rsid w:val="000A3382"/>
    <w:rsid w:val="000A7B76"/>
    <w:rsid w:val="000B3D0B"/>
    <w:rsid w:val="000B7CDD"/>
    <w:rsid w:val="000C0C3B"/>
    <w:rsid w:val="000C4961"/>
    <w:rsid w:val="000C764A"/>
    <w:rsid w:val="000D77EE"/>
    <w:rsid w:val="000E1572"/>
    <w:rsid w:val="000E2A7D"/>
    <w:rsid w:val="000E3537"/>
    <w:rsid w:val="000E48F9"/>
    <w:rsid w:val="000F11D4"/>
    <w:rsid w:val="000F2E25"/>
    <w:rsid w:val="000F4A6D"/>
    <w:rsid w:val="000F5DBE"/>
    <w:rsid w:val="00110102"/>
    <w:rsid w:val="00110EB1"/>
    <w:rsid w:val="00117397"/>
    <w:rsid w:val="00121CEE"/>
    <w:rsid w:val="001223AA"/>
    <w:rsid w:val="0012315E"/>
    <w:rsid w:val="00124213"/>
    <w:rsid w:val="0012722E"/>
    <w:rsid w:val="0013152A"/>
    <w:rsid w:val="001333C5"/>
    <w:rsid w:val="001628AC"/>
    <w:rsid w:val="001754CF"/>
    <w:rsid w:val="0018129B"/>
    <w:rsid w:val="00184755"/>
    <w:rsid w:val="001903E6"/>
    <w:rsid w:val="001929CD"/>
    <w:rsid w:val="001959A7"/>
    <w:rsid w:val="0019749B"/>
    <w:rsid w:val="001A0C4D"/>
    <w:rsid w:val="001A5A35"/>
    <w:rsid w:val="001C2187"/>
    <w:rsid w:val="001C283C"/>
    <w:rsid w:val="001C42E7"/>
    <w:rsid w:val="001D4C5F"/>
    <w:rsid w:val="001D694B"/>
    <w:rsid w:val="001E1398"/>
    <w:rsid w:val="001E21E0"/>
    <w:rsid w:val="001E53AB"/>
    <w:rsid w:val="001E6335"/>
    <w:rsid w:val="0021201E"/>
    <w:rsid w:val="00217B6E"/>
    <w:rsid w:val="00220385"/>
    <w:rsid w:val="00221F71"/>
    <w:rsid w:val="002237C1"/>
    <w:rsid w:val="002255C4"/>
    <w:rsid w:val="00227945"/>
    <w:rsid w:val="002367AE"/>
    <w:rsid w:val="002402B6"/>
    <w:rsid w:val="0024094F"/>
    <w:rsid w:val="00241FBA"/>
    <w:rsid w:val="00245C18"/>
    <w:rsid w:val="00251B51"/>
    <w:rsid w:val="00275B4E"/>
    <w:rsid w:val="00277C7B"/>
    <w:rsid w:val="00285510"/>
    <w:rsid w:val="00286392"/>
    <w:rsid w:val="002877AD"/>
    <w:rsid w:val="002933DE"/>
    <w:rsid w:val="0029725F"/>
    <w:rsid w:val="002A1A85"/>
    <w:rsid w:val="002D7DFD"/>
    <w:rsid w:val="002E433B"/>
    <w:rsid w:val="002F0FFC"/>
    <w:rsid w:val="002F35EE"/>
    <w:rsid w:val="002F5430"/>
    <w:rsid w:val="002F5C0E"/>
    <w:rsid w:val="002F6265"/>
    <w:rsid w:val="0030219C"/>
    <w:rsid w:val="003069EA"/>
    <w:rsid w:val="00313B5A"/>
    <w:rsid w:val="003213F0"/>
    <w:rsid w:val="00326623"/>
    <w:rsid w:val="00334155"/>
    <w:rsid w:val="003371DC"/>
    <w:rsid w:val="003437FD"/>
    <w:rsid w:val="003551E8"/>
    <w:rsid w:val="00364988"/>
    <w:rsid w:val="0037479C"/>
    <w:rsid w:val="00375BEC"/>
    <w:rsid w:val="003812A1"/>
    <w:rsid w:val="00385020"/>
    <w:rsid w:val="003B0F66"/>
    <w:rsid w:val="003B41B6"/>
    <w:rsid w:val="003E205D"/>
    <w:rsid w:val="003E7981"/>
    <w:rsid w:val="003F49B3"/>
    <w:rsid w:val="00400535"/>
    <w:rsid w:val="00400BE9"/>
    <w:rsid w:val="00405DE5"/>
    <w:rsid w:val="00410836"/>
    <w:rsid w:val="004119E9"/>
    <w:rsid w:val="00414FF4"/>
    <w:rsid w:val="00431621"/>
    <w:rsid w:val="00433C1C"/>
    <w:rsid w:val="0043428B"/>
    <w:rsid w:val="00436ADE"/>
    <w:rsid w:val="00437D3B"/>
    <w:rsid w:val="00444D4D"/>
    <w:rsid w:val="00446709"/>
    <w:rsid w:val="00446AAE"/>
    <w:rsid w:val="00446D35"/>
    <w:rsid w:val="004556F8"/>
    <w:rsid w:val="00460AAF"/>
    <w:rsid w:val="00461C78"/>
    <w:rsid w:val="00466B25"/>
    <w:rsid w:val="004715ED"/>
    <w:rsid w:val="00471961"/>
    <w:rsid w:val="00472342"/>
    <w:rsid w:val="00477B8A"/>
    <w:rsid w:val="00480510"/>
    <w:rsid w:val="0048317B"/>
    <w:rsid w:val="00487052"/>
    <w:rsid w:val="00492ADD"/>
    <w:rsid w:val="00493571"/>
    <w:rsid w:val="00493961"/>
    <w:rsid w:val="00493B37"/>
    <w:rsid w:val="004A172A"/>
    <w:rsid w:val="004B42BA"/>
    <w:rsid w:val="004B49D0"/>
    <w:rsid w:val="004B6BFC"/>
    <w:rsid w:val="004C2609"/>
    <w:rsid w:val="004D1900"/>
    <w:rsid w:val="004D4EE6"/>
    <w:rsid w:val="004D6E9C"/>
    <w:rsid w:val="004E23D1"/>
    <w:rsid w:val="004F1795"/>
    <w:rsid w:val="004F7276"/>
    <w:rsid w:val="00501900"/>
    <w:rsid w:val="0050244D"/>
    <w:rsid w:val="00506963"/>
    <w:rsid w:val="0052232A"/>
    <w:rsid w:val="00527BE0"/>
    <w:rsid w:val="005309A5"/>
    <w:rsid w:val="00536DE5"/>
    <w:rsid w:val="005421D8"/>
    <w:rsid w:val="00542DE0"/>
    <w:rsid w:val="00547F13"/>
    <w:rsid w:val="005505F8"/>
    <w:rsid w:val="00551FC4"/>
    <w:rsid w:val="00552B42"/>
    <w:rsid w:val="00574864"/>
    <w:rsid w:val="00594DED"/>
    <w:rsid w:val="005962A4"/>
    <w:rsid w:val="005B11B6"/>
    <w:rsid w:val="005B2E35"/>
    <w:rsid w:val="005B63E4"/>
    <w:rsid w:val="005C6BDD"/>
    <w:rsid w:val="005D026F"/>
    <w:rsid w:val="005E11DB"/>
    <w:rsid w:val="005E1795"/>
    <w:rsid w:val="005F1C81"/>
    <w:rsid w:val="005F4CF0"/>
    <w:rsid w:val="005F66EF"/>
    <w:rsid w:val="005F6BFC"/>
    <w:rsid w:val="0060137F"/>
    <w:rsid w:val="0060399A"/>
    <w:rsid w:val="00607803"/>
    <w:rsid w:val="00611298"/>
    <w:rsid w:val="006149A6"/>
    <w:rsid w:val="00615798"/>
    <w:rsid w:val="00624240"/>
    <w:rsid w:val="00625363"/>
    <w:rsid w:val="006315C1"/>
    <w:rsid w:val="0063363A"/>
    <w:rsid w:val="006363D6"/>
    <w:rsid w:val="006401D9"/>
    <w:rsid w:val="0065177A"/>
    <w:rsid w:val="00655306"/>
    <w:rsid w:val="00657B27"/>
    <w:rsid w:val="00664135"/>
    <w:rsid w:val="006671CA"/>
    <w:rsid w:val="0066743A"/>
    <w:rsid w:val="00670D6C"/>
    <w:rsid w:val="0068096A"/>
    <w:rsid w:val="0068152A"/>
    <w:rsid w:val="0069291D"/>
    <w:rsid w:val="00693422"/>
    <w:rsid w:val="00694FCE"/>
    <w:rsid w:val="00695669"/>
    <w:rsid w:val="00696D29"/>
    <w:rsid w:val="006B0DDC"/>
    <w:rsid w:val="006B1D7A"/>
    <w:rsid w:val="006B34DA"/>
    <w:rsid w:val="006C63EC"/>
    <w:rsid w:val="006D54BB"/>
    <w:rsid w:val="006F50AB"/>
    <w:rsid w:val="00700F44"/>
    <w:rsid w:val="00711E14"/>
    <w:rsid w:val="00712AB8"/>
    <w:rsid w:val="00712CDF"/>
    <w:rsid w:val="00715208"/>
    <w:rsid w:val="0072562A"/>
    <w:rsid w:val="00726FF6"/>
    <w:rsid w:val="00731F30"/>
    <w:rsid w:val="00747D4C"/>
    <w:rsid w:val="007510B5"/>
    <w:rsid w:val="00754070"/>
    <w:rsid w:val="007560FA"/>
    <w:rsid w:val="00757244"/>
    <w:rsid w:val="00765451"/>
    <w:rsid w:val="00767AE8"/>
    <w:rsid w:val="00784713"/>
    <w:rsid w:val="007957D5"/>
    <w:rsid w:val="0079596F"/>
    <w:rsid w:val="00796E1E"/>
    <w:rsid w:val="007B1CA0"/>
    <w:rsid w:val="007B3775"/>
    <w:rsid w:val="007C1667"/>
    <w:rsid w:val="007C1FAD"/>
    <w:rsid w:val="007C5BBB"/>
    <w:rsid w:val="007D45C0"/>
    <w:rsid w:val="007D6C74"/>
    <w:rsid w:val="007E16C8"/>
    <w:rsid w:val="007F0A48"/>
    <w:rsid w:val="008007D4"/>
    <w:rsid w:val="008045B0"/>
    <w:rsid w:val="008116F1"/>
    <w:rsid w:val="008273C7"/>
    <w:rsid w:val="00831A5D"/>
    <w:rsid w:val="00833AB0"/>
    <w:rsid w:val="00845083"/>
    <w:rsid w:val="00850C1F"/>
    <w:rsid w:val="00855243"/>
    <w:rsid w:val="0087151D"/>
    <w:rsid w:val="00872AFA"/>
    <w:rsid w:val="00874B22"/>
    <w:rsid w:val="00880496"/>
    <w:rsid w:val="008A19CA"/>
    <w:rsid w:val="008A35B0"/>
    <w:rsid w:val="008B5EE5"/>
    <w:rsid w:val="008B7563"/>
    <w:rsid w:val="008C1C26"/>
    <w:rsid w:val="008D2F66"/>
    <w:rsid w:val="008E1CD4"/>
    <w:rsid w:val="008E6213"/>
    <w:rsid w:val="008F0703"/>
    <w:rsid w:val="008F2837"/>
    <w:rsid w:val="00905827"/>
    <w:rsid w:val="0090730A"/>
    <w:rsid w:val="0091094B"/>
    <w:rsid w:val="009152E6"/>
    <w:rsid w:val="00933EF3"/>
    <w:rsid w:val="00935809"/>
    <w:rsid w:val="00952357"/>
    <w:rsid w:val="0095555A"/>
    <w:rsid w:val="00955EBB"/>
    <w:rsid w:val="00955F7C"/>
    <w:rsid w:val="00956EAF"/>
    <w:rsid w:val="00957261"/>
    <w:rsid w:val="009573F8"/>
    <w:rsid w:val="0096214A"/>
    <w:rsid w:val="00967B8E"/>
    <w:rsid w:val="00986FBB"/>
    <w:rsid w:val="009A0BD5"/>
    <w:rsid w:val="009A2167"/>
    <w:rsid w:val="009A4C45"/>
    <w:rsid w:val="009A500C"/>
    <w:rsid w:val="009A55F8"/>
    <w:rsid w:val="009B20A5"/>
    <w:rsid w:val="009B743B"/>
    <w:rsid w:val="009C39A5"/>
    <w:rsid w:val="009C7D06"/>
    <w:rsid w:val="009D0164"/>
    <w:rsid w:val="009D1F11"/>
    <w:rsid w:val="009D267E"/>
    <w:rsid w:val="009D5CCB"/>
    <w:rsid w:val="009E08C4"/>
    <w:rsid w:val="009E1D31"/>
    <w:rsid w:val="009E278C"/>
    <w:rsid w:val="009E3741"/>
    <w:rsid w:val="009E509B"/>
    <w:rsid w:val="009F2A17"/>
    <w:rsid w:val="009F4E60"/>
    <w:rsid w:val="00A030CA"/>
    <w:rsid w:val="00A37970"/>
    <w:rsid w:val="00A460D3"/>
    <w:rsid w:val="00A536FE"/>
    <w:rsid w:val="00A60998"/>
    <w:rsid w:val="00A7736A"/>
    <w:rsid w:val="00A802D3"/>
    <w:rsid w:val="00A85530"/>
    <w:rsid w:val="00A87779"/>
    <w:rsid w:val="00AA0130"/>
    <w:rsid w:val="00AA0AC4"/>
    <w:rsid w:val="00AA3525"/>
    <w:rsid w:val="00AB5CC5"/>
    <w:rsid w:val="00AC24B1"/>
    <w:rsid w:val="00AC3F66"/>
    <w:rsid w:val="00AC7724"/>
    <w:rsid w:val="00AD0D56"/>
    <w:rsid w:val="00AD76ED"/>
    <w:rsid w:val="00AE3560"/>
    <w:rsid w:val="00AE58BE"/>
    <w:rsid w:val="00AE781C"/>
    <w:rsid w:val="00AF5FFD"/>
    <w:rsid w:val="00B05A63"/>
    <w:rsid w:val="00B3562D"/>
    <w:rsid w:val="00B41FC5"/>
    <w:rsid w:val="00B437FD"/>
    <w:rsid w:val="00B43FB6"/>
    <w:rsid w:val="00B51418"/>
    <w:rsid w:val="00B53E90"/>
    <w:rsid w:val="00B60387"/>
    <w:rsid w:val="00B73115"/>
    <w:rsid w:val="00B74EBB"/>
    <w:rsid w:val="00B77EB6"/>
    <w:rsid w:val="00B831BC"/>
    <w:rsid w:val="00B914E5"/>
    <w:rsid w:val="00B92EFD"/>
    <w:rsid w:val="00BA2551"/>
    <w:rsid w:val="00BA2882"/>
    <w:rsid w:val="00BB152E"/>
    <w:rsid w:val="00BB666D"/>
    <w:rsid w:val="00BC720D"/>
    <w:rsid w:val="00BC7D9C"/>
    <w:rsid w:val="00BD08DD"/>
    <w:rsid w:val="00BD7346"/>
    <w:rsid w:val="00BF3D9E"/>
    <w:rsid w:val="00BF5210"/>
    <w:rsid w:val="00C00044"/>
    <w:rsid w:val="00C01BAB"/>
    <w:rsid w:val="00C076D1"/>
    <w:rsid w:val="00C14EE5"/>
    <w:rsid w:val="00C21B88"/>
    <w:rsid w:val="00C2246E"/>
    <w:rsid w:val="00C22E38"/>
    <w:rsid w:val="00C30BE8"/>
    <w:rsid w:val="00C40184"/>
    <w:rsid w:val="00C4037D"/>
    <w:rsid w:val="00C42283"/>
    <w:rsid w:val="00C500F6"/>
    <w:rsid w:val="00C50ADE"/>
    <w:rsid w:val="00C5389D"/>
    <w:rsid w:val="00C66EA0"/>
    <w:rsid w:val="00C70A91"/>
    <w:rsid w:val="00C7359B"/>
    <w:rsid w:val="00C75CCB"/>
    <w:rsid w:val="00C77C56"/>
    <w:rsid w:val="00C815E8"/>
    <w:rsid w:val="00C93573"/>
    <w:rsid w:val="00C9429B"/>
    <w:rsid w:val="00CA07B2"/>
    <w:rsid w:val="00CA5AF8"/>
    <w:rsid w:val="00CA6F02"/>
    <w:rsid w:val="00CB26E1"/>
    <w:rsid w:val="00CC28CF"/>
    <w:rsid w:val="00CD5093"/>
    <w:rsid w:val="00CF083D"/>
    <w:rsid w:val="00CF6D38"/>
    <w:rsid w:val="00D17FEF"/>
    <w:rsid w:val="00D2202C"/>
    <w:rsid w:val="00D25CAC"/>
    <w:rsid w:val="00D31035"/>
    <w:rsid w:val="00D45622"/>
    <w:rsid w:val="00D46080"/>
    <w:rsid w:val="00D53E7A"/>
    <w:rsid w:val="00D63BB0"/>
    <w:rsid w:val="00D63BFE"/>
    <w:rsid w:val="00D724EB"/>
    <w:rsid w:val="00D75288"/>
    <w:rsid w:val="00D8026D"/>
    <w:rsid w:val="00D81544"/>
    <w:rsid w:val="00D8250D"/>
    <w:rsid w:val="00D8409A"/>
    <w:rsid w:val="00D905D9"/>
    <w:rsid w:val="00D90743"/>
    <w:rsid w:val="00D92A68"/>
    <w:rsid w:val="00D96457"/>
    <w:rsid w:val="00DA00CC"/>
    <w:rsid w:val="00DA2456"/>
    <w:rsid w:val="00DA4DA2"/>
    <w:rsid w:val="00DA6562"/>
    <w:rsid w:val="00DB1452"/>
    <w:rsid w:val="00DB6D2E"/>
    <w:rsid w:val="00DC173E"/>
    <w:rsid w:val="00DC260B"/>
    <w:rsid w:val="00DC4317"/>
    <w:rsid w:val="00DC7285"/>
    <w:rsid w:val="00DC7600"/>
    <w:rsid w:val="00DD3BBD"/>
    <w:rsid w:val="00DD6698"/>
    <w:rsid w:val="00DF135F"/>
    <w:rsid w:val="00DF6D24"/>
    <w:rsid w:val="00DF7B05"/>
    <w:rsid w:val="00E0190A"/>
    <w:rsid w:val="00E06A52"/>
    <w:rsid w:val="00E10C67"/>
    <w:rsid w:val="00E110FB"/>
    <w:rsid w:val="00E26953"/>
    <w:rsid w:val="00E27AC2"/>
    <w:rsid w:val="00E30226"/>
    <w:rsid w:val="00E35CCF"/>
    <w:rsid w:val="00E418A4"/>
    <w:rsid w:val="00E43809"/>
    <w:rsid w:val="00E43AE7"/>
    <w:rsid w:val="00E63D18"/>
    <w:rsid w:val="00E808B2"/>
    <w:rsid w:val="00E824A7"/>
    <w:rsid w:val="00E90DE8"/>
    <w:rsid w:val="00E9318C"/>
    <w:rsid w:val="00EA10F2"/>
    <w:rsid w:val="00EB0881"/>
    <w:rsid w:val="00EB791A"/>
    <w:rsid w:val="00EB7D88"/>
    <w:rsid w:val="00EC0107"/>
    <w:rsid w:val="00EC5472"/>
    <w:rsid w:val="00EC79C0"/>
    <w:rsid w:val="00ED3546"/>
    <w:rsid w:val="00EE7837"/>
    <w:rsid w:val="00EF12D0"/>
    <w:rsid w:val="00EF588C"/>
    <w:rsid w:val="00F012F9"/>
    <w:rsid w:val="00F046C0"/>
    <w:rsid w:val="00F04FFF"/>
    <w:rsid w:val="00F108DE"/>
    <w:rsid w:val="00F11AE1"/>
    <w:rsid w:val="00F13A95"/>
    <w:rsid w:val="00F364D9"/>
    <w:rsid w:val="00F40650"/>
    <w:rsid w:val="00F4142B"/>
    <w:rsid w:val="00F4485C"/>
    <w:rsid w:val="00F5070A"/>
    <w:rsid w:val="00F573BE"/>
    <w:rsid w:val="00F70596"/>
    <w:rsid w:val="00F745F3"/>
    <w:rsid w:val="00F806F3"/>
    <w:rsid w:val="00F941F8"/>
    <w:rsid w:val="00FA5817"/>
    <w:rsid w:val="00FB60B0"/>
    <w:rsid w:val="00FC5453"/>
    <w:rsid w:val="00FC727D"/>
    <w:rsid w:val="00FE016D"/>
    <w:rsid w:val="00FE2250"/>
    <w:rsid w:val="00FE36C4"/>
    <w:rsid w:val="00FF315F"/>
    <w:rsid w:val="00FF47E2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  <w15:docId w15:val="{C9FAD2D4-1FFC-3044-A9E6-DE9EA997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7D45C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21201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png" /><Relationship Id="rId18" Type="http://schemas.microsoft.com/office/2007/relationships/hdphoto" Target="media/hdphoto1.wdp" /><Relationship Id="rId26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image" Target="media/image13.png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image" Target="media/image10.png" /><Relationship Id="rId25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image" Target="media/image12.tmp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24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header" Target="header2.xml" /><Relationship Id="rId28" Type="http://schemas.openxmlformats.org/officeDocument/2006/relationships/fontTable" Target="fontTable.xml" /><Relationship Id="rId10" Type="http://schemas.openxmlformats.org/officeDocument/2006/relationships/image" Target="media/image3.tmp" /><Relationship Id="rId19" Type="http://schemas.openxmlformats.org/officeDocument/2006/relationships/image" Target="media/image11.gif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jpeg" /><Relationship Id="rId22" Type="http://schemas.openxmlformats.org/officeDocument/2006/relationships/header" Target="header1.xml" /><Relationship Id="rId27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0004-B4B8-4B43-BD8A-945E9E639C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profrlau.2a.prim@gmail.com</cp:lastModifiedBy>
  <cp:revision>2</cp:revision>
  <cp:lastPrinted>2020-09-24T06:51:00Z</cp:lastPrinted>
  <dcterms:created xsi:type="dcterms:W3CDTF">2021-01-14T16:14:00Z</dcterms:created>
  <dcterms:modified xsi:type="dcterms:W3CDTF">2021-01-14T16:14:00Z</dcterms:modified>
</cp:coreProperties>
</file>