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5" w:themeTint="33"/>
  <w:body>
    <w:p w:rsidR="00F364D9" w:rsidRDefault="0028639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606E0C">
        <w:rPr>
          <w:rFonts w:ascii="Tw Cen MT" w:hAnsi="Tw Cen MT"/>
          <w:b/>
          <w:bCs/>
          <w:color w:val="44546A" w:themeColor="text2"/>
        </w:rPr>
        <w:t xml:space="preserve">7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606E0C">
        <w:rPr>
          <w:rFonts w:ascii="Tw Cen MT" w:hAnsi="Tw Cen MT"/>
          <w:b/>
          <w:bCs/>
          <w:color w:val="44546A" w:themeColor="text2"/>
        </w:rPr>
        <w:t>11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06E0C">
        <w:rPr>
          <w:rFonts w:ascii="Tw Cen MT" w:hAnsi="Tw Cen MT"/>
          <w:b/>
          <w:bCs/>
          <w:color w:val="44546A" w:themeColor="text2"/>
        </w:rPr>
        <w:t xml:space="preserve"> DICIEMBRE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84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429"/>
        <w:gridCol w:w="2598"/>
        <w:gridCol w:w="1588"/>
        <w:gridCol w:w="5377"/>
        <w:gridCol w:w="2367"/>
      </w:tblGrid>
      <w:tr w:rsidR="00DD6561" w:rsidTr="0074263B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02034" w:rsidTr="00402034">
        <w:trPr>
          <w:cantSplit/>
          <w:trHeight w:val="2214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402034" w:rsidRPr="00016C11" w:rsidRDefault="0040203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402034" w:rsidRPr="003371DC" w:rsidRDefault="00402034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402034" w:rsidRPr="00AD0D56" w:rsidRDefault="00402034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</w:t>
            </w:r>
            <w:r w:rsidRPr="007D5809">
              <w:rPr>
                <w:rFonts w:ascii="Tw Cen MT" w:hAnsi="Tw Cen MT"/>
                <w:sz w:val="20"/>
                <w:szCs w:val="20"/>
              </w:rPr>
              <w:t>propuesta sencilla de texto literario,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D5809">
              <w:rPr>
                <w:rFonts w:ascii="Tw Cen MT" w:hAnsi="Tw Cen MT"/>
                <w:sz w:val="20"/>
                <w:szCs w:val="20"/>
              </w:rPr>
              <w:t>esceno</w:t>
            </w:r>
            <w:r>
              <w:rPr>
                <w:rFonts w:ascii="Tw Cen MT" w:hAnsi="Tw Cen MT"/>
                <w:sz w:val="20"/>
                <w:szCs w:val="20"/>
              </w:rPr>
              <w:t xml:space="preserve">grafía, vestuario, iluminación, </w:t>
            </w:r>
            <w:r w:rsidRPr="007D5809">
              <w:rPr>
                <w:rFonts w:ascii="Tw Cen MT" w:hAnsi="Tw Cen MT"/>
                <w:sz w:val="20"/>
                <w:szCs w:val="20"/>
              </w:rPr>
              <w:t>utilería o dirección de escena.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402034" w:rsidRPr="007D5809" w:rsidRDefault="00402034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Vistiendo e iluminando mi</w:t>
            </w:r>
          </w:p>
          <w:p w:rsidR="00402034" w:rsidRPr="00AD0D56" w:rsidRDefault="00402034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obra teatral</w:t>
            </w:r>
          </w:p>
        </w:tc>
        <w:tc>
          <w:tcPr>
            <w:tcW w:w="5377" w:type="dxa"/>
            <w:tcBorders>
              <w:top w:val="single" w:sz="4" w:space="0" w:color="auto"/>
              <w:right w:val="single" w:sz="4" w:space="0" w:color="auto"/>
            </w:tcBorders>
          </w:tcPr>
          <w:p w:rsidR="00402034" w:rsidRDefault="00402034" w:rsidP="00651C9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Elaboración de una piñata navideña </w:t>
            </w:r>
          </w:p>
          <w:p w:rsidR="00402034" w:rsidRDefault="00402034" w:rsidP="00651C9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Para crear tu piñata navideña necesitaras los siguientes materiales:</w:t>
            </w:r>
          </w:p>
          <w:p w:rsidR="00402034" w:rsidRDefault="00402034" w:rsidP="00402034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1 globo </w:t>
            </w:r>
          </w:p>
          <w:p w:rsidR="00402034" w:rsidRDefault="00402034" w:rsidP="00651C9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Papel periódico </w:t>
            </w:r>
          </w:p>
          <w:p w:rsidR="00402034" w:rsidRDefault="00402034" w:rsidP="00651C9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Engrudo (agua tibia con harina)</w:t>
            </w:r>
          </w:p>
          <w:p w:rsidR="00402034" w:rsidRPr="00402034" w:rsidRDefault="00402034" w:rsidP="00402034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Instrucciones: Infla el globo y hazle un nudo, m</w:t>
            </w:r>
            <w:r w:rsidRPr="00402034">
              <w:rPr>
                <w:rFonts w:ascii="Tw Cen MT" w:hAnsi="Tw Cen MT"/>
                <w:sz w:val="20"/>
                <w:szCs w:val="20"/>
                <w:lang w:val="es-ES"/>
              </w:rPr>
              <w:t xml:space="preserve">ezcla en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un recipiente agua tibia con harina, r</w:t>
            </w:r>
            <w:r w:rsidRPr="00402034">
              <w:rPr>
                <w:rFonts w:ascii="Tw Cen MT" w:hAnsi="Tw Cen MT"/>
                <w:sz w:val="20"/>
                <w:szCs w:val="20"/>
                <w:lang w:val="es-ES"/>
              </w:rPr>
              <w:t>ecorta tiras de papel periódico e introdúcelas en la mezcla anterior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, c</w:t>
            </w:r>
            <w:r w:rsidRPr="00402034">
              <w:rPr>
                <w:rFonts w:ascii="Tw Cen MT" w:hAnsi="Tw Cen MT"/>
                <w:sz w:val="20"/>
                <w:szCs w:val="20"/>
                <w:lang w:val="es-ES"/>
              </w:rPr>
              <w:t>ubre tu gl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obo con el papel periódico y d</w:t>
            </w:r>
            <w:r w:rsidRPr="00402034">
              <w:rPr>
                <w:rFonts w:ascii="Tw Cen MT" w:hAnsi="Tw Cen MT"/>
                <w:sz w:val="20"/>
                <w:szCs w:val="20"/>
                <w:lang w:val="es-ES"/>
              </w:rPr>
              <w:t>eja secar el papel durante 1 o 2 días</w:t>
            </w:r>
          </w:p>
        </w:tc>
        <w:tc>
          <w:tcPr>
            <w:tcW w:w="2367" w:type="dxa"/>
            <w:vMerge w:val="restart"/>
            <w:tcBorders>
              <w:left w:val="single" w:sz="4" w:space="0" w:color="auto"/>
            </w:tcBorders>
          </w:tcPr>
          <w:p w:rsidR="00402034" w:rsidRDefault="00402034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402034" w:rsidRDefault="0040203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402034" w:rsidRDefault="0040203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402034" w:rsidRPr="00016C11" w:rsidRDefault="0040203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6561" w:rsidTr="0074263B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algunas especies endémicas del país y</w:t>
            </w:r>
            <w:r w:rsidR="007426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las consecuencias de su pérdida.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7D5809" w:rsidRPr="007D5809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¿Qué son las especies</w:t>
            </w:r>
          </w:p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endémicas?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41E" w:rsidRDefault="00F53A8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texto “las especies endémicas” de las </w:t>
            </w:r>
            <w:r w:rsidRPr="001952EC">
              <w:rPr>
                <w:rFonts w:ascii="Tw Cen MT" w:hAnsi="Tw Cen MT"/>
                <w:sz w:val="20"/>
                <w:szCs w:val="20"/>
                <w:u w:val="single"/>
              </w:rPr>
              <w:t>páginas 72 y 73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preguntas:</w:t>
            </w:r>
          </w:p>
          <w:p w:rsidR="00F53A89" w:rsidRDefault="00F53A8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qué se le conoce como especie endémica?</w:t>
            </w:r>
          </w:p>
          <w:p w:rsidR="00F53A89" w:rsidRDefault="00F53A8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lo que puede causar su extinción?</w:t>
            </w:r>
          </w:p>
          <w:p w:rsidR="00F53A89" w:rsidRDefault="00F53A8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podemos colaborar para su conservación?</w:t>
            </w:r>
          </w:p>
          <w:p w:rsidR="00F53A89" w:rsidRDefault="00F53A89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puede </w:t>
            </w:r>
            <w:r w:rsidR="00122EB6">
              <w:rPr>
                <w:rFonts w:ascii="Tw Cen MT" w:hAnsi="Tw Cen MT"/>
                <w:sz w:val="20"/>
                <w:szCs w:val="20"/>
              </w:rPr>
              <w:t>ocurrirles si</w:t>
            </w:r>
            <w:r>
              <w:rPr>
                <w:rFonts w:ascii="Tw Cen MT" w:hAnsi="Tw Cen MT"/>
                <w:sz w:val="20"/>
                <w:szCs w:val="20"/>
              </w:rPr>
              <w:t xml:space="preserve"> se modifica su habitad?</w:t>
            </w:r>
          </w:p>
          <w:p w:rsidR="009E641E" w:rsidRPr="00016C11" w:rsidRDefault="00122EB6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</w:t>
            </w:r>
            <w:r w:rsidR="00F53A89">
              <w:rPr>
                <w:rFonts w:ascii="Tw Cen MT" w:hAnsi="Tw Cen MT"/>
                <w:sz w:val="20"/>
                <w:szCs w:val="20"/>
              </w:rPr>
              <w:t>xiste alguna especie endémica en tu comunidad?</w:t>
            </w:r>
          </w:p>
        </w:tc>
        <w:tc>
          <w:tcPr>
            <w:tcW w:w="2367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:rsidTr="0074263B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composición y distribución de la</w:t>
            </w:r>
            <w:r w:rsidR="004020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población en los continentes.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La población en los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continentes</w:t>
            </w:r>
          </w:p>
        </w:tc>
        <w:tc>
          <w:tcPr>
            <w:tcW w:w="5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03C" w:rsidRDefault="001952E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</w:t>
            </w:r>
            <w:r w:rsidRPr="001952EC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="00A2103C" w:rsidRPr="001952EC">
              <w:rPr>
                <w:rFonts w:ascii="Tw Cen MT" w:hAnsi="Tw Cen MT"/>
                <w:sz w:val="20"/>
                <w:szCs w:val="20"/>
                <w:u w:val="single"/>
              </w:rPr>
              <w:t>gina 72</w:t>
            </w:r>
            <w:r w:rsidR="00A2103C"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cuaderno:</w:t>
            </w:r>
          </w:p>
          <w:p w:rsidR="00A2103C" w:rsidRDefault="00A2103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 fue la población total del mundo en el 2011?</w:t>
            </w:r>
          </w:p>
          <w:p w:rsidR="00A2103C" w:rsidRDefault="00A2103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disminuyó de importancia y que aumento el siglo pasado?</w:t>
            </w:r>
          </w:p>
          <w:p w:rsidR="00A2103C" w:rsidRDefault="00A2103C" w:rsidP="00A2103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libro de texto la actividad de la página 72 “distribución de la población”</w:t>
            </w:r>
          </w:p>
          <w:p w:rsidR="009E641E" w:rsidRPr="0074263B" w:rsidRDefault="00A2103C" w:rsidP="00EA2D98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990725" cy="581025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45623" t="18452" r="17318" b="6079"/>
                          <a:stretch/>
                        </pic:blipFill>
                        <pic:spPr bwMode="auto">
                          <a:xfrm>
                            <a:off x="0" y="0"/>
                            <a:ext cx="2001722" cy="58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:rsidTr="0074263B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D5809" w:rsidRPr="007D5809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Diseña menús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para incrementar en su refrigerio</w:t>
            </w:r>
          </w:p>
          <w:p w:rsidR="007D5809" w:rsidRPr="007D5809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esc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olar, el consumo de agua simple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pota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ble, frutas, verduras, cereales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enteros e integrales, leguminosas y</w:t>
            </w:r>
          </w:p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pescado, con base en una guía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alimentaria.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D5809" w:rsidRPr="007D5809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Adultos responsables,</w:t>
            </w:r>
          </w:p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niñas y niños sanos</w:t>
            </w:r>
          </w:p>
        </w:tc>
        <w:tc>
          <w:tcPr>
            <w:tcW w:w="5377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FC1070" w:rsidRPr="00016C11" w:rsidRDefault="003E6AF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menú semanal donde incluyas desayuno, comida y cena, que contenga alimentos saludables que se produzcan en un ambiente sustentable que promueva el respeto por el consumo equilibrado.</w:t>
            </w:r>
            <w:bookmarkStart w:id="0" w:name="_GoBack"/>
            <w:bookmarkEnd w:id="0"/>
          </w:p>
        </w:tc>
        <w:tc>
          <w:tcPr>
            <w:tcW w:w="2367" w:type="dxa"/>
            <w:vMerge/>
            <w:tcBorders>
              <w:left w:val="single" w:sz="4" w:space="0" w:color="auto"/>
            </w:tcBorders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70"/>
        <w:gridCol w:w="1429"/>
        <w:gridCol w:w="2456"/>
        <w:gridCol w:w="1675"/>
        <w:gridCol w:w="5298"/>
        <w:gridCol w:w="2217"/>
      </w:tblGrid>
      <w:tr w:rsidR="00A2103C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D5809" w:rsidRPr="007D5809" w:rsidRDefault="007D5809" w:rsidP="007D580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Resolución de</w:t>
            </w:r>
            <w:r w:rsidR="0074263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D5809">
              <w:rPr>
                <w:rFonts w:ascii="Tw Cen MT" w:hAnsi="Tw Cen MT"/>
                <w:sz w:val="20"/>
                <w:szCs w:val="20"/>
              </w:rPr>
              <w:t>problemas que impliquen una división</w:t>
            </w:r>
          </w:p>
          <w:p w:rsidR="008046E9" w:rsidRPr="00AD0D56" w:rsidRDefault="007D5809" w:rsidP="007D580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de números naturales con cociente</w:t>
            </w:r>
            <w:r w:rsidR="0074263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D5809">
              <w:rPr>
                <w:rFonts w:ascii="Tw Cen MT" w:hAnsi="Tw Cen MT"/>
                <w:sz w:val="20"/>
                <w:szCs w:val="20"/>
              </w:rPr>
              <w:t>decimal.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7D5809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Herrería artística</w:t>
            </w:r>
          </w:p>
        </w:tc>
        <w:tc>
          <w:tcPr>
            <w:tcW w:w="5298" w:type="dxa"/>
          </w:tcPr>
          <w:p w:rsidR="00847AF1" w:rsidRPr="0074263B" w:rsidRDefault="00847AF1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74263B">
              <w:rPr>
                <w:rFonts w:ascii="Tw Cen MT" w:hAnsi="Tw Cen MT"/>
                <w:sz w:val="20"/>
                <w:szCs w:val="20"/>
              </w:rPr>
              <w:t>Copia en tu cuaderno el siguiente problema y resuélvelo.</w:t>
            </w:r>
          </w:p>
          <w:p w:rsidR="009E641E" w:rsidRPr="0074263B" w:rsidRDefault="00847AF1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74263B">
              <w:rPr>
                <w:rFonts w:ascii="Tw Cen MT" w:hAnsi="Tw Cen MT"/>
                <w:sz w:val="20"/>
                <w:szCs w:val="20"/>
              </w:rPr>
              <w:t xml:space="preserve">Juan ahorra para su retiro por cada $1 que ahorra el gobierno le da el doble en la siguiente tabla aparecen algunas cantidades ahorradas por </w:t>
            </w:r>
            <w:r w:rsidR="0074263B" w:rsidRPr="0074263B">
              <w:rPr>
                <w:rFonts w:ascii="Tw Cen MT" w:hAnsi="Tw Cen MT"/>
                <w:sz w:val="20"/>
                <w:szCs w:val="20"/>
              </w:rPr>
              <w:t>Juan</w:t>
            </w:r>
            <w:r w:rsidRPr="0074263B">
              <w:rPr>
                <w:rFonts w:ascii="Tw Cen MT" w:hAnsi="Tw Cen MT"/>
                <w:sz w:val="20"/>
                <w:szCs w:val="20"/>
              </w:rPr>
              <w:t>, calcula las cantidades dadas por el gobierno: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208"/>
              <w:gridCol w:w="2859"/>
            </w:tblGrid>
            <w:tr w:rsidR="00847AF1" w:rsidTr="0074263B">
              <w:tc>
                <w:tcPr>
                  <w:tcW w:w="2208" w:type="dxa"/>
                  <w:shd w:val="clear" w:color="auto" w:fill="FFE599" w:themeFill="accent4" w:themeFillTint="66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AHORRO DE JUAN</w:t>
                  </w:r>
                </w:p>
              </w:tc>
              <w:tc>
                <w:tcPr>
                  <w:tcW w:w="2859" w:type="dxa"/>
                  <w:shd w:val="clear" w:color="auto" w:fill="FFE599" w:themeFill="accent4" w:themeFillTint="66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APORTACIONES DEL GOBIERNO</w:t>
                  </w: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233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614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980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1340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  <w:tr w:rsidR="00847AF1" w:rsidTr="0074263B">
              <w:tc>
                <w:tcPr>
                  <w:tcW w:w="2208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74263B">
                    <w:rPr>
                      <w:rFonts w:ascii="Tw Cen MT" w:hAnsi="Tw Cen MT"/>
                      <w:sz w:val="18"/>
                      <w:szCs w:val="20"/>
                    </w:rPr>
                    <w:t>2012</w:t>
                  </w:r>
                </w:p>
              </w:tc>
              <w:tc>
                <w:tcPr>
                  <w:tcW w:w="2859" w:type="dxa"/>
                  <w:shd w:val="clear" w:color="auto" w:fill="F2F2F2" w:themeFill="background1" w:themeFillShade="F2"/>
                </w:tcPr>
                <w:p w:rsidR="00847AF1" w:rsidRPr="0074263B" w:rsidRDefault="00847AF1" w:rsidP="002A5B26">
                  <w:pPr>
                    <w:tabs>
                      <w:tab w:val="right" w:pos="5082"/>
                    </w:tabs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</w:tbl>
          <w:p w:rsidR="009E641E" w:rsidRDefault="00B611BE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74263B">
              <w:rPr>
                <w:rFonts w:ascii="Tw Cen MT" w:hAnsi="Tw Cen MT"/>
                <w:sz w:val="20"/>
                <w:szCs w:val="20"/>
              </w:rPr>
              <w:t xml:space="preserve">Resuelve el desafío matemático#26 “tres de tres” de la </w:t>
            </w:r>
            <w:r w:rsidRPr="0074263B">
              <w:rPr>
                <w:rFonts w:ascii="Tw Cen MT" w:hAnsi="Tw Cen MT"/>
                <w:sz w:val="20"/>
                <w:szCs w:val="20"/>
                <w:u w:val="single"/>
              </w:rPr>
              <w:t xml:space="preserve">página 61 de </w:t>
            </w:r>
            <w:r w:rsidRPr="0074263B">
              <w:rPr>
                <w:rFonts w:ascii="Tw Cen MT" w:hAnsi="Tw Cen MT"/>
                <w:sz w:val="20"/>
                <w:szCs w:val="20"/>
              </w:rPr>
              <w:t>tu libro de texto.</w:t>
            </w:r>
          </w:p>
          <w:p w:rsidR="0074263B" w:rsidRPr="0074263B" w:rsidRDefault="0074263B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103C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46E9" w:rsidRPr="00611897" w:rsidRDefault="007D5809" w:rsidP="0032079E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 w:rsidR="007426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algunas especies endémicas del país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las consecuencias de su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pérdida.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Especies </w:t>
            </w:r>
            <w:r w:rsidRPr="007D5809">
              <w:rPr>
                <w:rFonts w:ascii="Tw Cen MT" w:hAnsi="Tw Cen MT"/>
                <w:sz w:val="20"/>
                <w:szCs w:val="20"/>
              </w:rPr>
              <w:t>endémicas de</w:t>
            </w:r>
          </w:p>
          <w:p w:rsidR="008046E9" w:rsidRPr="00712D6A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México</w:t>
            </w:r>
          </w:p>
        </w:tc>
        <w:tc>
          <w:tcPr>
            <w:tcW w:w="5298" w:type="dxa"/>
          </w:tcPr>
          <w:p w:rsidR="009E641E" w:rsidRDefault="00122EB6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3 especies endémicas de las que se presentan en las </w:t>
            </w:r>
            <w:r w:rsidRPr="0074263B">
              <w:rPr>
                <w:rFonts w:ascii="Tw Cen MT" w:hAnsi="Tw Cen MT"/>
                <w:sz w:val="20"/>
                <w:szCs w:val="20"/>
                <w:u w:val="single"/>
              </w:rPr>
              <w:t>páginas 72 y 73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texto. Elabora un cartel donde expreses las consecuencias de modificar el ambiente de distintas especies endémicas y en que afectaría al ecosistema.</w:t>
            </w:r>
          </w:p>
          <w:p w:rsidR="0074263B" w:rsidRPr="00016C11" w:rsidRDefault="0074263B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Retoma</w:t>
            </w:r>
            <w:r w:rsidR="00FC03B7">
              <w:rPr>
                <w:rFonts w:ascii="Tw Cen MT" w:eastAsia="Arial MT" w:hAnsi="Tw Cen MT" w:cs="Arial MT"/>
                <w:sz w:val="4"/>
                <w:szCs w:val="20"/>
              </w:rPr>
              <w:t>9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elementos convencionales de la edición</w:t>
            </w:r>
            <w:r w:rsidR="007426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de libros.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16938" w:rsidRPr="00AD0D56" w:rsidRDefault="007D5809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El recopilador de leyendas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9E641E" w:rsidRDefault="00880A4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un compendio de leyendas, escribe en una hoja blanca o de tu cuaderno las 3 leyendas </w:t>
            </w:r>
            <w:r w:rsidR="003E5B2D">
              <w:rPr>
                <w:rFonts w:ascii="Tw Cen MT" w:hAnsi="Tw Cen MT"/>
                <w:sz w:val="20"/>
                <w:szCs w:val="20"/>
              </w:rPr>
              <w:t>que más te gusten, posteriormente las integraras para formar un solo libro que debe contener portada, portadilla, introducción e índice.</w:t>
            </w:r>
          </w:p>
          <w:p w:rsidR="009E641E" w:rsidRDefault="003E5B2D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decorarlo a tu gusto, al final deberá contener los elementos anteriormente mencionados al igual que las leyendas que elegiste, puedes elaborar ilustraciones para complementar tu trabajo.</w:t>
            </w:r>
          </w:p>
          <w:p w:rsidR="0074263B" w:rsidRPr="001D0ECE" w:rsidRDefault="0074263B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2B4EE9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Describe </w:t>
            </w: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cambios y permanencias en algunas</w:t>
            </w:r>
          </w:p>
          <w:p w:rsidR="002B4EE9" w:rsidRPr="00AD0D56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manifestaciones culturales de la época.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La cultura en México en la</w:t>
            </w:r>
          </w:p>
          <w:p w:rsidR="002B4EE9" w:rsidRDefault="007D5809" w:rsidP="007D58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D5809">
              <w:rPr>
                <w:rFonts w:ascii="Tw Cen MT" w:eastAsia="Arial MT" w:hAnsi="Tw Cen MT" w:cs="Arial MT"/>
                <w:sz w:val="20"/>
                <w:szCs w:val="20"/>
              </w:rPr>
              <w:t>época de la Reforma liberal I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9E641E" w:rsidRDefault="00720FD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texto “Aspectos de la cultura en México” de la </w:t>
            </w:r>
            <w:r w:rsidR="006B10A2" w:rsidRPr="0074263B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74263B">
              <w:rPr>
                <w:rFonts w:ascii="Tw Cen MT" w:hAnsi="Tw Cen MT"/>
                <w:sz w:val="20"/>
                <w:szCs w:val="20"/>
                <w:u w:val="single"/>
              </w:rPr>
              <w:t xml:space="preserve"> 63 y 64 </w:t>
            </w:r>
            <w:r>
              <w:rPr>
                <w:rFonts w:ascii="Tw Cen MT" w:hAnsi="Tw Cen MT"/>
                <w:sz w:val="20"/>
                <w:szCs w:val="20"/>
              </w:rPr>
              <w:t>de tu libro de texto y responde las siguientes preguntas en tu cuaderno:</w:t>
            </w:r>
          </w:p>
          <w:p w:rsidR="00720FD0" w:rsidRDefault="00720FD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¿Cómo se manifestó el sentimiento </w:t>
            </w:r>
            <w:r w:rsidR="006B10A2">
              <w:rPr>
                <w:rFonts w:ascii="Tw Cen MT" w:hAnsi="Tw Cen MT"/>
                <w:sz w:val="20"/>
                <w:szCs w:val="20"/>
              </w:rPr>
              <w:t>nacionalista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:rsidR="006B10A2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aspectos buscaba resaltar la cultura para que mostraran lo mexicano?</w:t>
            </w:r>
          </w:p>
          <w:p w:rsidR="009E641E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fue la obra más representativa del nacionalismo?</w:t>
            </w:r>
          </w:p>
          <w:p w:rsidR="006B10A2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manera busco integrar el gobierno a la población que estaba dividida por las guerras?</w:t>
            </w:r>
          </w:p>
          <w:p w:rsidR="001247A0" w:rsidRDefault="006B10A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¿Por qué sustituyeron las explicaciones religiosas y en que pusieron más atención durante el gobierno de Benito </w:t>
            </w:r>
            <w:r w:rsidR="0074263B">
              <w:rPr>
                <w:rFonts w:ascii="Tw Cen MT" w:hAnsi="Tw Cen MT"/>
                <w:sz w:val="20"/>
                <w:szCs w:val="20"/>
              </w:rPr>
              <w:t>Juárez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:rsidR="0074263B" w:rsidRDefault="0074263B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74263B" w:rsidRPr="007B3F23" w:rsidRDefault="0074263B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 </w:t>
            </w:r>
            <w:r w:rsidRPr="007D5809">
              <w:rPr>
                <w:rFonts w:ascii="Tw Cen MT" w:hAnsi="Tw Cen MT"/>
                <w:sz w:val="20"/>
                <w:szCs w:val="20"/>
              </w:rPr>
              <w:t>composición y distribución de lapoblación en los continentes.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Composición poblacional</w:t>
            </w:r>
          </w:p>
          <w:p w:rsidR="00A16938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del mundo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9E641E" w:rsidRDefault="00A2103C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</w:t>
            </w:r>
            <w:r w:rsidRPr="0074263B">
              <w:rPr>
                <w:rFonts w:ascii="Tw Cen MT" w:hAnsi="Tw Cen MT"/>
                <w:sz w:val="20"/>
                <w:szCs w:val="20"/>
                <w:u w:val="single"/>
              </w:rPr>
              <w:t>página 78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“Los países más poblados del mundo.</w:t>
            </w:r>
          </w:p>
          <w:p w:rsidR="00A2103C" w:rsidRDefault="00A2103C" w:rsidP="00556332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05150" cy="1047750"/>
                  <wp:effectExtent l="1905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0167" t="28699" r="34410" b="21812"/>
                          <a:stretch/>
                        </pic:blipFill>
                        <pic:spPr bwMode="auto">
                          <a:xfrm>
                            <a:off x="0" y="0"/>
                            <a:ext cx="3122010" cy="10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63B" w:rsidRPr="0074263B" w:rsidRDefault="0074263B" w:rsidP="00556332">
            <w:pPr>
              <w:jc w:val="both"/>
              <w:rPr>
                <w:noProof/>
                <w:sz w:val="20"/>
                <w:lang w:eastAsia="es-MX"/>
              </w:rPr>
            </w:pPr>
            <w:r w:rsidRPr="0074263B">
              <w:rPr>
                <w:noProof/>
                <w:sz w:val="20"/>
                <w:lang w:eastAsia="es-MX"/>
              </w:rPr>
              <w:t>Revisa anexo #1 de Geografia</w:t>
            </w:r>
          </w:p>
          <w:p w:rsidR="009E641E" w:rsidRPr="00ED3546" w:rsidRDefault="009E641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103C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Resolución deproblemas que impliquen una división</w:t>
            </w:r>
          </w:p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de</w:t>
            </w:r>
            <w:r>
              <w:rPr>
                <w:rFonts w:ascii="Tw Cen MT" w:hAnsi="Tw Cen MT"/>
                <w:sz w:val="20"/>
                <w:szCs w:val="20"/>
              </w:rPr>
              <w:t xml:space="preserve"> números naturales con cociente </w:t>
            </w:r>
            <w:r w:rsidRPr="007D5809">
              <w:rPr>
                <w:rFonts w:ascii="Tw Cen MT" w:hAnsi="Tw Cen MT"/>
                <w:sz w:val="20"/>
                <w:szCs w:val="20"/>
              </w:rPr>
              <w:t>decimal.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Cosechando alimentos</w:t>
            </w:r>
          </w:p>
          <w:p w:rsidR="00A16938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nutritivos</w:t>
            </w:r>
          </w:p>
        </w:tc>
        <w:tc>
          <w:tcPr>
            <w:tcW w:w="5298" w:type="dxa"/>
          </w:tcPr>
          <w:p w:rsidR="000F12C6" w:rsidRDefault="000F12C6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ejercicios en tu cuaderno:</w:t>
            </w:r>
          </w:p>
          <w:p w:rsidR="002B4EE9" w:rsidRPr="0074263B" w:rsidRDefault="000F12C6" w:rsidP="00556332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74263B">
              <w:rPr>
                <w:rFonts w:ascii="Tw Cen MT" w:hAnsi="Tw Cen MT"/>
                <w:i/>
                <w:sz w:val="20"/>
                <w:szCs w:val="20"/>
              </w:rPr>
              <w:t>Jazmín y Mariana son amigas</w:t>
            </w:r>
            <w:r w:rsidR="00847AF1" w:rsidRPr="0074263B">
              <w:rPr>
                <w:rFonts w:ascii="Tw Cen MT" w:hAnsi="Tw Cen MT"/>
                <w:i/>
                <w:sz w:val="20"/>
                <w:szCs w:val="20"/>
              </w:rPr>
              <w:t>, y todas la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>s semanas van juntas al súper. La semana pasada Mariana gastó 2300 pesos en mandado</w:t>
            </w:r>
            <w:r w:rsidR="00847AF1" w:rsidRPr="0074263B">
              <w:rPr>
                <w:rFonts w:ascii="Tw Cen MT" w:hAnsi="Tw Cen MT"/>
                <w:i/>
                <w:sz w:val="20"/>
                <w:szCs w:val="20"/>
              </w:rPr>
              <w:t xml:space="preserve">, exactamente 3 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>veces más de lo que gastó Jazmín</w:t>
            </w:r>
            <w:r w:rsidR="00847AF1" w:rsidRPr="0074263B">
              <w:rPr>
                <w:rFonts w:ascii="Tw Cen MT" w:hAnsi="Tw Cen MT"/>
                <w:i/>
                <w:sz w:val="20"/>
                <w:szCs w:val="20"/>
              </w:rPr>
              <w:t>, que tenía poco que comprar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>. ¿Cuánto dinero se gastó Jazmín</w:t>
            </w:r>
            <w:r w:rsidR="00847AF1" w:rsidRPr="0074263B">
              <w:rPr>
                <w:rFonts w:ascii="Tw Cen MT" w:hAnsi="Tw Cen MT"/>
                <w:i/>
                <w:sz w:val="20"/>
                <w:szCs w:val="20"/>
              </w:rPr>
              <w:t>?</w:t>
            </w:r>
          </w:p>
          <w:p w:rsidR="00847AF1" w:rsidRDefault="00847AF1" w:rsidP="00556332">
            <w:pPr>
              <w:rPr>
                <w:rFonts w:ascii="Tw Cen MT" w:hAnsi="Tw Cen MT"/>
                <w:sz w:val="20"/>
                <w:szCs w:val="20"/>
              </w:rPr>
            </w:pPr>
          </w:p>
          <w:p w:rsidR="009E641E" w:rsidRPr="0074263B" w:rsidRDefault="00847AF1" w:rsidP="00556332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74263B">
              <w:rPr>
                <w:rFonts w:ascii="Tw Cen MT" w:hAnsi="Tw Cen MT"/>
                <w:i/>
                <w:sz w:val="20"/>
                <w:szCs w:val="20"/>
              </w:rPr>
              <w:t>En la fábrica de quesos los hacen de distintos tamaños. Los quesos pequeños se venden por piezas, y los grandes se envasan en cuñas</w:t>
            </w:r>
            <w:r w:rsidR="000F12C6" w:rsidRPr="0074263B">
              <w:rPr>
                <w:rFonts w:ascii="Tw Cen MT" w:hAnsi="Tw Cen MT"/>
                <w:i/>
                <w:sz w:val="20"/>
                <w:szCs w:val="20"/>
              </w:rPr>
              <w:t xml:space="preserve"> o triángulos. De un queso grande de 2.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>5 kg se hacen cuñas</w:t>
            </w:r>
            <w:r w:rsidR="000F12C6" w:rsidRPr="0074263B">
              <w:rPr>
                <w:rFonts w:ascii="Tw Cen MT" w:hAnsi="Tw Cen MT"/>
                <w:i/>
                <w:sz w:val="20"/>
                <w:szCs w:val="20"/>
              </w:rPr>
              <w:t xml:space="preserve"> o triángulos iguales, de 0.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>250 kg cada una. ¿Cuántas cuñas</w:t>
            </w:r>
            <w:r w:rsidR="000F12C6" w:rsidRPr="0074263B">
              <w:rPr>
                <w:rFonts w:ascii="Tw Cen MT" w:hAnsi="Tw Cen MT"/>
                <w:i/>
                <w:sz w:val="20"/>
                <w:szCs w:val="20"/>
              </w:rPr>
              <w:t xml:space="preserve"> o triángulos</w:t>
            </w:r>
            <w:r w:rsidRPr="0074263B">
              <w:rPr>
                <w:rFonts w:ascii="Tw Cen MT" w:hAnsi="Tw Cen MT"/>
                <w:i/>
                <w:sz w:val="20"/>
                <w:szCs w:val="20"/>
              </w:rPr>
              <w:t xml:space="preserve"> se han obtenido de ese queso?</w:t>
            </w:r>
          </w:p>
          <w:p w:rsidR="009E641E" w:rsidRDefault="009E641E" w:rsidP="00556332">
            <w:pPr>
              <w:rPr>
                <w:rFonts w:ascii="Tw Cen MT" w:hAnsi="Tw Cen MT"/>
                <w:sz w:val="20"/>
                <w:szCs w:val="20"/>
              </w:rPr>
            </w:pPr>
          </w:p>
          <w:p w:rsidR="009E641E" w:rsidRPr="00DA02ED" w:rsidRDefault="00B611BE" w:rsidP="0074263B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74263B">
              <w:rPr>
                <w:rFonts w:ascii="Tw Cen MT" w:hAnsi="Tw Cen MT"/>
                <w:szCs w:val="20"/>
              </w:rPr>
              <w:t>R</w:t>
            </w:r>
            <w:r w:rsidRPr="0074263B">
              <w:rPr>
                <w:rFonts w:ascii="Tw Cen MT" w:hAnsi="Tw Cen MT"/>
                <w:sz w:val="20"/>
                <w:szCs w:val="20"/>
              </w:rPr>
              <w:t xml:space="preserve">esuelve el desafío matemático#27 “todo depende de la base” de la </w:t>
            </w:r>
            <w:r w:rsidRPr="001952EC">
              <w:rPr>
                <w:rFonts w:ascii="Tw Cen MT" w:hAnsi="Tw Cen MT"/>
                <w:sz w:val="20"/>
                <w:szCs w:val="20"/>
                <w:u w:val="single"/>
              </w:rPr>
              <w:t>página 62</w:t>
            </w:r>
            <w:r w:rsidRPr="0074263B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7D5809">
              <w:rPr>
                <w:rFonts w:ascii="Tw Cen MT" w:hAnsi="Tw Cen MT"/>
                <w:sz w:val="20"/>
                <w:szCs w:val="20"/>
              </w:rPr>
              <w:t>causas de la discriminación y la</w:t>
            </w:r>
          </w:p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exclusión en la vida cotidiana, así como</w:t>
            </w:r>
          </w:p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consecuencias en personas o </w:t>
            </w:r>
            <w:r w:rsidRPr="007D5809">
              <w:rPr>
                <w:rFonts w:ascii="Tw Cen MT" w:hAnsi="Tw Cen MT"/>
                <w:sz w:val="20"/>
                <w:szCs w:val="20"/>
              </w:rPr>
              <w:t>grupos susceptibles.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Inclusión con respeto a la</w:t>
            </w:r>
          </w:p>
          <w:p w:rsidR="00A16938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dignidad y los derechos</w:t>
            </w:r>
          </w:p>
        </w:tc>
        <w:tc>
          <w:tcPr>
            <w:tcW w:w="5298" w:type="dxa"/>
          </w:tcPr>
          <w:p w:rsidR="009E641E" w:rsidRDefault="00A7400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</w:t>
            </w:r>
          </w:p>
          <w:p w:rsidR="00A74007" w:rsidRDefault="00A7400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¿Alguna vez has sido víctima de una discriminación?</w:t>
            </w:r>
          </w:p>
          <w:p w:rsidR="00A74007" w:rsidRDefault="00A7400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¿Por cuales causas la gente discrimina a otras personas?</w:t>
            </w:r>
          </w:p>
          <w:p w:rsidR="001247A0" w:rsidRDefault="001247A0" w:rsidP="001247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tipos de personas consideras más vulnerables a la discriminación?</w:t>
            </w:r>
          </w:p>
          <w:p w:rsidR="00A74007" w:rsidRDefault="001247A0" w:rsidP="001247A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</w:t>
            </w:r>
            <w:r w:rsidR="00A74007">
              <w:rPr>
                <w:rFonts w:ascii="Tw Cen MT" w:hAnsi="Tw Cen MT"/>
                <w:sz w:val="20"/>
                <w:szCs w:val="20"/>
              </w:rPr>
              <w:t>.- ¿Qué propondrías para disminuir la discriminación?</w:t>
            </w:r>
          </w:p>
          <w:p w:rsidR="009E641E" w:rsidRPr="00016C11" w:rsidRDefault="001247A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¿Qué es lo que harías al presenciar un caso de discriminación?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7D5809">
              <w:rPr>
                <w:rFonts w:ascii="Tw Cen MT" w:hAnsi="Tw Cen MT"/>
                <w:sz w:val="20"/>
                <w:szCs w:val="20"/>
              </w:rPr>
              <w:t>acontecimientos que sean relevantes</w:t>
            </w:r>
          </w:p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 xml:space="preserve">para su comunidad. 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7D5809" w:rsidP="007D580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 canto y encanto de la </w:t>
            </w:r>
            <w:r w:rsidRPr="007D5809">
              <w:rPr>
                <w:rFonts w:ascii="Tw Cen MT" w:hAnsi="Tw Cen MT"/>
                <w:sz w:val="20"/>
                <w:szCs w:val="20"/>
              </w:rPr>
              <w:t>información</w:t>
            </w:r>
          </w:p>
        </w:tc>
        <w:tc>
          <w:tcPr>
            <w:tcW w:w="5298" w:type="dxa"/>
          </w:tcPr>
          <w:p w:rsidR="009E641E" w:rsidRPr="00016C11" w:rsidRDefault="004912C5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acontecimientos que sean o hayan sido de gran relevancia para tu comunidad o municipio, y describe por qué son importantes.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D5809" w:rsidRPr="007D5809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7D5809">
              <w:rPr>
                <w:rFonts w:ascii="Tw Cen MT" w:hAnsi="Tw Cen MT"/>
                <w:sz w:val="20"/>
                <w:szCs w:val="20"/>
              </w:rPr>
              <w:t>causas de la discriminación y la</w:t>
            </w:r>
          </w:p>
          <w:p w:rsidR="008046E9" w:rsidRPr="00F4142B" w:rsidRDefault="007D5809" w:rsidP="007D5809">
            <w:pPr>
              <w:rPr>
                <w:rFonts w:ascii="Tw Cen MT" w:hAnsi="Tw Cen MT"/>
                <w:sz w:val="20"/>
                <w:szCs w:val="20"/>
              </w:rPr>
            </w:pPr>
            <w:r w:rsidRPr="007D5809">
              <w:rPr>
                <w:rFonts w:ascii="Tw Cen MT" w:hAnsi="Tw Cen MT"/>
                <w:sz w:val="20"/>
                <w:szCs w:val="20"/>
              </w:rPr>
              <w:t>excl</w:t>
            </w:r>
            <w:r>
              <w:rPr>
                <w:rFonts w:ascii="Tw Cen MT" w:hAnsi="Tw Cen MT"/>
                <w:sz w:val="20"/>
                <w:szCs w:val="20"/>
              </w:rPr>
              <w:t xml:space="preserve">usión en la vida cotidiana, así </w:t>
            </w:r>
            <w:r w:rsidRPr="007D5809">
              <w:rPr>
                <w:rFonts w:ascii="Tw Cen MT" w:hAnsi="Tw Cen MT"/>
                <w:sz w:val="20"/>
                <w:szCs w:val="20"/>
              </w:rPr>
              <w:t xml:space="preserve">como </w:t>
            </w:r>
            <w:r w:rsidR="009E641E">
              <w:rPr>
                <w:rFonts w:ascii="Tw Cen MT" w:hAnsi="Tw Cen MT"/>
                <w:sz w:val="20"/>
                <w:szCs w:val="20"/>
              </w:rPr>
              <w:t xml:space="preserve">las consecuencias en personas o </w:t>
            </w:r>
            <w:r w:rsidRPr="007D5809">
              <w:rPr>
                <w:rFonts w:ascii="Tw Cen MT" w:hAnsi="Tw Cen MT"/>
                <w:sz w:val="20"/>
                <w:szCs w:val="20"/>
              </w:rPr>
              <w:t>grupos susceptibles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E641E" w:rsidRPr="009E641E" w:rsidRDefault="009E641E" w:rsidP="009E641E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Diversidad e igualdad de</w:t>
            </w:r>
          </w:p>
          <w:p w:rsidR="00A16938" w:rsidRPr="00F4142B" w:rsidRDefault="009E641E" w:rsidP="009E641E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derechos</w:t>
            </w:r>
          </w:p>
        </w:tc>
        <w:tc>
          <w:tcPr>
            <w:tcW w:w="5298" w:type="dxa"/>
          </w:tcPr>
          <w:p w:rsidR="009E641E" w:rsidRDefault="008634F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 cartel donde representes tu sentir ante la discriminación que sufren las personas día con día, ya sea por su color de piel, enfermedades, o alguna discapacidad física.</w:t>
            </w:r>
          </w:p>
          <w:p w:rsidR="009E641E" w:rsidRDefault="009E641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Resolución de </w:t>
            </w:r>
            <w:r w:rsidRPr="009E641E">
              <w:rPr>
                <w:rFonts w:ascii="Tw Cen MT" w:hAnsi="Tw Cen MT"/>
                <w:sz w:val="20"/>
                <w:szCs w:val="20"/>
              </w:rPr>
              <w:t>problemas que impliquen una división</w:t>
            </w:r>
          </w:p>
          <w:p w:rsidR="00DD3BBD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de</w:t>
            </w:r>
            <w:r>
              <w:rPr>
                <w:rFonts w:ascii="Tw Cen MT" w:hAnsi="Tw Cen MT"/>
                <w:sz w:val="20"/>
                <w:szCs w:val="20"/>
              </w:rPr>
              <w:t xml:space="preserve"> números naturales con cociente </w:t>
            </w:r>
            <w:r w:rsidRPr="009E641E">
              <w:rPr>
                <w:rFonts w:ascii="Tw Cen MT" w:hAnsi="Tw Cen MT"/>
                <w:sz w:val="20"/>
                <w:szCs w:val="20"/>
              </w:rPr>
              <w:t>decimal.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9E641E" w:rsidP="009123A3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Oca numérica</w:t>
            </w:r>
          </w:p>
        </w:tc>
        <w:tc>
          <w:tcPr>
            <w:tcW w:w="5298" w:type="dxa"/>
          </w:tcPr>
          <w:p w:rsidR="000F12C6" w:rsidRPr="000F12C6" w:rsidRDefault="000F12C6" w:rsidP="000F1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el siguiente problema en tu cuaderno</w:t>
            </w:r>
          </w:p>
          <w:p w:rsidR="000F12C6" w:rsidRDefault="000F12C6" w:rsidP="000F12C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Luis ahorra para el regalo del día de las madres</w:t>
            </w:r>
            <w:r w:rsidRPr="000F12C6">
              <w:rPr>
                <w:rFonts w:ascii="Tw Cen MT" w:hAnsi="Tw Cen MT"/>
                <w:sz w:val="20"/>
                <w:szCs w:val="20"/>
              </w:rPr>
              <w:t xml:space="preserve"> po</w:t>
            </w:r>
            <w:r>
              <w:rPr>
                <w:rFonts w:ascii="Tw Cen MT" w:hAnsi="Tw Cen MT"/>
                <w:sz w:val="20"/>
                <w:szCs w:val="20"/>
              </w:rPr>
              <w:t>r cada $1 que ahorra su papá le da el triple</w:t>
            </w:r>
            <w:r w:rsidRPr="000F12C6">
              <w:rPr>
                <w:rFonts w:ascii="Tw Cen MT" w:hAnsi="Tw Cen MT"/>
                <w:sz w:val="20"/>
                <w:szCs w:val="20"/>
              </w:rPr>
              <w:t xml:space="preserve"> en la siguiente tabla aparecen algun</w:t>
            </w:r>
            <w:r>
              <w:rPr>
                <w:rFonts w:ascii="Tw Cen MT" w:hAnsi="Tw Cen MT"/>
                <w:sz w:val="20"/>
                <w:szCs w:val="20"/>
              </w:rPr>
              <w:t>as cantidades ahorradas por Luis</w:t>
            </w:r>
            <w:r w:rsidRPr="000F12C6">
              <w:rPr>
                <w:rFonts w:ascii="Tw Cen MT" w:hAnsi="Tw Cen MT"/>
                <w:sz w:val="20"/>
                <w:szCs w:val="20"/>
              </w:rPr>
              <w:t xml:space="preserve">, calcula las cantidades </w:t>
            </w:r>
            <w:r>
              <w:rPr>
                <w:rFonts w:ascii="Tw Cen MT" w:hAnsi="Tw Cen MT"/>
                <w:sz w:val="20"/>
                <w:szCs w:val="20"/>
              </w:rPr>
              <w:t>dadas por su papá</w:t>
            </w:r>
            <w:r w:rsidRPr="000F12C6">
              <w:rPr>
                <w:rFonts w:ascii="Tw Cen MT" w:hAnsi="Tw Cen MT"/>
                <w:sz w:val="20"/>
                <w:szCs w:val="20"/>
              </w:rPr>
              <w:t>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533"/>
              <w:gridCol w:w="2534"/>
            </w:tblGrid>
            <w:tr w:rsidR="000F12C6" w:rsidTr="0074263B">
              <w:tc>
                <w:tcPr>
                  <w:tcW w:w="2533" w:type="dxa"/>
                  <w:shd w:val="clear" w:color="auto" w:fill="FFE599" w:themeFill="accent4" w:themeFillTint="66"/>
                </w:tcPr>
                <w:p w:rsidR="000F12C6" w:rsidRDefault="004426E4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AHORRO DE LUIS</w:t>
                  </w:r>
                </w:p>
              </w:tc>
              <w:tc>
                <w:tcPr>
                  <w:tcW w:w="2534" w:type="dxa"/>
                  <w:shd w:val="clear" w:color="auto" w:fill="FFE599" w:themeFill="accent4" w:themeFillTint="66"/>
                </w:tcPr>
                <w:p w:rsidR="000F12C6" w:rsidRDefault="004426E4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APORTACIONES DE PAPÁ</w:t>
                  </w: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0F12C6" w:rsidTr="0074263B">
              <w:tc>
                <w:tcPr>
                  <w:tcW w:w="2533" w:type="dxa"/>
                  <w:shd w:val="clear" w:color="auto" w:fill="FFFFFF" w:themeFill="background1"/>
                </w:tcPr>
                <w:p w:rsidR="000F12C6" w:rsidRDefault="004426E4" w:rsidP="0074263B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135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0F12C6" w:rsidRDefault="000F12C6" w:rsidP="000F12C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0F12C6" w:rsidRPr="0074263B" w:rsidRDefault="000F12C6" w:rsidP="000F12C6">
            <w:pPr>
              <w:jc w:val="both"/>
              <w:rPr>
                <w:rFonts w:ascii="Tw Cen MT" w:hAnsi="Tw Cen MT"/>
                <w:sz w:val="16"/>
                <w:szCs w:val="20"/>
              </w:rPr>
            </w:pPr>
          </w:p>
          <w:p w:rsidR="006A44E1" w:rsidRPr="00016C11" w:rsidRDefault="00B611BE" w:rsidP="0074263B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74263B">
              <w:rPr>
                <w:rFonts w:ascii="Tw Cen MT" w:hAnsi="Tw Cen MT"/>
                <w:sz w:val="20"/>
                <w:szCs w:val="20"/>
              </w:rPr>
              <w:t xml:space="preserve">Resuelve el desafío matemático#28 “bases y alturas” de la </w:t>
            </w:r>
            <w:r w:rsidRPr="0074263B">
              <w:rPr>
                <w:rFonts w:ascii="Tw Cen MT" w:hAnsi="Tw Cen MT"/>
                <w:sz w:val="20"/>
                <w:szCs w:val="20"/>
                <w:u w:val="single"/>
              </w:rPr>
              <w:t>página 63</w:t>
            </w:r>
            <w:r w:rsidRPr="0074263B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103C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Descri</w:t>
            </w:r>
            <w:r>
              <w:rPr>
                <w:rFonts w:ascii="Tw Cen MT" w:hAnsi="Tw Cen MT"/>
                <w:sz w:val="20"/>
                <w:szCs w:val="20"/>
              </w:rPr>
              <w:t xml:space="preserve">be </w:t>
            </w:r>
            <w:r w:rsidRPr="009E641E">
              <w:rPr>
                <w:rFonts w:ascii="Tw Cen MT" w:hAnsi="Tw Cen MT"/>
                <w:sz w:val="20"/>
                <w:szCs w:val="20"/>
              </w:rPr>
              <w:t>cambios y permanencias en algunas</w:t>
            </w:r>
          </w:p>
          <w:p w:rsidR="008046E9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m</w:t>
            </w:r>
            <w:r>
              <w:rPr>
                <w:rFonts w:ascii="Tw Cen MT" w:hAnsi="Tw Cen MT"/>
                <w:sz w:val="20"/>
                <w:szCs w:val="20"/>
              </w:rPr>
              <w:t xml:space="preserve">anifestaciones culturales de la </w:t>
            </w:r>
            <w:r w:rsidRPr="009E641E">
              <w:rPr>
                <w:rFonts w:ascii="Tw Cen MT" w:hAnsi="Tw Cen MT"/>
                <w:sz w:val="20"/>
                <w:szCs w:val="20"/>
              </w:rPr>
              <w:t>época.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La cultura en México en la</w:t>
            </w:r>
          </w:p>
          <w:p w:rsidR="00FD5299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época de la Reforma </w:t>
            </w:r>
            <w:r w:rsidRPr="009E641E">
              <w:rPr>
                <w:rFonts w:ascii="Tw Cen MT" w:hAnsi="Tw Cen MT"/>
                <w:sz w:val="20"/>
                <w:szCs w:val="20"/>
              </w:rPr>
              <w:t>liberal II</w:t>
            </w:r>
          </w:p>
        </w:tc>
        <w:tc>
          <w:tcPr>
            <w:tcW w:w="5298" w:type="dxa"/>
          </w:tcPr>
          <w:p w:rsidR="00C739A1" w:rsidRDefault="001753F5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“Aspectos de la cultura en México” de las </w:t>
            </w:r>
            <w:r w:rsidRPr="00D150CA">
              <w:rPr>
                <w:rFonts w:ascii="Tw Cen MT" w:hAnsi="Tw Cen MT"/>
                <w:sz w:val="20"/>
                <w:szCs w:val="20"/>
                <w:u w:val="single"/>
              </w:rPr>
              <w:t xml:space="preserve">páginas 63 y 64 </w:t>
            </w:r>
            <w:r>
              <w:rPr>
                <w:rFonts w:ascii="Tw Cen MT" w:hAnsi="Tw Cen MT"/>
                <w:sz w:val="20"/>
                <w:szCs w:val="20"/>
              </w:rPr>
              <w:t>de tu libro de texto. Elabora un resumen donde destaques las ideas más relevantes del tema, y lo expliques con tus propias palabras.</w:t>
            </w:r>
          </w:p>
          <w:p w:rsidR="001753F5" w:rsidRPr="00037563" w:rsidRDefault="001753F5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actividad lo comprendo y lo aplico de la página 65 de tu libro de texto.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Resume información</w:t>
            </w:r>
          </w:p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conservando los datos esenciales al elaborar un</w:t>
            </w:r>
          </w:p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boletín informativo.</w:t>
            </w:r>
          </w:p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Característ</w:t>
            </w:r>
            <w:r>
              <w:rPr>
                <w:rFonts w:ascii="Tw Cen MT" w:hAnsi="Tw Cen MT"/>
                <w:sz w:val="20"/>
                <w:szCs w:val="20"/>
              </w:rPr>
              <w:t xml:space="preserve">icas y función de los boletines </w:t>
            </w:r>
            <w:r w:rsidRPr="009E641E">
              <w:rPr>
                <w:rFonts w:ascii="Tw Cen MT" w:hAnsi="Tw Cen MT"/>
                <w:sz w:val="20"/>
                <w:szCs w:val="20"/>
              </w:rPr>
              <w:t>informativos.</w:t>
            </w:r>
          </w:p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Estrategias para la organización y difusión de la</w:t>
            </w:r>
            <w:r w:rsidR="001952E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E641E">
              <w:rPr>
                <w:rFonts w:ascii="Tw Cen MT" w:hAnsi="Tw Cen MT"/>
                <w:sz w:val="20"/>
                <w:szCs w:val="20"/>
              </w:rPr>
              <w:t>información (seleccionar, jerarquizar, organizar,</w:t>
            </w:r>
          </w:p>
          <w:p w:rsidR="00DD3BBD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resumir, entre otras)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Los boletines informativos</w:t>
            </w:r>
          </w:p>
          <w:p w:rsidR="00FD5299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en mi comunidad</w:t>
            </w:r>
          </w:p>
        </w:tc>
        <w:tc>
          <w:tcPr>
            <w:tcW w:w="5298" w:type="dxa"/>
          </w:tcPr>
          <w:p w:rsidR="00C739A1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</w:t>
            </w:r>
            <w:r w:rsidR="00406C20">
              <w:rPr>
                <w:rFonts w:ascii="Tw Cen MT" w:hAnsi="Tw Cen MT"/>
                <w:sz w:val="20"/>
                <w:szCs w:val="20"/>
              </w:rPr>
              <w:t>los</w:t>
            </w:r>
            <w:r w:rsidR="0074263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06C20">
              <w:rPr>
                <w:rFonts w:ascii="Tw Cen MT" w:hAnsi="Tw Cen MT"/>
                <w:sz w:val="20"/>
                <w:szCs w:val="20"/>
              </w:rPr>
              <w:t>boletines</w:t>
            </w:r>
            <w:r>
              <w:rPr>
                <w:rFonts w:ascii="Tw Cen MT" w:hAnsi="Tw Cen MT"/>
                <w:sz w:val="20"/>
                <w:szCs w:val="20"/>
              </w:rPr>
              <w:t xml:space="preserve"> informativo</w:t>
            </w:r>
            <w:r w:rsidR="00406C20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 “Salud y </w:t>
            </w:r>
            <w:r w:rsidR="00406C20">
              <w:rPr>
                <w:rFonts w:ascii="Tw Cen MT" w:hAnsi="Tw Cen MT"/>
                <w:sz w:val="20"/>
                <w:szCs w:val="20"/>
              </w:rPr>
              <w:t xml:space="preserve">bienestar” y “El universo del movimiento” </w:t>
            </w:r>
            <w:r>
              <w:rPr>
                <w:rFonts w:ascii="Tw Cen MT" w:hAnsi="Tw Cen MT"/>
                <w:sz w:val="20"/>
                <w:szCs w:val="20"/>
              </w:rPr>
              <w:t xml:space="preserve">de </w:t>
            </w:r>
            <w:r w:rsidR="00406C20">
              <w:rPr>
                <w:rFonts w:ascii="Tw Cen MT" w:hAnsi="Tw Cen MT"/>
                <w:sz w:val="20"/>
                <w:szCs w:val="20"/>
              </w:rPr>
              <w:t xml:space="preserve">las </w:t>
            </w:r>
            <w:r w:rsidR="00406C20" w:rsidRPr="00D150CA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Pr="00D150CA">
              <w:rPr>
                <w:rFonts w:ascii="Tw Cen MT" w:hAnsi="Tw Cen MT"/>
                <w:sz w:val="20"/>
                <w:szCs w:val="20"/>
                <w:u w:val="single"/>
              </w:rPr>
              <w:t xml:space="preserve"> 66</w:t>
            </w:r>
            <w:r w:rsidR="00406C20" w:rsidRPr="00D150CA">
              <w:rPr>
                <w:rFonts w:ascii="Tw Cen MT" w:hAnsi="Tw Cen MT"/>
                <w:sz w:val="20"/>
                <w:szCs w:val="20"/>
                <w:u w:val="single"/>
              </w:rPr>
              <w:t xml:space="preserve"> y 67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cuaderno:</w:t>
            </w:r>
          </w:p>
          <w:p w:rsidR="004912C5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tema que se aborda en el boletín informativo?</w:t>
            </w:r>
          </w:p>
          <w:p w:rsidR="004912C5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presenta la información?</w:t>
            </w:r>
          </w:p>
          <w:p w:rsidR="004912C5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secciones tienen?</w:t>
            </w:r>
          </w:p>
          <w:p w:rsidR="004912C5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secciones tienen en común?</w:t>
            </w:r>
          </w:p>
          <w:p w:rsidR="004912C5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406C20">
              <w:rPr>
                <w:rFonts w:ascii="Tw Cen MT" w:hAnsi="Tw Cen MT"/>
                <w:sz w:val="20"/>
                <w:szCs w:val="20"/>
              </w:rPr>
              <w:t>A qué público se dirigen?</w:t>
            </w:r>
          </w:p>
          <w:p w:rsidR="004912C5" w:rsidRPr="00DF135F" w:rsidRDefault="004912C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</w:t>
            </w:r>
            <w:r w:rsidRPr="009E641E">
              <w:rPr>
                <w:rFonts w:ascii="Tw Cen MT" w:hAnsi="Tw Cen MT"/>
                <w:sz w:val="20"/>
                <w:szCs w:val="20"/>
              </w:rPr>
              <w:t>propuesta sencilla de texto literario,</w:t>
            </w:r>
            <w:r w:rsidR="001952E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E641E">
              <w:rPr>
                <w:rFonts w:ascii="Tw Cen MT" w:hAnsi="Tw Cen MT"/>
                <w:sz w:val="20"/>
                <w:szCs w:val="20"/>
              </w:rPr>
              <w:t>esceno</w:t>
            </w:r>
            <w:r>
              <w:rPr>
                <w:rFonts w:ascii="Tw Cen MT" w:hAnsi="Tw Cen MT"/>
                <w:sz w:val="20"/>
                <w:szCs w:val="20"/>
              </w:rPr>
              <w:t xml:space="preserve">grafía, vestuario, iluminación, </w:t>
            </w:r>
            <w:r w:rsidRPr="009E641E">
              <w:rPr>
                <w:rFonts w:ascii="Tw Cen MT" w:hAnsi="Tw Cen MT"/>
                <w:sz w:val="20"/>
                <w:szCs w:val="20"/>
              </w:rPr>
              <w:t>utilería o dirección de escena.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Entre la obra y el público…</w:t>
            </w:r>
          </w:p>
          <w:p w:rsidR="00FD5299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¡El director!</w:t>
            </w:r>
          </w:p>
        </w:tc>
        <w:tc>
          <w:tcPr>
            <w:tcW w:w="5298" w:type="dxa"/>
          </w:tcPr>
          <w:p w:rsidR="000B5493" w:rsidRDefault="0040203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Continuación de tu piñata navideña. </w:t>
            </w:r>
          </w:p>
          <w:p w:rsidR="009E641E" w:rsidRDefault="0040203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Ya que este seco el papel, d</w:t>
            </w:r>
            <w:r w:rsidRPr="00402034">
              <w:rPr>
                <w:rFonts w:ascii="Tw Cen MT" w:hAnsi="Tw Cen MT"/>
                <w:sz w:val="20"/>
                <w:szCs w:val="20"/>
              </w:rPr>
              <w:t>ecora la piñata con papeles de distintos colores</w:t>
            </w:r>
            <w:r>
              <w:rPr>
                <w:rFonts w:ascii="Tw Cen MT" w:hAnsi="Tw Cen MT"/>
                <w:sz w:val="20"/>
                <w:szCs w:val="20"/>
              </w:rPr>
              <w:t xml:space="preserve">, puede ser papel china, o con lo que tengas en casa. </w:t>
            </w:r>
          </w:p>
          <w:p w:rsidR="009E641E" w:rsidRDefault="0040203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hacer los picos puedes hacer conos con cartón o cartulina y pégalos con cinta adhesiva o con el mismo engrudo. </w:t>
            </w:r>
          </w:p>
          <w:p w:rsidR="00402034" w:rsidRPr="00DF135F" w:rsidRDefault="0040203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Revisar anexo #3 Artes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952EC">
        <w:trPr>
          <w:cantSplit/>
          <w:trHeight w:val="110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9E641E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 el </w:t>
            </w:r>
            <w:r w:rsidRPr="009E641E">
              <w:rPr>
                <w:rFonts w:ascii="Tw Cen MT" w:hAnsi="Tw Cen MT"/>
                <w:sz w:val="20"/>
                <w:szCs w:val="20"/>
              </w:rPr>
              <w:t>pensamiento estratégico en</w:t>
            </w:r>
            <w:r w:rsidR="001952E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E641E">
              <w:rPr>
                <w:rFonts w:ascii="Tw Cen MT" w:hAnsi="Tw Cen MT"/>
                <w:sz w:val="20"/>
                <w:szCs w:val="20"/>
              </w:rPr>
              <w:t>situaciones de juego e iniciación</w:t>
            </w:r>
          </w:p>
          <w:p w:rsidR="00CA6F02" w:rsidRPr="00F4142B" w:rsidRDefault="009E641E" w:rsidP="009E64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deportiva, para disfrutar de la </w:t>
            </w:r>
            <w:r w:rsidRPr="009E641E">
              <w:rPr>
                <w:rFonts w:ascii="Tw Cen MT" w:hAnsi="Tw Cen MT"/>
                <w:sz w:val="20"/>
                <w:szCs w:val="20"/>
              </w:rPr>
              <w:t>confrontación lúdica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9E641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Solucionando desafíos</w:t>
            </w:r>
          </w:p>
        </w:tc>
        <w:tc>
          <w:tcPr>
            <w:tcW w:w="5298" w:type="dxa"/>
          </w:tcPr>
          <w:p w:rsidR="001952EC" w:rsidRDefault="001952EC" w:rsidP="001952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con un poco de cartulina o cartón el siguiente dado de física, y lánzalo al aire para descubrir que actividad te toca realizar hoy. Revisa Anexo #2 Educ. Física. </w:t>
            </w:r>
          </w:p>
          <w:p w:rsidR="009E641E" w:rsidRPr="00016C11" w:rsidRDefault="009E641E" w:rsidP="004D238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952EC">
        <w:trPr>
          <w:cantSplit/>
          <w:trHeight w:val="7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103C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9E641E" w:rsidRPr="00016C11" w:rsidRDefault="009E641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9E641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9E641E" w:rsidP="009123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9E641E" w:rsidRPr="00F4142B" w:rsidRDefault="009E641E" w:rsidP="009123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  <w:vMerge w:val="restart"/>
          </w:tcPr>
          <w:p w:rsidR="009E641E" w:rsidRDefault="009E641E" w:rsidP="009E64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9E64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9E64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9E64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9E64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Pr="00016C11" w:rsidRDefault="009E641E" w:rsidP="009E64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Sesión Ordinaria del</w:t>
            </w:r>
            <w:r w:rsidR="004B2A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E641E">
              <w:rPr>
                <w:rFonts w:ascii="Tw Cen MT" w:hAnsi="Tw Cen MT"/>
                <w:sz w:val="20"/>
                <w:szCs w:val="20"/>
              </w:rPr>
              <w:t>Consejo Técnico Escolar</w:t>
            </w:r>
          </w:p>
          <w:p w:rsidR="009E641E" w:rsidRDefault="009E641E" w:rsidP="009E64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9E641E">
              <w:rPr>
                <w:rFonts w:ascii="Tw Cen MT" w:hAnsi="Tw Cen MT"/>
                <w:sz w:val="20"/>
                <w:szCs w:val="20"/>
              </w:rPr>
              <w:t>Programación Especial</w:t>
            </w:r>
          </w:p>
          <w:p w:rsidR="009E641E" w:rsidRPr="00C32508" w:rsidRDefault="009E641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Pr="00C32508" w:rsidRDefault="009E641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E641E" w:rsidRPr="00016C11" w:rsidRDefault="009E641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9E641E" w:rsidRDefault="009E641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641E" w:rsidRDefault="009E641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9E641E" w:rsidRDefault="009E641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641E" w:rsidRPr="00016C11" w:rsidRDefault="009E641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103C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9E641E" w:rsidRDefault="009E641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9E641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9E641E" w:rsidP="009123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9E641E" w:rsidRPr="00F4142B" w:rsidRDefault="009E641E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  <w:vMerge/>
          </w:tcPr>
          <w:p w:rsidR="009E641E" w:rsidRDefault="009E641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9E641E" w:rsidRDefault="009E641E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RPr="00A4665E" w:rsidTr="0014130D">
        <w:trPr>
          <w:cantSplit/>
          <w:trHeight w:val="5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9E641E" w:rsidRDefault="009E641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9E641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Ingles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4142B" w:rsidRDefault="009E641E" w:rsidP="009123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9E641E" w:rsidRPr="00C32508" w:rsidRDefault="009E641E" w:rsidP="00C3250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  <w:vMerge/>
          </w:tcPr>
          <w:p w:rsidR="009E641E" w:rsidRPr="00C32508" w:rsidRDefault="009E641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9E641E" w:rsidRPr="00C32508" w:rsidRDefault="009E641E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9E641E" w:rsidRPr="00C32508" w:rsidRDefault="009E641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D5299" w:rsidRDefault="009E641E" w:rsidP="003371DC">
            <w:pPr>
              <w:rPr>
                <w:rFonts w:ascii="Tw Cen MT" w:hAnsi="Tw Cen MT"/>
                <w:sz w:val="20"/>
                <w:szCs w:val="20"/>
                <w:lang w:val="en-US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D5299" w:rsidRDefault="009E641E" w:rsidP="009123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9E641E" w:rsidRPr="00FD5299" w:rsidRDefault="009E641E" w:rsidP="004F57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  <w:vMerge/>
          </w:tcPr>
          <w:p w:rsidR="009E641E" w:rsidRPr="00FD5299" w:rsidRDefault="009E641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9E641E" w:rsidRPr="00FD5299" w:rsidRDefault="009E641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103C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9E641E" w:rsidRPr="00FD5299" w:rsidRDefault="009E641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D5299" w:rsidRDefault="009E641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9E641E" w:rsidRPr="00FD5299" w:rsidRDefault="009E641E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641E" w:rsidRPr="00FD5299" w:rsidRDefault="009E641E" w:rsidP="009123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9E641E" w:rsidRPr="00FD5299" w:rsidRDefault="009E641E" w:rsidP="004F57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298" w:type="dxa"/>
            <w:vMerge/>
          </w:tcPr>
          <w:p w:rsidR="009E641E" w:rsidRPr="00FD5299" w:rsidRDefault="009E641E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9E641E" w:rsidRPr="00FD5299" w:rsidRDefault="009E641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02034" w:rsidRDefault="0040203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3FA9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Anexo #1 Geografía </w:t>
      </w: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952EC">
        <w:rPr>
          <w:rFonts w:cstheme="minorHAnsi"/>
          <w:noProof/>
          <w:lang w:eastAsia="es-MX"/>
        </w:rPr>
        <w:drawing>
          <wp:inline distT="0" distB="0" distL="0" distR="0">
            <wp:extent cx="7904018" cy="3962400"/>
            <wp:effectExtent l="19050" t="0" r="1732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167" t="28699" r="34410" b="21812"/>
                    <a:stretch/>
                  </pic:blipFill>
                  <pic:spPr bwMode="auto">
                    <a:xfrm>
                      <a:off x="0" y="0"/>
                      <a:ext cx="7946935" cy="39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52EC" w:rsidRDefault="001952EC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Anexo #2 Educación Física. </w:t>
      </w:r>
    </w:p>
    <w:p w:rsidR="00EA2D98" w:rsidRPr="001952EC" w:rsidRDefault="001952EC" w:rsidP="001952E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inline distT="0" distB="0" distL="0" distR="0">
            <wp:extent cx="5029200" cy="5772150"/>
            <wp:effectExtent l="19050" t="0" r="0" b="0"/>
            <wp:docPr id="3" name="2 Imagen" descr="1Manual de actividades- Educación Física en el hogar.pdf - Adobe 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anual de actividades- Educación Física en el hogar.pdf - Adobe Reade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577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08" w:rsidRDefault="004F4C08" w:rsidP="00833AB0">
      <w:pPr>
        <w:jc w:val="both"/>
        <w:rPr>
          <w:rFonts w:ascii="Tw Cen MT" w:hAnsi="Tw Cen MT"/>
        </w:rPr>
      </w:pPr>
    </w:p>
    <w:p w:rsidR="00402034" w:rsidRDefault="00402034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#3 Artes </w:t>
      </w:r>
    </w:p>
    <w:p w:rsidR="00D150CA" w:rsidRDefault="00402034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048124" cy="2781300"/>
            <wp:effectExtent l="19050" t="0" r="0" b="0"/>
            <wp:docPr id="10" name="9 Imagen" descr="101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349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7232" cy="27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0CA">
        <w:rPr>
          <w:rFonts w:ascii="Tw Cen MT" w:hAnsi="Tw Cen MT"/>
          <w:noProof/>
          <w:lang w:eastAsia="es-MX"/>
        </w:rPr>
        <w:drawing>
          <wp:inline distT="0" distB="0" distL="0" distR="0">
            <wp:extent cx="3997267" cy="2781300"/>
            <wp:effectExtent l="19050" t="0" r="3233" b="0"/>
            <wp:docPr id="11" name="10 Imagen" descr="Pinata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tas-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616" cy="2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34" w:rsidRPr="00D150CA" w:rsidRDefault="00D150CA" w:rsidP="00D150CA">
      <w:pPr>
        <w:jc w:val="center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048125" cy="2886075"/>
            <wp:effectExtent l="19050" t="0" r="9525" b="0"/>
            <wp:docPr id="12" name="11 Imagen" descr="th5-320x320-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5-320x320-140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034" w:rsidRPr="00D150CA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AB7" w:rsidRDefault="000E5AB7" w:rsidP="0013152A">
      <w:pPr>
        <w:spacing w:after="0" w:line="240" w:lineRule="auto"/>
      </w:pPr>
      <w:r>
        <w:separator/>
      </w:r>
    </w:p>
  </w:endnote>
  <w:endnote w:type="continuationSeparator" w:id="1">
    <w:p w:rsidR="000E5AB7" w:rsidRDefault="000E5AB7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AB7" w:rsidRDefault="000E5AB7" w:rsidP="0013152A">
      <w:pPr>
        <w:spacing w:after="0" w:line="240" w:lineRule="auto"/>
      </w:pPr>
      <w:r>
        <w:separator/>
      </w:r>
    </w:p>
  </w:footnote>
  <w:footnote w:type="continuationSeparator" w:id="1">
    <w:p w:rsidR="000E5AB7" w:rsidRDefault="000E5AB7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38DE"/>
    <w:rsid w:val="00046485"/>
    <w:rsid w:val="0007132F"/>
    <w:rsid w:val="00087F32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E5AB7"/>
    <w:rsid w:val="000F12C6"/>
    <w:rsid w:val="000F71F8"/>
    <w:rsid w:val="00121A68"/>
    <w:rsid w:val="00122EB6"/>
    <w:rsid w:val="001247A0"/>
    <w:rsid w:val="00125760"/>
    <w:rsid w:val="0013152A"/>
    <w:rsid w:val="001333C5"/>
    <w:rsid w:val="00133C3D"/>
    <w:rsid w:val="0014130D"/>
    <w:rsid w:val="0015647D"/>
    <w:rsid w:val="00163E28"/>
    <w:rsid w:val="001753F5"/>
    <w:rsid w:val="001952EC"/>
    <w:rsid w:val="00196CCB"/>
    <w:rsid w:val="0019749B"/>
    <w:rsid w:val="001A6970"/>
    <w:rsid w:val="001B5D2A"/>
    <w:rsid w:val="001B64DB"/>
    <w:rsid w:val="001C70BE"/>
    <w:rsid w:val="001D0ECE"/>
    <w:rsid w:val="001E1398"/>
    <w:rsid w:val="001E356D"/>
    <w:rsid w:val="00200515"/>
    <w:rsid w:val="0021780B"/>
    <w:rsid w:val="00225715"/>
    <w:rsid w:val="002402B6"/>
    <w:rsid w:val="0024094F"/>
    <w:rsid w:val="002478C7"/>
    <w:rsid w:val="00251B51"/>
    <w:rsid w:val="002716E4"/>
    <w:rsid w:val="00275C1C"/>
    <w:rsid w:val="002763CE"/>
    <w:rsid w:val="00286392"/>
    <w:rsid w:val="002957ED"/>
    <w:rsid w:val="002A06AB"/>
    <w:rsid w:val="002A5B26"/>
    <w:rsid w:val="002B4EE9"/>
    <w:rsid w:val="002C5F74"/>
    <w:rsid w:val="002E433B"/>
    <w:rsid w:val="002F35EE"/>
    <w:rsid w:val="002F6032"/>
    <w:rsid w:val="002F730C"/>
    <w:rsid w:val="0032079E"/>
    <w:rsid w:val="00333820"/>
    <w:rsid w:val="0033504C"/>
    <w:rsid w:val="003371DC"/>
    <w:rsid w:val="003408EE"/>
    <w:rsid w:val="003437FD"/>
    <w:rsid w:val="003469AE"/>
    <w:rsid w:val="00351810"/>
    <w:rsid w:val="00375BEC"/>
    <w:rsid w:val="00377EDD"/>
    <w:rsid w:val="00380692"/>
    <w:rsid w:val="003812A1"/>
    <w:rsid w:val="00384473"/>
    <w:rsid w:val="003A09F1"/>
    <w:rsid w:val="003A14FA"/>
    <w:rsid w:val="003A2215"/>
    <w:rsid w:val="003B41B6"/>
    <w:rsid w:val="003C42B0"/>
    <w:rsid w:val="003D73A0"/>
    <w:rsid w:val="003E11C9"/>
    <w:rsid w:val="003E5B2D"/>
    <w:rsid w:val="003E6AF0"/>
    <w:rsid w:val="003F6915"/>
    <w:rsid w:val="003F7028"/>
    <w:rsid w:val="003F7E83"/>
    <w:rsid w:val="00402034"/>
    <w:rsid w:val="00406C20"/>
    <w:rsid w:val="00413E1D"/>
    <w:rsid w:val="00432FC3"/>
    <w:rsid w:val="0044021D"/>
    <w:rsid w:val="004426E4"/>
    <w:rsid w:val="004556F8"/>
    <w:rsid w:val="004606BB"/>
    <w:rsid w:val="00461068"/>
    <w:rsid w:val="004667B4"/>
    <w:rsid w:val="00475835"/>
    <w:rsid w:val="00477B8A"/>
    <w:rsid w:val="00477FA3"/>
    <w:rsid w:val="00480620"/>
    <w:rsid w:val="0048551E"/>
    <w:rsid w:val="004912C5"/>
    <w:rsid w:val="00493571"/>
    <w:rsid w:val="004A03F5"/>
    <w:rsid w:val="004A3984"/>
    <w:rsid w:val="004B2AA1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0AA"/>
    <w:rsid w:val="005309A5"/>
    <w:rsid w:val="00545833"/>
    <w:rsid w:val="00547F13"/>
    <w:rsid w:val="00556332"/>
    <w:rsid w:val="00563F85"/>
    <w:rsid w:val="00563FA9"/>
    <w:rsid w:val="0056544C"/>
    <w:rsid w:val="00581DE5"/>
    <w:rsid w:val="00592981"/>
    <w:rsid w:val="005A4A36"/>
    <w:rsid w:val="005A6EC3"/>
    <w:rsid w:val="005B700E"/>
    <w:rsid w:val="005D13BD"/>
    <w:rsid w:val="005F47B5"/>
    <w:rsid w:val="005F5F89"/>
    <w:rsid w:val="006038F2"/>
    <w:rsid w:val="00606E0C"/>
    <w:rsid w:val="00611897"/>
    <w:rsid w:val="00613C29"/>
    <w:rsid w:val="006169D1"/>
    <w:rsid w:val="00624240"/>
    <w:rsid w:val="00635CB1"/>
    <w:rsid w:val="00651C99"/>
    <w:rsid w:val="00654731"/>
    <w:rsid w:val="00665C79"/>
    <w:rsid w:val="00672B05"/>
    <w:rsid w:val="006805BC"/>
    <w:rsid w:val="00692650"/>
    <w:rsid w:val="0069291D"/>
    <w:rsid w:val="006A0AC2"/>
    <w:rsid w:val="006A19B0"/>
    <w:rsid w:val="006A44E1"/>
    <w:rsid w:val="006B0DDC"/>
    <w:rsid w:val="006B10A2"/>
    <w:rsid w:val="006B60E0"/>
    <w:rsid w:val="006B6447"/>
    <w:rsid w:val="006C15C9"/>
    <w:rsid w:val="006D232F"/>
    <w:rsid w:val="006E0035"/>
    <w:rsid w:val="006E3A73"/>
    <w:rsid w:val="006E3C5A"/>
    <w:rsid w:val="006F50AB"/>
    <w:rsid w:val="00701BA4"/>
    <w:rsid w:val="00707583"/>
    <w:rsid w:val="00712AB8"/>
    <w:rsid w:val="00712D6A"/>
    <w:rsid w:val="00720136"/>
    <w:rsid w:val="00720FD0"/>
    <w:rsid w:val="00723430"/>
    <w:rsid w:val="00731801"/>
    <w:rsid w:val="0073683E"/>
    <w:rsid w:val="0074263B"/>
    <w:rsid w:val="00747D4C"/>
    <w:rsid w:val="00750BE4"/>
    <w:rsid w:val="0075169B"/>
    <w:rsid w:val="00751F3B"/>
    <w:rsid w:val="00754CA3"/>
    <w:rsid w:val="0075645F"/>
    <w:rsid w:val="0076040E"/>
    <w:rsid w:val="00765451"/>
    <w:rsid w:val="00767F59"/>
    <w:rsid w:val="0077044F"/>
    <w:rsid w:val="00774BBC"/>
    <w:rsid w:val="00776EA8"/>
    <w:rsid w:val="007832AE"/>
    <w:rsid w:val="00783385"/>
    <w:rsid w:val="007914B6"/>
    <w:rsid w:val="007936E4"/>
    <w:rsid w:val="00796E1E"/>
    <w:rsid w:val="007A4DDE"/>
    <w:rsid w:val="007B3775"/>
    <w:rsid w:val="007B3F23"/>
    <w:rsid w:val="007B7062"/>
    <w:rsid w:val="007C045B"/>
    <w:rsid w:val="007C1724"/>
    <w:rsid w:val="007C72E0"/>
    <w:rsid w:val="007D05EE"/>
    <w:rsid w:val="007D1ED7"/>
    <w:rsid w:val="007D5809"/>
    <w:rsid w:val="007E2D2E"/>
    <w:rsid w:val="007F3321"/>
    <w:rsid w:val="007F491A"/>
    <w:rsid w:val="007F5055"/>
    <w:rsid w:val="007F6BBB"/>
    <w:rsid w:val="007F726E"/>
    <w:rsid w:val="008046E9"/>
    <w:rsid w:val="00806A46"/>
    <w:rsid w:val="008073D8"/>
    <w:rsid w:val="00826545"/>
    <w:rsid w:val="008273C7"/>
    <w:rsid w:val="00833AB0"/>
    <w:rsid w:val="008360B7"/>
    <w:rsid w:val="0084513C"/>
    <w:rsid w:val="0084613B"/>
    <w:rsid w:val="00846C51"/>
    <w:rsid w:val="00847AF1"/>
    <w:rsid w:val="008634FC"/>
    <w:rsid w:val="00865541"/>
    <w:rsid w:val="00865D9D"/>
    <w:rsid w:val="008678E7"/>
    <w:rsid w:val="00872076"/>
    <w:rsid w:val="00880A4E"/>
    <w:rsid w:val="00883CD0"/>
    <w:rsid w:val="00891B11"/>
    <w:rsid w:val="00894611"/>
    <w:rsid w:val="00897E8B"/>
    <w:rsid w:val="008A19CA"/>
    <w:rsid w:val="008C1C0C"/>
    <w:rsid w:val="008D114C"/>
    <w:rsid w:val="008E6B20"/>
    <w:rsid w:val="00900F32"/>
    <w:rsid w:val="009024E5"/>
    <w:rsid w:val="0090730A"/>
    <w:rsid w:val="0091094F"/>
    <w:rsid w:val="009123A3"/>
    <w:rsid w:val="009320AE"/>
    <w:rsid w:val="00932161"/>
    <w:rsid w:val="0093734E"/>
    <w:rsid w:val="009472DE"/>
    <w:rsid w:val="009503C6"/>
    <w:rsid w:val="00954501"/>
    <w:rsid w:val="0096214A"/>
    <w:rsid w:val="00981C83"/>
    <w:rsid w:val="00987D3B"/>
    <w:rsid w:val="009A05B1"/>
    <w:rsid w:val="009B5320"/>
    <w:rsid w:val="009C6798"/>
    <w:rsid w:val="009C6FED"/>
    <w:rsid w:val="009C7D06"/>
    <w:rsid w:val="009D0164"/>
    <w:rsid w:val="009D267E"/>
    <w:rsid w:val="009E08C4"/>
    <w:rsid w:val="009E11D8"/>
    <w:rsid w:val="009E509B"/>
    <w:rsid w:val="009E55C3"/>
    <w:rsid w:val="009E641E"/>
    <w:rsid w:val="00A13DB1"/>
    <w:rsid w:val="00A16938"/>
    <w:rsid w:val="00A2103C"/>
    <w:rsid w:val="00A21BE3"/>
    <w:rsid w:val="00A2223C"/>
    <w:rsid w:val="00A40100"/>
    <w:rsid w:val="00A4665E"/>
    <w:rsid w:val="00A47F18"/>
    <w:rsid w:val="00A62AC4"/>
    <w:rsid w:val="00A74007"/>
    <w:rsid w:val="00AA0AC4"/>
    <w:rsid w:val="00AA0DE5"/>
    <w:rsid w:val="00AA401C"/>
    <w:rsid w:val="00AA50FE"/>
    <w:rsid w:val="00AD0D56"/>
    <w:rsid w:val="00AD766E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348BE"/>
    <w:rsid w:val="00B44654"/>
    <w:rsid w:val="00B53E90"/>
    <w:rsid w:val="00B60387"/>
    <w:rsid w:val="00B611BE"/>
    <w:rsid w:val="00B675C5"/>
    <w:rsid w:val="00B67E03"/>
    <w:rsid w:val="00B722B2"/>
    <w:rsid w:val="00B745D0"/>
    <w:rsid w:val="00B77EB6"/>
    <w:rsid w:val="00B914E5"/>
    <w:rsid w:val="00BA1D90"/>
    <w:rsid w:val="00BB1D87"/>
    <w:rsid w:val="00BC210D"/>
    <w:rsid w:val="00BC2401"/>
    <w:rsid w:val="00BD4795"/>
    <w:rsid w:val="00BF2B4D"/>
    <w:rsid w:val="00BF4F0D"/>
    <w:rsid w:val="00C015D5"/>
    <w:rsid w:val="00C0312E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5495D"/>
    <w:rsid w:val="00C60CE9"/>
    <w:rsid w:val="00C663C8"/>
    <w:rsid w:val="00C739A1"/>
    <w:rsid w:val="00C73E3A"/>
    <w:rsid w:val="00C7681A"/>
    <w:rsid w:val="00C76FD6"/>
    <w:rsid w:val="00C77A5C"/>
    <w:rsid w:val="00CA07B2"/>
    <w:rsid w:val="00CA6F02"/>
    <w:rsid w:val="00CB28C7"/>
    <w:rsid w:val="00CD1C81"/>
    <w:rsid w:val="00CD3161"/>
    <w:rsid w:val="00CD35F2"/>
    <w:rsid w:val="00CE3852"/>
    <w:rsid w:val="00CE6F0A"/>
    <w:rsid w:val="00CF27BA"/>
    <w:rsid w:val="00CF6D38"/>
    <w:rsid w:val="00D0103D"/>
    <w:rsid w:val="00D03743"/>
    <w:rsid w:val="00D150CA"/>
    <w:rsid w:val="00D15F79"/>
    <w:rsid w:val="00D532E6"/>
    <w:rsid w:val="00D537A4"/>
    <w:rsid w:val="00D8026D"/>
    <w:rsid w:val="00D90743"/>
    <w:rsid w:val="00D936AE"/>
    <w:rsid w:val="00D95BC3"/>
    <w:rsid w:val="00DA02ED"/>
    <w:rsid w:val="00DA2810"/>
    <w:rsid w:val="00DA5499"/>
    <w:rsid w:val="00DB2730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13AB6"/>
    <w:rsid w:val="00E26953"/>
    <w:rsid w:val="00E338CC"/>
    <w:rsid w:val="00E35CCF"/>
    <w:rsid w:val="00E43015"/>
    <w:rsid w:val="00E67B28"/>
    <w:rsid w:val="00E73AEA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F02516"/>
    <w:rsid w:val="00F04901"/>
    <w:rsid w:val="00F058C2"/>
    <w:rsid w:val="00F27A13"/>
    <w:rsid w:val="00F364D9"/>
    <w:rsid w:val="00F4142B"/>
    <w:rsid w:val="00F42188"/>
    <w:rsid w:val="00F42D34"/>
    <w:rsid w:val="00F4791B"/>
    <w:rsid w:val="00F51D52"/>
    <w:rsid w:val="00F5225B"/>
    <w:rsid w:val="00F53A89"/>
    <w:rsid w:val="00FA32E8"/>
    <w:rsid w:val="00FB60B0"/>
    <w:rsid w:val="00FC03B7"/>
    <w:rsid w:val="00FC1070"/>
    <w:rsid w:val="00FC3A30"/>
    <w:rsid w:val="00FD135F"/>
    <w:rsid w:val="00FD529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1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7CCFD-746A-4371-A855-45F757011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1635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23</cp:revision>
  <cp:lastPrinted>2020-08-23T08:02:00Z</cp:lastPrinted>
  <dcterms:created xsi:type="dcterms:W3CDTF">2020-12-03T05:50:00Z</dcterms:created>
  <dcterms:modified xsi:type="dcterms:W3CDTF">2020-12-03T18:55:00Z</dcterms:modified>
</cp:coreProperties>
</file>