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23320BAA" w14:textId="41F205E6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2F129D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6E5C972B" wp14:editId="199F9BD8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2F" w:rsidRPr="00501E2F">
        <w:rPr>
          <w:rFonts w:ascii="Tw Cen MT" w:hAnsi="Tw Cen MT"/>
          <w:b/>
          <w:bCs/>
          <w:color w:val="44546A" w:themeColor="text2"/>
        </w:rPr>
        <w:t xml:space="preserve"> </w:t>
      </w:r>
      <w:r w:rsidR="00530303">
        <w:rPr>
          <w:rFonts w:ascii="Tw Cen MT" w:hAnsi="Tw Cen MT"/>
          <w:b/>
          <w:bCs/>
          <w:color w:val="44546A" w:themeColor="text2"/>
        </w:rPr>
        <w:t>SEMANA DEL  07 AL 11 DE DICIEMBRE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3A871414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526"/>
        <w:gridCol w:w="1478"/>
        <w:gridCol w:w="5086"/>
        <w:gridCol w:w="2465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3E7DF4">
        <w:trPr>
          <w:cantSplit/>
          <w:trHeight w:val="878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4515339C" w:rsidR="00251B51" w:rsidRPr="00A81CE3" w:rsidRDefault="00A81CE3" w:rsidP="005A0187">
            <w:pPr>
              <w:rPr>
                <w:rFonts w:ascii="Tw Cen MT" w:hAnsi="Tw Cen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Acuerda acciones necesarias para mejorar el estado emocional personal y de quienes le rodean.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7E4E60BD" w:rsidR="00251B51" w:rsidRPr="00A81CE3" w:rsidRDefault="00A81CE3" w:rsidP="00C42283">
            <w:pPr>
              <w:rPr>
                <w:rFonts w:ascii="Tw Cen MT" w:hAnsi="Tw Cen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El laberinto de las emociones</w:t>
            </w:r>
          </w:p>
        </w:tc>
        <w:tc>
          <w:tcPr>
            <w:tcW w:w="5086" w:type="dxa"/>
          </w:tcPr>
          <w:p w14:paraId="08DEEEBD" w14:textId="77777777" w:rsidR="002745E1" w:rsidRDefault="002745E1" w:rsidP="006A2F1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Evaluó mis emociones…</w:t>
            </w:r>
          </w:p>
          <w:p w14:paraId="68A1B348" w14:textId="7D33A2E1" w:rsidR="002745E1" w:rsidRPr="006A2F1C" w:rsidRDefault="002745E1" w:rsidP="006A2F1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199C681" wp14:editId="63612B50">
                  <wp:extent cx="2724150" cy="181610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CDB99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181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DB9B6" w14:textId="66E08CB0" w:rsidR="00C404C1" w:rsidRPr="008E2378" w:rsidRDefault="00E20E6D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2F790BEC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DF6EA6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1E67C8A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4E01BCB2" w:rsidR="004B6D3E" w:rsidRPr="00A81CE3" w:rsidRDefault="00A81CE3" w:rsidP="00C42283">
            <w:pPr>
              <w:rPr>
                <w:rFonts w:ascii="Tw Cen MT" w:hAnsi="Tw Cen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Identifica la respiración en animales, las estructuras asociadas y su relación con el medio natural en el que viven.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286A0EC0" w:rsidR="00251B51" w:rsidRPr="00A81CE3" w:rsidRDefault="00A81CE3" w:rsidP="00461EC9">
            <w:pPr>
              <w:rPr>
                <w:rFonts w:ascii="Tw Cen MT" w:hAnsi="Tw Cen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Lo que respiramos</w:t>
            </w:r>
          </w:p>
        </w:tc>
        <w:tc>
          <w:tcPr>
            <w:tcW w:w="5086" w:type="dxa"/>
          </w:tcPr>
          <w:p w14:paraId="429EC521" w14:textId="5CCE0D62" w:rsidR="00997F07" w:rsidRDefault="00937822" w:rsidP="006A2F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responde en tu cuaderno:</w:t>
            </w:r>
          </w:p>
          <w:p w14:paraId="67E44B21" w14:textId="24C4DAC2" w:rsidR="00937822" w:rsidRDefault="00937822" w:rsidP="006A2F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respiran los animales que viven en el agua?</w:t>
            </w:r>
          </w:p>
          <w:p w14:paraId="2F09060A" w14:textId="21B022E6" w:rsidR="00937822" w:rsidRDefault="00937822" w:rsidP="006A2F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y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los que viven bajo tierra?</w:t>
            </w:r>
          </w:p>
          <w:p w14:paraId="62969C0F" w14:textId="77777777" w:rsidR="00937822" w:rsidRDefault="00937822" w:rsidP="006A2F1C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25815CD8" w:rsidR="00937822" w:rsidRPr="00997F07" w:rsidRDefault="00937822" w:rsidP="006A2F1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la página 50 y 51 de tu libro de ciencias. </w:t>
            </w: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666947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59081245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73848371" w:rsidR="002320D5" w:rsidRPr="00A81CE3" w:rsidRDefault="00A81CE3" w:rsidP="006D0B1F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Identifica e integra información relevante de diversas fuentes.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15E8E2DF" w14:textId="4C85B4F9" w:rsidR="002320D5" w:rsidRPr="00A81CE3" w:rsidRDefault="00A81CE3" w:rsidP="00A81CE3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El que busca, encuentra tecnicismos</w:t>
            </w:r>
          </w:p>
        </w:tc>
        <w:tc>
          <w:tcPr>
            <w:tcW w:w="5086" w:type="dxa"/>
          </w:tcPr>
          <w:p w14:paraId="41809B44" w14:textId="77777777" w:rsidR="00F155D6" w:rsidRDefault="00F155D6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AFBA261" w14:textId="1EEABA31" w:rsidR="00677E88" w:rsidRDefault="00F155D6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responde las siguientes preguntas:</w:t>
            </w:r>
          </w:p>
          <w:p w14:paraId="2DF5B76E" w14:textId="77777777" w:rsidR="00390F8C" w:rsidRDefault="00F155D6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los tecnicismos?</w:t>
            </w:r>
          </w:p>
          <w:p w14:paraId="225440E2" w14:textId="6A150BDC" w:rsidR="00F155D6" w:rsidRPr="00677E88" w:rsidRDefault="00F155D6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qué sirven</w:t>
            </w:r>
            <w:r w:rsidR="00BE7C22">
              <w:rPr>
                <w:rFonts w:ascii="Tw Cen MT" w:hAnsi="Tw Cen MT"/>
                <w:sz w:val="20"/>
                <w:szCs w:val="20"/>
              </w:rPr>
              <w:t>?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3E7DF4">
        <w:trPr>
          <w:cantSplit/>
          <w:trHeight w:val="923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4C533204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1E1AA" w14:textId="5C0AAD21" w:rsidR="00666947" w:rsidRPr="00A81CE3" w:rsidRDefault="00A81CE3" w:rsidP="00C42283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Consume alimentos frescos de la región e identifica cómo esta práctica beneficia el medioambiente.</w:t>
            </w: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77B2189" w14:textId="7107A384" w:rsidR="00666947" w:rsidRPr="00A81CE3" w:rsidRDefault="00A81CE3" w:rsidP="00847048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Apreciando la diversidad</w:t>
            </w:r>
          </w:p>
        </w:tc>
        <w:tc>
          <w:tcPr>
            <w:tcW w:w="5086" w:type="dxa"/>
          </w:tcPr>
          <w:p w14:paraId="6097BAC0" w14:textId="0F66430C" w:rsidR="000327FA" w:rsidRDefault="000327FA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6126EECF" w14:textId="27CECD98" w:rsidR="000327FA" w:rsidRDefault="000327FA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la basura orgánica?</w:t>
            </w:r>
          </w:p>
          <w:p w14:paraId="2F5DA32F" w14:textId="0A5E69F8" w:rsidR="000327FA" w:rsidRDefault="000327FA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la basura inorgánica?</w:t>
            </w:r>
          </w:p>
          <w:p w14:paraId="116D0E5C" w14:textId="078543B6" w:rsidR="00666947" w:rsidRDefault="000327FA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de basura orgánica e inorgánica. </w:t>
            </w:r>
          </w:p>
          <w:p w14:paraId="19C2321B" w14:textId="3FF0BC1A" w:rsidR="000327FA" w:rsidRPr="00F6282F" w:rsidRDefault="000327FA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364A1492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Ind w:w="-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785"/>
        <w:gridCol w:w="1554"/>
        <w:gridCol w:w="6104"/>
        <w:gridCol w:w="2204"/>
      </w:tblGrid>
      <w:tr w:rsidR="00E10A8F" w14:paraId="04D10ED7" w14:textId="77777777" w:rsidTr="00E72283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060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54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29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10A8F" w14:paraId="4FA62E7F" w14:textId="77777777" w:rsidTr="00E72283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0CCDB1B7" w:rsidR="002E433B" w:rsidRPr="00A81CE3" w:rsidRDefault="00A81CE3" w:rsidP="00847048">
            <w:pPr>
              <w:rPr>
                <w:rFonts w:ascii="Tw Cen MT" w:hAnsi="Tw Cen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Usa títulos y subtítulos para organizar y jerarquizar información. Conoce la función y las características de los diagramas.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2E81BFDC" w:rsidR="002E433B" w:rsidRPr="00A81CE3" w:rsidRDefault="00A81CE3" w:rsidP="00634245">
            <w:pPr>
              <w:rPr>
                <w:rFonts w:ascii="Tw Cen MT" w:hAnsi="Tw Cen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¡A elaborar diagramas!</w:t>
            </w:r>
          </w:p>
        </w:tc>
        <w:tc>
          <w:tcPr>
            <w:tcW w:w="4829" w:type="dxa"/>
          </w:tcPr>
          <w:p w14:paraId="311F4F88" w14:textId="33DB3A9C" w:rsidR="00D27983" w:rsidRDefault="00D27983" w:rsidP="00FF36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10D920D3" w14:textId="54A3F5F3" w:rsidR="00D27983" w:rsidRDefault="00D27983" w:rsidP="00FF36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diagrama?</w:t>
            </w:r>
          </w:p>
          <w:p w14:paraId="279D2ADA" w14:textId="53AF8DA0" w:rsidR="00FF36F0" w:rsidRPr="00D27983" w:rsidRDefault="00D27983" w:rsidP="00FF36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qué sirven los diagramas?</w:t>
            </w:r>
          </w:p>
          <w:p w14:paraId="14C117E4" w14:textId="2324EFC7" w:rsidR="00D02F78" w:rsidRDefault="00D02F78" w:rsidP="00FF36F0">
            <w:pPr>
              <w:rPr>
                <w:rFonts w:ascii="Tw Cen MT" w:hAnsi="Tw Cen MT"/>
                <w:sz w:val="20"/>
                <w:szCs w:val="20"/>
              </w:rPr>
            </w:pPr>
          </w:p>
          <w:p w14:paraId="7C64495C" w14:textId="42706A8D" w:rsidR="00D27983" w:rsidRDefault="00D27983" w:rsidP="00FF36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cuaderno:</w:t>
            </w:r>
          </w:p>
          <w:p w14:paraId="6DB48261" w14:textId="46BA7DED" w:rsidR="00D27983" w:rsidRDefault="00380339" w:rsidP="00FF36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B7DC61D" wp14:editId="4E20D29A">
                  <wp:extent cx="2990850" cy="1995559"/>
                  <wp:effectExtent l="0" t="0" r="0" b="508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8275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8" cy="199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2C810716" w:rsidR="00D02F78" w:rsidRPr="008A74F1" w:rsidRDefault="00D02F78" w:rsidP="00FF36F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proofErr w:type="gramStart"/>
            <w:r>
              <w:rPr>
                <w:rFonts w:ascii="Tw Cen MT" w:hAnsi="Tw Cen MT"/>
                <w:sz w:val="20"/>
                <w:szCs w:val="20"/>
              </w:rPr>
              <w:t>la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parte de arriba.  </w:t>
            </w:r>
          </w:p>
        </w:tc>
      </w:tr>
      <w:tr w:rsidR="00E10A8F" w14:paraId="47DB97D7" w14:textId="77777777" w:rsidTr="00E72283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40FAB74D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576A83F8" w:rsidR="002E433B" w:rsidRPr="00A81CE3" w:rsidRDefault="00A81CE3" w:rsidP="007B2672">
            <w:pPr>
              <w:rPr>
                <w:rFonts w:ascii="Tw Cen MT" w:hAnsi="Tw Cen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Relación de la escritura de los números con cifras y su nombre, a través de su descomposición aditiva.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3D0A7D56" w:rsidR="002E433B" w:rsidRPr="00A81CE3" w:rsidRDefault="00A81CE3" w:rsidP="009E509B">
            <w:pPr>
              <w:rPr>
                <w:rFonts w:ascii="Tw Cen MT" w:hAnsi="Tw Cen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Las transformaciones de los números</w:t>
            </w:r>
          </w:p>
        </w:tc>
        <w:tc>
          <w:tcPr>
            <w:tcW w:w="4829" w:type="dxa"/>
          </w:tcPr>
          <w:p w14:paraId="2CAE6A7B" w14:textId="7797124E" w:rsidR="00FF36F0" w:rsidRPr="00380339" w:rsidRDefault="00380339" w:rsidP="00FF36F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Une con una línea el número, la descomposición aditiva  y la escritura con letra que corresponde.</w:t>
            </w:r>
          </w:p>
          <w:p w14:paraId="3A37B4F2" w14:textId="79658EC6" w:rsidR="003A7B7B" w:rsidRDefault="00380339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4823328C" wp14:editId="18344059">
                  <wp:extent cx="3686175" cy="1572850"/>
                  <wp:effectExtent l="0" t="0" r="0" b="889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8743F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690" cy="157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56D9A" w14:textId="77777777" w:rsidR="003A7B7B" w:rsidRDefault="003A7B7B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F748E5C" w14:textId="25DABC3C" w:rsidR="003A7B7B" w:rsidRPr="00FF36F0" w:rsidRDefault="003A7B7B" w:rsidP="00FF36F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Resuelve la página 49 y 50 de tu libro de matemáticas. 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7CBD21DA" w14:textId="77777777" w:rsidTr="00E72283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2750E3A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452D824E" w:rsidR="005A62D7" w:rsidRPr="00A81CE3" w:rsidRDefault="00A81CE3" w:rsidP="0063424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Reconoce la diversidad étnica, social, cultural, lingüí</w:t>
            </w:r>
            <w:r w:rsidR="00F06EF1">
              <w:rPr>
                <w:rFonts w:ascii="Tw Cen MT" w:hAnsi="Tw Cen MT"/>
                <w:sz w:val="12"/>
              </w:rPr>
              <w:t>9</w:t>
            </w:r>
            <w:bookmarkStart w:id="0" w:name="_GoBack"/>
            <w:bookmarkEnd w:id="0"/>
            <w:r w:rsidRPr="00A81CE3">
              <w:rPr>
                <w:rFonts w:ascii="Tw Cen MT" w:hAnsi="Tw Cen MT"/>
                <w:sz w:val="20"/>
              </w:rPr>
              <w:t>stica, de capacidades y de género en su entorno, y se relaciona con las personas y la naturaleza con respeto y empatía.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65044A1B" w:rsidR="002E433B" w:rsidRPr="00A81CE3" w:rsidRDefault="00A81CE3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La diversidad nos enriquece</w:t>
            </w:r>
          </w:p>
        </w:tc>
        <w:tc>
          <w:tcPr>
            <w:tcW w:w="4829" w:type="dxa"/>
            <w:shd w:val="clear" w:color="auto" w:fill="auto"/>
          </w:tcPr>
          <w:p w14:paraId="68C5C7B4" w14:textId="77777777" w:rsidR="00F812FA" w:rsidRDefault="00F812FA" w:rsidP="004C13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993617"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7176CE4B" w14:textId="5CD55DF5" w:rsidR="00993617" w:rsidRDefault="00993617" w:rsidP="004C13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importante r</w:t>
            </w:r>
            <w:r w:rsidR="008E2378">
              <w:rPr>
                <w:rFonts w:ascii="Tw Cen MT" w:hAnsi="Tw Cen MT"/>
                <w:sz w:val="20"/>
                <w:szCs w:val="20"/>
              </w:rPr>
              <w:t>espetar la diversidad cultural, étnica, lingüística</w:t>
            </w:r>
            <w:r>
              <w:rPr>
                <w:rFonts w:ascii="Tw Cen MT" w:hAnsi="Tw Cen MT"/>
                <w:sz w:val="20"/>
                <w:szCs w:val="20"/>
              </w:rPr>
              <w:t xml:space="preserve"> en nuestro país?</w:t>
            </w:r>
          </w:p>
          <w:p w14:paraId="239DE691" w14:textId="031E6629" w:rsidR="008E2378" w:rsidRPr="00026DA4" w:rsidRDefault="008E2378" w:rsidP="008E23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un cartel donde plasmes la importancia de respetar la diversidad de culturas de nuestro país. </w:t>
            </w:r>
          </w:p>
          <w:p w14:paraId="7BA302AB" w14:textId="77777777" w:rsidR="008E2378" w:rsidRDefault="008E2378" w:rsidP="008E2378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54E85E4F" w:rsidR="00993617" w:rsidRPr="00700C4F" w:rsidRDefault="00993617" w:rsidP="004C1389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52 y 53 de tu libro de formación. 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34666A89" w14:textId="77777777" w:rsidTr="00E72283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75D50C07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41393161" w:rsidR="00DF6EA6" w:rsidRPr="00A81CE3" w:rsidRDefault="00A81CE3" w:rsidP="007B2672">
            <w:pPr>
              <w:rPr>
                <w:rFonts w:ascii="Tw Cen MT" w:hAnsi="Tw Cen MT"/>
                <w:sz w:val="20"/>
              </w:rPr>
            </w:pPr>
            <w:r w:rsidRPr="00A81CE3">
              <w:rPr>
                <w:rFonts w:ascii="Tw Cen MT" w:hAnsi="Tw Cen MT"/>
                <w:sz w:val="20"/>
              </w:rPr>
              <w:t>Identifica la respiración en animales, las estructuras asociadas y su relación con el medio natural en el que viven.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774E8F79" w:rsidR="00F8144D" w:rsidRPr="00A81CE3" w:rsidRDefault="00A81CE3" w:rsidP="001E40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81CE3">
              <w:rPr>
                <w:rFonts w:ascii="Tw Cen MT" w:hAnsi="Tw Cen MT"/>
                <w:sz w:val="20"/>
              </w:rPr>
              <w:t>Conocemos animales que respiran por la piel</w:t>
            </w:r>
          </w:p>
        </w:tc>
        <w:tc>
          <w:tcPr>
            <w:tcW w:w="4829" w:type="dxa"/>
            <w:shd w:val="clear" w:color="auto" w:fill="auto"/>
          </w:tcPr>
          <w:p w14:paraId="1EC06484" w14:textId="77777777" w:rsidR="00D27983" w:rsidRDefault="00937822" w:rsidP="0077391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y escribe en tu cuaderno ¿Qué animales respiran por la piel? </w:t>
            </w:r>
          </w:p>
          <w:p w14:paraId="722B246F" w14:textId="325BE246" w:rsidR="00997F07" w:rsidRDefault="00470525" w:rsidP="0077391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siguiente tabla en tu cuaderno.</w:t>
            </w:r>
          </w:p>
          <w:p w14:paraId="0A04697B" w14:textId="09D1686D" w:rsidR="00470525" w:rsidRDefault="00470525" w:rsidP="0077391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19FC4DC" wp14:editId="413CF3D1">
                  <wp:extent cx="3267075" cy="2526446"/>
                  <wp:effectExtent l="0" t="0" r="0" b="762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C214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32" cy="252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5AD26" w14:textId="4E10B636" w:rsidR="00470525" w:rsidRPr="00EC2E18" w:rsidRDefault="00470525" w:rsidP="0077391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62441F7B" w14:textId="77777777" w:rsidTr="00E72283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7C21A8F6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10A8F" w14:paraId="1FAEA47D" w14:textId="77777777" w:rsidTr="00E72283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47DC1801" w:rsidR="0035405A" w:rsidRPr="00E72283" w:rsidRDefault="00E72283" w:rsidP="001E40F2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Resolución de multiplicaciones cuyo producto sea hasta del orden de las centenas, mediante diversos procedimientos (como suma de multiplicaciones parciales, multiplicaciones por 10, 20, 30, etcétera).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2A65755C" w:rsidR="002E433B" w:rsidRPr="00E72283" w:rsidRDefault="00E72283" w:rsidP="009E509B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Comida a domicilio</w:t>
            </w:r>
          </w:p>
        </w:tc>
        <w:tc>
          <w:tcPr>
            <w:tcW w:w="4829" w:type="dxa"/>
            <w:tcBorders>
              <w:top w:val="dashSmallGap" w:sz="4" w:space="0" w:color="auto"/>
            </w:tcBorders>
          </w:tcPr>
          <w:p w14:paraId="7D1FAEAF" w14:textId="77777777" w:rsidR="00F6134A" w:rsidRDefault="00F6134A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423473" w:rsidRPr="00423473">
              <w:rPr>
                <w:rFonts w:ascii="Tw Cen MT" w:hAnsi="Tw Cen MT"/>
                <w:sz w:val="20"/>
                <w:szCs w:val="20"/>
              </w:rPr>
              <w:t>Resuelve los siguientes problemas.</w:t>
            </w:r>
          </w:p>
          <w:p w14:paraId="5213F0B3" w14:textId="77777777" w:rsidR="00423473" w:rsidRDefault="00423473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DF12A0" w14:textId="3C0B4701" w:rsidR="00423473" w:rsidRPr="009A5112" w:rsidRDefault="00423473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7AFBE64" wp14:editId="559862D2">
                  <wp:extent cx="3596436" cy="1228725"/>
                  <wp:effectExtent l="0" t="0" r="444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8BEC5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723" cy="123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10A8F" w14:paraId="35E0A1FB" w14:textId="77777777" w:rsidTr="00E72283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6A3E3559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01A169FB" w:rsidR="00634245" w:rsidRPr="00E72283" w:rsidRDefault="00E72283" w:rsidP="00847048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Identifica la respiración en animales, las estructuras asociadas y su relación con el medio natural en el que viven.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3BBC4553" w:rsidR="002E433B" w:rsidRPr="00E72283" w:rsidRDefault="00E72283" w:rsidP="009E509B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Respiración por tráqueas</w:t>
            </w:r>
          </w:p>
        </w:tc>
        <w:tc>
          <w:tcPr>
            <w:tcW w:w="4829" w:type="dxa"/>
            <w:tcBorders>
              <w:top w:val="dashSmallGap" w:sz="4" w:space="0" w:color="auto"/>
            </w:tcBorders>
          </w:tcPr>
          <w:p w14:paraId="766B6653" w14:textId="77777777" w:rsidR="00997F07" w:rsidRDefault="003A7B7B" w:rsidP="00FF0F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cuaderno:</w:t>
            </w:r>
          </w:p>
          <w:p w14:paraId="6ACAEB94" w14:textId="77777777" w:rsidR="003A7B7B" w:rsidRDefault="003A7B7B" w:rsidP="00FF0F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animales respiran por tráqueas?</w:t>
            </w:r>
          </w:p>
          <w:p w14:paraId="0ED069CF" w14:textId="05BC761E" w:rsidR="00D27983" w:rsidRPr="00C93C75" w:rsidRDefault="00D27983" w:rsidP="00FF0F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animales respiran por las branquias?</w:t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55450170" w14:textId="77777777" w:rsidTr="00E7228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11416C13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339B7347" w:rsidR="009E509B" w:rsidRPr="00E72283" w:rsidRDefault="00E72283" w:rsidP="00847048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Conoce la función y las características de los diagramas temáticos.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450EE601" w:rsidR="002E433B" w:rsidRPr="00E72283" w:rsidRDefault="00E72283" w:rsidP="00FF0FA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Desplegando ideas</w:t>
            </w:r>
          </w:p>
        </w:tc>
        <w:tc>
          <w:tcPr>
            <w:tcW w:w="4829" w:type="dxa"/>
          </w:tcPr>
          <w:p w14:paraId="07749935" w14:textId="77777777" w:rsidR="00904FE6" w:rsidRDefault="00380339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Subraya las ideas más importantes del siguiente texto, después organiza la información en un diagrama que realizaras en tu cuaderno. </w:t>
            </w:r>
          </w:p>
          <w:p w14:paraId="31F7ACCC" w14:textId="17B295EB" w:rsidR="00380339" w:rsidRPr="00EC2E18" w:rsidRDefault="00380339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92E2792" wp14:editId="59B47118">
                  <wp:extent cx="3505200" cy="1227741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8E3AF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90" cy="122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386A2D5A" w14:textId="77777777" w:rsidTr="00E7228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71406AE" w14:textId="70D1E57E" w:rsidR="0035405A" w:rsidRPr="00016C11" w:rsidRDefault="0035405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50F5F6" w14:textId="16207DDD" w:rsidR="0035405A" w:rsidRPr="0035405A" w:rsidRDefault="0035405A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5405A">
              <w:rPr>
                <w:rFonts w:ascii="Tw Cen MT" w:hAnsi="Tw Cen MT"/>
                <w:sz w:val="20"/>
              </w:rPr>
              <w:t>Cívica y Ética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F8B36A" w14:textId="54715163" w:rsidR="00CD111E" w:rsidRPr="00E72283" w:rsidRDefault="00E72283" w:rsidP="001E40F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Reconoce las diversidades étnicas, sociales, culturales, lingüísticas, de capacidades y de género en su entorno, y se relaciona con las personas y la naturaleza con respeto y empatía (3°).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2207A334" w14:textId="47BA113E" w:rsidR="0035405A" w:rsidRPr="00E72283" w:rsidRDefault="00E72283" w:rsidP="00461EC9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Diversidad de lenguas que nos enriquece</w:t>
            </w:r>
          </w:p>
        </w:tc>
        <w:tc>
          <w:tcPr>
            <w:tcW w:w="4829" w:type="dxa"/>
          </w:tcPr>
          <w:p w14:paraId="7A3FDDB2" w14:textId="77777777" w:rsidR="00F812FA" w:rsidRDefault="00F812FA" w:rsidP="0084704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7F2D8156" w14:textId="77777777" w:rsidR="008E2378" w:rsidRDefault="008E2378" w:rsidP="008E2378">
            <w:pPr>
              <w:rPr>
                <w:rFonts w:ascii="Tw Cen MT" w:hAnsi="Tw Cen MT"/>
                <w:sz w:val="20"/>
                <w:szCs w:val="20"/>
              </w:rPr>
            </w:pPr>
            <w:r w:rsidRPr="001A6395">
              <w:rPr>
                <w:rFonts w:ascii="Tw Cen MT" w:hAnsi="Tw Cen MT"/>
                <w:sz w:val="20"/>
                <w:szCs w:val="20"/>
              </w:rPr>
              <w:t xml:space="preserve">Investiga </w:t>
            </w:r>
            <w:r>
              <w:rPr>
                <w:rFonts w:ascii="Tw Cen MT" w:hAnsi="Tw Cen MT"/>
                <w:sz w:val="20"/>
                <w:szCs w:val="20"/>
              </w:rPr>
              <w:t>que lenguas existen en tu país y haz un listado con ellas en tu cuaderno, también escribe donde se hablan.</w:t>
            </w:r>
          </w:p>
          <w:p w14:paraId="0FC7CF82" w14:textId="77777777" w:rsidR="008E2378" w:rsidRDefault="008E2378" w:rsidP="008E2378">
            <w:pPr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media1-nfasis2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2528"/>
            </w:tblGrid>
            <w:tr w:rsidR="008E2378" w14:paraId="404E06BC" w14:textId="77777777" w:rsidTr="007363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7" w:type="dxa"/>
                </w:tcPr>
                <w:p w14:paraId="7F706D16" w14:textId="77777777" w:rsidR="008E2378" w:rsidRPr="001A6395" w:rsidRDefault="008E2378" w:rsidP="007363AA">
                  <w:pPr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1A6395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¿Qué lengua es?</w:t>
                  </w:r>
                </w:p>
              </w:tc>
              <w:tc>
                <w:tcPr>
                  <w:tcW w:w="2528" w:type="dxa"/>
                </w:tcPr>
                <w:p w14:paraId="1715F468" w14:textId="77777777" w:rsidR="008E2378" w:rsidRPr="001A6395" w:rsidRDefault="008E2378" w:rsidP="007363A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1A6395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¿Dónde se habla?</w:t>
                  </w:r>
                </w:p>
              </w:tc>
            </w:tr>
            <w:tr w:rsidR="008E2378" w14:paraId="7FCEF2D4" w14:textId="77777777" w:rsidTr="007363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7" w:type="dxa"/>
                </w:tcPr>
                <w:p w14:paraId="0C6522AE" w14:textId="77777777" w:rsidR="008E2378" w:rsidRPr="001A6395" w:rsidRDefault="008E2378" w:rsidP="007363AA">
                  <w:pPr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</w:tcPr>
                <w:p w14:paraId="1EF03286" w14:textId="77777777" w:rsidR="008E2378" w:rsidRPr="001A6395" w:rsidRDefault="008E2378" w:rsidP="007363A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8E2378" w14:paraId="1710E814" w14:textId="77777777" w:rsidTr="007363A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7" w:type="dxa"/>
                </w:tcPr>
                <w:p w14:paraId="4146990A" w14:textId="77777777" w:rsidR="008E2378" w:rsidRDefault="008E2378" w:rsidP="007363A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</w:tcPr>
                <w:p w14:paraId="4C69EF5F" w14:textId="77777777" w:rsidR="008E2378" w:rsidRDefault="008E2378" w:rsidP="007363A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8E2378" w14:paraId="54ECC6E9" w14:textId="77777777" w:rsidTr="007363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7" w:type="dxa"/>
                </w:tcPr>
                <w:p w14:paraId="7EA41590" w14:textId="77777777" w:rsidR="008E2378" w:rsidRDefault="008E2378" w:rsidP="007363A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</w:tcPr>
                <w:p w14:paraId="77DC2E65" w14:textId="77777777" w:rsidR="008E2378" w:rsidRDefault="008E2378" w:rsidP="007363A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1A0CD67D" w14:textId="7B10CB1E" w:rsidR="00390F8C" w:rsidRPr="00390F8C" w:rsidRDefault="00390F8C" w:rsidP="00390F8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</w:tcPr>
          <w:p w14:paraId="798D2FA8" w14:textId="77777777" w:rsidR="0035405A" w:rsidRPr="00016C11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2209345A" w14:textId="77777777" w:rsidTr="00E72283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62185ED2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29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10A8F" w14:paraId="79B2C567" w14:textId="77777777" w:rsidTr="00E72283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3DD6B9E4" w:rsidR="00DD3BBD" w:rsidRPr="00E72283" w:rsidRDefault="00E72283" w:rsidP="00634245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Identifica la respiración en animales, las estructuras asociadas y su relación con el medio natural en el que viven.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6119A25F" w:rsidR="00DD3BBD" w:rsidRPr="00E72283" w:rsidRDefault="00E72283" w:rsidP="00847048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Respiración por branquias</w:t>
            </w:r>
          </w:p>
        </w:tc>
        <w:tc>
          <w:tcPr>
            <w:tcW w:w="4829" w:type="dxa"/>
          </w:tcPr>
          <w:p w14:paraId="454422FA" w14:textId="77777777" w:rsidR="00D27983" w:rsidRDefault="00D27983" w:rsidP="00D279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27983">
              <w:rPr>
                <w:rFonts w:ascii="Tw Cen MT" w:hAnsi="Tw Cen MT"/>
                <w:sz w:val="20"/>
                <w:szCs w:val="20"/>
              </w:rPr>
              <w:t>Escribe el tipo de respiración de cada animal y órgano.</w:t>
            </w:r>
          </w:p>
          <w:p w14:paraId="16CDF97E" w14:textId="3A411C27" w:rsidR="003A7B7B" w:rsidRPr="005219DD" w:rsidRDefault="00D27983" w:rsidP="00D279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EE1D277" wp14:editId="6ABAE3C1">
                  <wp:extent cx="3739384" cy="85725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86DBD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906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B7B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10A8F" w14:paraId="591B1285" w14:textId="77777777" w:rsidTr="00E72283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B1984F1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34D5ECA0" w:rsidR="00CD111E" w:rsidRPr="00E72283" w:rsidRDefault="00E72283" w:rsidP="00C93C75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Resolución de multiplicaciones cuyo producto sea hasta del orden de las centenas, mediante diversos procedimientos (como suma de multiplicaciones parciales, multiplicaciones por 10, 20, 30, etcétera).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79B252AC" w:rsidR="00DD3BBD" w:rsidRPr="00E72283" w:rsidRDefault="00E72283" w:rsidP="00461EC9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Fortalece tu cerebro</w:t>
            </w:r>
          </w:p>
        </w:tc>
        <w:tc>
          <w:tcPr>
            <w:tcW w:w="4829" w:type="dxa"/>
          </w:tcPr>
          <w:p w14:paraId="2F8ECC02" w14:textId="77777777" w:rsidR="00072F12" w:rsidRDefault="00423473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los problemas en tu cuaderno.</w:t>
            </w:r>
          </w:p>
          <w:p w14:paraId="187239C3" w14:textId="77777777" w:rsidR="00423473" w:rsidRDefault="00423473" w:rsidP="00423473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A3"/>
                <w:rFonts w:ascii="Tw Cen MT" w:hAnsi="Tw Cen MT"/>
                <w:sz w:val="20"/>
                <w:szCs w:val="22"/>
              </w:rPr>
            </w:pPr>
            <w:r w:rsidRPr="00423473">
              <w:rPr>
                <w:rStyle w:val="A3"/>
                <w:rFonts w:ascii="Tw Cen MT" w:hAnsi="Tw Cen MT"/>
                <w:sz w:val="20"/>
                <w:szCs w:val="22"/>
              </w:rPr>
              <w:t>En un huerto sembraron 24 hileras con 18 naranjos cada una, ¿cuántos naranjos hay en total?</w:t>
            </w:r>
          </w:p>
          <w:p w14:paraId="571527AF" w14:textId="77777777" w:rsidR="00423473" w:rsidRPr="00423473" w:rsidRDefault="00423473" w:rsidP="00423473">
            <w:pPr>
              <w:pStyle w:val="Prrafodelista"/>
              <w:jc w:val="both"/>
              <w:rPr>
                <w:rStyle w:val="A3"/>
                <w:rFonts w:ascii="Tw Cen MT" w:hAnsi="Tw Cen MT"/>
                <w:sz w:val="20"/>
                <w:szCs w:val="22"/>
              </w:rPr>
            </w:pPr>
          </w:p>
          <w:p w14:paraId="2A2BDF83" w14:textId="77777777" w:rsidR="00423473" w:rsidRDefault="00423473" w:rsidP="00423473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A3"/>
                <w:rFonts w:ascii="Tw Cen MT" w:hAnsi="Tw Cen MT"/>
                <w:sz w:val="20"/>
                <w:szCs w:val="22"/>
              </w:rPr>
            </w:pPr>
            <w:r w:rsidRPr="00423473">
              <w:rPr>
                <w:rStyle w:val="A3"/>
                <w:rFonts w:ascii="Tw Cen MT" w:hAnsi="Tw Cen MT"/>
                <w:sz w:val="20"/>
                <w:szCs w:val="22"/>
              </w:rPr>
              <w:t>En una tienda reciben 54 cajas con 21 paquetes de pasta cada una. ¿Cuántos paquetes de pasta recibió la tienda?</w:t>
            </w:r>
          </w:p>
          <w:p w14:paraId="61A059AF" w14:textId="77777777" w:rsidR="00423473" w:rsidRPr="00423473" w:rsidRDefault="00423473" w:rsidP="00423473">
            <w:pPr>
              <w:jc w:val="both"/>
              <w:rPr>
                <w:rStyle w:val="A3"/>
                <w:rFonts w:ascii="Tw Cen MT" w:hAnsi="Tw Cen MT"/>
                <w:sz w:val="20"/>
                <w:szCs w:val="22"/>
              </w:rPr>
            </w:pPr>
          </w:p>
          <w:p w14:paraId="770D7172" w14:textId="77777777" w:rsidR="00423473" w:rsidRPr="00423473" w:rsidRDefault="00423473" w:rsidP="00423473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A3"/>
                <w:rFonts w:ascii="Tw Cen MT" w:hAnsi="Tw Cen MT" w:cstheme="minorBidi"/>
                <w:color w:val="auto"/>
                <w:sz w:val="20"/>
                <w:szCs w:val="22"/>
              </w:rPr>
            </w:pPr>
            <w:r w:rsidRPr="00423473">
              <w:rPr>
                <w:rStyle w:val="A3"/>
                <w:rFonts w:ascii="Tw Cen MT" w:hAnsi="Tw Cen MT"/>
                <w:sz w:val="20"/>
                <w:szCs w:val="22"/>
              </w:rPr>
              <w:t>Se sabe que el canguro australiano salta con un máximo de avanzada de hasta 11 m, si lleva 76 saltos de esa medida, ¿cuántos metros ha avanzado?</w:t>
            </w:r>
          </w:p>
          <w:p w14:paraId="3F5664F1" w14:textId="77777777" w:rsidR="00423473" w:rsidRPr="00423473" w:rsidRDefault="00423473" w:rsidP="00423473">
            <w:pPr>
              <w:pStyle w:val="Prrafodelista"/>
              <w:rPr>
                <w:rStyle w:val="A3"/>
                <w:rFonts w:ascii="Tw Cen MT" w:hAnsi="Tw Cen MT" w:cstheme="minorBidi"/>
                <w:color w:val="auto"/>
                <w:sz w:val="20"/>
                <w:szCs w:val="22"/>
              </w:rPr>
            </w:pPr>
          </w:p>
          <w:p w14:paraId="3E7574E5" w14:textId="4BDFEEAD" w:rsidR="00423473" w:rsidRPr="00423473" w:rsidRDefault="00423473" w:rsidP="0042347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423473">
              <w:rPr>
                <w:rStyle w:val="A3"/>
                <w:rFonts w:ascii="Tw Cen MT" w:hAnsi="Tw Cen MT"/>
                <w:sz w:val="20"/>
                <w:szCs w:val="22"/>
              </w:rPr>
              <w:t xml:space="preserve">Un delfín consume 15 kilogramos de peces diarios, en el </w:t>
            </w:r>
            <w:proofErr w:type="spellStart"/>
            <w:r w:rsidRPr="00423473">
              <w:rPr>
                <w:rStyle w:val="A3"/>
                <w:rFonts w:ascii="Tw Cen MT" w:hAnsi="Tw Cen MT"/>
                <w:sz w:val="20"/>
                <w:szCs w:val="22"/>
              </w:rPr>
              <w:t>Dolphinaris</w:t>
            </w:r>
            <w:proofErr w:type="spellEnd"/>
            <w:r w:rsidRPr="00423473">
              <w:rPr>
                <w:rStyle w:val="A3"/>
                <w:rFonts w:ascii="Tw Cen MT" w:hAnsi="Tw Cen MT"/>
                <w:sz w:val="20"/>
                <w:szCs w:val="22"/>
              </w:rPr>
              <w:t xml:space="preserve"> (institución para nadar con delfines) existen 47 delfines, ¿cuántos kilogramos de alimento consumen en un día?</w:t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0038101A" w14:textId="77777777" w:rsidTr="00E72283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14354604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2509D104" w:rsidR="00CA6F02" w:rsidRPr="00E72283" w:rsidRDefault="00E72283" w:rsidP="00EC2E18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Comparte información sobre la región donde se encuentra su comunidad.</w:t>
            </w:r>
          </w:p>
        </w:tc>
        <w:tc>
          <w:tcPr>
            <w:tcW w:w="1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53D654DC" w:rsidR="00DD3BBD" w:rsidRPr="00E72283" w:rsidRDefault="00E72283" w:rsidP="004556F8">
            <w:pPr>
              <w:rPr>
                <w:rFonts w:ascii="Tw Cen MT" w:hAnsi="Tw Cen MT"/>
                <w:sz w:val="20"/>
                <w:szCs w:val="20"/>
              </w:rPr>
            </w:pPr>
            <w:r w:rsidRPr="00E72283">
              <w:rPr>
                <w:rFonts w:ascii="Tw Cen MT" w:hAnsi="Tw Cen MT"/>
                <w:sz w:val="20"/>
              </w:rPr>
              <w:t>¿</w:t>
            </w:r>
            <w:proofErr w:type="spellStart"/>
            <w:r w:rsidRPr="00E72283">
              <w:rPr>
                <w:rFonts w:ascii="Tw Cen MT" w:hAnsi="Tw Cen MT"/>
                <w:sz w:val="20"/>
              </w:rPr>
              <w:t>Jachínasa</w:t>
            </w:r>
            <w:proofErr w:type="spellEnd"/>
            <w:r w:rsidRPr="00E72283">
              <w:rPr>
                <w:rFonts w:ascii="Tw Cen MT" w:hAnsi="Tw Cen MT"/>
                <w:sz w:val="20"/>
              </w:rPr>
              <w:t xml:space="preserve"> </w:t>
            </w:r>
            <w:proofErr w:type="spellStart"/>
            <w:r w:rsidRPr="00E72283">
              <w:rPr>
                <w:rFonts w:ascii="Tw Cen MT" w:hAnsi="Tw Cen MT"/>
                <w:sz w:val="20"/>
              </w:rPr>
              <w:t>ítom</w:t>
            </w:r>
            <w:proofErr w:type="spellEnd"/>
            <w:r w:rsidRPr="00E72283">
              <w:rPr>
                <w:rFonts w:ascii="Tw Cen MT" w:hAnsi="Tw Cen MT"/>
                <w:sz w:val="20"/>
              </w:rPr>
              <w:t xml:space="preserve"> </w:t>
            </w:r>
            <w:proofErr w:type="spellStart"/>
            <w:r w:rsidRPr="00E72283">
              <w:rPr>
                <w:rFonts w:ascii="Tw Cen MT" w:hAnsi="Tw Cen MT"/>
                <w:sz w:val="20"/>
              </w:rPr>
              <w:t>joärawi</w:t>
            </w:r>
            <w:proofErr w:type="spellEnd"/>
            <w:r w:rsidRPr="00E72283">
              <w:rPr>
                <w:rFonts w:ascii="Tw Cen MT" w:hAnsi="Tw Cen MT"/>
                <w:sz w:val="20"/>
              </w:rPr>
              <w:t>? ¿Cómo es donde vivimos?</w:t>
            </w:r>
          </w:p>
        </w:tc>
        <w:tc>
          <w:tcPr>
            <w:tcW w:w="4829" w:type="dxa"/>
          </w:tcPr>
          <w:p w14:paraId="5C3C3EAD" w14:textId="77777777" w:rsidR="003E7DF4" w:rsidRDefault="00193F08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52259F29" w14:textId="0857D2F9" w:rsidR="003E7DF4" w:rsidRDefault="003E7DF4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</w:rPr>
              <w:t>¿Cómo es donde vivimos?</w:t>
            </w:r>
          </w:p>
          <w:p w14:paraId="48FA99B7" w14:textId="30A8ADF0" w:rsidR="00E20E6D" w:rsidRPr="00E74C86" w:rsidRDefault="00F155D6" w:rsidP="003E7DF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tu  cuaderno </w:t>
            </w:r>
            <w:r>
              <w:rPr>
                <w:rFonts w:ascii="Tw Cen MT" w:hAnsi="Tw Cen MT"/>
                <w:sz w:val="20"/>
              </w:rPr>
              <w:t>c</w:t>
            </w:r>
            <w:r w:rsidRPr="00E72283">
              <w:rPr>
                <w:rFonts w:ascii="Tw Cen MT" w:hAnsi="Tw Cen MT"/>
                <w:sz w:val="20"/>
              </w:rPr>
              <w:t xml:space="preserve">omparte información sobre </w:t>
            </w:r>
            <w:r>
              <w:rPr>
                <w:rFonts w:ascii="Tw Cen MT" w:hAnsi="Tw Cen MT"/>
                <w:sz w:val="20"/>
              </w:rPr>
              <w:t>la región donde se encuentra t</w:t>
            </w:r>
            <w:r w:rsidRPr="00E72283">
              <w:rPr>
                <w:rFonts w:ascii="Tw Cen MT" w:hAnsi="Tw Cen MT"/>
                <w:sz w:val="20"/>
              </w:rPr>
              <w:t>u comunidad.</w:t>
            </w:r>
            <w:r w:rsidR="003E7DF4">
              <w:rPr>
                <w:rFonts w:ascii="Tw Cen MT" w:hAnsi="Tw Cen MT"/>
                <w:sz w:val="20"/>
              </w:rPr>
              <w:t xml:space="preserve"> </w:t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10A8F" w14:paraId="566EC4C8" w14:textId="77777777" w:rsidTr="00E72283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3D2F82BF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29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72283" w14:paraId="4C48E1BC" w14:textId="77777777" w:rsidTr="0027371E">
        <w:trPr>
          <w:cantSplit/>
          <w:trHeight w:val="1123"/>
          <w:jc w:val="center"/>
        </w:trPr>
        <w:tc>
          <w:tcPr>
            <w:tcW w:w="469" w:type="dxa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E72283" w:rsidRPr="00016C11" w:rsidRDefault="00E72283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0872" w:type="dxa"/>
            <w:gridSpan w:val="4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9E89F13" w14:textId="77777777" w:rsidR="00E72283" w:rsidRDefault="00E72283" w:rsidP="00E72283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2B6556" w14:textId="77777777" w:rsidR="00E72283" w:rsidRDefault="00E72283" w:rsidP="00E72283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0644F9C" w14:textId="77777777" w:rsidR="00E72283" w:rsidRPr="00E72283" w:rsidRDefault="00E72283" w:rsidP="00E72283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 w:rsidRPr="00E72283">
              <w:rPr>
                <w:rFonts w:ascii="Tw Cen MT" w:hAnsi="Tw Cen MT"/>
                <w:sz w:val="20"/>
                <w:szCs w:val="20"/>
                <w:u w:val="single"/>
              </w:rPr>
              <w:t>Sesión Ordinaria del</w:t>
            </w:r>
          </w:p>
          <w:p w14:paraId="0FA12C3B" w14:textId="534F07BC" w:rsidR="00E72283" w:rsidRPr="00072F12" w:rsidRDefault="00E72283" w:rsidP="00E72283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 w:rsidRPr="00E72283">
              <w:rPr>
                <w:rFonts w:ascii="Tw Cen MT" w:hAnsi="Tw Cen MT"/>
                <w:sz w:val="20"/>
                <w:szCs w:val="20"/>
                <w:u w:val="single"/>
              </w:rPr>
              <w:t>Consejo Técnico Escolar</w:t>
            </w:r>
          </w:p>
        </w:tc>
        <w:tc>
          <w:tcPr>
            <w:tcW w:w="2204" w:type="dxa"/>
          </w:tcPr>
          <w:p w14:paraId="34DA3F93" w14:textId="77777777" w:rsidR="00E72283" w:rsidRDefault="00E7228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E72283" w:rsidRDefault="00E7228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E72283" w:rsidRDefault="00E7228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E72283" w:rsidRPr="00016C11" w:rsidRDefault="00E7228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</w:tbl>
    <w:p w14:paraId="663FF170" w14:textId="112613B1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57829" w14:textId="77777777" w:rsidR="00313572" w:rsidRDefault="00313572" w:rsidP="0013152A">
      <w:pPr>
        <w:spacing w:after="0" w:line="240" w:lineRule="auto"/>
      </w:pPr>
      <w:r>
        <w:separator/>
      </w:r>
    </w:p>
  </w:endnote>
  <w:endnote w:type="continuationSeparator" w:id="0">
    <w:p w14:paraId="279B327A" w14:textId="77777777" w:rsidR="00313572" w:rsidRDefault="00313572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7329" w14:textId="77777777" w:rsidR="00313572" w:rsidRDefault="00313572" w:rsidP="0013152A">
      <w:pPr>
        <w:spacing w:after="0" w:line="240" w:lineRule="auto"/>
      </w:pPr>
      <w:r>
        <w:separator/>
      </w:r>
    </w:p>
  </w:footnote>
  <w:footnote w:type="continuationSeparator" w:id="0">
    <w:p w14:paraId="139E0C46" w14:textId="77777777" w:rsidR="00313572" w:rsidRDefault="00313572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6CFF"/>
    <w:multiLevelType w:val="hybridMultilevel"/>
    <w:tmpl w:val="6FBA9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7614"/>
    <w:rsid w:val="00007942"/>
    <w:rsid w:val="000134F0"/>
    <w:rsid w:val="00014A92"/>
    <w:rsid w:val="00016C11"/>
    <w:rsid w:val="000246AD"/>
    <w:rsid w:val="00025F68"/>
    <w:rsid w:val="0003092B"/>
    <w:rsid w:val="000327FA"/>
    <w:rsid w:val="00036EBB"/>
    <w:rsid w:val="00037018"/>
    <w:rsid w:val="0004011A"/>
    <w:rsid w:val="00051343"/>
    <w:rsid w:val="00056307"/>
    <w:rsid w:val="00072F12"/>
    <w:rsid w:val="000A7C92"/>
    <w:rsid w:val="000B023D"/>
    <w:rsid w:val="000B5200"/>
    <w:rsid w:val="000C0C3B"/>
    <w:rsid w:val="000C5951"/>
    <w:rsid w:val="000E2380"/>
    <w:rsid w:val="000E27D3"/>
    <w:rsid w:val="000E48F9"/>
    <w:rsid w:val="0010725B"/>
    <w:rsid w:val="0013152A"/>
    <w:rsid w:val="001333C5"/>
    <w:rsid w:val="00134234"/>
    <w:rsid w:val="001348FE"/>
    <w:rsid w:val="0014138E"/>
    <w:rsid w:val="001561D5"/>
    <w:rsid w:val="00171C81"/>
    <w:rsid w:val="00184BCB"/>
    <w:rsid w:val="001912C9"/>
    <w:rsid w:val="00193F08"/>
    <w:rsid w:val="0019749B"/>
    <w:rsid w:val="001A6D35"/>
    <w:rsid w:val="001A714A"/>
    <w:rsid w:val="001B3444"/>
    <w:rsid w:val="001B512C"/>
    <w:rsid w:val="001C1DAE"/>
    <w:rsid w:val="001E1398"/>
    <w:rsid w:val="001E40F2"/>
    <w:rsid w:val="001E4CE9"/>
    <w:rsid w:val="00201F7D"/>
    <w:rsid w:val="002044CF"/>
    <w:rsid w:val="002061C0"/>
    <w:rsid w:val="002106CB"/>
    <w:rsid w:val="0021678F"/>
    <w:rsid w:val="002320D5"/>
    <w:rsid w:val="00232B85"/>
    <w:rsid w:val="002352C2"/>
    <w:rsid w:val="002402B6"/>
    <w:rsid w:val="0024094F"/>
    <w:rsid w:val="00240D63"/>
    <w:rsid w:val="00245336"/>
    <w:rsid w:val="00251B51"/>
    <w:rsid w:val="00256705"/>
    <w:rsid w:val="002724D4"/>
    <w:rsid w:val="002745E1"/>
    <w:rsid w:val="00280CA5"/>
    <w:rsid w:val="00286392"/>
    <w:rsid w:val="00293F1F"/>
    <w:rsid w:val="002A3BF5"/>
    <w:rsid w:val="002A571F"/>
    <w:rsid w:val="002A7943"/>
    <w:rsid w:val="002D53B3"/>
    <w:rsid w:val="002E433B"/>
    <w:rsid w:val="002F1058"/>
    <w:rsid w:val="002F35EE"/>
    <w:rsid w:val="002F3A29"/>
    <w:rsid w:val="002F5EED"/>
    <w:rsid w:val="00313572"/>
    <w:rsid w:val="00322B90"/>
    <w:rsid w:val="00337FB6"/>
    <w:rsid w:val="003437FD"/>
    <w:rsid w:val="00344D1A"/>
    <w:rsid w:val="003474CB"/>
    <w:rsid w:val="003536C6"/>
    <w:rsid w:val="0035405A"/>
    <w:rsid w:val="003636F7"/>
    <w:rsid w:val="00363C8A"/>
    <w:rsid w:val="00375BEC"/>
    <w:rsid w:val="00380339"/>
    <w:rsid w:val="003812A1"/>
    <w:rsid w:val="00390981"/>
    <w:rsid w:val="00390F8C"/>
    <w:rsid w:val="003A7ABC"/>
    <w:rsid w:val="003A7B7B"/>
    <w:rsid w:val="003B41B6"/>
    <w:rsid w:val="003B6C11"/>
    <w:rsid w:val="003E7DF4"/>
    <w:rsid w:val="0040242F"/>
    <w:rsid w:val="004072BF"/>
    <w:rsid w:val="00423473"/>
    <w:rsid w:val="004252D7"/>
    <w:rsid w:val="00430350"/>
    <w:rsid w:val="0043148E"/>
    <w:rsid w:val="0043511A"/>
    <w:rsid w:val="00447B49"/>
    <w:rsid w:val="004556F8"/>
    <w:rsid w:val="00461701"/>
    <w:rsid w:val="00461EC9"/>
    <w:rsid w:val="0046439D"/>
    <w:rsid w:val="00464F73"/>
    <w:rsid w:val="00465AF4"/>
    <w:rsid w:val="00470525"/>
    <w:rsid w:val="00477B8A"/>
    <w:rsid w:val="00492366"/>
    <w:rsid w:val="00493571"/>
    <w:rsid w:val="004B1F49"/>
    <w:rsid w:val="004B6D3E"/>
    <w:rsid w:val="004C1389"/>
    <w:rsid w:val="004C1FF9"/>
    <w:rsid w:val="004F1795"/>
    <w:rsid w:val="004F33D7"/>
    <w:rsid w:val="00501E2F"/>
    <w:rsid w:val="0051301A"/>
    <w:rsid w:val="00516DF0"/>
    <w:rsid w:val="005219DD"/>
    <w:rsid w:val="00530303"/>
    <w:rsid w:val="005309A5"/>
    <w:rsid w:val="005321D4"/>
    <w:rsid w:val="00536CCB"/>
    <w:rsid w:val="00547F13"/>
    <w:rsid w:val="00551487"/>
    <w:rsid w:val="00553412"/>
    <w:rsid w:val="005541E1"/>
    <w:rsid w:val="00563BAF"/>
    <w:rsid w:val="00567ADE"/>
    <w:rsid w:val="00567EDD"/>
    <w:rsid w:val="005925FC"/>
    <w:rsid w:val="00597811"/>
    <w:rsid w:val="005A00AE"/>
    <w:rsid w:val="005A0187"/>
    <w:rsid w:val="005A62D7"/>
    <w:rsid w:val="005C6B41"/>
    <w:rsid w:val="005E7DB4"/>
    <w:rsid w:val="005F608D"/>
    <w:rsid w:val="00604527"/>
    <w:rsid w:val="006139A8"/>
    <w:rsid w:val="00624240"/>
    <w:rsid w:val="00632770"/>
    <w:rsid w:val="00634245"/>
    <w:rsid w:val="00642FBB"/>
    <w:rsid w:val="00666947"/>
    <w:rsid w:val="00673027"/>
    <w:rsid w:val="00677565"/>
    <w:rsid w:val="00677E88"/>
    <w:rsid w:val="00686A48"/>
    <w:rsid w:val="00691BFC"/>
    <w:rsid w:val="0069291D"/>
    <w:rsid w:val="006A2F1C"/>
    <w:rsid w:val="006B0DDC"/>
    <w:rsid w:val="006C411D"/>
    <w:rsid w:val="006D0B1F"/>
    <w:rsid w:val="006E14D4"/>
    <w:rsid w:val="006F50AB"/>
    <w:rsid w:val="00700C4F"/>
    <w:rsid w:val="00712AB8"/>
    <w:rsid w:val="0071756E"/>
    <w:rsid w:val="0071767B"/>
    <w:rsid w:val="0072511E"/>
    <w:rsid w:val="007253AB"/>
    <w:rsid w:val="00727CB1"/>
    <w:rsid w:val="00732B78"/>
    <w:rsid w:val="0073441F"/>
    <w:rsid w:val="00747D4C"/>
    <w:rsid w:val="007561C3"/>
    <w:rsid w:val="00765451"/>
    <w:rsid w:val="00773913"/>
    <w:rsid w:val="007769B4"/>
    <w:rsid w:val="00791B23"/>
    <w:rsid w:val="00796E1E"/>
    <w:rsid w:val="007A62AC"/>
    <w:rsid w:val="007B2672"/>
    <w:rsid w:val="007B3775"/>
    <w:rsid w:val="007D5AA1"/>
    <w:rsid w:val="00804C48"/>
    <w:rsid w:val="00823C8E"/>
    <w:rsid w:val="008273C7"/>
    <w:rsid w:val="00833AB0"/>
    <w:rsid w:val="008372A9"/>
    <w:rsid w:val="00847048"/>
    <w:rsid w:val="00847F1C"/>
    <w:rsid w:val="00852CFA"/>
    <w:rsid w:val="00852F4A"/>
    <w:rsid w:val="00856C46"/>
    <w:rsid w:val="00860AEC"/>
    <w:rsid w:val="00864E09"/>
    <w:rsid w:val="0086613E"/>
    <w:rsid w:val="00873A5B"/>
    <w:rsid w:val="00883D0C"/>
    <w:rsid w:val="00884770"/>
    <w:rsid w:val="008852E1"/>
    <w:rsid w:val="008967DB"/>
    <w:rsid w:val="00897DCC"/>
    <w:rsid w:val="008A0FEB"/>
    <w:rsid w:val="008A19CA"/>
    <w:rsid w:val="008A74F1"/>
    <w:rsid w:val="008B2403"/>
    <w:rsid w:val="008C3F3E"/>
    <w:rsid w:val="008C4183"/>
    <w:rsid w:val="008D07F2"/>
    <w:rsid w:val="008D31AA"/>
    <w:rsid w:val="008E071F"/>
    <w:rsid w:val="008E2378"/>
    <w:rsid w:val="008E3325"/>
    <w:rsid w:val="008E3511"/>
    <w:rsid w:val="008E60D6"/>
    <w:rsid w:val="00904FE6"/>
    <w:rsid w:val="0090730A"/>
    <w:rsid w:val="00923E84"/>
    <w:rsid w:val="00937822"/>
    <w:rsid w:val="00943E92"/>
    <w:rsid w:val="0094560C"/>
    <w:rsid w:val="00946E95"/>
    <w:rsid w:val="0096214A"/>
    <w:rsid w:val="009624FA"/>
    <w:rsid w:val="009646FC"/>
    <w:rsid w:val="00981FC4"/>
    <w:rsid w:val="00986426"/>
    <w:rsid w:val="00993617"/>
    <w:rsid w:val="00994FDD"/>
    <w:rsid w:val="00997689"/>
    <w:rsid w:val="00997F07"/>
    <w:rsid w:val="009A5112"/>
    <w:rsid w:val="009B50A8"/>
    <w:rsid w:val="009B7C38"/>
    <w:rsid w:val="009C5213"/>
    <w:rsid w:val="009D0164"/>
    <w:rsid w:val="009D267E"/>
    <w:rsid w:val="009D2915"/>
    <w:rsid w:val="009E08C4"/>
    <w:rsid w:val="009E16DD"/>
    <w:rsid w:val="009E509B"/>
    <w:rsid w:val="009F1336"/>
    <w:rsid w:val="00A1305F"/>
    <w:rsid w:val="00A210E8"/>
    <w:rsid w:val="00A24161"/>
    <w:rsid w:val="00A37033"/>
    <w:rsid w:val="00A50CC2"/>
    <w:rsid w:val="00A51824"/>
    <w:rsid w:val="00A61906"/>
    <w:rsid w:val="00A61B70"/>
    <w:rsid w:val="00A62383"/>
    <w:rsid w:val="00A81CE3"/>
    <w:rsid w:val="00A91B70"/>
    <w:rsid w:val="00AA0AC4"/>
    <w:rsid w:val="00AB1BC0"/>
    <w:rsid w:val="00AB39DD"/>
    <w:rsid w:val="00AD0D56"/>
    <w:rsid w:val="00AD76ED"/>
    <w:rsid w:val="00AE0D2D"/>
    <w:rsid w:val="00AF5FFD"/>
    <w:rsid w:val="00B12E3D"/>
    <w:rsid w:val="00B329A4"/>
    <w:rsid w:val="00B469C1"/>
    <w:rsid w:val="00B53E90"/>
    <w:rsid w:val="00B55DB8"/>
    <w:rsid w:val="00B60387"/>
    <w:rsid w:val="00B77EB6"/>
    <w:rsid w:val="00B8265C"/>
    <w:rsid w:val="00B8308F"/>
    <w:rsid w:val="00B84F10"/>
    <w:rsid w:val="00B859DF"/>
    <w:rsid w:val="00B85AF3"/>
    <w:rsid w:val="00B872DF"/>
    <w:rsid w:val="00B914E5"/>
    <w:rsid w:val="00B9492C"/>
    <w:rsid w:val="00BA0C73"/>
    <w:rsid w:val="00BA1C5A"/>
    <w:rsid w:val="00BA2B90"/>
    <w:rsid w:val="00BA7015"/>
    <w:rsid w:val="00BB2D7F"/>
    <w:rsid w:val="00BE09AA"/>
    <w:rsid w:val="00BE1BC1"/>
    <w:rsid w:val="00BE7C22"/>
    <w:rsid w:val="00BF02B7"/>
    <w:rsid w:val="00BF15DF"/>
    <w:rsid w:val="00C02035"/>
    <w:rsid w:val="00C02DB0"/>
    <w:rsid w:val="00C23B5B"/>
    <w:rsid w:val="00C30D34"/>
    <w:rsid w:val="00C321B0"/>
    <w:rsid w:val="00C374F7"/>
    <w:rsid w:val="00C404C1"/>
    <w:rsid w:val="00C42283"/>
    <w:rsid w:val="00C43499"/>
    <w:rsid w:val="00C5128A"/>
    <w:rsid w:val="00C53E11"/>
    <w:rsid w:val="00C62EDF"/>
    <w:rsid w:val="00C77061"/>
    <w:rsid w:val="00C90127"/>
    <w:rsid w:val="00C93C75"/>
    <w:rsid w:val="00CA07B2"/>
    <w:rsid w:val="00CA6F02"/>
    <w:rsid w:val="00CB11A0"/>
    <w:rsid w:val="00CB4102"/>
    <w:rsid w:val="00CB7E8D"/>
    <w:rsid w:val="00CD07CC"/>
    <w:rsid w:val="00CD111E"/>
    <w:rsid w:val="00CD28B4"/>
    <w:rsid w:val="00CD6B2C"/>
    <w:rsid w:val="00CF55FF"/>
    <w:rsid w:val="00CF6D38"/>
    <w:rsid w:val="00D02F78"/>
    <w:rsid w:val="00D167C0"/>
    <w:rsid w:val="00D168EF"/>
    <w:rsid w:val="00D25F19"/>
    <w:rsid w:val="00D27983"/>
    <w:rsid w:val="00D30E22"/>
    <w:rsid w:val="00D34F3B"/>
    <w:rsid w:val="00D350A3"/>
    <w:rsid w:val="00D438A2"/>
    <w:rsid w:val="00D5751A"/>
    <w:rsid w:val="00D57ACA"/>
    <w:rsid w:val="00D64BAB"/>
    <w:rsid w:val="00D8026D"/>
    <w:rsid w:val="00D90743"/>
    <w:rsid w:val="00D913DB"/>
    <w:rsid w:val="00D96A08"/>
    <w:rsid w:val="00DA77D2"/>
    <w:rsid w:val="00DD3BBD"/>
    <w:rsid w:val="00DE3AB6"/>
    <w:rsid w:val="00DE5EAB"/>
    <w:rsid w:val="00DF135F"/>
    <w:rsid w:val="00DF6EA6"/>
    <w:rsid w:val="00E0476F"/>
    <w:rsid w:val="00E0587D"/>
    <w:rsid w:val="00E10A8F"/>
    <w:rsid w:val="00E20E6D"/>
    <w:rsid w:val="00E26953"/>
    <w:rsid w:val="00E2713A"/>
    <w:rsid w:val="00E27CF1"/>
    <w:rsid w:val="00E35CCF"/>
    <w:rsid w:val="00E4553D"/>
    <w:rsid w:val="00E67BA9"/>
    <w:rsid w:val="00E72283"/>
    <w:rsid w:val="00E7267D"/>
    <w:rsid w:val="00E74C44"/>
    <w:rsid w:val="00E74C86"/>
    <w:rsid w:val="00E9318C"/>
    <w:rsid w:val="00EC1FD6"/>
    <w:rsid w:val="00EC2004"/>
    <w:rsid w:val="00EC2E18"/>
    <w:rsid w:val="00EC6689"/>
    <w:rsid w:val="00ED3546"/>
    <w:rsid w:val="00ED5A5D"/>
    <w:rsid w:val="00ED5E79"/>
    <w:rsid w:val="00EE567E"/>
    <w:rsid w:val="00F02CB1"/>
    <w:rsid w:val="00F06EF1"/>
    <w:rsid w:val="00F10B81"/>
    <w:rsid w:val="00F14F43"/>
    <w:rsid w:val="00F155D6"/>
    <w:rsid w:val="00F235B1"/>
    <w:rsid w:val="00F364D9"/>
    <w:rsid w:val="00F4142B"/>
    <w:rsid w:val="00F601A8"/>
    <w:rsid w:val="00F6134A"/>
    <w:rsid w:val="00F6282F"/>
    <w:rsid w:val="00F62F5A"/>
    <w:rsid w:val="00F63E9C"/>
    <w:rsid w:val="00F64373"/>
    <w:rsid w:val="00F812FA"/>
    <w:rsid w:val="00F8144D"/>
    <w:rsid w:val="00F94ECC"/>
    <w:rsid w:val="00FA210B"/>
    <w:rsid w:val="00FB60B0"/>
    <w:rsid w:val="00FC048A"/>
    <w:rsid w:val="00FC19E0"/>
    <w:rsid w:val="00FE2672"/>
    <w:rsid w:val="00FF003F"/>
    <w:rsid w:val="00FF0FA7"/>
    <w:rsid w:val="00FF1CE1"/>
    <w:rsid w:val="00FF36F0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3">
    <w:name w:val="A3"/>
    <w:uiPriority w:val="99"/>
    <w:rsid w:val="00423473"/>
    <w:rPr>
      <w:rFonts w:cs="Gill Sans Infant Std"/>
      <w:color w:val="000000"/>
      <w:sz w:val="26"/>
      <w:szCs w:val="26"/>
    </w:rPr>
  </w:style>
  <w:style w:type="table" w:styleId="Cuadrculamedia1-nfasis2">
    <w:name w:val="Medium Grid 1 Accent 2"/>
    <w:basedOn w:val="Tablanormal"/>
    <w:uiPriority w:val="67"/>
    <w:rsid w:val="008E23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3">
    <w:name w:val="A3"/>
    <w:uiPriority w:val="99"/>
    <w:rsid w:val="00423473"/>
    <w:rPr>
      <w:rFonts w:cs="Gill Sans Infant Std"/>
      <w:color w:val="000000"/>
      <w:sz w:val="26"/>
      <w:szCs w:val="26"/>
    </w:rPr>
  </w:style>
  <w:style w:type="table" w:styleId="Cuadrculamedia1-nfasis2">
    <w:name w:val="Medium Grid 1 Accent 2"/>
    <w:basedOn w:val="Tablanormal"/>
    <w:uiPriority w:val="67"/>
    <w:rsid w:val="008E23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FF25-F1AE-487E-A03E-E72C8476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62</cp:revision>
  <cp:lastPrinted>2020-09-24T06:52:00Z</cp:lastPrinted>
  <dcterms:created xsi:type="dcterms:W3CDTF">2020-11-24T02:19:00Z</dcterms:created>
  <dcterms:modified xsi:type="dcterms:W3CDTF">2020-12-03T19:31:00Z</dcterms:modified>
</cp:coreProperties>
</file>