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EEAF6" w:themeColor="accent5" w:themeTint="33"/>
  <w:body>
    <w:p w:rsidR="00F364D9" w:rsidRDefault="00286392" w:rsidP="00EA2D9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76ED" w:rsidRPr="00AD76ED">
        <w:rPr>
          <w:rFonts w:ascii="Tw Cen MT" w:hAnsi="Tw Cen MT"/>
          <w:b/>
          <w:bCs/>
          <w:noProof/>
          <w:sz w:val="40"/>
          <w:szCs w:val="40"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-205740</wp:posOffset>
            </wp:positionV>
            <wp:extent cx="1485900" cy="1175129"/>
            <wp:effectExtent l="0" t="0" r="0" b="6350"/>
            <wp:wrapNone/>
            <wp:docPr id="1028" name="Picture 4" descr="Profesor Que Señala En La Pizarra Y Que Mira Alumnos En Sala De Clase  Ilustración del Vector - Ilustración de alfabeto, cabrito: 4574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Profesor Que Señala En La Pizarra Y Que Mira Alumnos En Sala De Clase  Ilustración del Vector - Ilustración de alfabeto, cabrito: 4574157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0"/>
                    <a:stretch/>
                  </pic:blipFill>
                  <pic:spPr bwMode="auto">
                    <a:xfrm>
                      <a:off x="0" y="0"/>
                      <a:ext cx="1485900" cy="1175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058C2">
        <w:rPr>
          <w:rFonts w:ascii="Tw Cen MT" w:hAnsi="Tw Cen MT"/>
          <w:b/>
          <w:bCs/>
          <w:color w:val="44546A" w:themeColor="text2"/>
        </w:rPr>
        <w:t>SEMANA DEL 9 AL 13</w:t>
      </w:r>
      <w:r w:rsidR="001D0ECE">
        <w:rPr>
          <w:rFonts w:ascii="Tw Cen MT" w:hAnsi="Tw Cen MT"/>
          <w:b/>
          <w:bCs/>
          <w:color w:val="44546A" w:themeColor="text2"/>
        </w:rPr>
        <w:t xml:space="preserve"> DE NOVIEM</w:t>
      </w:r>
      <w:r w:rsidR="00CD3161">
        <w:rPr>
          <w:rFonts w:ascii="Tw Cen MT" w:hAnsi="Tw Cen MT"/>
          <w:b/>
          <w:bCs/>
          <w:color w:val="44546A" w:themeColor="text2"/>
        </w:rPr>
        <w:t>BRE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E338CC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</w:t>
      </w:r>
      <w:r w:rsidR="008678E7">
        <w:t xml:space="preserve"> PRIMARIA:__________________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8046E9">
        <w:rPr>
          <w:rFonts w:ascii="Tw Cen MT" w:hAnsi="Tw Cen MT"/>
          <w:color w:val="7F7F7F" w:themeColor="text1" w:themeTint="80"/>
        </w:rPr>
        <w:t>QUINTO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AF1F84" w:rsidP="00CD3161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</w:t>
      </w:r>
      <w:r w:rsidR="008678E7">
        <w:rPr>
          <w:rFonts w:ascii="Tw Cen MT" w:hAnsi="Tw Cen MT"/>
        </w:rPr>
        <w:t>AESTRA/O:___________________________</w:t>
      </w:r>
      <w:r>
        <w:rPr>
          <w:rFonts w:ascii="Tw Cen MT" w:hAnsi="Tw Cen MT"/>
        </w:rPr>
        <w:t xml:space="preserve"> 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1484"/>
        <w:gridCol w:w="2857"/>
        <w:gridCol w:w="1680"/>
        <w:gridCol w:w="4731"/>
        <w:gridCol w:w="2223"/>
      </w:tblGrid>
      <w:tr w:rsidR="00DD6561" w:rsidTr="00B1541E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99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DD6561" w:rsidTr="00B1541E">
        <w:trPr>
          <w:cantSplit/>
          <w:trHeight w:val="938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272" w:type="dxa"/>
            <w:tcBorders>
              <w:top w:val="dashSmallGap" w:sz="4" w:space="0" w:color="auto"/>
              <w:left w:val="single" w:sz="3" w:space="0" w:color="000000"/>
              <w:bottom w:val="single" w:sz="4" w:space="0" w:color="auto"/>
              <w:right w:val="dashSmallGap" w:sz="4" w:space="0" w:color="auto"/>
            </w:tcBorders>
          </w:tcPr>
          <w:p w:rsidR="008046E9" w:rsidRPr="003371DC" w:rsidRDefault="008046E9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Artes </w:t>
            </w:r>
          </w:p>
        </w:tc>
        <w:tc>
          <w:tcPr>
            <w:tcW w:w="2997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AF3796" w:rsidRPr="00AF3796" w:rsidRDefault="00AF3796" w:rsidP="00AF379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Opina sobre el </w:t>
            </w:r>
            <w:r w:rsidRPr="00AF3796">
              <w:rPr>
                <w:rFonts w:ascii="Tw Cen MT" w:hAnsi="Tw Cen MT"/>
                <w:sz w:val="20"/>
                <w:szCs w:val="20"/>
              </w:rPr>
              <w:t>proceso y los resultados obtenidos ante</w:t>
            </w:r>
          </w:p>
          <w:p w:rsidR="00AF3796" w:rsidRPr="00AF3796" w:rsidRDefault="00AF3796" w:rsidP="00AF3796">
            <w:pPr>
              <w:rPr>
                <w:rFonts w:ascii="Tw Cen MT" w:hAnsi="Tw Cen MT"/>
                <w:sz w:val="20"/>
                <w:szCs w:val="20"/>
              </w:rPr>
            </w:pPr>
            <w:r w:rsidRPr="00AF3796">
              <w:rPr>
                <w:rFonts w:ascii="Tw Cen MT" w:hAnsi="Tw Cen MT"/>
                <w:sz w:val="20"/>
                <w:szCs w:val="20"/>
              </w:rPr>
              <w:t xml:space="preserve">público </w:t>
            </w:r>
            <w:r>
              <w:rPr>
                <w:rFonts w:ascii="Tw Cen MT" w:hAnsi="Tw Cen MT"/>
                <w:sz w:val="20"/>
                <w:szCs w:val="20"/>
              </w:rPr>
              <w:t xml:space="preserve">en relación con la presentación </w:t>
            </w:r>
            <w:r w:rsidRPr="00AF3796">
              <w:rPr>
                <w:rFonts w:ascii="Tw Cen MT" w:hAnsi="Tw Cen MT"/>
                <w:sz w:val="20"/>
                <w:szCs w:val="20"/>
              </w:rPr>
              <w:t>de una pieza teatral, para identificar</w:t>
            </w:r>
          </w:p>
          <w:p w:rsidR="003A2215" w:rsidRPr="00AD0D56" w:rsidRDefault="00AF3796" w:rsidP="00AF3796">
            <w:pPr>
              <w:rPr>
                <w:rFonts w:ascii="Tw Cen MT" w:hAnsi="Tw Cen MT"/>
                <w:sz w:val="20"/>
                <w:szCs w:val="20"/>
              </w:rPr>
            </w:pPr>
            <w:r w:rsidRPr="00AF3796">
              <w:rPr>
                <w:rFonts w:ascii="Tw Cen MT" w:hAnsi="Tw Cen MT"/>
                <w:sz w:val="20"/>
                <w:szCs w:val="20"/>
              </w:rPr>
              <w:t>fortalezas y aspectos a mejorar.</w:t>
            </w:r>
          </w:p>
        </w:tc>
        <w:tc>
          <w:tcPr>
            <w:tcW w:w="1435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8046E9" w:rsidRPr="00AD0D56" w:rsidRDefault="00AF3796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t>¿Cómo nos quedó la obra?</w:t>
            </w:r>
          </w:p>
        </w:tc>
        <w:tc>
          <w:tcPr>
            <w:tcW w:w="5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91A" w:rsidRDefault="00F058C2" w:rsidP="009E08C4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Responde en tu cuaderno las siguientes preguntas:</w:t>
            </w:r>
          </w:p>
          <w:p w:rsidR="00F058C2" w:rsidRDefault="00F058C2" w:rsidP="00F058C2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sentiste al presentar el fragmento de obra de teatro o al elaborar los guiones teatrales frente a tu familia?</w:t>
            </w:r>
          </w:p>
          <w:p w:rsidR="00F058C2" w:rsidRDefault="00F058C2" w:rsidP="00F058C2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¿Cuál crees que es tu mayor fortaleza en el teatro?</w:t>
            </w:r>
          </w:p>
          <w:p w:rsidR="00F058C2" w:rsidRPr="00F058C2" w:rsidRDefault="00F058C2" w:rsidP="00F058C2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es lo que más te gusta de las obras de teatro?</w:t>
            </w:r>
          </w:p>
        </w:tc>
        <w:tc>
          <w:tcPr>
            <w:tcW w:w="2204" w:type="dxa"/>
            <w:vMerge w:val="restart"/>
            <w:tcBorders>
              <w:left w:val="single" w:sz="4" w:space="0" w:color="auto"/>
            </w:tcBorders>
          </w:tcPr>
          <w:p w:rsidR="008046E9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DD6561" w:rsidTr="00B1541E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99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AF3796" w:rsidRPr="00AF3796" w:rsidRDefault="00AF3796" w:rsidP="00AF379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Argumenta sus </w:t>
            </w:r>
            <w:r w:rsidRPr="00AF3796">
              <w:rPr>
                <w:rFonts w:ascii="Tw Cen MT" w:hAnsi="Tw Cen MT"/>
                <w:sz w:val="20"/>
                <w:szCs w:val="20"/>
              </w:rPr>
              <w:t xml:space="preserve">ideas </w:t>
            </w:r>
            <w:r>
              <w:rPr>
                <w:rFonts w:ascii="Tw Cen MT" w:hAnsi="Tw Cen MT"/>
                <w:sz w:val="20"/>
                <w:szCs w:val="20"/>
              </w:rPr>
              <w:t xml:space="preserve">y puntos de vista de una manera </w:t>
            </w:r>
            <w:r w:rsidRPr="00AF3796">
              <w:rPr>
                <w:rFonts w:ascii="Tw Cen MT" w:hAnsi="Tw Cen MT"/>
                <w:sz w:val="20"/>
                <w:szCs w:val="20"/>
              </w:rPr>
              <w:t>respetuosa y clara, y considera las ideas</w:t>
            </w:r>
          </w:p>
          <w:p w:rsidR="008046E9" w:rsidRPr="00AD0D56" w:rsidRDefault="00AF3796" w:rsidP="00AF3796">
            <w:pPr>
              <w:rPr>
                <w:rFonts w:ascii="Tw Cen MT" w:hAnsi="Tw Cen MT"/>
                <w:sz w:val="20"/>
                <w:szCs w:val="20"/>
              </w:rPr>
            </w:pPr>
            <w:r w:rsidRPr="00AF3796">
              <w:rPr>
                <w:rFonts w:ascii="Tw Cen MT" w:hAnsi="Tw Cen MT"/>
                <w:sz w:val="20"/>
                <w:szCs w:val="20"/>
              </w:rPr>
              <w:t>de los demás.</w:t>
            </w:r>
          </w:p>
        </w:tc>
        <w:tc>
          <w:tcPr>
            <w:tcW w:w="14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AF3796" w:rsidRPr="00AF3796" w:rsidRDefault="00AF3796" w:rsidP="00AF3796">
            <w:pPr>
              <w:rPr>
                <w:rFonts w:ascii="Tw Cen MT" w:hAnsi="Tw Cen MT"/>
                <w:sz w:val="20"/>
                <w:szCs w:val="20"/>
              </w:rPr>
            </w:pPr>
            <w:r w:rsidRPr="00AF3796">
              <w:rPr>
                <w:rFonts w:ascii="Tw Cen MT" w:hAnsi="Tw Cen MT"/>
                <w:sz w:val="20"/>
                <w:szCs w:val="20"/>
              </w:rPr>
              <w:t>Comunicándonos clara,</w:t>
            </w:r>
          </w:p>
          <w:p w:rsidR="008046E9" w:rsidRPr="00AD0D56" w:rsidRDefault="00AF3796" w:rsidP="00AF3796">
            <w:pPr>
              <w:rPr>
                <w:rFonts w:ascii="Tw Cen MT" w:hAnsi="Tw Cen MT"/>
                <w:sz w:val="20"/>
                <w:szCs w:val="20"/>
              </w:rPr>
            </w:pPr>
            <w:r w:rsidRPr="00AF3796">
              <w:rPr>
                <w:rFonts w:ascii="Tw Cen MT" w:hAnsi="Tw Cen MT"/>
                <w:sz w:val="20"/>
                <w:szCs w:val="20"/>
              </w:rPr>
              <w:t>sencilla y asertivamente</w:t>
            </w:r>
          </w:p>
        </w:tc>
        <w:tc>
          <w:tcPr>
            <w:tcW w:w="5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8C2" w:rsidRDefault="00F058C2" w:rsidP="00C4431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una pequeña carta dirigida a los miembros de tu familia sobre el tema “Cuidados en casa para el COVID-19” en la misma podrás expresar tus ideas o puntos de vista tomando en cuenta las necesidades y condiciones de tu hogar. </w:t>
            </w:r>
          </w:p>
          <w:p w:rsidR="00F058C2" w:rsidRPr="00016C11" w:rsidRDefault="00F058C2" w:rsidP="00C4431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Puedes acompañarlo de un dibujo </w:t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D6561" w:rsidTr="00B1541E">
        <w:trPr>
          <w:cantSplit/>
          <w:trHeight w:val="37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2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</w:tc>
        <w:tc>
          <w:tcPr>
            <w:tcW w:w="299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AF3796" w:rsidRPr="00AF3796" w:rsidRDefault="00AF3796" w:rsidP="00AF379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Describe el </w:t>
            </w: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proceso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general de reproducción en los </w:t>
            </w: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seres humanos: fecundación, embarazo</w:t>
            </w:r>
          </w:p>
          <w:p w:rsidR="00AF3796" w:rsidRPr="00AF3796" w:rsidRDefault="00AF3796" w:rsidP="00AF379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y parto, valorando los aspectos</w:t>
            </w:r>
          </w:p>
          <w:p w:rsidR="00AF3796" w:rsidRPr="00AF3796" w:rsidRDefault="00AF3796" w:rsidP="00AF379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afectivos y las responsabilidades</w:t>
            </w:r>
          </w:p>
          <w:p w:rsidR="008046E9" w:rsidRPr="00AD0D56" w:rsidRDefault="00AF3796" w:rsidP="00AF379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implicadas.</w:t>
            </w:r>
          </w:p>
        </w:tc>
        <w:tc>
          <w:tcPr>
            <w:tcW w:w="14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AF3796" w:rsidRPr="00AF3796" w:rsidRDefault="00AF3796" w:rsidP="00AF379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¿Afectos y responsabilidades</w:t>
            </w:r>
          </w:p>
          <w:p w:rsidR="008046E9" w:rsidRPr="00AD0D56" w:rsidRDefault="00AF3796" w:rsidP="00AF379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ante el embarazo?</w:t>
            </w:r>
          </w:p>
        </w:tc>
        <w:tc>
          <w:tcPr>
            <w:tcW w:w="5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55B" w:rsidRDefault="00AE455B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las siguientes preguntas en tu cuaderno:</w:t>
            </w:r>
          </w:p>
          <w:p w:rsidR="00EA2D98" w:rsidRDefault="00EA2D98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F491A" w:rsidRDefault="00613C29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1.- </w:t>
            </w:r>
            <w:r w:rsidR="00F058C2">
              <w:rPr>
                <w:rFonts w:ascii="Tw Cen MT" w:hAnsi="Tw Cen MT"/>
                <w:sz w:val="20"/>
                <w:szCs w:val="20"/>
              </w:rPr>
              <w:t>¿Qué r</w:t>
            </w:r>
            <w:r>
              <w:rPr>
                <w:rFonts w:ascii="Tw Cen MT" w:hAnsi="Tw Cen MT"/>
                <w:sz w:val="20"/>
                <w:szCs w:val="20"/>
              </w:rPr>
              <w:t>esponsabilidades consideras que conlleva</w:t>
            </w:r>
            <w:r w:rsidR="00F058C2">
              <w:rPr>
                <w:rFonts w:ascii="Tw Cen MT" w:hAnsi="Tw Cen MT"/>
                <w:sz w:val="20"/>
                <w:szCs w:val="20"/>
              </w:rPr>
              <w:t xml:space="preserve"> el tener un hijo?</w:t>
            </w:r>
          </w:p>
          <w:p w:rsidR="00F058C2" w:rsidRDefault="00613C29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2.- </w:t>
            </w:r>
            <w:r w:rsidR="00AE455B">
              <w:rPr>
                <w:rFonts w:ascii="Tw Cen MT" w:hAnsi="Tw Cen MT"/>
                <w:sz w:val="20"/>
                <w:szCs w:val="20"/>
              </w:rPr>
              <w:t>¿Qué cambiaría en tu persona si llegaras a tener un hijo a temprana edad?</w:t>
            </w:r>
          </w:p>
          <w:p w:rsidR="00AE455B" w:rsidRPr="00016C11" w:rsidRDefault="00613C29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3.- </w:t>
            </w:r>
            <w:r w:rsidR="00AE455B">
              <w:rPr>
                <w:rFonts w:ascii="Tw Cen MT" w:hAnsi="Tw Cen MT"/>
                <w:sz w:val="20"/>
                <w:szCs w:val="20"/>
              </w:rPr>
              <w:t>¿Qué riesgos se pueden presentar con un embarazo a temprana edad?</w:t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D6561" w:rsidTr="00B1541E">
        <w:trPr>
          <w:cantSplit/>
          <w:trHeight w:val="34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2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99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8046E9" w:rsidRPr="00AD0D56" w:rsidRDefault="00AF3796" w:rsidP="00AF379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Reconoce la </w:t>
            </w: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di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>stribución de los climas en los continentes.</w:t>
            </w:r>
          </w:p>
        </w:tc>
        <w:tc>
          <w:tcPr>
            <w:tcW w:w="14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8046E9" w:rsidRPr="00AD0D56" w:rsidRDefault="00AF3796" w:rsidP="00AF379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Climas de Asia, África y </w:t>
            </w: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Oceanía</w:t>
            </w:r>
          </w:p>
        </w:tc>
        <w:tc>
          <w:tcPr>
            <w:tcW w:w="5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51E" w:rsidRDefault="0048551E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 el anexo #1 y #2 y responde</w:t>
            </w:r>
            <w:r w:rsidR="00EA2D98">
              <w:rPr>
                <w:rFonts w:ascii="Tw Cen MT" w:hAnsi="Tw Cen MT"/>
                <w:sz w:val="20"/>
                <w:szCs w:val="20"/>
              </w:rPr>
              <w:t xml:space="preserve"> las siguientes preguntas</w:t>
            </w:r>
            <w:r w:rsidR="00613C29">
              <w:rPr>
                <w:rFonts w:ascii="Tw Cen MT" w:hAnsi="Tw Cen MT"/>
                <w:sz w:val="20"/>
                <w:szCs w:val="20"/>
              </w:rPr>
              <w:t xml:space="preserve"> en tu cuaderno</w:t>
            </w:r>
            <w:r w:rsidR="00EA2D98">
              <w:rPr>
                <w:rFonts w:ascii="Tw Cen MT" w:hAnsi="Tw Cen MT"/>
                <w:sz w:val="20"/>
                <w:szCs w:val="20"/>
              </w:rPr>
              <w:t>:</w:t>
            </w:r>
          </w:p>
          <w:p w:rsidR="00EA2D98" w:rsidRDefault="00EA2D98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clima predomina en el continente asiático?</w:t>
            </w:r>
          </w:p>
          <w:p w:rsidR="00EA2D98" w:rsidRDefault="00EA2D98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clima predomina en el continente africano?</w:t>
            </w:r>
          </w:p>
          <w:p w:rsidR="00EA2D98" w:rsidRPr="00016C11" w:rsidRDefault="00EA2D98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clima predomina en Oceanía?</w:t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D6561" w:rsidTr="00B1541E">
        <w:trPr>
          <w:cantSplit/>
          <w:trHeight w:val="31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2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Vida saludable</w:t>
            </w:r>
          </w:p>
        </w:tc>
        <w:tc>
          <w:tcPr>
            <w:tcW w:w="2997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AF3796" w:rsidRPr="00AF3796" w:rsidRDefault="00AF3796" w:rsidP="00AF379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Diseña menús </w:t>
            </w: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pa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ra incrementar en su refrigerio </w:t>
            </w: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escolar, el consumo de agua simple</w:t>
            </w:r>
          </w:p>
          <w:p w:rsidR="008046E9" w:rsidRPr="00AD0D56" w:rsidRDefault="00AF3796" w:rsidP="00AF379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pota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ble, frutas, verduras, cereales </w:t>
            </w: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ente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ros e integrales, leguminosas y </w:t>
            </w: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 xml:space="preserve">pescado, con base en 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una guía </w:t>
            </w: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alimentaria.</w:t>
            </w:r>
          </w:p>
        </w:tc>
        <w:tc>
          <w:tcPr>
            <w:tcW w:w="1435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AF3796" w:rsidRPr="00AF3796" w:rsidRDefault="00AF3796" w:rsidP="00AF379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Efectos de la mala</w:t>
            </w:r>
          </w:p>
          <w:p w:rsidR="008046E9" w:rsidRPr="00AD0D56" w:rsidRDefault="00AF3796" w:rsidP="00AF379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alimentación</w:t>
            </w:r>
          </w:p>
        </w:tc>
        <w:tc>
          <w:tcPr>
            <w:tcW w:w="5081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163E28" w:rsidRPr="00016C11" w:rsidRDefault="0048551E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un pequeño cartel en tu cuaderno donde representes los riesgos de una mala alimentación y la falta de ejercicio. </w:t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4F4C08" w:rsidRDefault="004F4C08" w:rsidP="00163E28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1484"/>
        <w:gridCol w:w="2452"/>
        <w:gridCol w:w="1522"/>
        <w:gridCol w:w="5366"/>
        <w:gridCol w:w="2223"/>
      </w:tblGrid>
      <w:tr w:rsidR="004E4F11" w:rsidTr="004D2385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163E28">
            <w:pPr>
              <w:rPr>
                <w:rFonts w:ascii="Tw Cen MT" w:hAnsi="Tw Cen MT"/>
              </w:rPr>
            </w:pPr>
          </w:p>
        </w:tc>
        <w:tc>
          <w:tcPr>
            <w:tcW w:w="1308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559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87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4D2385">
        <w:trPr>
          <w:cantSplit/>
          <w:trHeight w:val="689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308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503C6" w:rsidRPr="009503C6" w:rsidRDefault="009503C6" w:rsidP="009503C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Análisis de </w:t>
            </w:r>
            <w:r w:rsidRPr="009503C6">
              <w:rPr>
                <w:rFonts w:ascii="Tw Cen MT" w:hAnsi="Tw Cen MT"/>
                <w:sz w:val="20"/>
                <w:szCs w:val="20"/>
              </w:rPr>
              <w:t>procedimientos para resolver problemas</w:t>
            </w:r>
          </w:p>
          <w:p w:rsidR="008046E9" w:rsidRPr="00AD0D56" w:rsidRDefault="009503C6" w:rsidP="009503C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9503C6">
              <w:rPr>
                <w:rFonts w:ascii="Tw Cen MT" w:hAnsi="Tw Cen MT"/>
                <w:sz w:val="20"/>
                <w:szCs w:val="20"/>
              </w:rPr>
              <w:t>de proporcio</w:t>
            </w:r>
            <w:r>
              <w:rPr>
                <w:rFonts w:ascii="Tw Cen MT" w:hAnsi="Tw Cen MT"/>
                <w:sz w:val="20"/>
                <w:szCs w:val="20"/>
              </w:rPr>
              <w:t xml:space="preserve">nalidad del tipo valor faltante </w:t>
            </w:r>
            <w:r w:rsidRPr="009503C6">
              <w:rPr>
                <w:rFonts w:ascii="Tw Cen MT" w:hAnsi="Tw Cen MT"/>
                <w:sz w:val="20"/>
                <w:szCs w:val="20"/>
              </w:rPr>
              <w:t>(dobles, triples, valor unitario)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8046E9" w:rsidRPr="00AD0D56" w:rsidRDefault="009503C6" w:rsidP="002957E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9503C6">
              <w:rPr>
                <w:rFonts w:ascii="Tw Cen MT" w:hAnsi="Tw Cen MT"/>
                <w:sz w:val="20"/>
                <w:szCs w:val="20"/>
              </w:rPr>
              <w:t>Receta de cocina</w:t>
            </w:r>
          </w:p>
        </w:tc>
        <w:tc>
          <w:tcPr>
            <w:tcW w:w="5387" w:type="dxa"/>
          </w:tcPr>
          <w:p w:rsidR="00981C83" w:rsidRDefault="00DD10A8" w:rsidP="00CD316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Enrique elabora nieves para vender, y </w:t>
            </w:r>
            <w:r w:rsidR="00613C29">
              <w:rPr>
                <w:rFonts w:ascii="Tw Cen MT" w:hAnsi="Tw Cen MT"/>
                <w:sz w:val="20"/>
                <w:szCs w:val="20"/>
              </w:rPr>
              <w:t>está</w:t>
            </w:r>
            <w:r>
              <w:rPr>
                <w:rFonts w:ascii="Tw Cen MT" w:hAnsi="Tw Cen MT"/>
                <w:sz w:val="20"/>
                <w:szCs w:val="20"/>
              </w:rPr>
              <w:t xml:space="preserve"> elaborando una tabla de precios para agilizar la cobranz</w:t>
            </w:r>
            <w:r w:rsidR="00613C29">
              <w:rPr>
                <w:rFonts w:ascii="Tw Cen MT" w:hAnsi="Tw Cen MT"/>
                <w:sz w:val="20"/>
                <w:szCs w:val="20"/>
              </w:rPr>
              <w:t>a con sus clientes, ayuda a Enrique</w:t>
            </w:r>
            <w:r>
              <w:rPr>
                <w:rFonts w:ascii="Tw Cen MT" w:hAnsi="Tw Cen MT"/>
                <w:sz w:val="20"/>
                <w:szCs w:val="20"/>
              </w:rPr>
              <w:t xml:space="preserve"> a elaborarla. </w:t>
            </w:r>
          </w:p>
          <w:p w:rsidR="00DD10A8" w:rsidRDefault="00DD10A8" w:rsidP="00CD316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941778" cy="42862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104" t="51500" r="19540" b="34740"/>
                          <a:stretch/>
                        </pic:blipFill>
                        <pic:spPr bwMode="auto">
                          <a:xfrm>
                            <a:off x="0" y="0"/>
                            <a:ext cx="3010871" cy="438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10A8" w:rsidRPr="00016C11" w:rsidRDefault="00DD10A8" w:rsidP="00CD316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</w:t>
            </w:r>
            <w:r w:rsidR="00613C29">
              <w:rPr>
                <w:rFonts w:ascii="Tw Cen MT" w:hAnsi="Tw Cen MT"/>
                <w:sz w:val="20"/>
                <w:szCs w:val="20"/>
              </w:rPr>
              <w:t xml:space="preserve">suelve </w:t>
            </w:r>
            <w:r>
              <w:rPr>
                <w:rFonts w:ascii="Tw Cen MT" w:hAnsi="Tw Cen MT"/>
                <w:sz w:val="20"/>
                <w:szCs w:val="20"/>
              </w:rPr>
              <w:t xml:space="preserve">el desafío #17 “Botones y camisas” </w:t>
            </w:r>
            <w:r w:rsidRPr="00DD10A8">
              <w:rPr>
                <w:rFonts w:ascii="Tw Cen MT" w:hAnsi="Tw Cen MT"/>
                <w:sz w:val="20"/>
                <w:szCs w:val="20"/>
                <w:u w:val="single"/>
              </w:rPr>
              <w:t>páginas 45 y 46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 </w:t>
            </w:r>
          </w:p>
        </w:tc>
        <w:tc>
          <w:tcPr>
            <w:tcW w:w="2217" w:type="dxa"/>
            <w:vMerge w:val="restart"/>
          </w:tcPr>
          <w:p w:rsidR="008046E9" w:rsidRDefault="008046E9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4D2385">
        <w:trPr>
          <w:cantSplit/>
          <w:trHeight w:val="499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08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Ciencias naturales</w:t>
            </w:r>
          </w:p>
        </w:tc>
        <w:tc>
          <w:tcPr>
            <w:tcW w:w="26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503C6" w:rsidRPr="009503C6" w:rsidRDefault="009503C6" w:rsidP="009503C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Describe el proceso </w:t>
            </w:r>
            <w:r w:rsidRPr="009503C6">
              <w:rPr>
                <w:rFonts w:ascii="Tw Cen MT" w:eastAsia="Arial MT" w:hAnsi="Tw Cen MT" w:cs="Arial MT"/>
                <w:sz w:val="20"/>
                <w:szCs w:val="20"/>
              </w:rPr>
              <w:t>general de reproducción en los seres</w:t>
            </w:r>
          </w:p>
          <w:p w:rsidR="009503C6" w:rsidRPr="009503C6" w:rsidRDefault="009503C6" w:rsidP="009503C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9503C6">
              <w:rPr>
                <w:rFonts w:ascii="Tw Cen MT" w:eastAsia="Arial MT" w:hAnsi="Tw Cen MT" w:cs="Arial MT"/>
                <w:sz w:val="20"/>
                <w:szCs w:val="20"/>
              </w:rPr>
              <w:t>humanos: fecundación, embarazo y parto,</w:t>
            </w:r>
          </w:p>
          <w:p w:rsidR="008046E9" w:rsidRPr="00611897" w:rsidRDefault="009503C6" w:rsidP="009503C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9503C6">
              <w:rPr>
                <w:rFonts w:ascii="Tw Cen MT" w:eastAsia="Arial MT" w:hAnsi="Tw Cen MT" w:cs="Arial MT"/>
                <w:sz w:val="20"/>
                <w:szCs w:val="20"/>
              </w:rPr>
              <w:t xml:space="preserve">valorando los aspectos afectivos y 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las </w:t>
            </w:r>
            <w:r w:rsidRPr="009503C6">
              <w:rPr>
                <w:rFonts w:ascii="Tw Cen MT" w:eastAsia="Arial MT" w:hAnsi="Tw Cen MT" w:cs="Arial MT"/>
                <w:sz w:val="20"/>
                <w:szCs w:val="20"/>
              </w:rPr>
              <w:t>responsabilidades implicadas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9503C6" w:rsidRPr="009503C6" w:rsidRDefault="009503C6" w:rsidP="009503C6">
            <w:pPr>
              <w:rPr>
                <w:rFonts w:ascii="Tw Cen MT" w:hAnsi="Tw Cen MT"/>
                <w:sz w:val="20"/>
                <w:szCs w:val="20"/>
              </w:rPr>
            </w:pPr>
            <w:r w:rsidRPr="009503C6">
              <w:rPr>
                <w:rFonts w:ascii="Tw Cen MT" w:hAnsi="Tw Cen MT"/>
                <w:sz w:val="20"/>
                <w:szCs w:val="20"/>
              </w:rPr>
              <w:t>Ya tenemos un bebé, ¿qué</w:t>
            </w:r>
          </w:p>
          <w:p w:rsidR="008046E9" w:rsidRPr="00712D6A" w:rsidRDefault="009503C6" w:rsidP="009503C6">
            <w:pPr>
              <w:rPr>
                <w:rFonts w:ascii="Tw Cen MT" w:hAnsi="Tw Cen MT"/>
                <w:sz w:val="20"/>
                <w:szCs w:val="20"/>
              </w:rPr>
            </w:pPr>
            <w:r w:rsidRPr="009503C6">
              <w:rPr>
                <w:rFonts w:ascii="Tw Cen MT" w:hAnsi="Tw Cen MT"/>
                <w:sz w:val="20"/>
                <w:szCs w:val="20"/>
              </w:rPr>
              <w:t>sigue?</w:t>
            </w:r>
          </w:p>
        </w:tc>
        <w:tc>
          <w:tcPr>
            <w:tcW w:w="5387" w:type="dxa"/>
          </w:tcPr>
          <w:p w:rsidR="00A2223C" w:rsidRDefault="0076040E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Describe en tu cuaderno como crees que sería la vida de dos adolescentes a cargo de un bebé.</w:t>
            </w:r>
          </w:p>
          <w:p w:rsidR="0076040E" w:rsidRDefault="0076040E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responsabilidades adicionales tiene una pareja de adolescentes a temprana edad?</w:t>
            </w:r>
          </w:p>
          <w:p w:rsidR="0076040E" w:rsidRPr="00016C11" w:rsidRDefault="0076040E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crees que le cambiaría la vida a un adolescente el tener un bebé y no contar con el apoyo de su familia?</w:t>
            </w:r>
          </w:p>
        </w:tc>
        <w:tc>
          <w:tcPr>
            <w:tcW w:w="2217" w:type="dxa"/>
            <w:vMerge/>
          </w:tcPr>
          <w:p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4D2385">
        <w:trPr>
          <w:cantSplit/>
          <w:trHeight w:val="474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Lengua materna</w:t>
            </w:r>
          </w:p>
          <w:p w:rsidR="008046E9" w:rsidRPr="00AD0D56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9503C6" w:rsidRPr="009503C6" w:rsidRDefault="009503C6" w:rsidP="009503C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Utiliza la </w:t>
            </w:r>
            <w:r w:rsidRPr="009503C6">
              <w:rPr>
                <w:rFonts w:ascii="Tw Cen MT" w:eastAsia="Arial MT" w:hAnsi="Tw Cen MT" w:cs="Arial MT"/>
                <w:sz w:val="20"/>
                <w:szCs w:val="20"/>
              </w:rPr>
              <w:t>información relevante de los textos que</w:t>
            </w:r>
          </w:p>
          <w:p w:rsidR="008046E9" w:rsidRPr="00AD0D56" w:rsidRDefault="009503C6" w:rsidP="009503C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503C6">
              <w:rPr>
                <w:rFonts w:ascii="Tw Cen MT" w:eastAsia="Arial MT" w:hAnsi="Tw Cen MT" w:cs="Arial MT"/>
                <w:sz w:val="20"/>
                <w:szCs w:val="20"/>
              </w:rPr>
              <w:t>lee en la producción de los propios.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9503C6" w:rsidRPr="009503C6" w:rsidRDefault="009503C6" w:rsidP="009503C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503C6">
              <w:rPr>
                <w:rFonts w:ascii="Tw Cen MT" w:eastAsia="Arial MT" w:hAnsi="Tw Cen MT" w:cs="Arial MT"/>
                <w:sz w:val="20"/>
                <w:szCs w:val="20"/>
              </w:rPr>
              <w:t>Yo investigo, tú investigas,</w:t>
            </w:r>
          </w:p>
          <w:p w:rsidR="00A16938" w:rsidRPr="00AD0D56" w:rsidRDefault="009503C6" w:rsidP="009503C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nosotros investigamos.</w:t>
            </w:r>
          </w:p>
        </w:tc>
        <w:tc>
          <w:tcPr>
            <w:tcW w:w="5387" w:type="dxa"/>
            <w:tcBorders>
              <w:bottom w:val="dashSmallGap" w:sz="4" w:space="0" w:color="auto"/>
            </w:tcBorders>
            <w:shd w:val="clear" w:color="auto" w:fill="auto"/>
          </w:tcPr>
          <w:p w:rsidR="00FA32E8" w:rsidRDefault="00DD5B3C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en distintos medios información sobre “COVID-19”. Con esa información crearas tu propia versión del tema. </w:t>
            </w:r>
          </w:p>
          <w:p w:rsidR="00DD5B3C" w:rsidRPr="001D0ECE" w:rsidRDefault="00613C29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85475" cy="659958"/>
                  <wp:effectExtent l="19050" t="0" r="625" b="0"/>
                  <wp:docPr id="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9731" t="43186" r="21926" b="3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7" cy="659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  <w:shd w:val="clear" w:color="auto" w:fill="auto"/>
          </w:tcPr>
          <w:p w:rsidR="008046E9" w:rsidRPr="00AD0D56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4D2385">
        <w:trPr>
          <w:cantSplit/>
          <w:trHeight w:val="459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08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8046E9" w:rsidRDefault="00A16938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2604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AF3796" w:rsidRPr="00AF3796" w:rsidRDefault="00AF3796" w:rsidP="00AF379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Explica el pensamiento</w:t>
            </w:r>
          </w:p>
          <w:p w:rsidR="008046E9" w:rsidRPr="00AD0D56" w:rsidRDefault="00AF3796" w:rsidP="00AF379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de liberales y con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servadores, y sus consecuencias </w:t>
            </w: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en la política y economía del país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A16938" w:rsidRDefault="00AF3796" w:rsidP="002957ED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La Constitución de 1857</w:t>
            </w:r>
          </w:p>
        </w:tc>
        <w:tc>
          <w:tcPr>
            <w:tcW w:w="538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B64DB" w:rsidRDefault="00C73E3A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el tema “la constitución de 1857” en la </w:t>
            </w:r>
            <w:r w:rsidR="00613C29" w:rsidRPr="00613C29">
              <w:rPr>
                <w:rFonts w:ascii="Tw Cen MT" w:hAnsi="Tw Cen MT"/>
                <w:sz w:val="20"/>
                <w:szCs w:val="20"/>
                <w:u w:val="single"/>
              </w:rPr>
              <w:t>páginas</w:t>
            </w:r>
            <w:r w:rsidRPr="00613C29">
              <w:rPr>
                <w:rFonts w:ascii="Tw Cen MT" w:hAnsi="Tw Cen MT"/>
                <w:sz w:val="20"/>
                <w:szCs w:val="20"/>
                <w:u w:val="single"/>
              </w:rPr>
              <w:t xml:space="preserve"> 54 y 55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y responde las siguientes preguntas:</w:t>
            </w:r>
          </w:p>
          <w:p w:rsidR="00C73E3A" w:rsidRDefault="002A06AB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propusieron los liberales para restar fuerza a los privilegiados?</w:t>
            </w:r>
          </w:p>
          <w:p w:rsidR="002A06AB" w:rsidRDefault="002A06AB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establecía la ley Juárez?</w:t>
            </w:r>
          </w:p>
          <w:p w:rsidR="002A06AB" w:rsidRDefault="002A06AB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establecía la ley Lerdo?</w:t>
            </w:r>
          </w:p>
          <w:p w:rsidR="002A06AB" w:rsidRDefault="002A06AB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establecía la ley Iglesias?</w:t>
            </w:r>
          </w:p>
          <w:p w:rsidR="002A06AB" w:rsidRPr="007B3F23" w:rsidRDefault="002A06AB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2 disposiciones que establecía la Constitución Federal de 1957:</w:t>
            </w:r>
          </w:p>
        </w:tc>
        <w:tc>
          <w:tcPr>
            <w:tcW w:w="2217" w:type="dxa"/>
            <w:vMerge/>
            <w:shd w:val="clear" w:color="auto" w:fill="auto"/>
          </w:tcPr>
          <w:p w:rsidR="008046E9" w:rsidRPr="00AD0D56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4D2385">
        <w:trPr>
          <w:cantSplit/>
          <w:trHeight w:val="615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08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046E9" w:rsidRDefault="00A16938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Física </w:t>
            </w:r>
          </w:p>
        </w:tc>
        <w:tc>
          <w:tcPr>
            <w:tcW w:w="2604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3796" w:rsidRPr="00AF3796" w:rsidRDefault="00AF3796" w:rsidP="00AF379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Coordina sus </w:t>
            </w: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acc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iones y movimientos con ritmos, </w:t>
            </w: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secuenc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ias y percusiones corporales en </w:t>
            </w: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situaciones expresivas, individuales y</w:t>
            </w:r>
          </w:p>
          <w:p w:rsidR="008046E9" w:rsidRPr="00AD0D56" w:rsidRDefault="00AF3796" w:rsidP="00AF379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colecti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vas, para actuar y desempeñarse </w:t>
            </w: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con seguridad y confianza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A16938" w:rsidRDefault="00AF3796" w:rsidP="002957ED">
            <w:pPr>
              <w:jc w:val="center"/>
              <w:rPr>
                <w:rFonts w:ascii="Tw Cen MT" w:eastAsia="Arial MT" w:hAnsi="Tw Cen MT" w:cs="Arial MT"/>
                <w:sz w:val="20"/>
                <w:szCs w:val="20"/>
              </w:rPr>
            </w:pPr>
            <w:r w:rsidRPr="00AF3796">
              <w:rPr>
                <w:rFonts w:ascii="Tw Cen MT" w:eastAsia="Arial MT" w:hAnsi="Tw Cen MT" w:cs="Arial MT"/>
                <w:sz w:val="20"/>
                <w:szCs w:val="20"/>
              </w:rPr>
              <w:t>Soy quien deseo ser</w:t>
            </w:r>
          </w:p>
        </w:tc>
        <w:tc>
          <w:tcPr>
            <w:tcW w:w="5387" w:type="dxa"/>
            <w:tcBorders>
              <w:top w:val="dashSmallGap" w:sz="4" w:space="0" w:color="auto"/>
            </w:tcBorders>
            <w:shd w:val="clear" w:color="auto" w:fill="auto"/>
          </w:tcPr>
          <w:p w:rsidR="004D2385" w:rsidRDefault="00613C29" w:rsidP="000464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Invita a un integrante de tu familia a practicar una secuencia física como la que se muestra en la imagen:</w:t>
            </w:r>
          </w:p>
          <w:p w:rsidR="002A06AB" w:rsidRDefault="00613C29" w:rsidP="000464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392037" cy="1121134"/>
                  <wp:effectExtent l="19050" t="0" r="8263" b="0"/>
                  <wp:docPr id="12" name="11 Imagen" descr="image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7).jpg"/>
                          <pic:cNvPicPr/>
                        </pic:nvPicPr>
                        <pic:blipFill>
                          <a:blip r:embed="rId12"/>
                          <a:srcRect b="17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37" cy="112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3C29" w:rsidRPr="00AD0D56" w:rsidRDefault="00613C29" w:rsidP="0004648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8046E9" w:rsidRPr="00AD0D56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4D2385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3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4D2385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70" w:type="dxa"/>
            <w:vMerge w:val="restart"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30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6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320AE" w:rsidRPr="009320AE" w:rsidRDefault="00B11E32" w:rsidP="009320A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Distingue </w:t>
            </w:r>
            <w:r w:rsidR="009320AE" w:rsidRPr="009320AE">
              <w:rPr>
                <w:rFonts w:ascii="Tw Cen MT" w:hAnsi="Tw Cen MT"/>
                <w:sz w:val="20"/>
                <w:szCs w:val="20"/>
              </w:rPr>
              <w:t>diferencias en la diversidad de climas,</w:t>
            </w:r>
          </w:p>
          <w:p w:rsidR="008046E9" w:rsidRPr="00F4142B" w:rsidRDefault="009320AE" w:rsidP="009320AE">
            <w:pPr>
              <w:rPr>
                <w:rFonts w:ascii="Tw Cen MT" w:hAnsi="Tw Cen MT"/>
                <w:sz w:val="20"/>
                <w:szCs w:val="20"/>
              </w:rPr>
            </w:pPr>
            <w:r w:rsidRPr="009320AE">
              <w:rPr>
                <w:rFonts w:ascii="Tw Cen MT" w:hAnsi="Tw Cen MT"/>
                <w:sz w:val="20"/>
                <w:szCs w:val="20"/>
              </w:rPr>
              <w:t>vege</w:t>
            </w:r>
            <w:r w:rsidR="00B11E32">
              <w:rPr>
                <w:rFonts w:ascii="Tw Cen MT" w:hAnsi="Tw Cen MT"/>
                <w:sz w:val="20"/>
                <w:szCs w:val="20"/>
              </w:rPr>
              <w:t xml:space="preserve">tación y fauna silvestre en los continentes. 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B11E32" w:rsidRPr="00B11E32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Las regiones naturales y su</w:t>
            </w:r>
          </w:p>
          <w:p w:rsidR="00A16938" w:rsidRPr="00F4142B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distribución en el planeta</w:t>
            </w:r>
          </w:p>
        </w:tc>
        <w:tc>
          <w:tcPr>
            <w:tcW w:w="5387" w:type="dxa"/>
            <w:tcBorders>
              <w:top w:val="dashSmallGap" w:sz="4" w:space="0" w:color="auto"/>
            </w:tcBorders>
          </w:tcPr>
          <w:p w:rsidR="002A06AB" w:rsidRPr="00DE5E2E" w:rsidRDefault="002A06AB" w:rsidP="002A06AB">
            <w:pPr>
              <w:rPr>
                <w:rFonts w:ascii="Tw Cen MT" w:hAnsi="Tw Cen MT"/>
                <w:sz w:val="20"/>
                <w:szCs w:val="20"/>
              </w:rPr>
            </w:pPr>
            <w:r w:rsidRPr="00DE5E2E">
              <w:rPr>
                <w:rFonts w:ascii="Tw Cen MT" w:hAnsi="Tw Cen MT"/>
                <w:sz w:val="20"/>
                <w:szCs w:val="20"/>
              </w:rPr>
              <w:t xml:space="preserve">Resuelve el siguiente cuadro de características de los climas en tu cuaderno, puedes apoyarte de tu libro de texto de geografía </w:t>
            </w:r>
            <w:r w:rsidRPr="00DE5E2E">
              <w:rPr>
                <w:rFonts w:ascii="Tw Cen MT" w:hAnsi="Tw Cen MT"/>
                <w:sz w:val="20"/>
                <w:szCs w:val="20"/>
                <w:u w:val="single"/>
              </w:rPr>
              <w:t>página 58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335"/>
              <w:gridCol w:w="1427"/>
              <w:gridCol w:w="1158"/>
              <w:gridCol w:w="1028"/>
            </w:tblGrid>
            <w:tr w:rsidR="00DE5E2E" w:rsidTr="00DE5E2E">
              <w:trPr>
                <w:trHeight w:val="262"/>
              </w:trPr>
              <w:tc>
                <w:tcPr>
                  <w:tcW w:w="1335" w:type="dxa"/>
                  <w:shd w:val="clear" w:color="auto" w:fill="FBE4D5" w:themeFill="accent2" w:themeFillTint="33"/>
                </w:tcPr>
                <w:p w:rsidR="002A06AB" w:rsidRDefault="002A06AB" w:rsidP="002A06AB">
                  <w:r>
                    <w:t>CLIMA</w:t>
                  </w:r>
                </w:p>
              </w:tc>
              <w:tc>
                <w:tcPr>
                  <w:tcW w:w="1427" w:type="dxa"/>
                  <w:shd w:val="clear" w:color="auto" w:fill="FBE4D5" w:themeFill="accent2" w:themeFillTint="33"/>
                </w:tcPr>
                <w:p w:rsidR="002A06AB" w:rsidRDefault="002A06AB" w:rsidP="002A06AB">
                  <w:r>
                    <w:t>DESCRIPCION</w:t>
                  </w:r>
                </w:p>
              </w:tc>
              <w:tc>
                <w:tcPr>
                  <w:tcW w:w="1158" w:type="dxa"/>
                  <w:shd w:val="clear" w:color="auto" w:fill="FBE4D5" w:themeFill="accent2" w:themeFillTint="33"/>
                </w:tcPr>
                <w:p w:rsidR="002A06AB" w:rsidRDefault="002A06AB" w:rsidP="002A06AB">
                  <w:r>
                    <w:t>ANIMALES</w:t>
                  </w:r>
                </w:p>
              </w:tc>
              <w:tc>
                <w:tcPr>
                  <w:tcW w:w="930" w:type="dxa"/>
                  <w:shd w:val="clear" w:color="auto" w:fill="FBE4D5" w:themeFill="accent2" w:themeFillTint="33"/>
                </w:tcPr>
                <w:p w:rsidR="002A06AB" w:rsidRDefault="002A06AB" w:rsidP="002A06AB">
                  <w:r>
                    <w:t>PLANTAS</w:t>
                  </w:r>
                </w:p>
              </w:tc>
            </w:tr>
            <w:tr w:rsidR="00DE5E2E" w:rsidTr="00DE5E2E">
              <w:trPr>
                <w:trHeight w:val="247"/>
              </w:trPr>
              <w:tc>
                <w:tcPr>
                  <w:tcW w:w="1335" w:type="dxa"/>
                  <w:shd w:val="clear" w:color="auto" w:fill="FBE4D5" w:themeFill="accent2" w:themeFillTint="33"/>
                </w:tcPr>
                <w:p w:rsidR="002A06AB" w:rsidRDefault="002A06AB" w:rsidP="002A06AB">
                  <w:r>
                    <w:t>POLAR</w:t>
                  </w:r>
                </w:p>
              </w:tc>
              <w:tc>
                <w:tcPr>
                  <w:tcW w:w="1427" w:type="dxa"/>
                  <w:shd w:val="clear" w:color="auto" w:fill="FFFFFF" w:themeFill="background1"/>
                </w:tcPr>
                <w:p w:rsidR="002A06AB" w:rsidRDefault="002A06AB" w:rsidP="002A06AB"/>
              </w:tc>
              <w:tc>
                <w:tcPr>
                  <w:tcW w:w="1158" w:type="dxa"/>
                  <w:shd w:val="clear" w:color="auto" w:fill="FFFFFF" w:themeFill="background1"/>
                </w:tcPr>
                <w:p w:rsidR="002A06AB" w:rsidRDefault="002A06AB" w:rsidP="002A06AB"/>
              </w:tc>
              <w:tc>
                <w:tcPr>
                  <w:tcW w:w="930" w:type="dxa"/>
                  <w:shd w:val="clear" w:color="auto" w:fill="FFFFFF" w:themeFill="background1"/>
                </w:tcPr>
                <w:p w:rsidR="002A06AB" w:rsidRDefault="002A06AB" w:rsidP="002A06AB"/>
              </w:tc>
            </w:tr>
            <w:tr w:rsidR="00DE5E2E" w:rsidTr="00DE5E2E">
              <w:trPr>
                <w:trHeight w:val="262"/>
              </w:trPr>
              <w:tc>
                <w:tcPr>
                  <w:tcW w:w="1335" w:type="dxa"/>
                  <w:shd w:val="clear" w:color="auto" w:fill="FBE4D5" w:themeFill="accent2" w:themeFillTint="33"/>
                </w:tcPr>
                <w:p w:rsidR="002A06AB" w:rsidRDefault="002A06AB" w:rsidP="002A06AB">
                  <w:r>
                    <w:t>FRIOS</w:t>
                  </w:r>
                </w:p>
              </w:tc>
              <w:tc>
                <w:tcPr>
                  <w:tcW w:w="1427" w:type="dxa"/>
                  <w:shd w:val="clear" w:color="auto" w:fill="FFFFFF" w:themeFill="background1"/>
                </w:tcPr>
                <w:p w:rsidR="002A06AB" w:rsidRDefault="002A06AB" w:rsidP="002A06AB"/>
              </w:tc>
              <w:tc>
                <w:tcPr>
                  <w:tcW w:w="1158" w:type="dxa"/>
                  <w:shd w:val="clear" w:color="auto" w:fill="FFFFFF" w:themeFill="background1"/>
                </w:tcPr>
                <w:p w:rsidR="002A06AB" w:rsidRDefault="002A06AB" w:rsidP="002A06AB"/>
              </w:tc>
              <w:tc>
                <w:tcPr>
                  <w:tcW w:w="930" w:type="dxa"/>
                  <w:shd w:val="clear" w:color="auto" w:fill="FFFFFF" w:themeFill="background1"/>
                </w:tcPr>
                <w:p w:rsidR="002A06AB" w:rsidRDefault="002A06AB" w:rsidP="002A06AB"/>
              </w:tc>
            </w:tr>
            <w:tr w:rsidR="00DE5E2E" w:rsidTr="00DE5E2E">
              <w:trPr>
                <w:trHeight w:val="247"/>
              </w:trPr>
              <w:tc>
                <w:tcPr>
                  <w:tcW w:w="1335" w:type="dxa"/>
                  <w:shd w:val="clear" w:color="auto" w:fill="FBE4D5" w:themeFill="accent2" w:themeFillTint="33"/>
                </w:tcPr>
                <w:p w:rsidR="002A06AB" w:rsidRDefault="002A06AB" w:rsidP="002A06AB">
                  <w:r>
                    <w:t>SECOS</w:t>
                  </w:r>
                </w:p>
              </w:tc>
              <w:tc>
                <w:tcPr>
                  <w:tcW w:w="1427" w:type="dxa"/>
                  <w:shd w:val="clear" w:color="auto" w:fill="FFFFFF" w:themeFill="background1"/>
                </w:tcPr>
                <w:p w:rsidR="002A06AB" w:rsidRDefault="002A06AB" w:rsidP="002A06AB"/>
              </w:tc>
              <w:tc>
                <w:tcPr>
                  <w:tcW w:w="1158" w:type="dxa"/>
                  <w:shd w:val="clear" w:color="auto" w:fill="FFFFFF" w:themeFill="background1"/>
                </w:tcPr>
                <w:p w:rsidR="002A06AB" w:rsidRDefault="002A06AB" w:rsidP="002A06AB"/>
              </w:tc>
              <w:tc>
                <w:tcPr>
                  <w:tcW w:w="930" w:type="dxa"/>
                  <w:shd w:val="clear" w:color="auto" w:fill="FFFFFF" w:themeFill="background1"/>
                </w:tcPr>
                <w:p w:rsidR="002A06AB" w:rsidRDefault="002A06AB" w:rsidP="002A06AB"/>
              </w:tc>
            </w:tr>
            <w:tr w:rsidR="00DE5E2E" w:rsidTr="00DE5E2E">
              <w:trPr>
                <w:trHeight w:val="262"/>
              </w:trPr>
              <w:tc>
                <w:tcPr>
                  <w:tcW w:w="1335" w:type="dxa"/>
                  <w:shd w:val="clear" w:color="auto" w:fill="FBE4D5" w:themeFill="accent2" w:themeFillTint="33"/>
                </w:tcPr>
                <w:p w:rsidR="002A06AB" w:rsidRDefault="002A06AB" w:rsidP="002A06AB">
                  <w:r>
                    <w:t>TEMPLADOS</w:t>
                  </w:r>
                </w:p>
              </w:tc>
              <w:tc>
                <w:tcPr>
                  <w:tcW w:w="1427" w:type="dxa"/>
                  <w:shd w:val="clear" w:color="auto" w:fill="FFFFFF" w:themeFill="background1"/>
                </w:tcPr>
                <w:p w:rsidR="002A06AB" w:rsidRDefault="002A06AB" w:rsidP="002A06AB"/>
              </w:tc>
              <w:tc>
                <w:tcPr>
                  <w:tcW w:w="1158" w:type="dxa"/>
                  <w:shd w:val="clear" w:color="auto" w:fill="FFFFFF" w:themeFill="background1"/>
                </w:tcPr>
                <w:p w:rsidR="002A06AB" w:rsidRDefault="002A06AB" w:rsidP="002A06AB"/>
              </w:tc>
              <w:tc>
                <w:tcPr>
                  <w:tcW w:w="930" w:type="dxa"/>
                  <w:shd w:val="clear" w:color="auto" w:fill="FFFFFF" w:themeFill="background1"/>
                </w:tcPr>
                <w:p w:rsidR="002A06AB" w:rsidRDefault="002A06AB" w:rsidP="002A06AB"/>
              </w:tc>
            </w:tr>
            <w:tr w:rsidR="00DE5E2E" w:rsidTr="00DE5E2E">
              <w:trPr>
                <w:trHeight w:val="247"/>
              </w:trPr>
              <w:tc>
                <w:tcPr>
                  <w:tcW w:w="1335" w:type="dxa"/>
                  <w:shd w:val="clear" w:color="auto" w:fill="FBE4D5" w:themeFill="accent2" w:themeFillTint="33"/>
                </w:tcPr>
                <w:p w:rsidR="002A06AB" w:rsidRDefault="002A06AB" w:rsidP="002A06AB">
                  <w:r>
                    <w:t>TROPICALES</w:t>
                  </w:r>
                </w:p>
              </w:tc>
              <w:tc>
                <w:tcPr>
                  <w:tcW w:w="1427" w:type="dxa"/>
                  <w:shd w:val="clear" w:color="auto" w:fill="FFFFFF" w:themeFill="background1"/>
                </w:tcPr>
                <w:p w:rsidR="002A06AB" w:rsidRDefault="002A06AB" w:rsidP="002A06AB"/>
              </w:tc>
              <w:tc>
                <w:tcPr>
                  <w:tcW w:w="1158" w:type="dxa"/>
                  <w:shd w:val="clear" w:color="auto" w:fill="FFFFFF" w:themeFill="background1"/>
                </w:tcPr>
                <w:p w:rsidR="002A06AB" w:rsidRDefault="002A06AB" w:rsidP="002A06AB"/>
              </w:tc>
              <w:tc>
                <w:tcPr>
                  <w:tcW w:w="930" w:type="dxa"/>
                  <w:shd w:val="clear" w:color="auto" w:fill="FFFFFF" w:themeFill="background1"/>
                </w:tcPr>
                <w:p w:rsidR="002A06AB" w:rsidRDefault="002A06AB" w:rsidP="002A06AB"/>
              </w:tc>
            </w:tr>
          </w:tbl>
          <w:p w:rsidR="004D2385" w:rsidRPr="00ED3546" w:rsidRDefault="004D2385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 w:val="restart"/>
            <w:tcBorders>
              <w:top w:val="dashSmallGap" w:sz="4" w:space="0" w:color="auto"/>
            </w:tcBorders>
          </w:tcPr>
          <w:p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4D2385">
        <w:tblPrEx>
          <w:tblBorders>
            <w:top w:val="none" w:sz="0" w:space="0" w:color="auto"/>
          </w:tblBorders>
        </w:tblPrEx>
        <w:trPr>
          <w:cantSplit/>
          <w:trHeight w:val="3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0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11E32" w:rsidRPr="00B11E32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Análisis de </w:t>
            </w:r>
            <w:r w:rsidRPr="00B11E32">
              <w:rPr>
                <w:rFonts w:ascii="Tw Cen MT" w:hAnsi="Tw Cen MT"/>
                <w:sz w:val="20"/>
                <w:szCs w:val="20"/>
              </w:rPr>
              <w:t>procedimientos para resolver problemas</w:t>
            </w:r>
          </w:p>
          <w:p w:rsidR="008046E9" w:rsidRPr="00F4142B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de proporcio</w:t>
            </w:r>
            <w:r>
              <w:rPr>
                <w:rFonts w:ascii="Tw Cen MT" w:hAnsi="Tw Cen MT"/>
                <w:sz w:val="20"/>
                <w:szCs w:val="20"/>
              </w:rPr>
              <w:t xml:space="preserve">nalidad del tipo valor faltante </w:t>
            </w:r>
            <w:r w:rsidRPr="00B11E32">
              <w:rPr>
                <w:rFonts w:ascii="Tw Cen MT" w:hAnsi="Tw Cen MT"/>
                <w:sz w:val="20"/>
                <w:szCs w:val="20"/>
              </w:rPr>
              <w:t>(dobles, triples, valor unitario)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B11E32" w:rsidP="00094126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El huerto</w:t>
            </w:r>
          </w:p>
        </w:tc>
        <w:tc>
          <w:tcPr>
            <w:tcW w:w="5387" w:type="dxa"/>
          </w:tcPr>
          <w:p w:rsidR="007832AE" w:rsidRDefault="00DE5E2E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Noé vende azúcar a $8.00 el </w:t>
            </w:r>
            <w:r w:rsidRPr="00613C29">
              <w:rPr>
                <w:rFonts w:ascii="Tw Cen MT" w:hAnsi="Tw Cen MT"/>
                <w:b/>
                <w:sz w:val="28"/>
                <w:szCs w:val="20"/>
              </w:rPr>
              <w:t>¼</w:t>
            </w:r>
            <w:r>
              <w:rPr>
                <w:rFonts w:ascii="Tw Cen MT" w:hAnsi="Tw Cen MT"/>
                <w:sz w:val="20"/>
                <w:szCs w:val="20"/>
              </w:rPr>
              <w:t>, con la información anterior resuelve lo siguiente:</w:t>
            </w:r>
          </w:p>
          <w:p w:rsidR="00DE5E2E" w:rsidRDefault="00DE5E2E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095625" cy="523859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748" t="36168" r="17420" b="42799"/>
                          <a:stretch/>
                        </pic:blipFill>
                        <pic:spPr bwMode="auto">
                          <a:xfrm>
                            <a:off x="0" y="0"/>
                            <a:ext cx="3173489" cy="53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5E2E" w:rsidRDefault="00DE5E2E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Resolver el desafío #18 “La fonda de la tía chela” </w:t>
            </w:r>
            <w:r w:rsidRPr="00DE5E2E">
              <w:rPr>
                <w:rFonts w:ascii="Tw Cen MT" w:hAnsi="Tw Cen MT"/>
                <w:sz w:val="20"/>
                <w:szCs w:val="20"/>
                <w:u w:val="single"/>
              </w:rPr>
              <w:t>pagina 47.</w:t>
            </w:r>
          </w:p>
          <w:p w:rsidR="00DE5E2E" w:rsidRPr="00016C11" w:rsidRDefault="00DE5E2E" w:rsidP="001D0ECE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4D2385">
        <w:tblPrEx>
          <w:tblBorders>
            <w:top w:val="none" w:sz="0" w:space="0" w:color="auto"/>
          </w:tblBorders>
        </w:tblPrEx>
        <w:trPr>
          <w:cantSplit/>
          <w:trHeight w:val="58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0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Formación Cívica y ética.</w:t>
            </w:r>
          </w:p>
        </w:tc>
        <w:tc>
          <w:tcPr>
            <w:tcW w:w="26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11E32" w:rsidRPr="00B11E32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 acerca </w:t>
            </w:r>
            <w:r w:rsidRPr="00B11E32">
              <w:rPr>
                <w:rFonts w:ascii="Tw Cen MT" w:hAnsi="Tw Cen MT"/>
                <w:sz w:val="20"/>
                <w:szCs w:val="20"/>
              </w:rPr>
              <w:t>de la libertad como un derecho</w:t>
            </w:r>
          </w:p>
          <w:p w:rsidR="00B11E32" w:rsidRPr="00B11E32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humano que contribuye a su</w:t>
            </w:r>
          </w:p>
          <w:p w:rsidR="008046E9" w:rsidRPr="00F4142B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autorrealización y desarrollo pleno.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B11E32" w:rsidRPr="00B11E32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Mi derecho a elegir y</w:t>
            </w:r>
          </w:p>
          <w:p w:rsidR="00A16938" w:rsidRPr="00F4142B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expresarme con libertad</w:t>
            </w:r>
          </w:p>
        </w:tc>
        <w:tc>
          <w:tcPr>
            <w:tcW w:w="5387" w:type="dxa"/>
          </w:tcPr>
          <w:p w:rsidR="00200515" w:rsidRPr="00016C11" w:rsidRDefault="002A06AB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 en tu cuaderno un  dibujo donde expreses tu derecho a la libertad, puedes agregar frases cortas para complementar, una vez elaborado compártelo con los miembros de tu familia.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4D2385">
        <w:tblPrEx>
          <w:tblBorders>
            <w:top w:val="none" w:sz="0" w:space="0" w:color="auto"/>
          </w:tblBorders>
        </w:tblPrEx>
        <w:trPr>
          <w:cantSplit/>
          <w:trHeight w:val="248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0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11E32" w:rsidRPr="00B11E32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Emplea </w:t>
            </w:r>
            <w:r w:rsidRPr="00B11E32">
              <w:rPr>
                <w:rFonts w:ascii="Tw Cen MT" w:hAnsi="Tw Cen MT"/>
                <w:sz w:val="20"/>
                <w:szCs w:val="20"/>
              </w:rPr>
              <w:t>referencias bibliográficas para ubicar</w:t>
            </w:r>
          </w:p>
          <w:p w:rsidR="008046E9" w:rsidRPr="00F4142B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fuentes de consulta.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B11E32" w:rsidRPr="00B11E32" w:rsidRDefault="00B11E32" w:rsidP="00B11E32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Las referencias en los textos</w:t>
            </w:r>
          </w:p>
          <w:p w:rsidR="00A16938" w:rsidRPr="00F4142B" w:rsidRDefault="00B11E32" w:rsidP="00B11E32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expositivos</w:t>
            </w:r>
          </w:p>
        </w:tc>
        <w:tc>
          <w:tcPr>
            <w:tcW w:w="5387" w:type="dxa"/>
          </w:tcPr>
          <w:p w:rsidR="005F5F89" w:rsidRDefault="005F5F89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 la siguiente imagen y encierra en el anexo #3 donde se encuentran ubicadas las referencias bibliográficas.</w:t>
            </w:r>
          </w:p>
          <w:p w:rsidR="005F5F89" w:rsidRPr="00016C11" w:rsidRDefault="005F5F89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795712" cy="1501496"/>
                  <wp:effectExtent l="19050" t="0" r="4638" b="0"/>
                  <wp:docPr id="1" name="Imagen 1" descr="https://i.pinimg.com/originals/d5/cc/e6/d5cce6358bf8fd0c9ee545d3c30b7f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d5/cc/e6/d5cce6358bf8fd0c9ee545d3c30b7f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284" cy="151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4D2385">
        <w:tblPrEx>
          <w:tblBorders>
            <w:top w:val="none" w:sz="0" w:space="0" w:color="auto"/>
          </w:tblBorders>
        </w:tblPrEx>
        <w:trPr>
          <w:cantSplit/>
          <w:trHeight w:val="39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0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6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11E32" w:rsidRPr="00B11E32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Dialoga acerca</w:t>
            </w:r>
          </w:p>
          <w:p w:rsidR="008046E9" w:rsidRPr="00F4142B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 la libertad como un derecho humano que contribuye a su </w:t>
            </w:r>
            <w:r w:rsidRPr="00B11E32">
              <w:rPr>
                <w:rFonts w:ascii="Tw Cen MT" w:hAnsi="Tw Cen MT"/>
                <w:sz w:val="20"/>
                <w:szCs w:val="20"/>
              </w:rPr>
              <w:t>autorrealización y desarrollo pleno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B11E32" w:rsidP="00500D40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¡Libre soy… y quiero ser!</w:t>
            </w:r>
          </w:p>
        </w:tc>
        <w:tc>
          <w:tcPr>
            <w:tcW w:w="5387" w:type="dxa"/>
          </w:tcPr>
          <w:p w:rsidR="004D2385" w:rsidRDefault="00C03E9D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una entrevista a un miembro de tu familia</w:t>
            </w:r>
          </w:p>
          <w:p w:rsidR="00C03E9D" w:rsidRDefault="00C03E9D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es importante la libertad para usted?</w:t>
            </w:r>
          </w:p>
          <w:p w:rsidR="00C03E9D" w:rsidRDefault="00C03E9D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pasaría si no fuéramos libres?</w:t>
            </w:r>
          </w:p>
          <w:p w:rsidR="00C03E9D" w:rsidRDefault="00C03E9D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debemos de ser responsables con nuestro derecho a la libertad?</w:t>
            </w:r>
          </w:p>
          <w:p w:rsidR="00C03E9D" w:rsidRDefault="00C03E9D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4D2385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3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55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87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4D2385">
        <w:trPr>
          <w:cantSplit/>
          <w:trHeight w:val="39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30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11E32" w:rsidRPr="00B11E32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Análisis de </w:t>
            </w:r>
            <w:r w:rsidRPr="00B11E32">
              <w:rPr>
                <w:rFonts w:ascii="Tw Cen MT" w:hAnsi="Tw Cen MT"/>
                <w:sz w:val="20"/>
                <w:szCs w:val="20"/>
              </w:rPr>
              <w:t>procedimientos para resolver problemas</w:t>
            </w:r>
          </w:p>
          <w:p w:rsidR="00DD3BBD" w:rsidRPr="00F4142B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 xml:space="preserve">de </w:t>
            </w:r>
            <w:r>
              <w:rPr>
                <w:rFonts w:ascii="Tw Cen MT" w:hAnsi="Tw Cen MT"/>
                <w:sz w:val="20"/>
                <w:szCs w:val="20"/>
              </w:rPr>
              <w:t xml:space="preserve">proporcionalidad del tipo valor </w:t>
            </w:r>
            <w:r w:rsidRPr="00B11E32">
              <w:rPr>
                <w:rFonts w:ascii="Tw Cen MT" w:hAnsi="Tw Cen MT"/>
                <w:sz w:val="20"/>
                <w:szCs w:val="20"/>
              </w:rPr>
              <w:t>faltante (dobles, triples, valor unitario).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D5299" w:rsidRPr="00F4142B" w:rsidRDefault="00B11E32" w:rsidP="00500D40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La pesca ribereña</w:t>
            </w:r>
          </w:p>
        </w:tc>
        <w:tc>
          <w:tcPr>
            <w:tcW w:w="5387" w:type="dxa"/>
          </w:tcPr>
          <w:p w:rsidR="00F5225B" w:rsidRDefault="00DE5E2E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un zoológico para alimentar a 3 leones se necesitan 30 kg de carne por </w:t>
            </w:r>
            <w:r w:rsidR="00F42188">
              <w:rPr>
                <w:rFonts w:ascii="Tw Cen MT" w:hAnsi="Tw Cen MT"/>
                <w:sz w:val="20"/>
                <w:szCs w:val="20"/>
              </w:rPr>
              <w:t>día</w:t>
            </w:r>
            <w:r>
              <w:rPr>
                <w:rFonts w:ascii="Tw Cen MT" w:hAnsi="Tw Cen MT"/>
                <w:sz w:val="20"/>
                <w:szCs w:val="20"/>
              </w:rPr>
              <w:t xml:space="preserve">, ¿Cuántos kilogramos de carne </w:t>
            </w:r>
            <w:r w:rsidR="00B00434">
              <w:rPr>
                <w:rFonts w:ascii="Tw Cen MT" w:hAnsi="Tw Cen MT"/>
                <w:sz w:val="20"/>
                <w:szCs w:val="20"/>
              </w:rPr>
              <w:t>diaria se necesitan para alimentar a 12 leones?</w:t>
            </w:r>
          </w:p>
          <w:p w:rsidR="00B00434" w:rsidRDefault="00B00434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198216" cy="704850"/>
                  <wp:effectExtent l="0" t="0" r="254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748" t="36561" r="30292" b="39458"/>
                          <a:stretch/>
                        </pic:blipFill>
                        <pic:spPr bwMode="auto">
                          <a:xfrm>
                            <a:off x="0" y="0"/>
                            <a:ext cx="3240019" cy="714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0434" w:rsidRPr="00016C11" w:rsidRDefault="00B00434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Resolver desafío #19 ¿Qué pesa más? </w:t>
            </w:r>
            <w:r w:rsidRPr="00B00434">
              <w:rPr>
                <w:rFonts w:ascii="Tw Cen MT" w:hAnsi="Tw Cen MT"/>
                <w:sz w:val="20"/>
                <w:szCs w:val="20"/>
                <w:u w:val="single"/>
              </w:rPr>
              <w:t>Página 48</w:t>
            </w:r>
          </w:p>
        </w:tc>
        <w:tc>
          <w:tcPr>
            <w:tcW w:w="2217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</w:t>
            </w:r>
            <w:r>
              <w:rPr>
                <w:rFonts w:ascii="Tw Cen MT" w:hAnsi="Tw Cen MT"/>
                <w:sz w:val="20"/>
                <w:szCs w:val="20"/>
              </w:rPr>
              <w:lastRenderedPageBreak/>
              <w:t xml:space="preserve">ponerle la fecha a cada trabajo y tú nombre en la parte de arriba.  </w:t>
            </w:r>
          </w:p>
        </w:tc>
      </w:tr>
      <w:tr w:rsidR="004E4F11" w:rsidTr="004D2385">
        <w:trPr>
          <w:cantSplit/>
          <w:trHeight w:val="435"/>
          <w:jc w:val="center"/>
        </w:trPr>
        <w:tc>
          <w:tcPr>
            <w:tcW w:w="470" w:type="dxa"/>
            <w:vMerge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0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Historia </w:t>
            </w:r>
          </w:p>
        </w:tc>
        <w:tc>
          <w:tcPr>
            <w:tcW w:w="26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11E32" w:rsidRPr="00B11E32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Explica elpensamiento de liberales y conservadores, y</w:t>
            </w:r>
          </w:p>
          <w:p w:rsidR="00B11E32" w:rsidRPr="00B11E32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sus consecuencias en la política y economía</w:t>
            </w:r>
          </w:p>
          <w:p w:rsidR="008046E9" w:rsidRPr="00F4142B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del país.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D5299" w:rsidRPr="00F4142B" w:rsidRDefault="00B11E32" w:rsidP="00A16938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La Guerra de Reforma</w:t>
            </w:r>
          </w:p>
        </w:tc>
        <w:tc>
          <w:tcPr>
            <w:tcW w:w="5387" w:type="dxa"/>
          </w:tcPr>
          <w:p w:rsidR="003F6915" w:rsidRDefault="001C70BE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el texto “La guerra de reforma” de las </w:t>
            </w:r>
            <w:r w:rsidRPr="001C70BE">
              <w:rPr>
                <w:rFonts w:ascii="Tw Cen MT" w:hAnsi="Tw Cen MT"/>
                <w:sz w:val="20"/>
                <w:szCs w:val="20"/>
                <w:u w:val="single"/>
              </w:rPr>
              <w:t>páginas 56 y 57</w:t>
            </w:r>
            <w:r>
              <w:rPr>
                <w:rFonts w:ascii="Tw Cen MT" w:hAnsi="Tw Cen MT"/>
                <w:sz w:val="20"/>
                <w:szCs w:val="20"/>
              </w:rPr>
              <w:t xml:space="preserve"> y responde las siguientes preguntas:</w:t>
            </w:r>
          </w:p>
          <w:p w:rsidR="001C70BE" w:rsidRDefault="001C70BE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¿Cómo se le llamaba a la guerra de reforma y cuando inició?</w:t>
            </w:r>
          </w:p>
          <w:p w:rsidR="001C70BE" w:rsidRDefault="001C70BE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¿Cuál fue su principal motivo?</w:t>
            </w:r>
          </w:p>
          <w:p w:rsidR="001C70BE" w:rsidRDefault="001C70BE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¿Por qué se decía que el país tenía 2 presidentes?</w:t>
            </w:r>
          </w:p>
          <w:p w:rsidR="001C70BE" w:rsidRDefault="001C70BE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4.- ¿Quiénes vencieron y en qué año?</w:t>
            </w:r>
          </w:p>
          <w:p w:rsidR="001C70BE" w:rsidRPr="00037563" w:rsidRDefault="001C70BE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5.- ¿Quién se estableció como presidente una vez establecida la guerra?</w:t>
            </w:r>
          </w:p>
        </w:tc>
        <w:tc>
          <w:tcPr>
            <w:tcW w:w="2217" w:type="dxa"/>
            <w:vMerge/>
          </w:tcPr>
          <w:p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4D2385">
        <w:trPr>
          <w:cantSplit/>
          <w:trHeight w:val="42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0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11E32" w:rsidRPr="00B11E32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Utiliza la información</w:t>
            </w:r>
          </w:p>
          <w:p w:rsidR="00B11E32" w:rsidRPr="00B11E32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releva</w:t>
            </w:r>
            <w:r>
              <w:rPr>
                <w:rFonts w:ascii="Tw Cen MT" w:hAnsi="Tw Cen MT"/>
                <w:sz w:val="20"/>
                <w:szCs w:val="20"/>
              </w:rPr>
              <w:t xml:space="preserve">nte de los textos que lee en la </w:t>
            </w:r>
            <w:r w:rsidRPr="00B11E32">
              <w:rPr>
                <w:rFonts w:ascii="Tw Cen MT" w:hAnsi="Tw Cen MT"/>
                <w:sz w:val="20"/>
                <w:szCs w:val="20"/>
              </w:rPr>
              <w:t>producción de los propios.</w:t>
            </w:r>
          </w:p>
          <w:p w:rsidR="00B11E32" w:rsidRPr="00B11E32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Emplea referencias bibliográficas para ubicar</w:t>
            </w:r>
          </w:p>
          <w:p w:rsidR="00B11E32" w:rsidRPr="00B11E32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fuentes de consulta.</w:t>
            </w:r>
          </w:p>
          <w:p w:rsidR="00DD3BBD" w:rsidRPr="00F4142B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Emplea citas tex</w:t>
            </w:r>
            <w:r>
              <w:rPr>
                <w:rFonts w:ascii="Tw Cen MT" w:hAnsi="Tw Cen MT"/>
                <w:sz w:val="20"/>
                <w:szCs w:val="20"/>
              </w:rPr>
              <w:t xml:space="preserve">tuales para referir información </w:t>
            </w:r>
            <w:r w:rsidRPr="00B11E32">
              <w:rPr>
                <w:rFonts w:ascii="Tw Cen MT" w:hAnsi="Tw Cen MT"/>
                <w:sz w:val="20"/>
                <w:szCs w:val="20"/>
              </w:rPr>
              <w:t>de otros en sus escritos.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B11E32" w:rsidRPr="00B11E32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Revisando mi texto</w:t>
            </w:r>
          </w:p>
          <w:p w:rsidR="00FD5299" w:rsidRPr="00F4142B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expositivo</w:t>
            </w:r>
          </w:p>
        </w:tc>
        <w:tc>
          <w:tcPr>
            <w:tcW w:w="5387" w:type="dxa"/>
          </w:tcPr>
          <w:p w:rsidR="007C72E0" w:rsidRDefault="00C03E9D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en periódicos, revistas, internet o algún otro medio un texto expositivo de </w:t>
            </w:r>
            <w:r w:rsidR="00F42188">
              <w:rPr>
                <w:rFonts w:ascii="Tw Cen MT" w:hAnsi="Tw Cen MT"/>
                <w:sz w:val="20"/>
                <w:szCs w:val="20"/>
              </w:rPr>
              <w:t xml:space="preserve">tu </w:t>
            </w:r>
            <w:r>
              <w:rPr>
                <w:rFonts w:ascii="Tw Cen MT" w:hAnsi="Tw Cen MT"/>
                <w:sz w:val="20"/>
                <w:szCs w:val="20"/>
              </w:rPr>
              <w:t>interés.</w:t>
            </w:r>
          </w:p>
          <w:p w:rsidR="00C03E9D" w:rsidRDefault="00C03E9D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Crea tu propia versión en tu cuaderno con tus propias palabras, puedes citar a los autores en los que te bases para interpretar ideas y por ultimo añade la referencia bibliográfica de donde </w:t>
            </w:r>
            <w:r w:rsidR="00F42188">
              <w:rPr>
                <w:rFonts w:ascii="Tw Cen MT" w:hAnsi="Tw Cen MT"/>
                <w:sz w:val="20"/>
                <w:szCs w:val="20"/>
              </w:rPr>
              <w:t>investigaste</w:t>
            </w:r>
            <w:r>
              <w:rPr>
                <w:rFonts w:ascii="Tw Cen MT" w:hAnsi="Tw Cen MT"/>
                <w:sz w:val="20"/>
                <w:szCs w:val="20"/>
              </w:rPr>
              <w:t xml:space="preserve"> la información.</w:t>
            </w:r>
          </w:p>
          <w:p w:rsidR="00C03E9D" w:rsidRDefault="00C03E9D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C70BE" w:rsidRDefault="00C03E9D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EJEMPLO CITA TEXTUAL EJEMPLO REFERENCIA BIBLIOGRAFICA</w:t>
            </w:r>
          </w:p>
          <w:p w:rsidR="00C03E9D" w:rsidRPr="00DF135F" w:rsidRDefault="001C70BE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Anexo #3</w:t>
            </w:r>
          </w:p>
        </w:tc>
        <w:tc>
          <w:tcPr>
            <w:tcW w:w="221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4D2385">
        <w:trPr>
          <w:cantSplit/>
          <w:trHeight w:val="54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0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6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11E32" w:rsidRPr="00B11E32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Opina sobre el</w:t>
            </w:r>
          </w:p>
          <w:p w:rsidR="00B11E32" w:rsidRPr="00B11E32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pro</w:t>
            </w:r>
            <w:r>
              <w:rPr>
                <w:rFonts w:ascii="Tw Cen MT" w:hAnsi="Tw Cen MT"/>
                <w:sz w:val="20"/>
                <w:szCs w:val="20"/>
              </w:rPr>
              <w:t xml:space="preserve">ceso y los resultados obtenidos </w:t>
            </w:r>
            <w:r w:rsidRPr="00B11E32">
              <w:rPr>
                <w:rFonts w:ascii="Tw Cen MT" w:hAnsi="Tw Cen MT"/>
                <w:sz w:val="20"/>
                <w:szCs w:val="20"/>
              </w:rPr>
              <w:t>ante público en r</w:t>
            </w:r>
            <w:r>
              <w:rPr>
                <w:rFonts w:ascii="Tw Cen MT" w:hAnsi="Tw Cen MT"/>
                <w:sz w:val="20"/>
                <w:szCs w:val="20"/>
              </w:rPr>
              <w:t xml:space="preserve">elación con la </w:t>
            </w:r>
            <w:r w:rsidRPr="00B11E32">
              <w:rPr>
                <w:rFonts w:ascii="Tw Cen MT" w:hAnsi="Tw Cen MT"/>
                <w:sz w:val="20"/>
                <w:szCs w:val="20"/>
              </w:rPr>
              <w:t>presentación de una pieza teatral, para</w:t>
            </w:r>
          </w:p>
          <w:p w:rsidR="008046E9" w:rsidRPr="00F4142B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iden</w:t>
            </w:r>
            <w:r>
              <w:rPr>
                <w:rFonts w:ascii="Tw Cen MT" w:hAnsi="Tw Cen MT"/>
                <w:sz w:val="20"/>
                <w:szCs w:val="20"/>
              </w:rPr>
              <w:t xml:space="preserve">tificar fortalezas y aspectos a </w:t>
            </w:r>
            <w:r w:rsidRPr="00B11E32">
              <w:rPr>
                <w:rFonts w:ascii="Tw Cen MT" w:hAnsi="Tw Cen MT"/>
                <w:sz w:val="20"/>
                <w:szCs w:val="20"/>
              </w:rPr>
              <w:t>mejorar.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D5299" w:rsidRPr="00F4142B" w:rsidRDefault="00B11E32" w:rsidP="00094126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Trabajo en equipo</w:t>
            </w:r>
          </w:p>
        </w:tc>
        <w:tc>
          <w:tcPr>
            <w:tcW w:w="5387" w:type="dxa"/>
          </w:tcPr>
          <w:p w:rsidR="000B5493" w:rsidRPr="00DF135F" w:rsidRDefault="00BB1D87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 a tus padres o a las personas que estuvieron en la obra de teatro que presentaste anteriormente que escriban en un pedazo de papel 1 recomendación o sugerencia que crean necesaria para la siguiente obra de teatro que quieras realizar. 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BB1D87">
        <w:trPr>
          <w:cantSplit/>
          <w:trHeight w:val="1465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0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Física </w:t>
            </w:r>
          </w:p>
        </w:tc>
        <w:tc>
          <w:tcPr>
            <w:tcW w:w="26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11E32" w:rsidRPr="00B11E32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Coordina sus </w:t>
            </w:r>
            <w:r w:rsidRPr="00B11E32">
              <w:rPr>
                <w:rFonts w:ascii="Tw Cen MT" w:hAnsi="Tw Cen MT"/>
                <w:sz w:val="20"/>
                <w:szCs w:val="20"/>
              </w:rPr>
              <w:t>acciones y movimientos con ritmos,</w:t>
            </w:r>
          </w:p>
          <w:p w:rsidR="00B11E32" w:rsidRPr="00B11E32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secu</w:t>
            </w:r>
            <w:r>
              <w:rPr>
                <w:rFonts w:ascii="Tw Cen MT" w:hAnsi="Tw Cen MT"/>
                <w:sz w:val="20"/>
                <w:szCs w:val="20"/>
              </w:rPr>
              <w:t xml:space="preserve">encias y percusiones corporales </w:t>
            </w:r>
            <w:r w:rsidRPr="00B11E32">
              <w:rPr>
                <w:rFonts w:ascii="Tw Cen MT" w:hAnsi="Tw Cen MT"/>
                <w:sz w:val="20"/>
                <w:szCs w:val="20"/>
              </w:rPr>
              <w:t>en situaciones expresivas, individuales</w:t>
            </w:r>
          </w:p>
          <w:p w:rsidR="00B11E32" w:rsidRPr="00B11E32" w:rsidRDefault="00B11E32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y colectivas, para actuar y</w:t>
            </w:r>
          </w:p>
          <w:p w:rsidR="00CA6F02" w:rsidRPr="00F4142B" w:rsidRDefault="00B11E32" w:rsidP="00BB1D8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desempeñarse 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9024E5" w:rsidRDefault="00B11E32" w:rsidP="009024E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Soy quien deseo ser</w:t>
            </w:r>
          </w:p>
          <w:p w:rsidR="00DD3BBD" w:rsidRPr="00F4142B" w:rsidRDefault="00DD3BBD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87" w:type="dxa"/>
          </w:tcPr>
          <w:p w:rsidR="000B5493" w:rsidRPr="00016C11" w:rsidRDefault="00BB1D87" w:rsidP="004D238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5 ejercicios que realices constantemente en casa que te ayuden a sentirte saludable.</w:t>
            </w:r>
          </w:p>
        </w:tc>
        <w:tc>
          <w:tcPr>
            <w:tcW w:w="221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BB1D87">
        <w:trPr>
          <w:cantSplit/>
          <w:trHeight w:val="131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FD5299" w:rsidRPr="00016C11" w:rsidRDefault="00FD529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0858" w:type="dxa"/>
            <w:gridSpan w:val="4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:rsidR="00FD5299" w:rsidRPr="00016C11" w:rsidRDefault="00FD529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FD5299" w:rsidRPr="00016C11" w:rsidRDefault="00FD529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4D2385">
        <w:trPr>
          <w:trHeight w:val="230"/>
          <w:jc w:val="center"/>
        </w:trPr>
        <w:tc>
          <w:tcPr>
            <w:tcW w:w="470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3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55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87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4D2385">
        <w:trPr>
          <w:cantSplit/>
          <w:trHeight w:val="54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VIERNES</w:t>
            </w:r>
          </w:p>
        </w:tc>
        <w:tc>
          <w:tcPr>
            <w:tcW w:w="1308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4F57B2" w:rsidP="00B11E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un </w:t>
            </w:r>
            <w:r w:rsidR="00B11E32" w:rsidRPr="00B11E32">
              <w:rPr>
                <w:rFonts w:ascii="Tw Cen MT" w:hAnsi="Tw Cen MT"/>
                <w:sz w:val="20"/>
                <w:szCs w:val="20"/>
              </w:rPr>
              <w:t>texto na</w:t>
            </w:r>
            <w:r>
              <w:rPr>
                <w:rFonts w:ascii="Tw Cen MT" w:hAnsi="Tw Cen MT"/>
                <w:sz w:val="20"/>
                <w:szCs w:val="20"/>
              </w:rPr>
              <w:t xml:space="preserve">rrativo de la tradición oral de </w:t>
            </w:r>
            <w:r w:rsidR="00B11E32" w:rsidRPr="00B11E32">
              <w:rPr>
                <w:rFonts w:ascii="Tw Cen MT" w:hAnsi="Tw Cen MT"/>
                <w:sz w:val="20"/>
                <w:szCs w:val="20"/>
              </w:rPr>
              <w:t>s</w:t>
            </w:r>
            <w:r>
              <w:rPr>
                <w:rFonts w:ascii="Tw Cen MT" w:hAnsi="Tw Cen MT"/>
                <w:sz w:val="20"/>
                <w:szCs w:val="20"/>
              </w:rPr>
              <w:t xml:space="preserve">u pueblo, de forma autónoma, en </w:t>
            </w:r>
            <w:r w:rsidR="00B11E32" w:rsidRPr="00B11E32">
              <w:rPr>
                <w:rFonts w:ascii="Tw Cen MT" w:hAnsi="Tw Cen MT"/>
                <w:sz w:val="20"/>
                <w:szCs w:val="20"/>
              </w:rPr>
              <w:t>formato predeterminado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3BBD" w:rsidRPr="00F4142B" w:rsidRDefault="004F57B2" w:rsidP="00AA401C">
            <w:pPr>
              <w:rPr>
                <w:rFonts w:ascii="Tw Cen MT" w:hAnsi="Tw Cen MT"/>
                <w:sz w:val="20"/>
                <w:szCs w:val="20"/>
              </w:rPr>
            </w:pPr>
            <w:r w:rsidRPr="004F57B2">
              <w:rPr>
                <w:rFonts w:ascii="Tw Cen MT" w:hAnsi="Tw Cen MT"/>
                <w:sz w:val="20"/>
                <w:szCs w:val="20"/>
              </w:rPr>
              <w:t>Relatos de la tradición oral</w:t>
            </w:r>
          </w:p>
        </w:tc>
        <w:tc>
          <w:tcPr>
            <w:tcW w:w="5387" w:type="dxa"/>
          </w:tcPr>
          <w:p w:rsidR="003A14FA" w:rsidRDefault="001C70BE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2 leyendas que aún se preservan en tu comunidad.</w:t>
            </w:r>
          </w:p>
          <w:p w:rsidR="001C70BE" w:rsidRPr="00016C11" w:rsidRDefault="001C70BE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Puedes agregar dibujos para representarlas. </w:t>
            </w:r>
          </w:p>
        </w:tc>
        <w:tc>
          <w:tcPr>
            <w:tcW w:w="2217" w:type="dxa"/>
            <w:vMerge w:val="restart"/>
          </w:tcPr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4D2385">
        <w:trPr>
          <w:cantSplit/>
          <w:trHeight w:val="795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08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4F57B2" w:rsidP="004F57B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Análisis de las </w:t>
            </w:r>
            <w:r w:rsidRPr="004F57B2">
              <w:rPr>
                <w:rFonts w:ascii="Tw Cen MT" w:hAnsi="Tw Cen MT"/>
                <w:sz w:val="20"/>
                <w:szCs w:val="20"/>
              </w:rPr>
              <w:t>relaciones entre unidades de tiempo.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Pr="00F4142B" w:rsidRDefault="004F57B2" w:rsidP="004556F8">
            <w:pPr>
              <w:rPr>
                <w:rFonts w:ascii="Tw Cen MT" w:hAnsi="Tw Cen MT"/>
                <w:sz w:val="20"/>
                <w:szCs w:val="20"/>
              </w:rPr>
            </w:pPr>
            <w:r w:rsidRPr="004F57B2">
              <w:rPr>
                <w:rFonts w:ascii="Tw Cen MT" w:hAnsi="Tw Cen MT"/>
                <w:sz w:val="20"/>
                <w:szCs w:val="20"/>
              </w:rPr>
              <w:t>Línea del tiempo</w:t>
            </w:r>
          </w:p>
        </w:tc>
        <w:tc>
          <w:tcPr>
            <w:tcW w:w="5387" w:type="dxa"/>
          </w:tcPr>
          <w:p w:rsidR="000E50DC" w:rsidRDefault="00DA5499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Ubica en la recta lo siguiente: </w:t>
            </w:r>
          </w:p>
          <w:p w:rsidR="00DA5499" w:rsidRDefault="004F7603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78105</wp:posOffset>
                      </wp:positionV>
                      <wp:extent cx="2226310" cy="0"/>
                      <wp:effectExtent l="38100" t="76200" r="0" b="76200"/>
                      <wp:wrapNone/>
                      <wp:docPr id="16" name="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2263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8748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 2" o:spid="_x0000_s1026" type="#_x0000_t32" style="position:absolute;margin-left:28.95pt;margin-top:6.15pt;width:175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&#13;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  <w:r w:rsidR="00DA5499">
              <w:rPr>
                <w:rFonts w:ascii="Tw Cen MT" w:hAnsi="Tw Cen MT"/>
                <w:sz w:val="20"/>
                <w:szCs w:val="20"/>
              </w:rPr>
              <w:t>0 años</w:t>
            </w:r>
            <w:r w:rsidR="008360B7">
              <w:rPr>
                <w:rFonts w:ascii="Tw Cen MT" w:hAnsi="Tw Cen MT"/>
                <w:sz w:val="20"/>
                <w:szCs w:val="20"/>
              </w:rPr>
              <w:t xml:space="preserve">                                                                 </w:t>
            </w:r>
            <w:r w:rsidR="00DA5499">
              <w:rPr>
                <w:rFonts w:ascii="Tw Cen MT" w:hAnsi="Tw Cen MT"/>
                <w:sz w:val="20"/>
                <w:szCs w:val="20"/>
              </w:rPr>
              <w:t>2,000años</w:t>
            </w:r>
          </w:p>
          <w:p w:rsidR="008360B7" w:rsidRDefault="008360B7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A5499" w:rsidRDefault="00DA5499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*lustro </w:t>
            </w:r>
          </w:p>
          <w:p w:rsidR="00DA5499" w:rsidRDefault="00DA5499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*década </w:t>
            </w:r>
          </w:p>
          <w:p w:rsidR="00DA5499" w:rsidRDefault="00DA5499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*siglo</w:t>
            </w:r>
          </w:p>
          <w:p w:rsidR="00DA5499" w:rsidRDefault="00DA5499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*milenio </w:t>
            </w:r>
          </w:p>
        </w:tc>
        <w:tc>
          <w:tcPr>
            <w:tcW w:w="2217" w:type="dxa"/>
            <w:vMerge/>
          </w:tcPr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RPr="00A4665E" w:rsidTr="004D2385">
        <w:trPr>
          <w:cantSplit/>
          <w:trHeight w:val="595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08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Ingles </w:t>
            </w:r>
          </w:p>
        </w:tc>
        <w:tc>
          <w:tcPr>
            <w:tcW w:w="26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F57B2" w:rsidRPr="004F57B2" w:rsidRDefault="004F57B2" w:rsidP="004F57B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Comprende </w:t>
            </w:r>
            <w:r w:rsidRPr="004F57B2">
              <w:rPr>
                <w:rFonts w:ascii="Tw Cen MT" w:hAnsi="Tw Cen MT"/>
                <w:sz w:val="20"/>
                <w:szCs w:val="20"/>
              </w:rPr>
              <w:t>indicaciones para trasladarse de un</w:t>
            </w:r>
          </w:p>
          <w:p w:rsidR="008046E9" w:rsidRPr="00F4142B" w:rsidRDefault="004F57B2" w:rsidP="004F57B2">
            <w:pPr>
              <w:rPr>
                <w:rFonts w:ascii="Tw Cen MT" w:hAnsi="Tw Cen MT"/>
                <w:sz w:val="20"/>
                <w:szCs w:val="20"/>
              </w:rPr>
            </w:pPr>
            <w:r w:rsidRPr="004F57B2">
              <w:rPr>
                <w:rFonts w:ascii="Tw Cen MT" w:hAnsi="Tw Cen MT"/>
                <w:sz w:val="20"/>
                <w:szCs w:val="20"/>
              </w:rPr>
              <w:t>lugar a otro.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Pr="00C32508" w:rsidRDefault="004F57B2" w:rsidP="00C32508">
            <w:pPr>
              <w:rPr>
                <w:rFonts w:ascii="Tw Cen MT" w:hAnsi="Tw Cen MT"/>
                <w:sz w:val="20"/>
                <w:szCs w:val="20"/>
              </w:rPr>
            </w:pPr>
            <w:r w:rsidRPr="004F57B2">
              <w:rPr>
                <w:rFonts w:ascii="Tw Cen MT" w:hAnsi="Tw Cen MT"/>
                <w:sz w:val="20"/>
                <w:szCs w:val="20"/>
              </w:rPr>
              <w:t>¿A dónde quieres ir?</w:t>
            </w:r>
          </w:p>
        </w:tc>
        <w:tc>
          <w:tcPr>
            <w:tcW w:w="5387" w:type="dxa"/>
          </w:tcPr>
          <w:p w:rsidR="008046E9" w:rsidRPr="00C32508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Pr="00C32508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Pr="00C32508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8046E9" w:rsidRPr="00C32508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RPr="00FD5299" w:rsidTr="004D2385">
        <w:trPr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DD3BBD" w:rsidRPr="00C32508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08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D5299" w:rsidRDefault="00FD5299" w:rsidP="003371DC">
            <w:pPr>
              <w:rPr>
                <w:rFonts w:ascii="Tw Cen MT" w:hAnsi="Tw Cen MT"/>
                <w:sz w:val="20"/>
                <w:szCs w:val="20"/>
                <w:lang w:val="en-US"/>
              </w:rPr>
            </w:pPr>
            <w:r>
              <w:rPr>
                <w:rFonts w:ascii="Tw Cen MT" w:hAnsi="Tw Cen MT"/>
                <w:sz w:val="20"/>
                <w:szCs w:val="20"/>
                <w:lang w:val="en-US"/>
              </w:rPr>
              <w:t xml:space="preserve">Educacion socioemocional </w:t>
            </w:r>
          </w:p>
        </w:tc>
        <w:tc>
          <w:tcPr>
            <w:tcW w:w="26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F57B2" w:rsidRPr="004F57B2" w:rsidRDefault="004F57B2" w:rsidP="004F57B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Evalúa las </w:t>
            </w:r>
            <w:r w:rsidRPr="004F57B2">
              <w:rPr>
                <w:rFonts w:ascii="Tw Cen MT" w:hAnsi="Tw Cen MT"/>
                <w:sz w:val="20"/>
                <w:szCs w:val="20"/>
              </w:rPr>
              <w:t>causas y consecuencias de los</w:t>
            </w:r>
          </w:p>
          <w:p w:rsidR="004F57B2" w:rsidRPr="004F57B2" w:rsidRDefault="004F57B2" w:rsidP="004F57B2">
            <w:pPr>
              <w:rPr>
                <w:rFonts w:ascii="Tw Cen MT" w:hAnsi="Tw Cen MT"/>
                <w:sz w:val="20"/>
                <w:szCs w:val="20"/>
              </w:rPr>
            </w:pPr>
            <w:r w:rsidRPr="004F57B2">
              <w:rPr>
                <w:rFonts w:ascii="Tw Cen MT" w:hAnsi="Tw Cen MT"/>
                <w:sz w:val="20"/>
                <w:szCs w:val="20"/>
              </w:rPr>
              <w:t>estereotipos y prejuicios c</w:t>
            </w:r>
            <w:r>
              <w:rPr>
                <w:rFonts w:ascii="Tw Cen MT" w:hAnsi="Tw Cen MT"/>
                <w:sz w:val="20"/>
                <w:szCs w:val="20"/>
              </w:rPr>
              <w:t xml:space="preserve">omunes </w:t>
            </w:r>
            <w:r w:rsidRPr="004F57B2">
              <w:rPr>
                <w:rFonts w:ascii="Tw Cen MT" w:hAnsi="Tw Cen MT"/>
                <w:sz w:val="20"/>
                <w:szCs w:val="20"/>
              </w:rPr>
              <w:t>asociados a la diversidad humana y</w:t>
            </w:r>
          </w:p>
          <w:p w:rsidR="004556F8" w:rsidRPr="00FD5299" w:rsidRDefault="004F57B2" w:rsidP="004F57B2">
            <w:pPr>
              <w:rPr>
                <w:rFonts w:ascii="Tw Cen MT" w:hAnsi="Tw Cen MT"/>
                <w:sz w:val="20"/>
                <w:szCs w:val="20"/>
              </w:rPr>
            </w:pPr>
            <w:r w:rsidRPr="004F57B2">
              <w:rPr>
                <w:rFonts w:ascii="Tw Cen MT" w:hAnsi="Tw Cen MT"/>
                <w:sz w:val="20"/>
                <w:szCs w:val="20"/>
              </w:rPr>
              <w:t>sociocultural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4F57B2" w:rsidRPr="004F57B2" w:rsidRDefault="004F57B2" w:rsidP="004F57B2">
            <w:pPr>
              <w:rPr>
                <w:rFonts w:ascii="Tw Cen MT" w:hAnsi="Tw Cen MT"/>
                <w:sz w:val="20"/>
                <w:szCs w:val="20"/>
              </w:rPr>
            </w:pPr>
            <w:r w:rsidRPr="004F57B2">
              <w:rPr>
                <w:rFonts w:ascii="Tw Cen MT" w:hAnsi="Tw Cen MT"/>
                <w:sz w:val="20"/>
                <w:szCs w:val="20"/>
              </w:rPr>
              <w:t>Rompiendo estereotipos y</w:t>
            </w:r>
          </w:p>
          <w:p w:rsidR="00DD3BBD" w:rsidRPr="00FD5299" w:rsidRDefault="004F57B2" w:rsidP="004F57B2">
            <w:pPr>
              <w:rPr>
                <w:rFonts w:ascii="Tw Cen MT" w:hAnsi="Tw Cen MT"/>
                <w:sz w:val="20"/>
                <w:szCs w:val="20"/>
              </w:rPr>
            </w:pPr>
            <w:r w:rsidRPr="004F57B2">
              <w:rPr>
                <w:rFonts w:ascii="Tw Cen MT" w:hAnsi="Tw Cen MT"/>
                <w:sz w:val="20"/>
                <w:szCs w:val="20"/>
              </w:rPr>
              <w:t>prejuicios</w:t>
            </w:r>
          </w:p>
        </w:tc>
        <w:tc>
          <w:tcPr>
            <w:tcW w:w="5387" w:type="dxa"/>
          </w:tcPr>
          <w:p w:rsidR="001B5D2A" w:rsidRDefault="00DA5499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las siguientes preguntas en tu cuaderno:</w:t>
            </w:r>
          </w:p>
          <w:p w:rsidR="00DA5499" w:rsidRDefault="00DA5499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es importante conocer a las personas antes de emitir un juicio sobre ellos?</w:t>
            </w:r>
          </w:p>
          <w:p w:rsidR="00DA5499" w:rsidRDefault="00DA5499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¿Alguna vez has pensado que una persona es de mal carácter y cuando la conoces no es así?</w:t>
            </w:r>
          </w:p>
          <w:p w:rsidR="00DA5499" w:rsidRPr="00FD5299" w:rsidRDefault="00DA5499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podríamos evitar el emitir juicios antes de conocer a alguien?</w:t>
            </w:r>
          </w:p>
        </w:tc>
        <w:tc>
          <w:tcPr>
            <w:tcW w:w="2217" w:type="dxa"/>
            <w:vMerge/>
          </w:tcPr>
          <w:p w:rsidR="00DD3BBD" w:rsidRPr="00FD5299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RPr="00FD5299" w:rsidTr="004D2385">
        <w:trPr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DD3BBD" w:rsidRPr="00FD5299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08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371DC" w:rsidRPr="00FD5299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  <w:p w:rsidR="00DD3BBD" w:rsidRPr="00FD5299" w:rsidRDefault="00DD3BBD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F57B2" w:rsidRPr="004F57B2" w:rsidRDefault="004F57B2" w:rsidP="004F57B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Toma </w:t>
            </w:r>
            <w:r w:rsidRPr="004F57B2">
              <w:rPr>
                <w:rFonts w:ascii="Tw Cen MT" w:hAnsi="Tw Cen MT"/>
                <w:sz w:val="20"/>
                <w:szCs w:val="20"/>
              </w:rPr>
              <w:t>decisiones sobre su alimentación</w:t>
            </w:r>
          </w:p>
          <w:p w:rsidR="004F57B2" w:rsidRPr="004F57B2" w:rsidRDefault="004F57B2" w:rsidP="004F57B2">
            <w:pPr>
              <w:rPr>
                <w:rFonts w:ascii="Tw Cen MT" w:hAnsi="Tw Cen MT"/>
                <w:sz w:val="20"/>
                <w:szCs w:val="20"/>
              </w:rPr>
            </w:pPr>
            <w:r w:rsidRPr="004F57B2">
              <w:rPr>
                <w:rFonts w:ascii="Tw Cen MT" w:hAnsi="Tw Cen MT"/>
                <w:sz w:val="20"/>
                <w:szCs w:val="20"/>
              </w:rPr>
              <w:t>reconociendo impactos en el</w:t>
            </w:r>
          </w:p>
          <w:p w:rsidR="004F57B2" w:rsidRPr="004F57B2" w:rsidRDefault="004F57B2" w:rsidP="004F57B2">
            <w:pPr>
              <w:rPr>
                <w:rFonts w:ascii="Tw Cen MT" w:hAnsi="Tw Cen MT"/>
                <w:sz w:val="20"/>
                <w:szCs w:val="20"/>
              </w:rPr>
            </w:pPr>
            <w:r w:rsidRPr="004F57B2">
              <w:rPr>
                <w:rFonts w:ascii="Tw Cen MT" w:hAnsi="Tw Cen MT"/>
                <w:sz w:val="20"/>
                <w:szCs w:val="20"/>
              </w:rPr>
              <w:t>aprovechamiento de recursos</w:t>
            </w:r>
          </w:p>
          <w:p w:rsidR="00DD3BBD" w:rsidRPr="00FD5299" w:rsidRDefault="004F57B2" w:rsidP="004F57B2">
            <w:pPr>
              <w:rPr>
                <w:rFonts w:ascii="Tw Cen MT" w:hAnsi="Tw Cen MT"/>
                <w:sz w:val="20"/>
                <w:szCs w:val="20"/>
              </w:rPr>
            </w:pPr>
            <w:r w:rsidRPr="004F57B2">
              <w:rPr>
                <w:rFonts w:ascii="Tw Cen MT" w:hAnsi="Tw Cen MT"/>
                <w:sz w:val="20"/>
                <w:szCs w:val="20"/>
              </w:rPr>
              <w:t>naturales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3BBD" w:rsidRPr="00FD5299" w:rsidRDefault="004F57B2" w:rsidP="004F57B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 protección de los </w:t>
            </w:r>
            <w:r w:rsidRPr="004F57B2">
              <w:rPr>
                <w:rFonts w:ascii="Tw Cen MT" w:hAnsi="Tw Cen MT"/>
                <w:sz w:val="20"/>
                <w:szCs w:val="20"/>
              </w:rPr>
              <w:t>animales en el consumo</w:t>
            </w:r>
          </w:p>
        </w:tc>
        <w:tc>
          <w:tcPr>
            <w:tcW w:w="5387" w:type="dxa"/>
          </w:tcPr>
          <w:p w:rsidR="001B5D2A" w:rsidRDefault="00DA5499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 un pequeño cartel en tu</w:t>
            </w:r>
            <w:r w:rsidR="004E4F11">
              <w:rPr>
                <w:rFonts w:ascii="Tw Cen MT" w:hAnsi="Tw Cen MT"/>
                <w:sz w:val="20"/>
                <w:szCs w:val="20"/>
              </w:rPr>
              <w:t xml:space="preserve"> cuaderno en donde representes cuidado y consumo de los animales de forma sustentable. </w:t>
            </w:r>
          </w:p>
          <w:p w:rsidR="004E4F11" w:rsidRPr="00FD5299" w:rsidRDefault="004E4F11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60370" cy="1554129"/>
                  <wp:effectExtent l="0" t="0" r="0" b="825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anaderia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999209" cy="157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DD3BBD" w:rsidRPr="00FD5299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812A1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3812A1" w:rsidRDefault="003812A1" w:rsidP="00833AB0">
      <w:pPr>
        <w:jc w:val="both"/>
        <w:rPr>
          <w:rFonts w:ascii="Tw Cen MT" w:hAnsi="Tw Cen MT"/>
        </w:rPr>
      </w:pPr>
    </w:p>
    <w:p w:rsidR="007F491A" w:rsidRDefault="007F491A" w:rsidP="00833AB0">
      <w:pPr>
        <w:jc w:val="both"/>
        <w:rPr>
          <w:rFonts w:ascii="Tw Cen MT" w:hAnsi="Tw Cen MT"/>
        </w:rPr>
      </w:pPr>
    </w:p>
    <w:p w:rsidR="004F4C08" w:rsidRDefault="004F4C08" w:rsidP="00833AB0">
      <w:pPr>
        <w:jc w:val="both"/>
        <w:rPr>
          <w:rFonts w:ascii="Tw Cen MT" w:hAnsi="Tw Cen MT"/>
        </w:rPr>
      </w:pPr>
    </w:p>
    <w:p w:rsidR="004F4C08" w:rsidRDefault="004F4C08" w:rsidP="00833AB0">
      <w:pPr>
        <w:jc w:val="both"/>
        <w:rPr>
          <w:rFonts w:ascii="Tw Cen MT" w:hAnsi="Tw Cen MT"/>
        </w:rPr>
      </w:pPr>
    </w:p>
    <w:p w:rsidR="004F4C08" w:rsidRDefault="00EA2D98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Anexo #1 </w:t>
      </w:r>
    </w:p>
    <w:p w:rsidR="001C70BE" w:rsidRDefault="00EA2D98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lastRenderedPageBreak/>
        <w:drawing>
          <wp:inline distT="0" distB="0" distL="0" distR="0">
            <wp:extent cx="8616066" cy="5788549"/>
            <wp:effectExtent l="19050" t="0" r="0" b="0"/>
            <wp:docPr id="8" name="7 Imagen" descr="70b97f19-24b0-4c5a-9aaf-01ba501520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b97f19-24b0-4c5a-9aaf-01ba5015208d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578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D98" w:rsidRDefault="00EA2D98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Anexo #2 </w:t>
      </w:r>
    </w:p>
    <w:p w:rsidR="00EA2D98" w:rsidRDefault="00EA2D98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lastRenderedPageBreak/>
        <w:drawing>
          <wp:inline distT="0" distB="0" distL="0" distR="0">
            <wp:extent cx="7129172" cy="4420925"/>
            <wp:effectExtent l="19050" t="0" r="0" b="0"/>
            <wp:docPr id="10" name="9 Imagen" descr="continentes-oceanos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inentes-oceanos-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35773" cy="442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D98" w:rsidRDefault="00EA2D98" w:rsidP="00833AB0">
      <w:pPr>
        <w:jc w:val="both"/>
        <w:rPr>
          <w:rFonts w:ascii="Tw Cen MT" w:hAnsi="Tw Cen MT"/>
        </w:rPr>
      </w:pPr>
    </w:p>
    <w:p w:rsidR="00EA2D98" w:rsidRDefault="00EA2D98" w:rsidP="00833AB0">
      <w:pPr>
        <w:jc w:val="both"/>
        <w:rPr>
          <w:rFonts w:ascii="Tw Cen MT" w:hAnsi="Tw Cen MT"/>
        </w:rPr>
      </w:pPr>
    </w:p>
    <w:p w:rsidR="00EA2D98" w:rsidRDefault="00EA2D98" w:rsidP="00833AB0">
      <w:pPr>
        <w:jc w:val="both"/>
        <w:rPr>
          <w:rFonts w:ascii="Tw Cen MT" w:hAnsi="Tw Cen MT"/>
        </w:rPr>
      </w:pPr>
    </w:p>
    <w:p w:rsidR="00EA2D98" w:rsidRDefault="00EA2D98" w:rsidP="00833AB0">
      <w:pPr>
        <w:jc w:val="both"/>
        <w:rPr>
          <w:rFonts w:ascii="Tw Cen MT" w:hAnsi="Tw Cen MT"/>
        </w:rPr>
      </w:pPr>
    </w:p>
    <w:p w:rsidR="00EA2D98" w:rsidRDefault="00EA2D98" w:rsidP="00833AB0">
      <w:pPr>
        <w:jc w:val="both"/>
        <w:rPr>
          <w:rFonts w:ascii="Tw Cen MT" w:hAnsi="Tw Cen MT"/>
        </w:rPr>
      </w:pPr>
    </w:p>
    <w:p w:rsidR="00EA2D98" w:rsidRDefault="00EA2D98" w:rsidP="00833AB0">
      <w:pPr>
        <w:jc w:val="both"/>
        <w:rPr>
          <w:rFonts w:ascii="Tw Cen MT" w:hAnsi="Tw Cen MT"/>
        </w:rPr>
      </w:pPr>
    </w:p>
    <w:p w:rsidR="001C70BE" w:rsidRDefault="001C70BE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Anexo #3 </w:t>
      </w:r>
    </w:p>
    <w:p w:rsidR="001C70BE" w:rsidRDefault="00F42188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5562763" cy="3053301"/>
            <wp:effectExtent l="19050" t="0" r="0" b="0"/>
            <wp:docPr id="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962" t="13616" r="29439" b="16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65" cy="305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188" w:rsidRDefault="00F42188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5478172" cy="2759103"/>
            <wp:effectExtent l="19050" t="0" r="8228" b="0"/>
            <wp:docPr id="1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9218" t="27884" r="7110" b="15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72" cy="275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C08" w:rsidRPr="008273C7" w:rsidRDefault="004F4C08" w:rsidP="00833AB0">
      <w:pPr>
        <w:jc w:val="both"/>
        <w:rPr>
          <w:rFonts w:ascii="Tw Cen MT" w:hAnsi="Tw Cen MT"/>
        </w:rPr>
      </w:pPr>
    </w:p>
    <w:sectPr w:rsidR="004F4C08" w:rsidRPr="008273C7" w:rsidSect="008046E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2E74B5" w:themeColor="accent5" w:themeShade="BF"/>
        <w:left w:val="thinThickLargeGap" w:sz="24" w:space="24" w:color="2E74B5" w:themeColor="accent5" w:themeShade="BF"/>
        <w:bottom w:val="thickThinLargeGap" w:sz="24" w:space="24" w:color="2E74B5" w:themeColor="accent5" w:themeShade="BF"/>
        <w:right w:val="thickThinLargeGap" w:sz="24" w:space="24" w:color="2E74B5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F4F0D" w:rsidRDefault="00BF4F0D" w:rsidP="0013152A">
      <w:pPr>
        <w:spacing w:after="0" w:line="240" w:lineRule="auto"/>
      </w:pPr>
      <w:r>
        <w:separator/>
      </w:r>
    </w:p>
  </w:endnote>
  <w:endnote w:type="continuationSeparator" w:id="0">
    <w:p w:rsidR="00BF4F0D" w:rsidRDefault="00BF4F0D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F7603" w:rsidRDefault="004F760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F7603" w:rsidRDefault="004F760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F7603" w:rsidRDefault="004F76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F4F0D" w:rsidRDefault="00BF4F0D" w:rsidP="0013152A">
      <w:pPr>
        <w:spacing w:after="0" w:line="240" w:lineRule="auto"/>
      </w:pPr>
      <w:r>
        <w:separator/>
      </w:r>
    </w:p>
  </w:footnote>
  <w:footnote w:type="continuationSeparator" w:id="0">
    <w:p w:rsidR="00BF4F0D" w:rsidRDefault="00BF4F0D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F7603" w:rsidRDefault="004F760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F7603" w:rsidRDefault="004F760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F7603" w:rsidRDefault="004F760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9F7DFF"/>
    <w:multiLevelType w:val="hybridMultilevel"/>
    <w:tmpl w:val="115431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025F6C"/>
    <w:multiLevelType w:val="hybridMultilevel"/>
    <w:tmpl w:val="6CC08E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7C2881"/>
    <w:multiLevelType w:val="hybridMultilevel"/>
    <w:tmpl w:val="9A7C08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isplayBackgroundShape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16C11"/>
    <w:rsid w:val="00025F68"/>
    <w:rsid w:val="0003256B"/>
    <w:rsid w:val="00037018"/>
    <w:rsid w:val="00037563"/>
    <w:rsid w:val="000379CC"/>
    <w:rsid w:val="000408DA"/>
    <w:rsid w:val="00046485"/>
    <w:rsid w:val="0007132F"/>
    <w:rsid w:val="00094126"/>
    <w:rsid w:val="000A247B"/>
    <w:rsid w:val="000A5D43"/>
    <w:rsid w:val="000B5493"/>
    <w:rsid w:val="000B71F7"/>
    <w:rsid w:val="000C0C3B"/>
    <w:rsid w:val="000D2D77"/>
    <w:rsid w:val="000E48F9"/>
    <w:rsid w:val="000E50DC"/>
    <w:rsid w:val="00125760"/>
    <w:rsid w:val="0013152A"/>
    <w:rsid w:val="001333C5"/>
    <w:rsid w:val="00163E28"/>
    <w:rsid w:val="00196CCB"/>
    <w:rsid w:val="0019749B"/>
    <w:rsid w:val="001B5D2A"/>
    <w:rsid w:val="001B64DB"/>
    <w:rsid w:val="001C70BE"/>
    <w:rsid w:val="001D0ECE"/>
    <w:rsid w:val="001E1398"/>
    <w:rsid w:val="00200515"/>
    <w:rsid w:val="0021780B"/>
    <w:rsid w:val="002402B6"/>
    <w:rsid w:val="0024094F"/>
    <w:rsid w:val="00251B51"/>
    <w:rsid w:val="00286392"/>
    <w:rsid w:val="002957ED"/>
    <w:rsid w:val="002A06AB"/>
    <w:rsid w:val="002C5F74"/>
    <w:rsid w:val="002E433B"/>
    <w:rsid w:val="002F35EE"/>
    <w:rsid w:val="002F6032"/>
    <w:rsid w:val="00333820"/>
    <w:rsid w:val="003371DC"/>
    <w:rsid w:val="003437FD"/>
    <w:rsid w:val="00375BEC"/>
    <w:rsid w:val="00377EDD"/>
    <w:rsid w:val="003812A1"/>
    <w:rsid w:val="00384473"/>
    <w:rsid w:val="003A14FA"/>
    <w:rsid w:val="003A2215"/>
    <w:rsid w:val="003B41B6"/>
    <w:rsid w:val="003E11C9"/>
    <w:rsid w:val="003F6915"/>
    <w:rsid w:val="003F7028"/>
    <w:rsid w:val="003F7E83"/>
    <w:rsid w:val="004556F8"/>
    <w:rsid w:val="00461068"/>
    <w:rsid w:val="00477B8A"/>
    <w:rsid w:val="0048551E"/>
    <w:rsid w:val="00493571"/>
    <w:rsid w:val="004A03F5"/>
    <w:rsid w:val="004A3984"/>
    <w:rsid w:val="004C21A9"/>
    <w:rsid w:val="004D2385"/>
    <w:rsid w:val="004E4F11"/>
    <w:rsid w:val="004E66D1"/>
    <w:rsid w:val="004F1795"/>
    <w:rsid w:val="004F4C08"/>
    <w:rsid w:val="004F57B2"/>
    <w:rsid w:val="004F7603"/>
    <w:rsid w:val="00500D40"/>
    <w:rsid w:val="00505A6E"/>
    <w:rsid w:val="005309A5"/>
    <w:rsid w:val="00547F13"/>
    <w:rsid w:val="00563F85"/>
    <w:rsid w:val="0056544C"/>
    <w:rsid w:val="00592981"/>
    <w:rsid w:val="005B700E"/>
    <w:rsid w:val="005F5F89"/>
    <w:rsid w:val="00611897"/>
    <w:rsid w:val="00613C29"/>
    <w:rsid w:val="006169D1"/>
    <w:rsid w:val="00624240"/>
    <w:rsid w:val="00635CB1"/>
    <w:rsid w:val="00665C79"/>
    <w:rsid w:val="00692650"/>
    <w:rsid w:val="0069291D"/>
    <w:rsid w:val="006A0AC2"/>
    <w:rsid w:val="006A19B0"/>
    <w:rsid w:val="006B0DDC"/>
    <w:rsid w:val="006B60E0"/>
    <w:rsid w:val="006B6447"/>
    <w:rsid w:val="006E0035"/>
    <w:rsid w:val="006E3A73"/>
    <w:rsid w:val="006E3C5A"/>
    <w:rsid w:val="006F50AB"/>
    <w:rsid w:val="00701BA4"/>
    <w:rsid w:val="00712AB8"/>
    <w:rsid w:val="00712D6A"/>
    <w:rsid w:val="00720136"/>
    <w:rsid w:val="0073683E"/>
    <w:rsid w:val="00747D4C"/>
    <w:rsid w:val="00754CA3"/>
    <w:rsid w:val="0075645F"/>
    <w:rsid w:val="0076040E"/>
    <w:rsid w:val="00765451"/>
    <w:rsid w:val="00774BBC"/>
    <w:rsid w:val="00776EA8"/>
    <w:rsid w:val="007832AE"/>
    <w:rsid w:val="00796E1E"/>
    <w:rsid w:val="007B3775"/>
    <w:rsid w:val="007B3F23"/>
    <w:rsid w:val="007B7062"/>
    <w:rsid w:val="007C72E0"/>
    <w:rsid w:val="007D05EE"/>
    <w:rsid w:val="007D1ED7"/>
    <w:rsid w:val="007F491A"/>
    <w:rsid w:val="007F726E"/>
    <w:rsid w:val="008046E9"/>
    <w:rsid w:val="00806A46"/>
    <w:rsid w:val="008073D8"/>
    <w:rsid w:val="008273C7"/>
    <w:rsid w:val="00833AB0"/>
    <w:rsid w:val="008360B7"/>
    <w:rsid w:val="00846C51"/>
    <w:rsid w:val="008678E7"/>
    <w:rsid w:val="00883CD0"/>
    <w:rsid w:val="00891B11"/>
    <w:rsid w:val="00894611"/>
    <w:rsid w:val="008A19CA"/>
    <w:rsid w:val="008D114C"/>
    <w:rsid w:val="008E6B20"/>
    <w:rsid w:val="009024E5"/>
    <w:rsid w:val="0090730A"/>
    <w:rsid w:val="009320AE"/>
    <w:rsid w:val="0093734E"/>
    <w:rsid w:val="009472DE"/>
    <w:rsid w:val="009503C6"/>
    <w:rsid w:val="00954501"/>
    <w:rsid w:val="0096214A"/>
    <w:rsid w:val="00981C83"/>
    <w:rsid w:val="009B5320"/>
    <w:rsid w:val="009C6FED"/>
    <w:rsid w:val="009C7D06"/>
    <w:rsid w:val="009D0164"/>
    <w:rsid w:val="009D267E"/>
    <w:rsid w:val="009E08C4"/>
    <w:rsid w:val="009E11D8"/>
    <w:rsid w:val="009E509B"/>
    <w:rsid w:val="009E55C3"/>
    <w:rsid w:val="00A13DB1"/>
    <w:rsid w:val="00A16938"/>
    <w:rsid w:val="00A2223C"/>
    <w:rsid w:val="00A40100"/>
    <w:rsid w:val="00A4665E"/>
    <w:rsid w:val="00A47F18"/>
    <w:rsid w:val="00AA0AC4"/>
    <w:rsid w:val="00AA0DE5"/>
    <w:rsid w:val="00AA401C"/>
    <w:rsid w:val="00AA50FE"/>
    <w:rsid w:val="00AD0D56"/>
    <w:rsid w:val="00AD76ED"/>
    <w:rsid w:val="00AE272F"/>
    <w:rsid w:val="00AE455B"/>
    <w:rsid w:val="00AE5145"/>
    <w:rsid w:val="00AF1F84"/>
    <w:rsid w:val="00AF3796"/>
    <w:rsid w:val="00AF5FFD"/>
    <w:rsid w:val="00AF72E2"/>
    <w:rsid w:val="00B00434"/>
    <w:rsid w:val="00B106BE"/>
    <w:rsid w:val="00B118ED"/>
    <w:rsid w:val="00B11E32"/>
    <w:rsid w:val="00B1541E"/>
    <w:rsid w:val="00B44654"/>
    <w:rsid w:val="00B53E90"/>
    <w:rsid w:val="00B60387"/>
    <w:rsid w:val="00B675C5"/>
    <w:rsid w:val="00B745D0"/>
    <w:rsid w:val="00B77EB6"/>
    <w:rsid w:val="00B914E5"/>
    <w:rsid w:val="00BB1D87"/>
    <w:rsid w:val="00BC210D"/>
    <w:rsid w:val="00BD4795"/>
    <w:rsid w:val="00BF2B4D"/>
    <w:rsid w:val="00BF4F0D"/>
    <w:rsid w:val="00C015D5"/>
    <w:rsid w:val="00C03E9D"/>
    <w:rsid w:val="00C0758E"/>
    <w:rsid w:val="00C1056D"/>
    <w:rsid w:val="00C12573"/>
    <w:rsid w:val="00C12EFC"/>
    <w:rsid w:val="00C25FDA"/>
    <w:rsid w:val="00C32508"/>
    <w:rsid w:val="00C40FF6"/>
    <w:rsid w:val="00C42283"/>
    <w:rsid w:val="00C4431A"/>
    <w:rsid w:val="00C60CE9"/>
    <w:rsid w:val="00C663C8"/>
    <w:rsid w:val="00C73E3A"/>
    <w:rsid w:val="00C7681A"/>
    <w:rsid w:val="00C76FD6"/>
    <w:rsid w:val="00CA07B2"/>
    <w:rsid w:val="00CA6F02"/>
    <w:rsid w:val="00CB28C7"/>
    <w:rsid w:val="00CD1C81"/>
    <w:rsid w:val="00CD3161"/>
    <w:rsid w:val="00CD35F2"/>
    <w:rsid w:val="00CF27BA"/>
    <w:rsid w:val="00CF6D38"/>
    <w:rsid w:val="00D15F79"/>
    <w:rsid w:val="00D8026D"/>
    <w:rsid w:val="00D90743"/>
    <w:rsid w:val="00D936AE"/>
    <w:rsid w:val="00D95BC3"/>
    <w:rsid w:val="00DA5499"/>
    <w:rsid w:val="00DD10A8"/>
    <w:rsid w:val="00DD3BBD"/>
    <w:rsid w:val="00DD5B3C"/>
    <w:rsid w:val="00DD6561"/>
    <w:rsid w:val="00DE1592"/>
    <w:rsid w:val="00DE5E2E"/>
    <w:rsid w:val="00DF135F"/>
    <w:rsid w:val="00DF5A35"/>
    <w:rsid w:val="00E13AB6"/>
    <w:rsid w:val="00E26953"/>
    <w:rsid w:val="00E338CC"/>
    <w:rsid w:val="00E35CCF"/>
    <w:rsid w:val="00E43015"/>
    <w:rsid w:val="00E67B28"/>
    <w:rsid w:val="00E9318C"/>
    <w:rsid w:val="00EA2D98"/>
    <w:rsid w:val="00EA6FAA"/>
    <w:rsid w:val="00EA710C"/>
    <w:rsid w:val="00EB07DE"/>
    <w:rsid w:val="00ED3546"/>
    <w:rsid w:val="00F04901"/>
    <w:rsid w:val="00F058C2"/>
    <w:rsid w:val="00F364D9"/>
    <w:rsid w:val="00F4142B"/>
    <w:rsid w:val="00F42188"/>
    <w:rsid w:val="00F4791B"/>
    <w:rsid w:val="00F51D52"/>
    <w:rsid w:val="00F5225B"/>
    <w:rsid w:val="00FA32E8"/>
    <w:rsid w:val="00FB60B0"/>
    <w:rsid w:val="00FC3A30"/>
    <w:rsid w:val="00FD5299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  <w15:docId w15:val="{10FFF94C-1501-4E40-A172-2C469AC0F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3A221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8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11.jpeg" /><Relationship Id="rId26" Type="http://schemas.openxmlformats.org/officeDocument/2006/relationships/footer" Target="footer3.xml" /><Relationship Id="rId3" Type="http://schemas.openxmlformats.org/officeDocument/2006/relationships/styles" Target="styles.xml" /><Relationship Id="rId21" Type="http://schemas.openxmlformats.org/officeDocument/2006/relationships/header" Target="header1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header" Target="header3.xm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footer" Target="footer1.xml" /><Relationship Id="rId28" Type="http://schemas.openxmlformats.org/officeDocument/2006/relationships/theme" Target="theme/theme1.xml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png" /><Relationship Id="rId22" Type="http://schemas.openxmlformats.org/officeDocument/2006/relationships/header" Target="header2.xml" /><Relationship Id="rId27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472D8-ADAF-4AF5-BDFC-A9FD8FF9516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1730</Words>
  <Characters>9515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Rigo mtz</cp:lastModifiedBy>
  <cp:revision>2</cp:revision>
  <cp:lastPrinted>2020-08-23T08:02:00Z</cp:lastPrinted>
  <dcterms:created xsi:type="dcterms:W3CDTF">2020-11-05T16:25:00Z</dcterms:created>
  <dcterms:modified xsi:type="dcterms:W3CDTF">2020-11-05T16:25:00Z</dcterms:modified>
</cp:coreProperties>
</file>