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88736" filled="true" fillcolor="#facefd" stroked="false">
            <v:fill type="solid"/>
            <w10:wrap type="none"/>
          </v:rect>
        </w:pict>
      </w:r>
    </w:p>
    <w:p>
      <w:pPr>
        <w:spacing w:before="100"/>
        <w:ind w:left="45" w:right="35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1644650</wp:posOffset>
            </wp:positionH>
            <wp:positionV relativeFrom="paragraph">
              <wp:posOffset>-147542</wp:posOffset>
            </wp:positionV>
            <wp:extent cx="1489837" cy="1178725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 DEL 16 AL 20 DE NOVIEMBRE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57" w:val="left" w:leader="none"/>
        </w:tabs>
        <w:spacing w:before="38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18"/>
        <w:ind w:left="45" w:right="36"/>
        <w:jc w:val="center"/>
      </w:pPr>
      <w:r>
        <w:rPr>
          <w:color w:val="7E7E7E"/>
        </w:rPr>
        <w:t>PRIMERGRADO</w:t>
      </w:r>
    </w:p>
    <w:p>
      <w:pPr>
        <w:pStyle w:val="BodyText"/>
        <w:tabs>
          <w:tab w:pos="3355" w:val="left" w:leader="none"/>
        </w:tabs>
        <w:spacing w:before="20"/>
        <w:ind w:left="59"/>
        <w:jc w:val="center"/>
      </w:pPr>
      <w:r>
        <w:rPr/>
        <w:t>MAESTRO (A)</w:t>
      </w:r>
      <w:r>
        <w:rPr>
          <w:spacing w:val="-1"/>
        </w:rPr>
        <w:t> </w:t>
      </w:r>
      <w:r>
        <w:rPr/>
        <w:t>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8"/>
        </w:rPr>
      </w:pPr>
    </w:p>
    <w:tbl>
      <w:tblPr>
        <w:tblW w:w="0" w:type="auto"/>
        <w:jc w:val="left"/>
        <w:tblInd w:w="16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626"/>
        <w:gridCol w:w="2667"/>
        <w:gridCol w:w="1322"/>
        <w:gridCol w:w="4953"/>
        <w:gridCol w:w="2432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shd w:val="clear" w:color="auto" w:fill="EC7C30"/>
          </w:tcPr>
          <w:p>
            <w:pPr>
              <w:pStyle w:val="TableParagraph"/>
              <w:spacing w:before="121"/>
              <w:ind w:left="2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6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219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2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 w:before="1"/>
              <w:ind w:left="391" w:right="83" w:hanging="290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4953" w:type="dxa"/>
            <w:shd w:val="clear" w:color="auto" w:fill="F4AF83"/>
          </w:tcPr>
          <w:p>
            <w:pPr>
              <w:pStyle w:val="TableParagraph"/>
              <w:spacing w:before="121"/>
              <w:ind w:left="1858" w:right="184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32" w:type="dxa"/>
            <w:shd w:val="clear" w:color="auto" w:fill="EC7C30"/>
          </w:tcPr>
          <w:p>
            <w:pPr>
              <w:pStyle w:val="TableParagraph"/>
              <w:spacing w:line="240" w:lineRule="atLeast" w:before="1"/>
              <w:ind w:left="210" w:right="204" w:firstLine="265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079" w:hRule="atLeast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524" w:right="2524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626" w:type="dxa"/>
            <w:shd w:val="clear" w:color="auto" w:fill="FACEFD"/>
          </w:tcPr>
          <w:p>
            <w:pPr>
              <w:pStyle w:val="TableParagraph"/>
              <w:spacing w:line="242" w:lineRule="auto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Educación Socioemocional</w:t>
            </w:r>
          </w:p>
        </w:tc>
        <w:tc>
          <w:tcPr>
            <w:tcW w:w="2667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3" w:type="dxa"/>
            <w:vMerge w:val="restart"/>
            <w:shd w:val="clear" w:color="auto" w:fill="FACEFD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Día festivo/programación especial</w:t>
            </w:r>
          </w:p>
        </w:tc>
        <w:tc>
          <w:tcPr>
            <w:tcW w:w="2432" w:type="dxa"/>
            <w:vMerge w:val="restart"/>
            <w:shd w:val="clear" w:color="auto" w:fill="FACE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0" w:right="137"/>
              <w:rPr>
                <w:sz w:val="20"/>
              </w:rPr>
            </w:pPr>
            <w:r>
              <w:rPr>
                <w:sz w:val="20"/>
              </w:rPr>
              <w:t>Envía evidencias de tus trabajos al whatsApp de </w:t>
            </w:r>
            <w:r>
              <w:rPr>
                <w:spacing w:val="-6"/>
                <w:sz w:val="20"/>
              </w:rPr>
              <w:t>tu </w:t>
            </w:r>
            <w:r>
              <w:rPr>
                <w:sz w:val="20"/>
              </w:rPr>
              <w:t>maestro (a), tienes hasta las 9:00 p.m de cada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134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295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shd w:val="clear" w:color="auto" w:fill="FACEFD"/>
          </w:tcPr>
          <w:p>
            <w:pPr>
              <w:pStyle w:val="TableParagraph"/>
              <w:spacing w:line="242" w:lineRule="auto"/>
              <w:ind w:left="105" w:right="2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Conocimiento del medio</w:t>
            </w:r>
          </w:p>
        </w:tc>
        <w:tc>
          <w:tcPr>
            <w:tcW w:w="2667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shd w:val="clear" w:color="auto" w:fill="FACEFD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67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1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shd w:val="clear" w:color="auto" w:fill="FACEFD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667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00" w:bottom="280" w:left="1020" w:right="10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3"/>
        <w:gridCol w:w="2618"/>
        <w:gridCol w:w="1430"/>
        <w:gridCol w:w="5047"/>
        <w:gridCol w:w="2511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ind w:left="12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18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0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140" w:right="130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140" w:right="12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899" w:right="189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11" w:type="dxa"/>
            <w:shd w:val="clear" w:color="auto" w:fill="FFC000"/>
          </w:tcPr>
          <w:p>
            <w:pPr>
              <w:pStyle w:val="TableParagraph"/>
              <w:spacing w:line="237" w:lineRule="exact"/>
              <w:ind w:left="236" w:right="230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236" w:right="23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26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274" w:right="4266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73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618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412"/>
              <w:rPr>
                <w:sz w:val="20"/>
              </w:rPr>
            </w:pPr>
            <w:r>
              <w:rPr>
                <w:sz w:val="20"/>
              </w:rPr>
              <w:t>Construye configuraciones utilizando figuras geométricas.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325"/>
              <w:rPr>
                <w:sz w:val="20"/>
              </w:rPr>
            </w:pPr>
            <w:r>
              <w:rPr>
                <w:sz w:val="20"/>
              </w:rPr>
              <w:t>Juntando y cortando figuras geométricas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3" w:right="425"/>
              <w:rPr>
                <w:sz w:val="20"/>
              </w:rPr>
            </w:pPr>
            <w:r>
              <w:rPr>
                <w:sz w:val="20"/>
              </w:rPr>
              <w:t>Observa la siguiente imagen y escribe en tu cuaderno cuales figuras geométricas componen el payaso y anota cuantas son de cada una.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4593" w:val="left" w:leader="none"/>
                <w:tab w:pos="4677" w:val="left" w:leader="none"/>
              </w:tabs>
              <w:spacing w:line="403" w:lineRule="auto"/>
              <w:ind w:left="3299" w:right="35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Círculos: Cuadrados: Triángulos:</w:t>
            </w:r>
            <w:r>
              <w:rPr>
                <w:rFonts w:ascii="Calibri" w:hAnsi="Calibri"/>
                <w:sz w:val="22"/>
                <w:u w:val="single"/>
              </w:rPr>
              <w:tab/>
              <w:tab/>
            </w:r>
            <w:r>
              <w:rPr>
                <w:rFonts w:ascii="Calibri" w:hAnsi="Calibri"/>
                <w:sz w:val="22"/>
              </w:rPr>
              <w:t> Rectángulo: </w:t>
            </w:r>
            <w:r>
              <w:rPr>
                <w:rFonts w:ascii="Calibri" w:hAnsi="Calibri"/>
                <w:sz w:val="22"/>
                <w:u w:val="single"/>
              </w:rPr>
              <w:t> </w:t>
              <w:tab/>
              <w:tab/>
            </w:r>
          </w:p>
        </w:tc>
        <w:tc>
          <w:tcPr>
            <w:tcW w:w="2511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747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 w:before="1"/>
              <w:ind w:left="102" w:right="300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618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Identifica situaciones en su vida diaria, en las que puede tomar algunas decisiones y en las</w:t>
            </w:r>
          </w:p>
          <w:p>
            <w:pPr>
              <w:pStyle w:val="TableParagraph"/>
              <w:ind w:left="110" w:right="387"/>
              <w:rPr>
                <w:sz w:val="20"/>
              </w:rPr>
            </w:pPr>
            <w:r>
              <w:rPr>
                <w:sz w:val="20"/>
              </w:rPr>
              <w:t>que no; así como que esas decisiones conllevan una responsabilidad consigo y</w:t>
            </w:r>
          </w:p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 otras personas.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z w:val="20"/>
              </w:rPr>
              <w:t>Mis compromisos en la</w:t>
            </w:r>
          </w:p>
          <w:p>
            <w:pPr>
              <w:pStyle w:val="TableParagraph"/>
              <w:spacing w:line="242" w:lineRule="auto"/>
              <w:ind w:left="110" w:right="315"/>
              <w:rPr>
                <w:sz w:val="20"/>
              </w:rPr>
            </w:pPr>
            <w:r>
              <w:rPr>
                <w:sz w:val="20"/>
              </w:rPr>
              <w:t>casa y en la escuela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3" w:right="162" w:firstLine="55"/>
              <w:rPr>
                <w:sz w:val="20"/>
              </w:rPr>
            </w:pPr>
            <w:r>
              <w:rPr>
                <w:sz w:val="20"/>
              </w:rPr>
              <w:t>En compañía de tus padres platica sobre los compromisos que tienes como niño dentro y fuera de tu escuela, así como también en tu casa.</w:t>
            </w:r>
          </w:p>
          <w:p>
            <w:pPr>
              <w:pStyle w:val="TableParagraph"/>
              <w:spacing w:line="242" w:lineRule="auto"/>
              <w:ind w:left="103" w:right="526"/>
              <w:rPr>
                <w:sz w:val="20"/>
              </w:rPr>
            </w:pPr>
            <w:r>
              <w:rPr>
                <w:sz w:val="20"/>
              </w:rPr>
              <w:t>Escribe en tu cuaderno algunos de los compromisos que consideran importantes para tu edad.</w:t>
            </w:r>
          </w:p>
          <w:p>
            <w:pPr>
              <w:pStyle w:val="TableParagraph"/>
              <w:spacing w:line="242" w:lineRule="auto"/>
              <w:ind w:left="103" w:right="162"/>
              <w:rPr>
                <w:i/>
                <w:sz w:val="20"/>
              </w:rPr>
            </w:pPr>
            <w:r>
              <w:rPr>
                <w:sz w:val="20"/>
              </w:rPr>
              <w:t>Por ejemplo: </w:t>
            </w:r>
            <w:r>
              <w:rPr>
                <w:i/>
                <w:sz w:val="20"/>
              </w:rPr>
              <w:t>uno de mis compromisos como niño en primaria </w:t>
            </w:r>
            <w:r>
              <w:rPr>
                <w:i/>
                <w:sz w:val="20"/>
              </w:rPr>
              <w:t>es realizar mis tareas correctamente.</w:t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9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67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 exponer: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16" w:lineRule="exact" w:before="2" w:after="0"/>
              <w:ind w:left="235" w:right="0" w:hanging="126"/>
              <w:jc w:val="left"/>
              <w:rPr>
                <w:sz w:val="20"/>
              </w:rPr>
            </w:pPr>
            <w:r>
              <w:rPr>
                <w:sz w:val="20"/>
              </w:rPr>
              <w:t>Expresa de forma 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ideas con claridad.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2" w:after="0"/>
              <w:ind w:left="110" w:right="449" w:firstLine="0"/>
              <w:jc w:val="both"/>
              <w:rPr>
                <w:sz w:val="20"/>
              </w:rPr>
            </w:pPr>
            <w:r>
              <w:rPr>
                <w:sz w:val="20"/>
              </w:rPr>
              <w:t>Utiliza los carteles para complementar su </w:t>
            </w:r>
            <w:r>
              <w:rPr>
                <w:spacing w:val="-3"/>
                <w:sz w:val="20"/>
              </w:rPr>
              <w:t>discurso. </w:t>
            </w:r>
            <w:r>
              <w:rPr>
                <w:sz w:val="20"/>
              </w:rPr>
              <w:t>Al atender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exposición: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2" w:lineRule="auto" w:before="0" w:after="0"/>
              <w:ind w:left="110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Escucha respetuosamente </w:t>
            </w:r>
            <w:r>
              <w:rPr>
                <w:spacing w:val="-4"/>
                <w:sz w:val="20"/>
              </w:rPr>
              <w:t>las </w:t>
            </w:r>
            <w:r>
              <w:rPr>
                <w:sz w:val="20"/>
              </w:rPr>
              <w:t>exposiciones de sus compañeros.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0" w:after="0"/>
              <w:ind w:left="110" w:right="447" w:firstLine="0"/>
              <w:jc w:val="left"/>
              <w:rPr>
                <w:sz w:val="20"/>
              </w:rPr>
            </w:pPr>
            <w:r>
              <w:rPr>
                <w:sz w:val="20"/>
              </w:rPr>
              <w:t>Plantea dudas sobre </w:t>
            </w:r>
            <w:r>
              <w:rPr>
                <w:spacing w:val="-4"/>
                <w:sz w:val="20"/>
              </w:rPr>
              <w:t>las </w:t>
            </w:r>
            <w:r>
              <w:rPr>
                <w:sz w:val="20"/>
              </w:rPr>
              <w:t>exposiciones de sus compañeros.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z w:val="20"/>
              </w:rPr>
              <w:t>Para exponer ya tengo mi cartel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3" w:right="273"/>
              <w:rPr>
                <w:sz w:val="20"/>
              </w:rPr>
            </w:pPr>
            <w:r>
              <w:rPr>
                <w:sz w:val="20"/>
              </w:rPr>
              <w:t>Piensa en tu animal preferido, después deberás investigar con tus padres, en libros o en internet todo lo que te gustaría saber de ese animal.</w:t>
            </w:r>
          </w:p>
          <w:p>
            <w:pPr>
              <w:pStyle w:val="TableParagraph"/>
              <w:spacing w:line="237" w:lineRule="auto" w:before="1"/>
              <w:ind w:left="103" w:right="417"/>
              <w:rPr>
                <w:sz w:val="20"/>
              </w:rPr>
            </w:pPr>
            <w:r>
              <w:rPr>
                <w:sz w:val="20"/>
              </w:rPr>
              <w:t>Organiza la información sobre tu animal preferido en el siguiente cuadro.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5419" cy="201453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19" cy="201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7200" filled="true" fillcolor="#facef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4617084</wp:posOffset>
            </wp:positionH>
            <wp:positionV relativeFrom="page">
              <wp:posOffset>1451863</wp:posOffset>
            </wp:positionV>
            <wp:extent cx="1923541" cy="1656461"/>
            <wp:effectExtent l="0" t="0" r="0" b="0"/>
            <wp:wrapNone/>
            <wp:docPr id="7" name="image4.jpeg" descr="1ac3151c585bb318f7764308f89cf3a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541" cy="1656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1200" from="562.611694pt,138.653244pt" to="573.590211pt,138.653244pt" stroked="true" strokeweight=".7143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574.876648pt,161.183243pt" to="585.855164pt,161.183243pt" stroked="true" strokeweight=".714313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6"/>
        <w:gridCol w:w="2616"/>
        <w:gridCol w:w="1430"/>
        <w:gridCol w:w="5047"/>
        <w:gridCol w:w="2511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ind w:left="12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17"/>
              <w:ind w:left="197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139" w:right="13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17"/>
              <w:ind w:left="1898" w:right="18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11" w:type="dxa"/>
            <w:shd w:val="clear" w:color="auto" w:fill="EC7C30"/>
          </w:tcPr>
          <w:p>
            <w:pPr>
              <w:pStyle w:val="TableParagraph"/>
              <w:spacing w:line="237" w:lineRule="exact"/>
              <w:ind w:left="236" w:right="23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235" w:right="23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326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4171" w:right="4159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29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Distingue características de la naturaleza en el lugar en donde vive.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9" w:right="439"/>
              <w:rPr>
                <w:sz w:val="20"/>
              </w:rPr>
            </w:pPr>
            <w:r>
              <w:rPr>
                <w:sz w:val="20"/>
              </w:rPr>
              <w:t>Mi entorno natural y social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2" w:right="94"/>
              <w:jc w:val="both"/>
              <w:rPr>
                <w:sz w:val="20"/>
              </w:rPr>
            </w:pPr>
            <w:r>
              <w:rPr>
                <w:sz w:val="20"/>
              </w:rPr>
              <w:t>Dibuja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plantas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lugar en donde vives. Debajo de tus dibujos escribe sus nombres y características.</w:t>
            </w:r>
          </w:p>
          <w:p>
            <w:pPr>
              <w:pStyle w:val="TableParagraph"/>
              <w:ind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>Puedes mencionar si algunas plantas resultan peligrosas o venenosas o también si hay animales que puedan picar o causar algún daño.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53244" cy="1143000"/>
                  <wp:effectExtent l="0" t="0" r="0" b="0"/>
                  <wp:docPr id="9" name="image5.jpeg" descr="WhatsApp Image 2020-11-12 at 12.14.32 AM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24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2511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4" w:right="16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235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413"/>
              <w:rPr>
                <w:sz w:val="20"/>
              </w:rPr>
            </w:pPr>
            <w:r>
              <w:rPr>
                <w:sz w:val="20"/>
              </w:rPr>
              <w:t>Construye configuraciones utilizando figuras geométricas.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 w:before="1"/>
              <w:ind w:left="109" w:right="180"/>
              <w:rPr>
                <w:sz w:val="20"/>
              </w:rPr>
            </w:pPr>
            <w:r>
              <w:rPr>
                <w:sz w:val="20"/>
              </w:rPr>
              <w:t>En una </w:t>
            </w:r>
            <w:r>
              <w:rPr>
                <w:spacing w:val="-4"/>
                <w:sz w:val="20"/>
              </w:rPr>
              <w:t>figura </w:t>
            </w:r>
            <w:r>
              <w:rPr>
                <w:sz w:val="20"/>
              </w:rPr>
              <w:t>geométrica,</w:t>
            </w:r>
          </w:p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¿hay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otras?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Contesta las </w:t>
            </w:r>
            <w:r>
              <w:rPr>
                <w:sz w:val="20"/>
                <w:u w:val="single"/>
              </w:rPr>
              <w:t>páginas 54 y 55</w:t>
            </w:r>
            <w:r>
              <w:rPr>
                <w:sz w:val="20"/>
              </w:rPr>
              <w:t> de tu libro de matemáticas.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4961" cy="1347787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961" cy="134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67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7" w:right="325"/>
              <w:rPr>
                <w:sz w:val="20"/>
              </w:rPr>
            </w:pPr>
            <w:r>
              <w:rPr>
                <w:sz w:val="20"/>
              </w:rPr>
              <w:t>Identifica las palabras que pueden ser sustituidas</w:t>
            </w:r>
          </w:p>
          <w:p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por otras similares que transforman el sentido de la ronda, pero que conservan el ritmo y la rima. Explora tantas opciones como sea posible.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9" w:right="290"/>
              <w:jc w:val="both"/>
              <w:rPr>
                <w:sz w:val="20"/>
              </w:rPr>
            </w:pPr>
            <w:r>
              <w:rPr>
                <w:sz w:val="20"/>
              </w:rPr>
              <w:t>Rima, canta, transforma y crea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>Solicita a tus padres que guíen </w:t>
            </w:r>
            <w:r>
              <w:rPr>
                <w:spacing w:val="-3"/>
                <w:sz w:val="20"/>
              </w:rPr>
              <w:t>tu </w:t>
            </w:r>
            <w:r>
              <w:rPr>
                <w:sz w:val="20"/>
              </w:rPr>
              <w:t>lectura de la canción de cuna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español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lengua materna, posteriormente deberás marcar con un color las palabras 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riman.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4915" cy="1785937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915" cy="178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5152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6"/>
        <w:gridCol w:w="2616"/>
        <w:gridCol w:w="1430"/>
        <w:gridCol w:w="5047"/>
        <w:gridCol w:w="2511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ind w:left="12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97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139" w:right="13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898" w:right="18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11" w:type="dxa"/>
            <w:shd w:val="clear" w:color="auto" w:fill="FFC000"/>
          </w:tcPr>
          <w:p>
            <w:pPr>
              <w:pStyle w:val="TableParagraph"/>
              <w:spacing w:line="237" w:lineRule="exact"/>
              <w:ind w:left="236" w:right="23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235" w:right="23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986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306" w:right="4303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67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Comprende que hay lenguaje de cortesía y respeto para dirigirse a los demás, especialmente a sus mayores.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El respeto </w:t>
            </w:r>
            <w:r>
              <w:rPr>
                <w:spacing w:val="-5"/>
                <w:sz w:val="20"/>
              </w:rPr>
              <w:t>nos </w:t>
            </w:r>
            <w:r>
              <w:rPr>
                <w:sz w:val="20"/>
              </w:rPr>
              <w:t>ayuda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42" w:lineRule="auto"/>
              <w:ind w:left="109" w:right="636"/>
              <w:rPr>
                <w:sz w:val="20"/>
              </w:rPr>
            </w:pPr>
            <w:r>
              <w:rPr>
                <w:sz w:val="20"/>
              </w:rPr>
              <w:t>vivir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armonía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162"/>
              <w:rPr>
                <w:sz w:val="20"/>
              </w:rPr>
            </w:pPr>
            <w:r>
              <w:rPr>
                <w:sz w:val="20"/>
              </w:rPr>
              <w:t>Platica con tus padres sobre la importancia de respetar a nuestros mayores.</w:t>
            </w:r>
          </w:p>
          <w:p>
            <w:pPr>
              <w:pStyle w:val="TableParagraph"/>
              <w:spacing w:line="242" w:lineRule="auto"/>
              <w:ind w:left="102"/>
              <w:rPr>
                <w:sz w:val="20"/>
              </w:rPr>
            </w:pPr>
            <w:r>
              <w:rPr>
                <w:sz w:val="20"/>
              </w:rPr>
              <w:t>Realiza en tu cuaderno un dibujo mostrando de que manera respetas tú a las personas mayores.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44947" cy="1328737"/>
                  <wp:effectExtent l="0" t="0" r="0" b="0"/>
                  <wp:docPr id="15" name="image8.jpeg" descr="descarga (14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947" cy="132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4" w:right="16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04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358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29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Distingue características de la naturaleza en el lugar en donde vive.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9" w:right="516"/>
              <w:rPr>
                <w:sz w:val="20"/>
              </w:rPr>
            </w:pPr>
            <w:r>
              <w:rPr>
                <w:sz w:val="20"/>
              </w:rPr>
              <w:t>¿Qué hay más?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96"/>
              <w:jc w:val="both"/>
              <w:rPr>
                <w:sz w:val="20"/>
              </w:rPr>
            </w:pPr>
            <w:r>
              <w:rPr>
                <w:sz w:val="20"/>
              </w:rPr>
              <w:t>Contesta la pagina 42 de tu libro de texto, en donde deberás realizar algunos dibujos sobre los elementos naturales que existen en el lugar en donde vives.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61926" cy="182956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26" cy="182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Estima, compara y ordena longitudes directamente y con un intermediario.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9" w:right="151"/>
              <w:rPr>
                <w:sz w:val="20"/>
              </w:rPr>
            </w:pPr>
            <w:r>
              <w:rPr>
                <w:sz w:val="20"/>
              </w:rPr>
              <w:t>¿Quién es más alto?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¿Cuál es tu estatura?</w:t>
            </w:r>
          </w:p>
          <w:p>
            <w:pPr>
              <w:pStyle w:val="TableParagraph"/>
              <w:spacing w:before="2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>Con apoyo de los integrantes de tu familia deberán tomar sus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altura,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intenten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hacerlo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cinta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métrica, si no cuentan con ella, pueden ayudarse con un listón. Marquen en el listón las medidas de cada quien o bien con la cinta métrica podrán anotar sus medias en 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cuaderno.</w:t>
            </w:r>
          </w:p>
          <w:p>
            <w:pPr>
              <w:pStyle w:val="TableParagraph"/>
              <w:spacing w:line="242" w:lineRule="auto"/>
              <w:ind w:left="102" w:right="107"/>
              <w:jc w:val="both"/>
              <w:rPr>
                <w:sz w:val="20"/>
              </w:rPr>
            </w:pPr>
            <w:r>
              <w:rPr>
                <w:sz w:val="20"/>
              </w:rPr>
              <w:t>La </w:t>
            </w:r>
            <w:r>
              <w:rPr>
                <w:sz w:val="20"/>
                <w:u w:val="single"/>
              </w:rPr>
              <w:t>página 56</w:t>
            </w:r>
            <w:r>
              <w:rPr>
                <w:sz w:val="20"/>
              </w:rPr>
              <w:t> de tu libro de matemáticas, les servirá de ejemplo.</w:t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84640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6"/>
        <w:gridCol w:w="2616"/>
        <w:gridCol w:w="1430"/>
        <w:gridCol w:w="5047"/>
        <w:gridCol w:w="2511"/>
      </w:tblGrid>
      <w:tr>
        <w:trPr>
          <w:trHeight w:val="48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ind w:left="12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197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139" w:right="13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1898" w:right="189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11" w:type="dxa"/>
            <w:shd w:val="clear" w:color="auto" w:fill="EC7C30"/>
          </w:tcPr>
          <w:p>
            <w:pPr>
              <w:pStyle w:val="TableParagraph"/>
              <w:spacing w:line="237" w:lineRule="exact"/>
              <w:ind w:left="236" w:right="23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3" w:lineRule="exact"/>
              <w:ind w:left="235" w:right="23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3256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3694" w:right="3686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Estima, compara y ordena longitudes directamente y con un intermediario.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9" w:right="325"/>
              <w:rPr>
                <w:sz w:val="20"/>
              </w:rPr>
            </w:pPr>
            <w:r>
              <w:rPr>
                <w:sz w:val="20"/>
              </w:rPr>
              <w:t>¿Cuáles son iguales?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Con las medidas que obtuvieron anteriormente deberás anotar en tu cuaderno el orden de las personas, iniciando desde la más pequeña, finalizando con la más alta.</w:t>
            </w: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Dibújalo como la imagen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61519" cy="1509712"/>
                  <wp:effectExtent l="0" t="0" r="0" b="0"/>
                  <wp:docPr id="19" name="image10.jpeg" descr="familia2-517x431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519" cy="150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4" w:right="16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04" w:right="9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96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290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Clasifica animales, plantas y materiales a partir de características que identifica con sus sentidos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9" w:right="525"/>
              <w:rPr>
                <w:sz w:val="20"/>
              </w:rPr>
            </w:pPr>
            <w:r>
              <w:rPr>
                <w:sz w:val="20"/>
              </w:rPr>
              <w:t>Safari de colores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tu </w:t>
            </w:r>
            <w:r>
              <w:rPr>
                <w:sz w:val="20"/>
              </w:rPr>
              <w:t>cuaderno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 donde incluyas los elementos sociales y naturales que conozcas, añade el nombre de 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uno.</w:t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15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616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Identifica acciones que quiere o necesita realizar para alcanzar un objetivo específico.</w:t>
            </w:r>
          </w:p>
        </w:tc>
        <w:tc>
          <w:tcPr>
            <w:tcW w:w="1430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Pasito a pasito</w:t>
            </w:r>
          </w:p>
        </w:tc>
        <w:tc>
          <w:tcPr>
            <w:tcW w:w="5047" w:type="dxa"/>
            <w:tcBorders>
              <w:lef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2" w:right="354"/>
              <w:rPr>
                <w:sz w:val="20"/>
              </w:rPr>
            </w:pPr>
            <w:r>
              <w:rPr>
                <w:sz w:val="20"/>
              </w:rPr>
              <w:t>Observa y explica lo que sucede en la imagen. Después dibújalo en tu cuaderno.</w:t>
            </w:r>
          </w:p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¿Qué significa para ti trabajar en equipo?</w:t>
            </w:r>
          </w:p>
          <w:p>
            <w:pPr>
              <w:pStyle w:val="TableParagraph"/>
              <w:spacing w:line="242" w:lineRule="auto"/>
              <w:ind w:left="102"/>
              <w:rPr>
                <w:sz w:val="20"/>
              </w:rPr>
            </w:pPr>
            <w:r>
              <w:rPr>
                <w:sz w:val="20"/>
              </w:rPr>
              <w:t>Menciona una situación en la que tuviste ayuda para lograr algo.</w:t>
            </w: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1740" cy="1743075"/>
                  <wp:effectExtent l="0" t="0" r="0" b="0"/>
                  <wp:docPr id="21" name="image11.png" descr="0b59c511cc1e192fbfd7d29433aa2886.gif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74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37" w:lineRule="exact"/>
        <w:ind w:left="115"/>
      </w:pPr>
      <w:r>
        <w:rPr/>
        <w:pict>
          <v:rect style="position:absolute;margin-left:0pt;margin-top:0pt;width:792pt;height:612pt;mso-position-horizontal-relative:page;mso-position-vertical-relative:page;z-index:-15984128" filled="true" fillcolor="#facefd" stroked="false">
            <v:fill type="solid"/>
            <w10:wrap type="none"/>
          </v:rect>
        </w:pict>
      </w:r>
      <w:r>
        <w:rPr/>
        <w:t>NOTA: es importante que veas las clases por la televisión diariamente para poder realizar tus actividades.</w:t>
      </w:r>
    </w:p>
    <w:p>
      <w:pPr>
        <w:spacing w:after="0" w:line="237" w:lineRule="exact"/>
        <w:sectPr>
          <w:pgSz w:w="15840" w:h="12240" w:orient="landscape"/>
          <w:pgMar w:top="1140" w:bottom="280" w:left="1020" w:right="102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0pt;margin-top:0pt;width:792pt;height:612pt;mso-position-horizontal-relative:page;mso-position-vertical-relative:page;z-index:-15983616" filled="true" fillcolor="#facefd" stroked="false">
            <v:fill type="solid"/>
            <w10:wrap type="none"/>
          </v:rect>
        </w:pict>
      </w:r>
    </w:p>
    <w:sectPr>
      <w:pgSz w:w="15840" w:h="12240" w:orient="landscape"/>
      <w:pgMar w:top="1140" w:bottom="280" w:left="1020" w:right="102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0" w:hanging="126"/>
      </w:pPr>
      <w:rPr>
        <w:rFonts w:hint="default" w:ascii="Tw Cen MT" w:hAnsi="Tw Cen MT" w:eastAsia="Tw Cen MT" w:cs="Tw Cen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8" w:hanging="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17" w:hanging="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65" w:hanging="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14" w:hanging="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62" w:hanging="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11" w:hanging="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59" w:hanging="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08" w:hanging="1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45" w:right="47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2020-10-05T07:20:02Z</dcterms:created>
  <dcterms:modified xsi:type="dcterms:W3CDTF">2020-10-05T07:20:02Z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