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DD" w:rsidRPr="00393ADC" w:rsidRDefault="00BA70DD" w:rsidP="00BA70DD">
      <w:pPr>
        <w:rPr>
          <w:rFonts w:ascii="Tahoma" w:hAnsi="Tahoma" w:cs="Tahoma"/>
          <w:b/>
          <w:sz w:val="28"/>
          <w:szCs w:val="28"/>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BA70DD" w:rsidRDefault="00BA70DD" w:rsidP="00BA70DD">
      <w:pPr>
        <w:jc w:val="center"/>
        <w:rPr>
          <w:rFonts w:ascii="Arial" w:hAnsi="Arial" w:cs="Arial"/>
          <w:b/>
          <w:sz w:val="28"/>
          <w:szCs w:val="28"/>
        </w:rPr>
      </w:pPr>
    </w:p>
    <w:p w:rsidR="00BA70DD" w:rsidRDefault="00BA70DD" w:rsidP="00BA70DD">
      <w:pPr>
        <w:jc w:val="center"/>
        <w:rPr>
          <w:rFonts w:ascii="Arial" w:hAnsi="Arial" w:cs="Arial"/>
          <w:b/>
          <w:sz w:val="28"/>
          <w:szCs w:val="28"/>
        </w:rPr>
      </w:pPr>
    </w:p>
    <w:p w:rsidR="00BA70DD" w:rsidRDefault="00BA70DD" w:rsidP="00BA70DD">
      <w:pPr>
        <w:jc w:val="center"/>
        <w:rPr>
          <w:rFonts w:ascii="Arial" w:hAnsi="Arial" w:cs="Arial"/>
          <w:b/>
          <w:sz w:val="28"/>
          <w:szCs w:val="28"/>
        </w:rPr>
      </w:pPr>
      <w:r w:rsidRPr="00EB1726">
        <w:rPr>
          <w:rFonts w:ascii="Arial" w:hAnsi="Arial" w:cs="Arial"/>
          <w:b/>
          <w:sz w:val="28"/>
          <w:szCs w:val="28"/>
        </w:rPr>
        <w:t xml:space="preserve">E S T I M A D O S   D O C E N T E S : </w:t>
      </w:r>
    </w:p>
    <w:p w:rsidR="00BA70DD" w:rsidRDefault="00BA70DD" w:rsidP="00BA70DD">
      <w:pPr>
        <w:jc w:val="center"/>
        <w:rPr>
          <w:rFonts w:ascii="Arial" w:hAnsi="Arial" w:cs="Arial"/>
          <w:b/>
          <w:sz w:val="28"/>
          <w:szCs w:val="28"/>
        </w:rPr>
      </w:pPr>
    </w:p>
    <w:p w:rsidR="00BA70DD" w:rsidRPr="00EB1726" w:rsidRDefault="00BA70DD" w:rsidP="00BA70DD">
      <w:pPr>
        <w:jc w:val="center"/>
        <w:rPr>
          <w:rFonts w:ascii="Arial" w:hAnsi="Arial" w:cs="Arial"/>
          <w:b/>
          <w:sz w:val="28"/>
          <w:szCs w:val="28"/>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BA70DD" w:rsidRDefault="00BA70DD" w:rsidP="00BA70DD">
      <w:pPr>
        <w:jc w:val="center"/>
        <w:rPr>
          <w:rFonts w:ascii="Arial" w:hAnsi="Arial" w:cs="Arial"/>
          <w:bCs/>
          <w:sz w:val="28"/>
          <w:szCs w:val="28"/>
        </w:rPr>
      </w:pPr>
      <w:r w:rsidRPr="00EB1726">
        <w:rPr>
          <w:rFonts w:ascii="Arial" w:hAnsi="Arial" w:cs="Arial"/>
          <w:bCs/>
          <w:sz w:val="28"/>
          <w:szCs w:val="28"/>
        </w:rPr>
        <w:t>Sabemos de la actualización que ha he</w:t>
      </w:r>
      <w:r>
        <w:rPr>
          <w:rFonts w:ascii="Arial" w:hAnsi="Arial" w:cs="Arial"/>
          <w:bCs/>
          <w:sz w:val="28"/>
          <w:szCs w:val="28"/>
        </w:rPr>
        <w:t>c</w:t>
      </w:r>
      <w:r w:rsidRPr="00EB1726">
        <w:rPr>
          <w:rFonts w:ascii="Arial" w:hAnsi="Arial" w:cs="Arial"/>
          <w:bCs/>
          <w:sz w:val="28"/>
          <w:szCs w:val="28"/>
        </w:rPr>
        <w:t xml:space="preserve">ho la </w:t>
      </w:r>
      <w:r>
        <w:rPr>
          <w:rFonts w:ascii="Arial" w:hAnsi="Arial" w:cs="Arial"/>
          <w:bCs/>
          <w:sz w:val="28"/>
          <w:szCs w:val="28"/>
        </w:rPr>
        <w:t>Secretaría de Educación Pública (</w:t>
      </w:r>
      <w:r w:rsidRPr="00FF5ED5">
        <w:rPr>
          <w:rFonts w:ascii="Arial" w:hAnsi="Arial" w:cs="Arial"/>
          <w:b/>
          <w:sz w:val="28"/>
          <w:szCs w:val="28"/>
        </w:rPr>
        <w:t>SEP</w:t>
      </w:r>
      <w:r>
        <w:rPr>
          <w:rFonts w:ascii="Arial" w:hAnsi="Arial" w:cs="Arial"/>
          <w:bCs/>
          <w:sz w:val="28"/>
          <w:szCs w:val="28"/>
        </w:rPr>
        <w:t>)</w:t>
      </w:r>
      <w:r w:rsidRPr="00EB1726">
        <w:rPr>
          <w:rFonts w:ascii="Arial" w:hAnsi="Arial" w:cs="Arial"/>
          <w:bCs/>
          <w:sz w:val="28"/>
          <w:szCs w:val="28"/>
        </w:rPr>
        <w:t xml:space="preserve"> debido a la contingencia sanitaria para suspender clases durante la primer semana de abril. Sin embargo, </w:t>
      </w:r>
      <w:r w:rsidR="00555E1D">
        <w:rPr>
          <w:rFonts w:ascii="Arial" w:hAnsi="Arial" w:cs="Arial"/>
          <w:b/>
          <w:sz w:val="28"/>
          <w:szCs w:val="28"/>
        </w:rPr>
        <w:t>dejo</w:t>
      </w:r>
      <w:r w:rsidRPr="00FF5ED5">
        <w:rPr>
          <w:rFonts w:ascii="Arial" w:hAnsi="Arial" w:cs="Arial"/>
          <w:b/>
          <w:sz w:val="28"/>
          <w:szCs w:val="28"/>
        </w:rPr>
        <w:t xml:space="preserve"> el contenido</w:t>
      </w:r>
      <w:r w:rsidRPr="00EB1726">
        <w:rPr>
          <w:rFonts w:ascii="Arial" w:hAnsi="Arial" w:cs="Arial"/>
          <w:bCs/>
          <w:sz w:val="28"/>
          <w:szCs w:val="28"/>
        </w:rPr>
        <w:t xml:space="preserve"> de esta se</w:t>
      </w:r>
      <w:r>
        <w:rPr>
          <w:rFonts w:ascii="Arial" w:hAnsi="Arial" w:cs="Arial"/>
          <w:bCs/>
          <w:sz w:val="28"/>
          <w:szCs w:val="28"/>
        </w:rPr>
        <w:t>mana</w:t>
      </w:r>
      <w:r w:rsidRPr="00EB1726">
        <w:rPr>
          <w:rFonts w:ascii="Arial" w:hAnsi="Arial" w:cs="Arial"/>
          <w:bCs/>
          <w:sz w:val="28"/>
          <w:szCs w:val="28"/>
        </w:rPr>
        <w:t xml:space="preserve"> ya que es posible que la </w:t>
      </w:r>
      <w:r w:rsidRPr="00FF5ED5">
        <w:rPr>
          <w:rFonts w:ascii="Arial" w:hAnsi="Arial" w:cs="Arial"/>
          <w:b/>
          <w:sz w:val="28"/>
          <w:szCs w:val="28"/>
        </w:rPr>
        <w:t>SEP</w:t>
      </w:r>
      <w:r w:rsidRPr="00EB1726">
        <w:rPr>
          <w:rFonts w:ascii="Arial" w:hAnsi="Arial" w:cs="Arial"/>
          <w:bCs/>
          <w:sz w:val="28"/>
          <w:szCs w:val="28"/>
        </w:rPr>
        <w:t xml:space="preserve"> solicite evidencia de contenidos a enseñar. </w:t>
      </w:r>
    </w:p>
    <w:p w:rsidR="00BA70DD" w:rsidRDefault="00BA70DD" w:rsidP="00BA70DD">
      <w:pPr>
        <w:jc w:val="center"/>
        <w:rPr>
          <w:rFonts w:ascii="Arial" w:hAnsi="Arial" w:cs="Arial"/>
          <w:bCs/>
          <w:sz w:val="28"/>
          <w:szCs w:val="28"/>
        </w:rPr>
      </w:pPr>
    </w:p>
    <w:p w:rsidR="00BA70DD" w:rsidRPr="00EB1726" w:rsidRDefault="00BA70DD" w:rsidP="00BA70DD">
      <w:pPr>
        <w:jc w:val="center"/>
        <w:rPr>
          <w:rFonts w:ascii="Arial" w:hAnsi="Arial" w:cs="Arial"/>
          <w:bCs/>
          <w:sz w:val="28"/>
          <w:szCs w:val="28"/>
        </w:rPr>
      </w:pPr>
    </w:p>
    <w:p w:rsidR="00BA70DD" w:rsidRPr="00EB1726" w:rsidRDefault="00BA70DD" w:rsidP="00BA70DD">
      <w:pPr>
        <w:jc w:val="center"/>
        <w:rPr>
          <w:rFonts w:ascii="Arial" w:hAnsi="Arial" w:cs="Arial"/>
          <w:bCs/>
          <w:sz w:val="28"/>
          <w:szCs w:val="28"/>
        </w:rPr>
      </w:pPr>
    </w:p>
    <w:p w:rsidR="00BA70DD" w:rsidRPr="00EB1726" w:rsidRDefault="00BA70DD" w:rsidP="00BA70DD">
      <w:pPr>
        <w:jc w:val="center"/>
        <w:rPr>
          <w:rFonts w:ascii="Arial" w:hAnsi="Arial" w:cs="Arial"/>
          <w:bCs/>
          <w:sz w:val="28"/>
          <w:szCs w:val="28"/>
        </w:rPr>
      </w:pPr>
      <w:r w:rsidRPr="00EB1726">
        <w:rPr>
          <w:rFonts w:ascii="Arial" w:hAnsi="Arial" w:cs="Arial"/>
          <w:bCs/>
          <w:sz w:val="28"/>
          <w:szCs w:val="28"/>
        </w:rPr>
        <w:t>Usted</w:t>
      </w:r>
      <w:r w:rsidR="00555E1D">
        <w:rPr>
          <w:rFonts w:ascii="Arial" w:hAnsi="Arial" w:cs="Arial"/>
          <w:bCs/>
          <w:sz w:val="28"/>
          <w:szCs w:val="28"/>
        </w:rPr>
        <w:t>es</w:t>
      </w:r>
      <w:r w:rsidRPr="00EB1726">
        <w:rPr>
          <w:rFonts w:ascii="Arial" w:hAnsi="Arial" w:cs="Arial"/>
          <w:bCs/>
          <w:sz w:val="28"/>
          <w:szCs w:val="28"/>
        </w:rPr>
        <w:t xml:space="preserve"> sabe</w:t>
      </w:r>
      <w:r w:rsidR="00555E1D">
        <w:rPr>
          <w:rFonts w:ascii="Arial" w:hAnsi="Arial" w:cs="Arial"/>
          <w:bCs/>
          <w:sz w:val="28"/>
          <w:szCs w:val="28"/>
        </w:rPr>
        <w:t>n</w:t>
      </w:r>
      <w:r w:rsidRPr="00EB1726">
        <w:rPr>
          <w:rFonts w:ascii="Arial" w:hAnsi="Arial" w:cs="Arial"/>
          <w:bCs/>
          <w:sz w:val="28"/>
          <w:szCs w:val="28"/>
        </w:rPr>
        <w:t xml:space="preserve"> que esta planeación es </w:t>
      </w:r>
      <w:r w:rsidRPr="00EB1726">
        <w:rPr>
          <w:rFonts w:ascii="Arial" w:hAnsi="Arial" w:cs="Arial"/>
          <w:b/>
          <w:sz w:val="28"/>
          <w:szCs w:val="28"/>
        </w:rPr>
        <w:t>TOTALMENTE EDITABLE</w:t>
      </w:r>
      <w:r w:rsidR="00555E1D">
        <w:rPr>
          <w:rFonts w:ascii="Arial" w:hAnsi="Arial" w:cs="Arial"/>
          <w:bCs/>
          <w:sz w:val="28"/>
          <w:szCs w:val="28"/>
        </w:rPr>
        <w:t xml:space="preserve"> y la dejo</w:t>
      </w:r>
      <w:r w:rsidRPr="00EB1726">
        <w:rPr>
          <w:rFonts w:ascii="Arial" w:hAnsi="Arial" w:cs="Arial"/>
          <w:bCs/>
          <w:sz w:val="28"/>
          <w:szCs w:val="28"/>
        </w:rPr>
        <w:t xml:space="preserve"> así para su disposición de acuerdo a las necesidades locales que tenga en cualquier Estado de la República.</w:t>
      </w:r>
    </w:p>
    <w:p w:rsidR="00BA70DD" w:rsidRPr="00EB1726" w:rsidRDefault="00BA70DD" w:rsidP="00BA70DD">
      <w:pPr>
        <w:jc w:val="center"/>
        <w:rPr>
          <w:rFonts w:ascii="Arial" w:hAnsi="Arial" w:cs="Arial"/>
          <w:bCs/>
          <w:sz w:val="28"/>
          <w:szCs w:val="28"/>
        </w:rPr>
      </w:pPr>
    </w:p>
    <w:p w:rsidR="00BA70DD" w:rsidRDefault="00BA70DD" w:rsidP="00BA70DD">
      <w:pPr>
        <w:jc w:val="center"/>
        <w:rPr>
          <w:rFonts w:ascii="Arial" w:hAnsi="Arial" w:cs="Arial"/>
          <w:b/>
          <w:sz w:val="28"/>
          <w:szCs w:val="28"/>
        </w:rPr>
      </w:pPr>
    </w:p>
    <w:p w:rsidR="00BA70DD" w:rsidRDefault="00BA70DD" w:rsidP="00BA70DD">
      <w:pPr>
        <w:jc w:val="center"/>
        <w:rPr>
          <w:rFonts w:ascii="Arial" w:hAnsi="Arial" w:cs="Arial"/>
          <w:b/>
          <w:sz w:val="28"/>
          <w:szCs w:val="28"/>
        </w:rPr>
      </w:pPr>
    </w:p>
    <w:p w:rsidR="00BA70DD" w:rsidRPr="00EB1726" w:rsidRDefault="00BA70DD" w:rsidP="00BA70DD">
      <w:pPr>
        <w:jc w:val="center"/>
        <w:rPr>
          <w:rFonts w:ascii="Arial" w:hAnsi="Arial" w:cs="Arial"/>
          <w:b/>
          <w:sz w:val="28"/>
          <w:szCs w:val="28"/>
        </w:rPr>
      </w:pPr>
    </w:p>
    <w:p w:rsidR="00BA70DD" w:rsidRPr="00EB1726" w:rsidRDefault="00BA70DD" w:rsidP="00BA70DD">
      <w:pPr>
        <w:jc w:val="center"/>
        <w:rPr>
          <w:rFonts w:ascii="Arial" w:hAnsi="Arial" w:cs="Arial"/>
          <w:b/>
          <w:sz w:val="28"/>
          <w:szCs w:val="28"/>
        </w:rPr>
      </w:pPr>
    </w:p>
    <w:p w:rsidR="00BA70DD" w:rsidRPr="00EB1726" w:rsidRDefault="00BA70DD" w:rsidP="00BA70DD">
      <w:pPr>
        <w:jc w:val="center"/>
        <w:rPr>
          <w:rFonts w:ascii="Arial" w:hAnsi="Arial" w:cs="Arial"/>
          <w:b/>
          <w:sz w:val="28"/>
          <w:szCs w:val="28"/>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BA70DD" w:rsidRDefault="00BA70DD" w:rsidP="00BA70DD">
      <w:pPr>
        <w:jc w:val="center"/>
        <w:rPr>
          <w:rFonts w:ascii="Arial" w:hAnsi="Arial" w:cs="Arial"/>
          <w:b/>
        </w:rPr>
      </w:pPr>
    </w:p>
    <w:p w:rsidR="00C16B1B" w:rsidRDefault="00C16B1B" w:rsidP="00C16B1B">
      <w:pPr>
        <w:rPr>
          <w:rFonts w:ascii="Tahoma" w:hAnsi="Tahoma" w:cs="Tahoma"/>
          <w:b/>
          <w:sz w:val="28"/>
          <w:szCs w:val="28"/>
        </w:rPr>
      </w:pPr>
    </w:p>
    <w:p w:rsidR="00BA70DD" w:rsidRDefault="00BA70DD" w:rsidP="00C16B1B">
      <w:pPr>
        <w:rPr>
          <w:rFonts w:ascii="Tahoma" w:hAnsi="Tahoma" w:cs="Tahoma"/>
          <w:b/>
          <w:sz w:val="28"/>
          <w:szCs w:val="28"/>
        </w:rPr>
      </w:pPr>
    </w:p>
    <w:p w:rsidR="00BA70DD" w:rsidRDefault="00BA70DD" w:rsidP="00C16B1B">
      <w:pPr>
        <w:rPr>
          <w:rFonts w:ascii="Tahoma" w:hAnsi="Tahoma" w:cs="Tahoma"/>
          <w:b/>
          <w:sz w:val="28"/>
          <w:szCs w:val="28"/>
        </w:rPr>
      </w:pPr>
    </w:p>
    <w:p w:rsidR="00492AFA" w:rsidRPr="00756420" w:rsidRDefault="0000709F" w:rsidP="00492AFA">
      <w:pPr>
        <w:jc w:val="center"/>
        <w:rPr>
          <w:rFonts w:ascii="Arial" w:hAnsi="Arial" w:cs="Arial"/>
          <w:b/>
          <w:sz w:val="20"/>
          <w:szCs w:val="20"/>
        </w:rPr>
      </w:pPr>
      <w:r w:rsidRPr="00756420">
        <w:rPr>
          <w:rFonts w:ascii="Arial" w:hAnsi="Arial" w:cs="Arial"/>
          <w:b/>
          <w:sz w:val="20"/>
          <w:szCs w:val="20"/>
        </w:rPr>
        <w:t>PLANEACION DIDACTICA SEXTO</w:t>
      </w:r>
      <w:r w:rsidR="00492AFA" w:rsidRPr="00756420">
        <w:rPr>
          <w:rFonts w:ascii="Arial" w:hAnsi="Arial" w:cs="Arial"/>
          <w:b/>
          <w:sz w:val="20"/>
          <w:szCs w:val="20"/>
        </w:rPr>
        <w:t xml:space="preserve"> GRADO </w:t>
      </w:r>
      <w:r w:rsidR="001564AC" w:rsidRPr="00756420">
        <w:rPr>
          <w:rFonts w:ascii="Arial" w:hAnsi="Arial" w:cs="Arial"/>
          <w:b/>
          <w:sz w:val="20"/>
          <w:szCs w:val="20"/>
        </w:rPr>
        <w:t xml:space="preserve"> NEM CON PAUSAS ACTIVAS </w:t>
      </w:r>
      <w:r w:rsidR="00492AFA" w:rsidRPr="00756420">
        <w:rPr>
          <w:rFonts w:ascii="Arial" w:hAnsi="Arial" w:cs="Arial"/>
          <w:b/>
          <w:sz w:val="20"/>
          <w:szCs w:val="20"/>
        </w:rPr>
        <w:t xml:space="preserve">MES </w:t>
      </w:r>
      <w:r w:rsidR="0027377A" w:rsidRPr="00756420">
        <w:rPr>
          <w:rFonts w:ascii="Arial" w:hAnsi="Arial" w:cs="Arial"/>
          <w:b/>
          <w:sz w:val="20"/>
          <w:szCs w:val="20"/>
        </w:rPr>
        <w:t>ABRIL</w:t>
      </w:r>
      <w:r w:rsidR="00492AFA" w:rsidRPr="00756420">
        <w:rPr>
          <w:rFonts w:ascii="Arial" w:hAnsi="Arial" w:cs="Arial"/>
          <w:b/>
          <w:sz w:val="20"/>
          <w:szCs w:val="20"/>
        </w:rPr>
        <w:t xml:space="preserve"> 2020</w:t>
      </w:r>
      <w:r w:rsidR="00492AFA" w:rsidRPr="00756420">
        <w:rPr>
          <w:rFonts w:ascii="Arial" w:hAnsi="Arial" w:cs="Arial"/>
          <w:b/>
          <w:sz w:val="20"/>
          <w:szCs w:val="20"/>
        </w:rPr>
        <w:tab/>
      </w:r>
    </w:p>
    <w:p w:rsidR="0000709F" w:rsidRPr="00756420" w:rsidRDefault="00492AFA" w:rsidP="0000709F">
      <w:pPr>
        <w:jc w:val="center"/>
        <w:rPr>
          <w:rFonts w:ascii="Arial" w:hAnsi="Arial" w:cs="Arial"/>
          <w:b/>
          <w:sz w:val="20"/>
          <w:szCs w:val="20"/>
        </w:rPr>
      </w:pPr>
      <w:r w:rsidRPr="00756420">
        <w:rPr>
          <w:rFonts w:ascii="Arial" w:hAnsi="Arial" w:cs="Arial"/>
          <w:b/>
          <w:sz w:val="20"/>
          <w:szCs w:val="20"/>
        </w:rPr>
        <w:t>DOSIFICACIÓN DE TEMAS Y/O CONTENIDOS</w:t>
      </w: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tbl>
      <w:tblPr>
        <w:tblStyle w:val="Tablaconcuadrcula19"/>
        <w:tblW w:w="0" w:type="auto"/>
        <w:jc w:val="center"/>
        <w:tblLook w:val="04A0" w:firstRow="1" w:lastRow="0" w:firstColumn="1" w:lastColumn="0" w:noHBand="0" w:noVBand="1"/>
      </w:tblPr>
      <w:tblGrid>
        <w:gridCol w:w="1980"/>
        <w:gridCol w:w="3685"/>
        <w:gridCol w:w="3686"/>
        <w:gridCol w:w="4819"/>
      </w:tblGrid>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ASIGNATURA</w:t>
            </w:r>
          </w:p>
        </w:tc>
        <w:tc>
          <w:tcPr>
            <w:tcW w:w="3685" w:type="dxa"/>
          </w:tcPr>
          <w:p w:rsidR="0027377A" w:rsidRPr="006F404E" w:rsidRDefault="0027377A" w:rsidP="00E1511A">
            <w:pPr>
              <w:jc w:val="center"/>
              <w:rPr>
                <w:rFonts w:ascii="Arial" w:hAnsi="Arial" w:cs="Arial"/>
                <w:b/>
                <w:sz w:val="20"/>
                <w:szCs w:val="20"/>
              </w:rPr>
            </w:pPr>
            <w:r>
              <w:rPr>
                <w:rFonts w:ascii="Arial" w:hAnsi="Arial" w:cs="Arial"/>
                <w:b/>
                <w:sz w:val="20"/>
                <w:szCs w:val="20"/>
              </w:rPr>
              <w:t xml:space="preserve"> Del 30 de marzo al </w:t>
            </w:r>
            <w:r w:rsidR="007B6F09">
              <w:rPr>
                <w:rFonts w:ascii="Arial" w:hAnsi="Arial" w:cs="Arial"/>
                <w:b/>
                <w:sz w:val="20"/>
                <w:szCs w:val="20"/>
              </w:rPr>
              <w:t>0</w:t>
            </w:r>
            <w:r>
              <w:rPr>
                <w:rFonts w:ascii="Arial" w:hAnsi="Arial" w:cs="Arial"/>
                <w:b/>
                <w:sz w:val="20"/>
                <w:szCs w:val="20"/>
              </w:rPr>
              <w:t>3</w:t>
            </w:r>
            <w:r w:rsidRPr="006F404E">
              <w:rPr>
                <w:rFonts w:ascii="Arial" w:hAnsi="Arial" w:cs="Arial"/>
                <w:b/>
                <w:sz w:val="20"/>
                <w:szCs w:val="20"/>
              </w:rPr>
              <w:t xml:space="preserve"> de abril</w:t>
            </w:r>
            <w:r>
              <w:rPr>
                <w:rFonts w:ascii="Arial" w:hAnsi="Arial" w:cs="Arial"/>
                <w:b/>
                <w:sz w:val="20"/>
                <w:szCs w:val="20"/>
              </w:rPr>
              <w:t xml:space="preserve"> 2020</w:t>
            </w:r>
            <w:r w:rsidRPr="006F404E">
              <w:rPr>
                <w:rFonts w:ascii="Arial" w:hAnsi="Arial" w:cs="Arial"/>
                <w:b/>
                <w:sz w:val="20"/>
                <w:szCs w:val="20"/>
              </w:rPr>
              <w:t>.</w:t>
            </w:r>
          </w:p>
        </w:tc>
        <w:tc>
          <w:tcPr>
            <w:tcW w:w="3686" w:type="dxa"/>
          </w:tcPr>
          <w:p w:rsidR="0027377A" w:rsidRPr="006F404E" w:rsidRDefault="0027377A" w:rsidP="00E1511A">
            <w:pPr>
              <w:jc w:val="center"/>
              <w:rPr>
                <w:rFonts w:ascii="Arial" w:hAnsi="Arial" w:cs="Arial"/>
                <w:b/>
                <w:sz w:val="20"/>
                <w:szCs w:val="20"/>
              </w:rPr>
            </w:pPr>
            <w:r>
              <w:rPr>
                <w:rFonts w:ascii="Arial" w:hAnsi="Arial" w:cs="Arial"/>
                <w:b/>
                <w:sz w:val="20"/>
                <w:szCs w:val="20"/>
              </w:rPr>
              <w:t xml:space="preserve"> Del 20 al </w:t>
            </w:r>
            <w:r w:rsidRPr="006F404E">
              <w:rPr>
                <w:rFonts w:ascii="Arial" w:hAnsi="Arial" w:cs="Arial"/>
                <w:b/>
                <w:sz w:val="20"/>
                <w:szCs w:val="20"/>
              </w:rPr>
              <w:t>2</w:t>
            </w:r>
            <w:r>
              <w:rPr>
                <w:rFonts w:ascii="Arial" w:hAnsi="Arial" w:cs="Arial"/>
                <w:b/>
                <w:sz w:val="20"/>
                <w:szCs w:val="20"/>
              </w:rPr>
              <w:t>4</w:t>
            </w:r>
            <w:r w:rsidRPr="006F404E">
              <w:rPr>
                <w:rFonts w:ascii="Arial" w:hAnsi="Arial" w:cs="Arial"/>
                <w:b/>
                <w:sz w:val="20"/>
                <w:szCs w:val="20"/>
              </w:rPr>
              <w:t xml:space="preserve"> de abril</w:t>
            </w:r>
            <w:r w:rsidR="00AE3093">
              <w:rPr>
                <w:rFonts w:ascii="Arial" w:hAnsi="Arial" w:cs="Arial"/>
                <w:b/>
                <w:sz w:val="20"/>
                <w:szCs w:val="20"/>
              </w:rPr>
              <w:t xml:space="preserve"> 2020</w:t>
            </w:r>
            <w:r w:rsidRPr="006F404E">
              <w:rPr>
                <w:rFonts w:ascii="Arial" w:hAnsi="Arial" w:cs="Arial"/>
                <w:b/>
                <w:sz w:val="20"/>
                <w:szCs w:val="20"/>
              </w:rPr>
              <w:t>.</w:t>
            </w:r>
          </w:p>
        </w:tc>
        <w:tc>
          <w:tcPr>
            <w:tcW w:w="4819" w:type="dxa"/>
          </w:tcPr>
          <w:p w:rsidR="0027377A" w:rsidRPr="006F404E" w:rsidRDefault="0027377A" w:rsidP="00E1511A">
            <w:pPr>
              <w:jc w:val="center"/>
              <w:rPr>
                <w:rFonts w:ascii="Arial" w:hAnsi="Arial" w:cs="Arial"/>
                <w:b/>
                <w:sz w:val="20"/>
                <w:szCs w:val="20"/>
              </w:rPr>
            </w:pPr>
            <w:r>
              <w:rPr>
                <w:rFonts w:ascii="Arial" w:hAnsi="Arial" w:cs="Arial"/>
                <w:b/>
                <w:sz w:val="20"/>
                <w:szCs w:val="20"/>
              </w:rPr>
              <w:t xml:space="preserve"> Del 27 </w:t>
            </w:r>
            <w:r w:rsidRPr="006F404E">
              <w:rPr>
                <w:rFonts w:ascii="Arial" w:hAnsi="Arial" w:cs="Arial"/>
                <w:b/>
                <w:sz w:val="20"/>
                <w:szCs w:val="20"/>
              </w:rPr>
              <w:t>al 3</w:t>
            </w:r>
            <w:r>
              <w:rPr>
                <w:rFonts w:ascii="Arial" w:hAnsi="Arial" w:cs="Arial"/>
                <w:b/>
                <w:sz w:val="20"/>
                <w:szCs w:val="20"/>
              </w:rPr>
              <w:t>0 de abril 2020</w:t>
            </w:r>
            <w:r w:rsidRPr="006F404E">
              <w:rPr>
                <w:rFonts w:ascii="Arial" w:hAnsi="Arial" w:cs="Arial"/>
                <w:b/>
                <w:sz w:val="20"/>
                <w:szCs w:val="20"/>
              </w:rPr>
              <w:t>.</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Español</w:t>
            </w:r>
          </w:p>
        </w:tc>
        <w:tc>
          <w:tcPr>
            <w:tcW w:w="3685" w:type="dxa"/>
          </w:tcPr>
          <w:p w:rsidR="0027377A" w:rsidRPr="006F404E" w:rsidRDefault="0027377A" w:rsidP="00E1511A">
            <w:pPr>
              <w:rPr>
                <w:rFonts w:ascii="Arial" w:hAnsi="Arial" w:cs="Arial"/>
                <w:sz w:val="20"/>
                <w:szCs w:val="20"/>
              </w:rPr>
            </w:pPr>
            <w:r w:rsidRPr="006F404E">
              <w:rPr>
                <w:rFonts w:ascii="Arial" w:hAnsi="Arial" w:cs="Arial"/>
                <w:sz w:val="20"/>
                <w:szCs w:val="20"/>
              </w:rPr>
              <w:t>Escribir cartas personales a familiares o amigos.</w:t>
            </w:r>
          </w:p>
          <w:p w:rsidR="0027377A" w:rsidRPr="006F404E" w:rsidRDefault="0027377A" w:rsidP="00E1511A">
            <w:pPr>
              <w:rPr>
                <w:rFonts w:ascii="Arial" w:hAnsi="Arial" w:cs="Arial"/>
                <w:sz w:val="20"/>
                <w:szCs w:val="20"/>
              </w:rPr>
            </w:pPr>
            <w:r w:rsidRPr="006F404E">
              <w:rPr>
                <w:rFonts w:ascii="Arial" w:eastAsia="Calibri" w:hAnsi="Arial" w:cs="Arial"/>
                <w:b/>
                <w:sz w:val="20"/>
                <w:szCs w:val="20"/>
              </w:rPr>
              <w:t>L.T. Bloque 4.</w:t>
            </w:r>
          </w:p>
        </w:tc>
        <w:tc>
          <w:tcPr>
            <w:tcW w:w="3686" w:type="dxa"/>
          </w:tcPr>
          <w:p w:rsidR="0027377A" w:rsidRPr="006F404E" w:rsidRDefault="0027377A" w:rsidP="00E1511A">
            <w:pPr>
              <w:rPr>
                <w:rFonts w:ascii="Arial" w:hAnsi="Arial" w:cs="Arial"/>
                <w:sz w:val="20"/>
                <w:szCs w:val="20"/>
              </w:rPr>
            </w:pPr>
            <w:r w:rsidRPr="006F404E">
              <w:rPr>
                <w:rFonts w:ascii="Arial" w:hAnsi="Arial" w:cs="Arial"/>
                <w:sz w:val="20"/>
                <w:szCs w:val="20"/>
              </w:rPr>
              <w:t>Escribir cartas personales a familiares o amigos.</w:t>
            </w:r>
          </w:p>
          <w:p w:rsidR="0027377A" w:rsidRPr="006F404E" w:rsidRDefault="0027377A" w:rsidP="00E1511A">
            <w:pPr>
              <w:rPr>
                <w:rFonts w:ascii="Arial" w:hAnsi="Arial" w:cs="Arial"/>
                <w:sz w:val="20"/>
                <w:szCs w:val="20"/>
              </w:rPr>
            </w:pPr>
            <w:r w:rsidRPr="006F404E">
              <w:rPr>
                <w:rFonts w:ascii="Arial" w:eastAsia="Calibri" w:hAnsi="Arial" w:cs="Arial"/>
                <w:b/>
                <w:sz w:val="20"/>
                <w:szCs w:val="20"/>
              </w:rPr>
              <w:t>L.T. Bloque 4.</w:t>
            </w:r>
          </w:p>
        </w:tc>
        <w:tc>
          <w:tcPr>
            <w:tcW w:w="4819" w:type="dxa"/>
          </w:tcPr>
          <w:p w:rsidR="0027377A" w:rsidRPr="006F404E" w:rsidRDefault="0027377A" w:rsidP="00E1511A">
            <w:pPr>
              <w:rPr>
                <w:rFonts w:ascii="Arial" w:hAnsi="Arial" w:cs="Arial"/>
                <w:sz w:val="20"/>
                <w:szCs w:val="20"/>
              </w:rPr>
            </w:pPr>
            <w:r w:rsidRPr="006F404E">
              <w:rPr>
                <w:rFonts w:ascii="Arial" w:hAnsi="Arial" w:cs="Arial"/>
                <w:sz w:val="20"/>
                <w:szCs w:val="20"/>
              </w:rPr>
              <w:t>Repaso de contenidos.</w:t>
            </w:r>
          </w:p>
          <w:p w:rsidR="0027377A" w:rsidRPr="006F404E" w:rsidRDefault="0027377A" w:rsidP="00E1511A">
            <w:pPr>
              <w:rPr>
                <w:rFonts w:ascii="Arial" w:hAnsi="Arial" w:cs="Arial"/>
                <w:sz w:val="20"/>
                <w:szCs w:val="20"/>
              </w:rPr>
            </w:pP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Matemáticas</w:t>
            </w:r>
          </w:p>
        </w:tc>
        <w:tc>
          <w:tcPr>
            <w:tcW w:w="3685" w:type="dxa"/>
          </w:tcPr>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Medida</w:t>
            </w:r>
          </w:p>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Cálculo de la longitud de una circunferencia mediante diversos procedimientos.</w:t>
            </w:r>
          </w:p>
          <w:p w:rsidR="0027377A" w:rsidRPr="006F404E" w:rsidRDefault="0027377A" w:rsidP="00E1511A">
            <w:pPr>
              <w:autoSpaceDE w:val="0"/>
              <w:autoSpaceDN w:val="0"/>
              <w:adjustRightInd w:val="0"/>
              <w:rPr>
                <w:rFonts w:ascii="Arial" w:hAnsi="Arial" w:cs="Arial"/>
                <w:b/>
                <w:sz w:val="20"/>
                <w:szCs w:val="20"/>
              </w:rPr>
            </w:pPr>
            <w:r w:rsidRPr="006F404E">
              <w:rPr>
                <w:rFonts w:ascii="Arial" w:hAnsi="Arial" w:cs="Arial"/>
                <w:b/>
                <w:sz w:val="20"/>
                <w:szCs w:val="20"/>
                <w:lang w:val="es-ES" w:eastAsia="es-ES"/>
              </w:rPr>
              <w:t>L.T. Desafíos 66 y 67.</w:t>
            </w:r>
          </w:p>
        </w:tc>
        <w:tc>
          <w:tcPr>
            <w:tcW w:w="3686" w:type="dxa"/>
          </w:tcPr>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Medida</w:t>
            </w:r>
          </w:p>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Cálculo del volumen de prismas mediante el conteo de unidades.</w:t>
            </w:r>
          </w:p>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L.T. Desafíos 68, 69 y 70.</w:t>
            </w:r>
          </w:p>
        </w:tc>
        <w:tc>
          <w:tcPr>
            <w:tcW w:w="4819" w:type="dxa"/>
          </w:tcPr>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Proporcionalidad y funciones</w:t>
            </w:r>
          </w:p>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xml:space="preserve">• Comparación de razones del tipo “por cada </w:t>
            </w:r>
            <w:r w:rsidRPr="006F404E">
              <w:rPr>
                <w:rFonts w:ascii="Arial" w:hAnsi="Arial" w:cs="Arial"/>
                <w:i/>
                <w:iCs/>
                <w:sz w:val="20"/>
                <w:szCs w:val="20"/>
                <w:lang w:val="es-ES" w:eastAsia="es-ES"/>
              </w:rPr>
              <w:t>n</w:t>
            </w:r>
            <w:r w:rsidRPr="006F404E">
              <w:rPr>
                <w:rFonts w:ascii="Arial" w:hAnsi="Arial" w:cs="Arial"/>
                <w:sz w:val="20"/>
                <w:szCs w:val="20"/>
                <w:lang w:val="es-ES" w:eastAsia="es-ES"/>
              </w:rPr>
              <w:t xml:space="preserve">, </w:t>
            </w:r>
            <w:r w:rsidRPr="006F404E">
              <w:rPr>
                <w:rFonts w:ascii="Arial" w:hAnsi="Arial" w:cs="Arial"/>
                <w:i/>
                <w:iCs/>
                <w:sz w:val="20"/>
                <w:szCs w:val="20"/>
                <w:lang w:val="es-ES" w:eastAsia="es-ES"/>
              </w:rPr>
              <w:t>m</w:t>
            </w:r>
            <w:r w:rsidRPr="006F404E">
              <w:rPr>
                <w:rFonts w:ascii="Arial" w:hAnsi="Arial" w:cs="Arial"/>
                <w:sz w:val="20"/>
                <w:szCs w:val="20"/>
                <w:lang w:val="es-ES" w:eastAsia="es-ES"/>
              </w:rPr>
              <w:t>”, mediante diversos procedimientos y, en casos sencillos, expresión del valor de la razón mediante un número de veces, una fracción o un porcentaje.</w:t>
            </w:r>
          </w:p>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L.T. Desafíos 71 y 72.</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Ciencias Naturales</w:t>
            </w:r>
          </w:p>
        </w:tc>
        <w:tc>
          <w:tcPr>
            <w:tcW w:w="3685" w:type="dxa"/>
          </w:tcPr>
          <w:p w:rsidR="0027377A" w:rsidRPr="006F404E" w:rsidRDefault="0027377A" w:rsidP="00E1511A">
            <w:pPr>
              <w:rPr>
                <w:rFonts w:ascii="Arial" w:hAnsi="Arial" w:cs="Arial"/>
                <w:sz w:val="20"/>
                <w:szCs w:val="20"/>
              </w:rPr>
            </w:pPr>
            <w:r w:rsidRPr="006F404E">
              <w:rPr>
                <w:rFonts w:ascii="Arial" w:hAnsi="Arial" w:cs="Arial"/>
                <w:sz w:val="20"/>
                <w:szCs w:val="20"/>
              </w:rPr>
              <w:t>¿Cómo es el Universo?</w:t>
            </w:r>
          </w:p>
          <w:p w:rsidR="0027377A" w:rsidRPr="006F404E" w:rsidRDefault="0027377A" w:rsidP="00E1511A">
            <w:pPr>
              <w:rPr>
                <w:rFonts w:ascii="Arial" w:hAnsi="Arial" w:cs="Arial"/>
                <w:sz w:val="20"/>
                <w:szCs w:val="20"/>
              </w:rPr>
            </w:pPr>
            <w:r w:rsidRPr="006F404E">
              <w:rPr>
                <w:rFonts w:ascii="Arial" w:hAnsi="Arial" w:cs="Arial"/>
                <w:b/>
                <w:sz w:val="20"/>
                <w:szCs w:val="20"/>
              </w:rPr>
              <w:t>L.T. Bloque 5. Tema 1.</w:t>
            </w:r>
          </w:p>
        </w:tc>
        <w:tc>
          <w:tcPr>
            <w:tcW w:w="3686" w:type="dxa"/>
          </w:tcPr>
          <w:p w:rsidR="0027377A" w:rsidRPr="006F404E" w:rsidRDefault="0027377A" w:rsidP="00E1511A">
            <w:pPr>
              <w:rPr>
                <w:rFonts w:ascii="Arial" w:hAnsi="Arial" w:cs="Arial"/>
                <w:sz w:val="20"/>
                <w:szCs w:val="20"/>
              </w:rPr>
            </w:pPr>
            <w:r w:rsidRPr="006F404E">
              <w:rPr>
                <w:rFonts w:ascii="Arial" w:hAnsi="Arial" w:cs="Arial"/>
                <w:sz w:val="20"/>
                <w:szCs w:val="20"/>
              </w:rPr>
              <w:t>¿Cómo es el Universo?</w:t>
            </w:r>
          </w:p>
          <w:p w:rsidR="0027377A" w:rsidRPr="006F404E" w:rsidRDefault="0027377A" w:rsidP="00E1511A">
            <w:pPr>
              <w:rPr>
                <w:rFonts w:ascii="Arial" w:hAnsi="Arial" w:cs="Arial"/>
                <w:b/>
                <w:sz w:val="20"/>
                <w:szCs w:val="20"/>
              </w:rPr>
            </w:pPr>
            <w:r w:rsidRPr="006F404E">
              <w:rPr>
                <w:rFonts w:ascii="Arial" w:hAnsi="Arial" w:cs="Arial"/>
                <w:b/>
                <w:sz w:val="20"/>
                <w:szCs w:val="20"/>
              </w:rPr>
              <w:t xml:space="preserve">L.T. Bloque 5. Tema 1. </w:t>
            </w:r>
          </w:p>
        </w:tc>
        <w:tc>
          <w:tcPr>
            <w:tcW w:w="4819" w:type="dxa"/>
          </w:tcPr>
          <w:p w:rsidR="0027377A" w:rsidRPr="006F404E" w:rsidRDefault="0027377A" w:rsidP="00E1511A">
            <w:pPr>
              <w:rPr>
                <w:rFonts w:ascii="Arial" w:hAnsi="Arial" w:cs="Arial"/>
                <w:sz w:val="20"/>
                <w:szCs w:val="20"/>
              </w:rPr>
            </w:pPr>
            <w:r w:rsidRPr="006F404E">
              <w:rPr>
                <w:rFonts w:ascii="Arial" w:hAnsi="Arial" w:cs="Arial"/>
                <w:sz w:val="20"/>
                <w:szCs w:val="20"/>
              </w:rPr>
              <w:t>Proyecto: Construcción de un periscopio o juguete que funcione con energía eólica.</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sz w:val="20"/>
                <w:szCs w:val="20"/>
                <w:lang w:val="es-MX" w:eastAsia="en-US"/>
              </w:rPr>
            </w:pPr>
            <w:r w:rsidRPr="00AE3093">
              <w:rPr>
                <w:rFonts w:ascii="Tahoma" w:eastAsiaTheme="minorHAnsi" w:hAnsi="Tahoma" w:cs="Tahoma"/>
                <w:b/>
                <w:sz w:val="20"/>
                <w:szCs w:val="20"/>
                <w:lang w:val="es-MX" w:eastAsia="en-US"/>
              </w:rPr>
              <w:t>Geografía</w:t>
            </w:r>
          </w:p>
        </w:tc>
        <w:tc>
          <w:tcPr>
            <w:tcW w:w="3685" w:type="dxa"/>
          </w:tcPr>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Necesidades básicas de la población.</w:t>
            </w:r>
            <w:r w:rsidR="00AE3093">
              <w:rPr>
                <w:rFonts w:ascii="Arial" w:hAnsi="Arial" w:cs="Arial"/>
                <w:sz w:val="20"/>
                <w:szCs w:val="20"/>
                <w:lang w:val="es-ES" w:eastAsia="es-ES"/>
              </w:rPr>
              <w:t xml:space="preserve"> </w:t>
            </w:r>
            <w:r w:rsidRPr="006F404E">
              <w:rPr>
                <w:rFonts w:ascii="Arial" w:hAnsi="Arial" w:cs="Arial"/>
                <w:sz w:val="20"/>
                <w:szCs w:val="20"/>
                <w:lang w:val="es-ES" w:eastAsia="es-ES"/>
              </w:rPr>
              <w:t>Consumo responsable y consumismo.</w:t>
            </w:r>
            <w:r w:rsidR="00AE3093">
              <w:rPr>
                <w:rFonts w:ascii="Arial" w:hAnsi="Arial" w:cs="Arial"/>
                <w:sz w:val="20"/>
                <w:szCs w:val="20"/>
                <w:lang w:val="es-ES" w:eastAsia="es-ES"/>
              </w:rPr>
              <w:t xml:space="preserve"> </w:t>
            </w:r>
            <w:r w:rsidRPr="006F404E">
              <w:rPr>
                <w:rFonts w:ascii="Arial" w:hAnsi="Arial" w:cs="Arial"/>
                <w:sz w:val="20"/>
                <w:szCs w:val="20"/>
                <w:lang w:val="es-ES" w:eastAsia="es-ES"/>
              </w:rPr>
              <w:t xml:space="preserve">Condiciones sociales, económicas y culturales de países representativos que inciden en las diferencias en el consumo. </w:t>
            </w:r>
          </w:p>
          <w:p w:rsidR="0027377A" w:rsidRPr="006F404E" w:rsidRDefault="0027377A" w:rsidP="00E1511A">
            <w:pPr>
              <w:autoSpaceDE w:val="0"/>
              <w:autoSpaceDN w:val="0"/>
              <w:adjustRightInd w:val="0"/>
              <w:rPr>
                <w:rFonts w:ascii="Arial" w:hAnsi="Arial" w:cs="Arial"/>
                <w:sz w:val="20"/>
                <w:szCs w:val="20"/>
              </w:rPr>
            </w:pPr>
            <w:r w:rsidRPr="006F404E">
              <w:rPr>
                <w:rFonts w:ascii="Arial" w:hAnsi="Arial" w:cs="Arial"/>
                <w:b/>
                <w:sz w:val="20"/>
                <w:szCs w:val="20"/>
                <w:lang w:val="es-ES" w:eastAsia="es-ES"/>
              </w:rPr>
              <w:t>L.T. Bloque 4. Lección 4.</w:t>
            </w:r>
          </w:p>
        </w:tc>
        <w:tc>
          <w:tcPr>
            <w:tcW w:w="3686" w:type="dxa"/>
          </w:tcPr>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Condiciones socioeconómicas: PIB por habitante, empleo, escolaridad y salud.</w:t>
            </w:r>
          </w:p>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xml:space="preserve">• Diferencias entre países representativos del mundo en el PIB por habitante, empleo, escolaridad y salud. </w:t>
            </w:r>
          </w:p>
          <w:p w:rsidR="0027377A" w:rsidRPr="006F404E" w:rsidRDefault="0027377A" w:rsidP="00E1511A">
            <w:pPr>
              <w:autoSpaceDE w:val="0"/>
              <w:autoSpaceDN w:val="0"/>
              <w:adjustRightInd w:val="0"/>
              <w:rPr>
                <w:rFonts w:ascii="Arial" w:hAnsi="Arial" w:cs="Arial"/>
                <w:sz w:val="20"/>
                <w:szCs w:val="20"/>
              </w:rPr>
            </w:pPr>
            <w:r w:rsidRPr="006F404E">
              <w:rPr>
                <w:rFonts w:ascii="Arial" w:hAnsi="Arial" w:cs="Arial"/>
                <w:b/>
                <w:sz w:val="20"/>
                <w:szCs w:val="20"/>
                <w:lang w:val="es-ES" w:eastAsia="es-ES"/>
              </w:rPr>
              <w:t>L.T. Bloque 4. Lección 1.</w:t>
            </w:r>
          </w:p>
        </w:tc>
        <w:tc>
          <w:tcPr>
            <w:tcW w:w="4819" w:type="dxa"/>
          </w:tcPr>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Condiciones socioeconómicas: PIB por habitante, empleo, escolaridad y salud.</w:t>
            </w:r>
          </w:p>
          <w:p w:rsidR="0027377A" w:rsidRPr="006F404E" w:rsidRDefault="0027377A" w:rsidP="00E1511A">
            <w:pPr>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 xml:space="preserve">• Diferencias entre países representativos del mundo en el PIB por habitante, empleo, escolaridad y salud. </w:t>
            </w:r>
          </w:p>
          <w:p w:rsidR="0027377A" w:rsidRPr="006F404E" w:rsidRDefault="0027377A" w:rsidP="00E1511A">
            <w:pPr>
              <w:autoSpaceDE w:val="0"/>
              <w:autoSpaceDN w:val="0"/>
              <w:adjustRightInd w:val="0"/>
              <w:rPr>
                <w:rFonts w:ascii="Arial" w:hAnsi="Arial" w:cs="Arial"/>
                <w:sz w:val="20"/>
                <w:szCs w:val="20"/>
              </w:rPr>
            </w:pPr>
            <w:r w:rsidRPr="006F404E">
              <w:rPr>
                <w:rFonts w:ascii="Arial" w:hAnsi="Arial" w:cs="Arial"/>
                <w:b/>
                <w:sz w:val="20"/>
                <w:szCs w:val="20"/>
                <w:lang w:val="es-ES" w:eastAsia="es-ES"/>
              </w:rPr>
              <w:t>L.T. Bloque 4. Lección 1.</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Historia</w:t>
            </w:r>
          </w:p>
        </w:tc>
        <w:tc>
          <w:tcPr>
            <w:tcW w:w="3685" w:type="dxa"/>
          </w:tcPr>
          <w:p w:rsidR="0027377A" w:rsidRPr="006F404E" w:rsidRDefault="0027377A" w:rsidP="00E1511A">
            <w:pPr>
              <w:tabs>
                <w:tab w:val="left" w:pos="1547"/>
              </w:tabs>
              <w:autoSpaceDE w:val="0"/>
              <w:autoSpaceDN w:val="0"/>
              <w:adjustRightInd w:val="0"/>
              <w:rPr>
                <w:rFonts w:ascii="Arial" w:hAnsi="Arial" w:cs="Arial"/>
                <w:sz w:val="20"/>
                <w:szCs w:val="20"/>
                <w:lang w:val="es-ES" w:eastAsia="es-ES"/>
              </w:rPr>
            </w:pPr>
            <w:r w:rsidRPr="006F404E">
              <w:rPr>
                <w:rFonts w:ascii="Arial" w:hAnsi="Arial" w:cs="Arial"/>
                <w:sz w:val="20"/>
                <w:szCs w:val="20"/>
                <w:lang w:val="es-ES" w:eastAsia="es-ES"/>
              </w:rPr>
              <w:t>El islam y la expansión musulmana: Mahoma y el nacimiento del islam.</w:t>
            </w:r>
          </w:p>
          <w:p w:rsidR="0027377A" w:rsidRPr="006F404E" w:rsidRDefault="0027377A" w:rsidP="00E1511A">
            <w:pPr>
              <w:rPr>
                <w:rFonts w:ascii="Arial" w:hAnsi="Arial" w:cs="Arial"/>
                <w:sz w:val="20"/>
                <w:szCs w:val="20"/>
                <w:lang w:val="es-ES" w:eastAsia="es-ES"/>
              </w:rPr>
            </w:pPr>
            <w:r w:rsidRPr="006F404E">
              <w:rPr>
                <w:rFonts w:ascii="Arial" w:hAnsi="Arial" w:cs="Arial"/>
                <w:sz w:val="20"/>
                <w:szCs w:val="20"/>
                <w:lang w:val="es-ES" w:eastAsia="es-ES"/>
              </w:rPr>
              <w:t>India, China y Japón del siglo v al xv.</w:t>
            </w:r>
            <w:r w:rsidR="00AE3093">
              <w:rPr>
                <w:rFonts w:ascii="Arial" w:hAnsi="Arial" w:cs="Arial"/>
                <w:sz w:val="20"/>
                <w:szCs w:val="20"/>
                <w:lang w:val="es-ES" w:eastAsia="es-ES"/>
              </w:rPr>
              <w:t xml:space="preserve"> </w:t>
            </w:r>
            <w:r w:rsidRPr="006F404E">
              <w:rPr>
                <w:rFonts w:ascii="Arial" w:eastAsia="Calibri" w:hAnsi="Arial" w:cs="Arial"/>
                <w:b/>
                <w:sz w:val="20"/>
                <w:szCs w:val="20"/>
              </w:rPr>
              <w:t>L.T. Bloque 4.</w:t>
            </w:r>
          </w:p>
        </w:tc>
        <w:tc>
          <w:tcPr>
            <w:tcW w:w="3686" w:type="dxa"/>
          </w:tcPr>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Temas para analizar y reflexionar</w:t>
            </w:r>
          </w:p>
          <w:p w:rsidR="0027377A" w:rsidRPr="006F404E" w:rsidRDefault="0027377A" w:rsidP="00E1511A">
            <w:pPr>
              <w:autoSpaceDE w:val="0"/>
              <w:autoSpaceDN w:val="0"/>
              <w:adjustRightInd w:val="0"/>
              <w:rPr>
                <w:rFonts w:ascii="Arial" w:hAnsi="Arial" w:cs="Arial"/>
                <w:color w:val="000000"/>
                <w:sz w:val="20"/>
                <w:szCs w:val="20"/>
                <w:lang w:val="es-ES" w:eastAsia="es-ES"/>
              </w:rPr>
            </w:pPr>
            <w:r w:rsidRPr="006F404E">
              <w:rPr>
                <w:rFonts w:ascii="Arial" w:hAnsi="Arial" w:cs="Arial"/>
                <w:color w:val="000000"/>
                <w:sz w:val="20"/>
                <w:szCs w:val="20"/>
                <w:lang w:val="es-ES" w:eastAsia="es-ES"/>
              </w:rPr>
              <w:t>Los tiempos de peste.</w:t>
            </w:r>
          </w:p>
          <w:p w:rsidR="0027377A" w:rsidRPr="006F404E" w:rsidRDefault="0027377A" w:rsidP="00E1511A">
            <w:pPr>
              <w:autoSpaceDE w:val="0"/>
              <w:autoSpaceDN w:val="0"/>
              <w:adjustRightInd w:val="0"/>
              <w:rPr>
                <w:rFonts w:ascii="Arial" w:hAnsi="Arial" w:cs="Arial"/>
                <w:color w:val="000000"/>
                <w:sz w:val="20"/>
                <w:szCs w:val="20"/>
                <w:lang w:val="es-ES" w:eastAsia="es-ES"/>
              </w:rPr>
            </w:pPr>
            <w:r w:rsidRPr="006F404E">
              <w:rPr>
                <w:rFonts w:ascii="Arial" w:eastAsia="Calibri" w:hAnsi="Arial" w:cs="Arial"/>
                <w:b/>
                <w:sz w:val="20"/>
                <w:szCs w:val="20"/>
              </w:rPr>
              <w:t>L.T. Bloque 4.</w:t>
            </w:r>
          </w:p>
          <w:p w:rsidR="0027377A" w:rsidRPr="006F404E" w:rsidRDefault="0027377A" w:rsidP="00E1511A">
            <w:pPr>
              <w:autoSpaceDE w:val="0"/>
              <w:autoSpaceDN w:val="0"/>
              <w:adjustRightInd w:val="0"/>
              <w:rPr>
                <w:rFonts w:ascii="Arial" w:hAnsi="Arial" w:cs="Arial"/>
                <w:sz w:val="20"/>
                <w:szCs w:val="20"/>
              </w:rPr>
            </w:pPr>
          </w:p>
        </w:tc>
        <w:tc>
          <w:tcPr>
            <w:tcW w:w="4819" w:type="dxa"/>
          </w:tcPr>
          <w:p w:rsidR="0027377A" w:rsidRPr="006F404E" w:rsidRDefault="0027377A" w:rsidP="00E1511A">
            <w:pPr>
              <w:autoSpaceDE w:val="0"/>
              <w:autoSpaceDN w:val="0"/>
              <w:adjustRightInd w:val="0"/>
              <w:rPr>
                <w:rFonts w:ascii="Arial" w:hAnsi="Arial" w:cs="Arial"/>
                <w:b/>
                <w:sz w:val="20"/>
                <w:szCs w:val="20"/>
                <w:lang w:val="es-ES" w:eastAsia="es-ES"/>
              </w:rPr>
            </w:pPr>
            <w:r w:rsidRPr="006F404E">
              <w:rPr>
                <w:rFonts w:ascii="Arial" w:hAnsi="Arial" w:cs="Arial"/>
                <w:b/>
                <w:sz w:val="20"/>
                <w:szCs w:val="20"/>
                <w:lang w:val="es-ES" w:eastAsia="es-ES"/>
              </w:rPr>
              <w:t>Temas para analizar y reflexionar</w:t>
            </w:r>
          </w:p>
          <w:p w:rsidR="0027377A" w:rsidRPr="006F404E" w:rsidRDefault="0027377A" w:rsidP="00E1511A">
            <w:pPr>
              <w:rPr>
                <w:rFonts w:ascii="Arial" w:hAnsi="Arial" w:cs="Arial"/>
                <w:color w:val="000000"/>
                <w:sz w:val="20"/>
                <w:szCs w:val="20"/>
                <w:lang w:val="es-ES" w:eastAsia="es-ES"/>
              </w:rPr>
            </w:pPr>
            <w:r w:rsidRPr="006F404E">
              <w:rPr>
                <w:rFonts w:ascii="Arial" w:hAnsi="Arial" w:cs="Arial"/>
                <w:color w:val="000000"/>
                <w:sz w:val="20"/>
                <w:szCs w:val="20"/>
                <w:lang w:val="es-ES" w:eastAsia="es-ES"/>
              </w:rPr>
              <w:t>El papel de los musulmanes en el conocimiento y la difusión de la cultura.</w:t>
            </w:r>
          </w:p>
          <w:p w:rsidR="0027377A" w:rsidRPr="006F404E" w:rsidRDefault="0027377A" w:rsidP="00E1511A">
            <w:pPr>
              <w:rPr>
                <w:rFonts w:ascii="Arial" w:hAnsi="Arial" w:cs="Arial"/>
                <w:sz w:val="20"/>
                <w:szCs w:val="20"/>
              </w:rPr>
            </w:pPr>
            <w:r w:rsidRPr="006F404E">
              <w:rPr>
                <w:rFonts w:ascii="Arial" w:eastAsia="Calibri" w:hAnsi="Arial" w:cs="Arial"/>
                <w:b/>
                <w:sz w:val="20"/>
                <w:szCs w:val="20"/>
              </w:rPr>
              <w:t>L.T. Bloque 4.</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Formación Cívica y Ética</w:t>
            </w:r>
          </w:p>
        </w:tc>
        <w:tc>
          <w:tcPr>
            <w:tcW w:w="3685" w:type="dxa"/>
          </w:tcPr>
          <w:p w:rsidR="0027377A" w:rsidRPr="006F404E" w:rsidRDefault="0027377A" w:rsidP="00E1511A">
            <w:pPr>
              <w:rPr>
                <w:rFonts w:ascii="Arial" w:hAnsi="Arial" w:cs="Arial"/>
                <w:sz w:val="20"/>
                <w:szCs w:val="20"/>
              </w:rPr>
            </w:pPr>
            <w:r w:rsidRPr="006F404E">
              <w:rPr>
                <w:rFonts w:ascii="Arial" w:hAnsi="Arial" w:cs="Arial"/>
                <w:sz w:val="20"/>
                <w:szCs w:val="20"/>
              </w:rPr>
              <w:t xml:space="preserve">Fortalezas de un gobierno democrático. </w:t>
            </w:r>
            <w:r w:rsidR="00AE3093">
              <w:rPr>
                <w:rFonts w:ascii="Arial" w:hAnsi="Arial" w:cs="Arial"/>
                <w:sz w:val="20"/>
                <w:szCs w:val="20"/>
              </w:rPr>
              <w:t xml:space="preserve"> </w:t>
            </w:r>
            <w:r w:rsidRPr="006F404E">
              <w:rPr>
                <w:rFonts w:ascii="Arial" w:hAnsi="Arial" w:cs="Arial"/>
                <w:b/>
                <w:sz w:val="20"/>
                <w:szCs w:val="20"/>
              </w:rPr>
              <w:t>L.T. Bloque 4. Lección 15.</w:t>
            </w:r>
          </w:p>
        </w:tc>
        <w:tc>
          <w:tcPr>
            <w:tcW w:w="3686" w:type="dxa"/>
          </w:tcPr>
          <w:p w:rsidR="0027377A" w:rsidRPr="006F404E" w:rsidRDefault="0027377A" w:rsidP="00E1511A">
            <w:pPr>
              <w:rPr>
                <w:rFonts w:ascii="Arial" w:hAnsi="Arial" w:cs="Arial"/>
                <w:sz w:val="20"/>
                <w:szCs w:val="20"/>
              </w:rPr>
            </w:pPr>
            <w:r w:rsidRPr="006F404E">
              <w:rPr>
                <w:rFonts w:ascii="Arial" w:hAnsi="Arial" w:cs="Arial"/>
                <w:sz w:val="20"/>
                <w:szCs w:val="20"/>
              </w:rPr>
              <w:t xml:space="preserve">Mecanismos de la democracia. </w:t>
            </w:r>
          </w:p>
          <w:p w:rsidR="0027377A" w:rsidRPr="006F404E" w:rsidRDefault="0027377A" w:rsidP="00E1511A">
            <w:pPr>
              <w:rPr>
                <w:rFonts w:ascii="Arial" w:hAnsi="Arial" w:cs="Arial"/>
                <w:sz w:val="20"/>
                <w:szCs w:val="20"/>
              </w:rPr>
            </w:pPr>
            <w:r w:rsidRPr="006F404E">
              <w:rPr>
                <w:rFonts w:ascii="Arial" w:hAnsi="Arial" w:cs="Arial"/>
                <w:b/>
                <w:sz w:val="20"/>
                <w:szCs w:val="20"/>
              </w:rPr>
              <w:t>L.T. Bloque 4. Lección 16.</w:t>
            </w:r>
          </w:p>
        </w:tc>
        <w:tc>
          <w:tcPr>
            <w:tcW w:w="4819" w:type="dxa"/>
          </w:tcPr>
          <w:p w:rsidR="0027377A" w:rsidRPr="006F404E" w:rsidRDefault="0027377A" w:rsidP="00E1511A">
            <w:pPr>
              <w:rPr>
                <w:rFonts w:ascii="Arial" w:hAnsi="Arial" w:cs="Arial"/>
                <w:sz w:val="20"/>
                <w:szCs w:val="20"/>
              </w:rPr>
            </w:pPr>
            <w:r w:rsidRPr="006F404E">
              <w:rPr>
                <w:rFonts w:ascii="Arial" w:hAnsi="Arial" w:cs="Arial"/>
                <w:sz w:val="20"/>
                <w:szCs w:val="20"/>
              </w:rPr>
              <w:t xml:space="preserve">Mecanismos de la democracia. </w:t>
            </w:r>
          </w:p>
          <w:p w:rsidR="0027377A" w:rsidRPr="006F404E" w:rsidRDefault="0027377A" w:rsidP="00E1511A">
            <w:pPr>
              <w:rPr>
                <w:rFonts w:ascii="Arial" w:hAnsi="Arial" w:cs="Arial"/>
                <w:sz w:val="20"/>
                <w:szCs w:val="20"/>
              </w:rPr>
            </w:pPr>
            <w:r w:rsidRPr="006F404E">
              <w:rPr>
                <w:rFonts w:ascii="Arial" w:hAnsi="Arial" w:cs="Arial"/>
                <w:b/>
                <w:sz w:val="20"/>
                <w:szCs w:val="20"/>
              </w:rPr>
              <w:t>L.T. Bloque 4. Lección 16.</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Artes</w:t>
            </w:r>
          </w:p>
        </w:tc>
        <w:tc>
          <w:tcPr>
            <w:tcW w:w="3685" w:type="dxa"/>
          </w:tcPr>
          <w:p w:rsidR="0027377A" w:rsidRPr="006F404E" w:rsidRDefault="0027377A" w:rsidP="00E1511A">
            <w:pPr>
              <w:rPr>
                <w:rFonts w:ascii="Arial" w:hAnsi="Arial" w:cs="Arial"/>
                <w:sz w:val="20"/>
                <w:szCs w:val="20"/>
              </w:rPr>
            </w:pPr>
            <w:r w:rsidRPr="006F404E">
              <w:rPr>
                <w:rFonts w:ascii="Arial" w:hAnsi="Arial" w:cs="Arial"/>
                <w:sz w:val="20"/>
                <w:szCs w:val="20"/>
              </w:rPr>
              <w:t>Apreciación estética y creatividad. Imaginación y creatividad.</w:t>
            </w:r>
          </w:p>
        </w:tc>
        <w:tc>
          <w:tcPr>
            <w:tcW w:w="3686" w:type="dxa"/>
          </w:tcPr>
          <w:p w:rsidR="0027377A" w:rsidRPr="006F404E" w:rsidRDefault="0027377A" w:rsidP="00E1511A">
            <w:pPr>
              <w:rPr>
                <w:rFonts w:ascii="Arial" w:hAnsi="Arial" w:cs="Arial"/>
                <w:sz w:val="20"/>
                <w:szCs w:val="20"/>
              </w:rPr>
            </w:pPr>
            <w:r w:rsidRPr="006F404E">
              <w:rPr>
                <w:rFonts w:ascii="Arial" w:hAnsi="Arial" w:cs="Arial"/>
                <w:sz w:val="20"/>
                <w:szCs w:val="20"/>
              </w:rPr>
              <w:t>Apreciación estética y creatividad. Imaginación y creatividad.</w:t>
            </w:r>
          </w:p>
        </w:tc>
        <w:tc>
          <w:tcPr>
            <w:tcW w:w="4819" w:type="dxa"/>
          </w:tcPr>
          <w:p w:rsidR="0027377A" w:rsidRPr="006F404E" w:rsidRDefault="0027377A" w:rsidP="00E1511A">
            <w:pPr>
              <w:rPr>
                <w:rFonts w:ascii="Arial" w:hAnsi="Arial" w:cs="Arial"/>
                <w:sz w:val="20"/>
                <w:szCs w:val="20"/>
              </w:rPr>
            </w:pPr>
            <w:r w:rsidRPr="006F404E">
              <w:rPr>
                <w:rFonts w:ascii="Arial" w:hAnsi="Arial" w:cs="Arial"/>
                <w:sz w:val="20"/>
                <w:szCs w:val="20"/>
              </w:rPr>
              <w:t>Apreciación estética y creatividad. Imaginación y creatividad.</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Educación Socioemocional</w:t>
            </w:r>
          </w:p>
        </w:tc>
        <w:tc>
          <w:tcPr>
            <w:tcW w:w="3685" w:type="dxa"/>
          </w:tcPr>
          <w:p w:rsidR="0027377A" w:rsidRPr="006F404E" w:rsidRDefault="0027377A" w:rsidP="00E1511A">
            <w:pPr>
              <w:rPr>
                <w:rFonts w:ascii="Arial" w:hAnsi="Arial" w:cs="Arial"/>
                <w:sz w:val="20"/>
                <w:szCs w:val="20"/>
              </w:rPr>
            </w:pPr>
            <w:r w:rsidRPr="006F404E">
              <w:rPr>
                <w:rFonts w:ascii="Arial" w:hAnsi="Arial" w:cs="Arial"/>
                <w:sz w:val="20"/>
                <w:szCs w:val="20"/>
              </w:rPr>
              <w:t>Empatía. Cuidado de otros seres vivos y de la Naturaleza.</w:t>
            </w:r>
          </w:p>
        </w:tc>
        <w:tc>
          <w:tcPr>
            <w:tcW w:w="3686" w:type="dxa"/>
          </w:tcPr>
          <w:p w:rsidR="0027377A" w:rsidRPr="006F404E" w:rsidRDefault="0027377A" w:rsidP="00E1511A">
            <w:pPr>
              <w:rPr>
                <w:rFonts w:ascii="Arial" w:hAnsi="Arial" w:cs="Arial"/>
                <w:sz w:val="20"/>
                <w:szCs w:val="20"/>
              </w:rPr>
            </w:pPr>
            <w:r w:rsidRPr="006F404E">
              <w:rPr>
                <w:rFonts w:ascii="Arial" w:hAnsi="Arial" w:cs="Arial"/>
                <w:sz w:val="20"/>
                <w:szCs w:val="20"/>
              </w:rPr>
              <w:t>Empatía. Cuidado de otros seres vivos y de la Naturaleza.</w:t>
            </w:r>
          </w:p>
        </w:tc>
        <w:tc>
          <w:tcPr>
            <w:tcW w:w="4819" w:type="dxa"/>
          </w:tcPr>
          <w:p w:rsidR="0027377A" w:rsidRPr="006F404E" w:rsidRDefault="0027377A" w:rsidP="00E1511A">
            <w:pPr>
              <w:rPr>
                <w:rFonts w:ascii="Arial" w:hAnsi="Arial" w:cs="Arial"/>
                <w:sz w:val="20"/>
                <w:szCs w:val="20"/>
              </w:rPr>
            </w:pPr>
            <w:r w:rsidRPr="006F404E">
              <w:rPr>
                <w:rFonts w:ascii="Arial" w:hAnsi="Arial" w:cs="Arial"/>
                <w:sz w:val="20"/>
                <w:szCs w:val="20"/>
              </w:rPr>
              <w:t xml:space="preserve">Colaboración. </w:t>
            </w:r>
          </w:p>
          <w:p w:rsidR="0027377A" w:rsidRPr="006F404E" w:rsidRDefault="0027377A" w:rsidP="00E1511A">
            <w:pPr>
              <w:rPr>
                <w:rFonts w:ascii="Arial" w:hAnsi="Arial" w:cs="Arial"/>
                <w:sz w:val="20"/>
                <w:szCs w:val="20"/>
              </w:rPr>
            </w:pPr>
            <w:r w:rsidRPr="006F404E">
              <w:rPr>
                <w:rFonts w:ascii="Arial" w:hAnsi="Arial" w:cs="Arial"/>
                <w:sz w:val="20"/>
                <w:szCs w:val="20"/>
              </w:rPr>
              <w:t>Comunicación Asertiva.</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t>Educación Física</w:t>
            </w:r>
          </w:p>
        </w:tc>
        <w:tc>
          <w:tcPr>
            <w:tcW w:w="3685" w:type="dxa"/>
          </w:tcPr>
          <w:p w:rsidR="0027377A" w:rsidRPr="006F404E" w:rsidRDefault="0027377A" w:rsidP="00E1511A">
            <w:pPr>
              <w:rPr>
                <w:rFonts w:ascii="Arial" w:hAnsi="Arial" w:cs="Arial"/>
                <w:b/>
                <w:sz w:val="20"/>
                <w:szCs w:val="20"/>
              </w:rPr>
            </w:pPr>
            <w:r w:rsidRPr="006F404E">
              <w:rPr>
                <w:rFonts w:ascii="Arial" w:hAnsi="Arial" w:cs="Arial"/>
                <w:b/>
                <w:sz w:val="20"/>
                <w:szCs w:val="20"/>
              </w:rPr>
              <w:t>Creatividad en la acción motriz.</w:t>
            </w:r>
          </w:p>
          <w:p w:rsidR="0027377A" w:rsidRPr="006F404E" w:rsidRDefault="0027377A" w:rsidP="00E1511A">
            <w:pPr>
              <w:autoSpaceDE w:val="0"/>
              <w:autoSpaceDN w:val="0"/>
              <w:adjustRightInd w:val="0"/>
              <w:rPr>
                <w:rFonts w:ascii="Arial" w:hAnsi="Arial" w:cs="Arial"/>
                <w:sz w:val="20"/>
                <w:szCs w:val="20"/>
              </w:rPr>
            </w:pPr>
            <w:r w:rsidRPr="006F404E">
              <w:rPr>
                <w:rFonts w:ascii="Arial" w:hAnsi="Arial" w:cs="Arial"/>
                <w:sz w:val="20"/>
                <w:szCs w:val="20"/>
              </w:rPr>
              <w:t xml:space="preserve">Diseña estrategias al modificar los elementos básicos del juego en </w:t>
            </w:r>
            <w:r w:rsidRPr="006F404E">
              <w:rPr>
                <w:rFonts w:ascii="Arial" w:hAnsi="Arial" w:cs="Arial"/>
                <w:sz w:val="20"/>
                <w:szCs w:val="20"/>
              </w:rPr>
              <w:lastRenderedPageBreak/>
              <w:t>situaciones de iniciación deportiva, con la intención de adaptarse a los cambios en la lógica interna de cada una.</w:t>
            </w:r>
          </w:p>
        </w:tc>
        <w:tc>
          <w:tcPr>
            <w:tcW w:w="3686" w:type="dxa"/>
          </w:tcPr>
          <w:p w:rsidR="0027377A" w:rsidRPr="006F404E" w:rsidRDefault="0027377A" w:rsidP="00E1511A">
            <w:pPr>
              <w:rPr>
                <w:rFonts w:ascii="Arial" w:hAnsi="Arial" w:cs="Arial"/>
                <w:b/>
                <w:sz w:val="20"/>
                <w:szCs w:val="20"/>
              </w:rPr>
            </w:pPr>
            <w:r w:rsidRPr="006F404E">
              <w:rPr>
                <w:rFonts w:ascii="Arial" w:hAnsi="Arial" w:cs="Arial"/>
                <w:b/>
                <w:sz w:val="20"/>
                <w:szCs w:val="20"/>
              </w:rPr>
              <w:lastRenderedPageBreak/>
              <w:t>Creatividad en la acción motriz.</w:t>
            </w:r>
          </w:p>
          <w:p w:rsidR="0027377A" w:rsidRPr="006F404E" w:rsidRDefault="0027377A" w:rsidP="00E1511A">
            <w:pPr>
              <w:autoSpaceDE w:val="0"/>
              <w:autoSpaceDN w:val="0"/>
              <w:adjustRightInd w:val="0"/>
              <w:rPr>
                <w:rFonts w:ascii="Arial" w:hAnsi="Arial" w:cs="Arial"/>
                <w:sz w:val="20"/>
                <w:szCs w:val="20"/>
              </w:rPr>
            </w:pPr>
            <w:r w:rsidRPr="006F404E">
              <w:rPr>
                <w:rFonts w:ascii="Arial" w:hAnsi="Arial" w:cs="Arial"/>
                <w:sz w:val="20"/>
                <w:szCs w:val="20"/>
              </w:rPr>
              <w:t xml:space="preserve">Diseña estrategias al modificar los elementos básicos del juego en </w:t>
            </w:r>
            <w:r w:rsidRPr="006F404E">
              <w:rPr>
                <w:rFonts w:ascii="Arial" w:hAnsi="Arial" w:cs="Arial"/>
                <w:sz w:val="20"/>
                <w:szCs w:val="20"/>
              </w:rPr>
              <w:lastRenderedPageBreak/>
              <w:t>situaciones de iniciación deportiva, con la intención de adaptarse a los cambios en la lógica interna de cada una.</w:t>
            </w:r>
          </w:p>
        </w:tc>
        <w:tc>
          <w:tcPr>
            <w:tcW w:w="4819" w:type="dxa"/>
          </w:tcPr>
          <w:p w:rsidR="0027377A" w:rsidRPr="006F404E" w:rsidRDefault="0027377A" w:rsidP="00E1511A">
            <w:pPr>
              <w:rPr>
                <w:rFonts w:ascii="Arial" w:hAnsi="Arial" w:cs="Arial"/>
                <w:b/>
                <w:sz w:val="20"/>
                <w:szCs w:val="20"/>
              </w:rPr>
            </w:pPr>
            <w:r w:rsidRPr="006F404E">
              <w:rPr>
                <w:rFonts w:ascii="Arial" w:hAnsi="Arial" w:cs="Arial"/>
                <w:b/>
                <w:sz w:val="20"/>
                <w:szCs w:val="20"/>
              </w:rPr>
              <w:lastRenderedPageBreak/>
              <w:t>Creatividad en la acción motriz.</w:t>
            </w:r>
          </w:p>
          <w:p w:rsidR="0027377A" w:rsidRPr="006F404E" w:rsidRDefault="0027377A" w:rsidP="00E1511A">
            <w:pPr>
              <w:autoSpaceDE w:val="0"/>
              <w:autoSpaceDN w:val="0"/>
              <w:adjustRightInd w:val="0"/>
              <w:rPr>
                <w:rFonts w:ascii="Arial" w:hAnsi="Arial" w:cs="Arial"/>
                <w:sz w:val="20"/>
                <w:szCs w:val="20"/>
              </w:rPr>
            </w:pPr>
            <w:r w:rsidRPr="006F404E">
              <w:rPr>
                <w:rFonts w:ascii="Arial" w:hAnsi="Arial" w:cs="Arial"/>
                <w:sz w:val="20"/>
                <w:szCs w:val="20"/>
              </w:rPr>
              <w:t xml:space="preserve">Diseña estrategias al modificar los elementos básicos del juego en situaciones de iniciación </w:t>
            </w:r>
            <w:r w:rsidRPr="006F404E">
              <w:rPr>
                <w:rFonts w:ascii="Arial" w:hAnsi="Arial" w:cs="Arial"/>
                <w:sz w:val="20"/>
                <w:szCs w:val="20"/>
              </w:rPr>
              <w:lastRenderedPageBreak/>
              <w:t>deportiva, con la intención de adaptarse a los cambios en la lógica interna de cada una.</w:t>
            </w:r>
          </w:p>
        </w:tc>
      </w:tr>
      <w:tr w:rsidR="0027377A" w:rsidRPr="0068127D" w:rsidTr="00AE3093">
        <w:trPr>
          <w:jc w:val="center"/>
        </w:trPr>
        <w:tc>
          <w:tcPr>
            <w:tcW w:w="1980" w:type="dxa"/>
          </w:tcPr>
          <w:p w:rsidR="0027377A" w:rsidRPr="00AE3093" w:rsidRDefault="0027377A" w:rsidP="00E1511A">
            <w:pPr>
              <w:jc w:val="center"/>
              <w:rPr>
                <w:rFonts w:ascii="Tahoma" w:eastAsiaTheme="minorHAnsi" w:hAnsi="Tahoma" w:cs="Tahoma"/>
                <w:b/>
                <w:sz w:val="20"/>
                <w:szCs w:val="20"/>
                <w:lang w:val="es-MX" w:eastAsia="en-US"/>
              </w:rPr>
            </w:pPr>
            <w:r w:rsidRPr="00AE3093">
              <w:rPr>
                <w:rFonts w:ascii="Tahoma" w:eastAsiaTheme="minorHAnsi" w:hAnsi="Tahoma" w:cs="Tahoma"/>
                <w:b/>
                <w:sz w:val="20"/>
                <w:szCs w:val="20"/>
                <w:lang w:val="es-MX" w:eastAsia="en-US"/>
              </w:rPr>
              <w:lastRenderedPageBreak/>
              <w:t>Inglés</w:t>
            </w:r>
          </w:p>
        </w:tc>
        <w:tc>
          <w:tcPr>
            <w:tcW w:w="3685" w:type="dxa"/>
          </w:tcPr>
          <w:p w:rsidR="0027377A" w:rsidRPr="006F404E" w:rsidRDefault="0027377A" w:rsidP="00E1511A">
            <w:pPr>
              <w:rPr>
                <w:rFonts w:ascii="Arial" w:hAnsi="Arial" w:cs="Arial"/>
                <w:sz w:val="20"/>
                <w:szCs w:val="20"/>
              </w:rPr>
            </w:pPr>
            <w:r w:rsidRPr="006F404E">
              <w:rPr>
                <w:rFonts w:ascii="Arial" w:hAnsi="Arial" w:cs="Arial"/>
                <w:b/>
                <w:sz w:val="20"/>
                <w:szCs w:val="20"/>
              </w:rPr>
              <w:t>Ambiente</w:t>
            </w:r>
            <w:r w:rsidRPr="006F404E">
              <w:rPr>
                <w:rFonts w:ascii="Arial" w:hAnsi="Arial" w:cs="Arial"/>
                <w:sz w:val="20"/>
                <w:szCs w:val="20"/>
              </w:rPr>
              <w:t>:</w:t>
            </w:r>
          </w:p>
          <w:p w:rsidR="0027377A" w:rsidRPr="006F404E" w:rsidRDefault="0027377A" w:rsidP="00E1511A">
            <w:pPr>
              <w:rPr>
                <w:rFonts w:ascii="Arial" w:hAnsi="Arial" w:cs="Arial"/>
                <w:sz w:val="20"/>
                <w:szCs w:val="20"/>
              </w:rPr>
            </w:pPr>
            <w:r w:rsidRPr="006F404E">
              <w:rPr>
                <w:rFonts w:ascii="Arial" w:hAnsi="Arial" w:cs="Arial"/>
                <w:sz w:val="20"/>
                <w:szCs w:val="20"/>
              </w:rPr>
              <w:t>Literario y lúdico.</w:t>
            </w:r>
          </w:p>
          <w:p w:rsidR="0027377A" w:rsidRPr="006F404E" w:rsidRDefault="0027377A" w:rsidP="00E1511A">
            <w:pPr>
              <w:rPr>
                <w:rFonts w:ascii="Arial" w:hAnsi="Arial" w:cs="Arial"/>
                <w:sz w:val="20"/>
                <w:szCs w:val="20"/>
              </w:rPr>
            </w:pPr>
            <w:r w:rsidRPr="006F404E">
              <w:rPr>
                <w:rFonts w:ascii="Arial" w:hAnsi="Arial" w:cs="Arial"/>
                <w:b/>
                <w:sz w:val="20"/>
                <w:szCs w:val="20"/>
              </w:rPr>
              <w:t>Práctica social del lenguaje</w:t>
            </w:r>
            <w:r w:rsidRPr="006F404E">
              <w:rPr>
                <w:rFonts w:ascii="Arial" w:hAnsi="Arial" w:cs="Arial"/>
                <w:sz w:val="20"/>
                <w:szCs w:val="20"/>
              </w:rPr>
              <w:t>:</w:t>
            </w:r>
          </w:p>
          <w:p w:rsidR="0027377A" w:rsidRPr="006F404E" w:rsidRDefault="0027377A" w:rsidP="00E1511A">
            <w:pPr>
              <w:rPr>
                <w:rFonts w:ascii="Arial" w:hAnsi="Arial" w:cs="Arial"/>
                <w:sz w:val="20"/>
                <w:szCs w:val="20"/>
              </w:rPr>
            </w:pPr>
            <w:r w:rsidRPr="006F404E">
              <w:rPr>
                <w:rFonts w:ascii="Arial" w:hAnsi="Arial" w:cs="Arial"/>
                <w:sz w:val="20"/>
                <w:szCs w:val="20"/>
              </w:rPr>
              <w:t>Leer para conocer y comparar diversos aspectos propios y de países donde se habla inglés.</w:t>
            </w:r>
          </w:p>
        </w:tc>
        <w:tc>
          <w:tcPr>
            <w:tcW w:w="3686" w:type="dxa"/>
          </w:tcPr>
          <w:p w:rsidR="0027377A" w:rsidRPr="006F404E" w:rsidRDefault="0027377A" w:rsidP="00E1511A">
            <w:pPr>
              <w:rPr>
                <w:rFonts w:ascii="Arial" w:hAnsi="Arial" w:cs="Arial"/>
                <w:sz w:val="20"/>
                <w:szCs w:val="20"/>
              </w:rPr>
            </w:pPr>
            <w:r w:rsidRPr="006F404E">
              <w:rPr>
                <w:rFonts w:ascii="Arial" w:hAnsi="Arial" w:cs="Arial"/>
                <w:b/>
                <w:sz w:val="20"/>
                <w:szCs w:val="20"/>
              </w:rPr>
              <w:t>Ambiente</w:t>
            </w:r>
            <w:r w:rsidRPr="006F404E">
              <w:rPr>
                <w:rFonts w:ascii="Arial" w:hAnsi="Arial" w:cs="Arial"/>
                <w:sz w:val="20"/>
                <w:szCs w:val="20"/>
              </w:rPr>
              <w:t>:</w:t>
            </w:r>
          </w:p>
          <w:p w:rsidR="0027377A" w:rsidRPr="006F404E" w:rsidRDefault="0027377A" w:rsidP="00E1511A">
            <w:pPr>
              <w:rPr>
                <w:rFonts w:ascii="Arial" w:hAnsi="Arial" w:cs="Arial"/>
                <w:sz w:val="20"/>
                <w:szCs w:val="20"/>
              </w:rPr>
            </w:pPr>
            <w:r w:rsidRPr="006F404E">
              <w:rPr>
                <w:rFonts w:ascii="Arial" w:hAnsi="Arial" w:cs="Arial"/>
                <w:sz w:val="20"/>
                <w:szCs w:val="20"/>
              </w:rPr>
              <w:t>Literario y lúdico.</w:t>
            </w:r>
          </w:p>
          <w:p w:rsidR="0027377A" w:rsidRPr="006F404E" w:rsidRDefault="0027377A" w:rsidP="00E1511A">
            <w:pPr>
              <w:rPr>
                <w:rFonts w:ascii="Arial" w:hAnsi="Arial" w:cs="Arial"/>
                <w:sz w:val="20"/>
                <w:szCs w:val="20"/>
              </w:rPr>
            </w:pPr>
            <w:r w:rsidRPr="006F404E">
              <w:rPr>
                <w:rFonts w:ascii="Arial" w:hAnsi="Arial" w:cs="Arial"/>
                <w:b/>
                <w:sz w:val="20"/>
                <w:szCs w:val="20"/>
              </w:rPr>
              <w:t>Práctica social del lenguaje</w:t>
            </w:r>
            <w:r w:rsidRPr="006F404E">
              <w:rPr>
                <w:rFonts w:ascii="Arial" w:hAnsi="Arial" w:cs="Arial"/>
                <w:sz w:val="20"/>
                <w:szCs w:val="20"/>
              </w:rPr>
              <w:t>:</w:t>
            </w:r>
          </w:p>
          <w:p w:rsidR="0027377A" w:rsidRPr="006F404E" w:rsidRDefault="0027377A" w:rsidP="00E1511A">
            <w:pPr>
              <w:rPr>
                <w:rFonts w:ascii="Arial" w:hAnsi="Arial" w:cs="Arial"/>
                <w:sz w:val="20"/>
                <w:szCs w:val="20"/>
              </w:rPr>
            </w:pPr>
            <w:r w:rsidRPr="006F404E">
              <w:rPr>
                <w:rFonts w:ascii="Arial" w:hAnsi="Arial" w:cs="Arial"/>
                <w:sz w:val="20"/>
                <w:szCs w:val="20"/>
              </w:rPr>
              <w:t>Leer para conocer y comparar diversos aspectos propios y de países donde se habla inglés.</w:t>
            </w:r>
          </w:p>
        </w:tc>
        <w:tc>
          <w:tcPr>
            <w:tcW w:w="4819" w:type="dxa"/>
          </w:tcPr>
          <w:p w:rsidR="0027377A" w:rsidRPr="006F404E" w:rsidRDefault="0027377A" w:rsidP="00E1511A">
            <w:pPr>
              <w:rPr>
                <w:rFonts w:ascii="Arial" w:hAnsi="Arial" w:cs="Arial"/>
                <w:sz w:val="20"/>
                <w:szCs w:val="20"/>
              </w:rPr>
            </w:pPr>
            <w:r w:rsidRPr="006F404E">
              <w:rPr>
                <w:rFonts w:ascii="Arial" w:hAnsi="Arial" w:cs="Arial"/>
                <w:b/>
                <w:sz w:val="20"/>
                <w:szCs w:val="20"/>
              </w:rPr>
              <w:t>Ambiente</w:t>
            </w:r>
            <w:r w:rsidRPr="006F404E">
              <w:rPr>
                <w:rFonts w:ascii="Arial" w:hAnsi="Arial" w:cs="Arial"/>
                <w:sz w:val="20"/>
                <w:szCs w:val="20"/>
              </w:rPr>
              <w:t>:</w:t>
            </w:r>
          </w:p>
          <w:p w:rsidR="0027377A" w:rsidRPr="006F404E" w:rsidRDefault="0027377A" w:rsidP="00E1511A">
            <w:pPr>
              <w:rPr>
                <w:rFonts w:ascii="Arial" w:hAnsi="Arial" w:cs="Arial"/>
                <w:sz w:val="20"/>
                <w:szCs w:val="20"/>
              </w:rPr>
            </w:pPr>
            <w:r w:rsidRPr="006F404E">
              <w:rPr>
                <w:rFonts w:ascii="Arial" w:hAnsi="Arial" w:cs="Arial"/>
                <w:sz w:val="20"/>
                <w:szCs w:val="20"/>
              </w:rPr>
              <w:t>Literario y lúdico.</w:t>
            </w:r>
          </w:p>
          <w:p w:rsidR="0027377A" w:rsidRPr="006F404E" w:rsidRDefault="0027377A" w:rsidP="00E1511A">
            <w:pPr>
              <w:rPr>
                <w:rFonts w:ascii="Arial" w:hAnsi="Arial" w:cs="Arial"/>
                <w:sz w:val="20"/>
                <w:szCs w:val="20"/>
              </w:rPr>
            </w:pPr>
            <w:r w:rsidRPr="006F404E">
              <w:rPr>
                <w:rFonts w:ascii="Arial" w:hAnsi="Arial" w:cs="Arial"/>
                <w:b/>
                <w:sz w:val="20"/>
                <w:szCs w:val="20"/>
              </w:rPr>
              <w:t>Práctica social del lenguaje</w:t>
            </w:r>
            <w:r w:rsidRPr="006F404E">
              <w:rPr>
                <w:rFonts w:ascii="Arial" w:hAnsi="Arial" w:cs="Arial"/>
                <w:sz w:val="20"/>
                <w:szCs w:val="20"/>
              </w:rPr>
              <w:t>:</w:t>
            </w:r>
          </w:p>
          <w:p w:rsidR="0027377A" w:rsidRPr="006F404E" w:rsidRDefault="0027377A" w:rsidP="00E1511A">
            <w:pPr>
              <w:rPr>
                <w:rFonts w:ascii="Arial" w:hAnsi="Arial" w:cs="Arial"/>
                <w:sz w:val="20"/>
                <w:szCs w:val="20"/>
              </w:rPr>
            </w:pPr>
            <w:r w:rsidRPr="006F404E">
              <w:rPr>
                <w:rFonts w:ascii="Arial" w:hAnsi="Arial" w:cs="Arial"/>
                <w:sz w:val="20"/>
                <w:szCs w:val="20"/>
              </w:rPr>
              <w:t>Leer para conocer y comparar diversos aspectos propios y de países donde se habla inglés.</w:t>
            </w:r>
          </w:p>
        </w:tc>
      </w:tr>
    </w:tbl>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27377A" w:rsidRDefault="0027377A" w:rsidP="0000709F">
      <w:pPr>
        <w:jc w:val="center"/>
        <w:rPr>
          <w:rFonts w:ascii="Arial" w:hAnsi="Arial" w:cs="Arial"/>
          <w:b/>
        </w:rPr>
      </w:pPr>
    </w:p>
    <w:p w:rsidR="00AE3093" w:rsidRDefault="00AE3093" w:rsidP="0000709F">
      <w:pPr>
        <w:jc w:val="center"/>
        <w:rPr>
          <w:rFonts w:ascii="Arial" w:hAnsi="Arial" w:cs="Arial"/>
          <w:b/>
        </w:rPr>
      </w:pPr>
    </w:p>
    <w:p w:rsidR="00AE3093" w:rsidRDefault="00AE3093" w:rsidP="0000709F">
      <w:pPr>
        <w:jc w:val="center"/>
        <w:rPr>
          <w:rFonts w:ascii="Arial" w:hAnsi="Arial" w:cs="Arial"/>
          <w:b/>
        </w:rPr>
      </w:pPr>
    </w:p>
    <w:p w:rsidR="00AE3093" w:rsidRDefault="00AE3093" w:rsidP="0000709F">
      <w:pPr>
        <w:jc w:val="center"/>
        <w:rPr>
          <w:rFonts w:ascii="Arial" w:hAnsi="Arial" w:cs="Arial"/>
          <w:b/>
        </w:rPr>
      </w:pPr>
    </w:p>
    <w:p w:rsidR="00AE3093" w:rsidRDefault="00AE3093" w:rsidP="0000709F">
      <w:pPr>
        <w:jc w:val="center"/>
        <w:rPr>
          <w:rFonts w:ascii="Arial" w:hAnsi="Arial" w:cs="Arial"/>
          <w:b/>
        </w:rPr>
      </w:pPr>
    </w:p>
    <w:p w:rsidR="00AE3093" w:rsidRDefault="00AE3093" w:rsidP="00E42901">
      <w:pPr>
        <w:rPr>
          <w:rFonts w:ascii="Arial" w:hAnsi="Arial" w:cs="Arial"/>
          <w:b/>
        </w:rPr>
      </w:pPr>
    </w:p>
    <w:p w:rsidR="00AE3093" w:rsidRDefault="00AE3093" w:rsidP="0000709F">
      <w:pPr>
        <w:jc w:val="center"/>
        <w:rPr>
          <w:rFonts w:ascii="Arial" w:hAnsi="Arial" w:cs="Arial"/>
          <w:b/>
        </w:rPr>
      </w:pPr>
    </w:p>
    <w:p w:rsidR="0027377A" w:rsidRDefault="0027377A" w:rsidP="0027377A">
      <w:pPr>
        <w:rPr>
          <w:rFonts w:ascii="Tahoma" w:hAnsi="Tahoma" w:cs="Tahoma"/>
          <w:b/>
          <w:sz w:val="28"/>
          <w:szCs w:val="28"/>
        </w:rPr>
      </w:pPr>
    </w:p>
    <w:p w:rsidR="00756420" w:rsidRDefault="00756420" w:rsidP="00756420">
      <w:pPr>
        <w:jc w:val="center"/>
        <w:rPr>
          <w:rFonts w:ascii="Arial" w:hAnsi="Arial" w:cs="Arial"/>
          <w:b/>
        </w:rPr>
      </w:pPr>
    </w:p>
    <w:p w:rsidR="00756420" w:rsidRPr="00756420" w:rsidRDefault="00756420" w:rsidP="00756420">
      <w:pPr>
        <w:jc w:val="center"/>
        <w:rPr>
          <w:rFonts w:ascii="Arial" w:hAnsi="Arial" w:cs="Arial"/>
          <w:b/>
        </w:rPr>
      </w:pPr>
    </w:p>
    <w:tbl>
      <w:tblPr>
        <w:tblStyle w:val="Tablaconcuadrcula20"/>
        <w:tblW w:w="0" w:type="auto"/>
        <w:jc w:val="center"/>
        <w:shd w:val="clear" w:color="auto" w:fill="FFFFFF" w:themeFill="background1"/>
        <w:tblLook w:val="04A0" w:firstRow="1" w:lastRow="0" w:firstColumn="1" w:lastColumn="0" w:noHBand="0" w:noVBand="1"/>
      </w:tblPr>
      <w:tblGrid>
        <w:gridCol w:w="1839"/>
        <w:gridCol w:w="1810"/>
        <w:gridCol w:w="283"/>
        <w:gridCol w:w="1556"/>
        <w:gridCol w:w="1081"/>
        <w:gridCol w:w="1325"/>
        <w:gridCol w:w="1372"/>
        <w:gridCol w:w="5124"/>
      </w:tblGrid>
      <w:tr w:rsidR="0027377A" w:rsidRPr="0027377A" w:rsidTr="00756420">
        <w:trPr>
          <w:jc w:val="center"/>
        </w:trPr>
        <w:tc>
          <w:tcPr>
            <w:tcW w:w="1840"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TIEMPO</w:t>
            </w:r>
          </w:p>
        </w:tc>
        <w:tc>
          <w:tcPr>
            <w:tcW w:w="6407" w:type="dxa"/>
            <w:gridSpan w:val="2"/>
            <w:shd w:val="clear" w:color="auto" w:fill="F2F2F2" w:themeFill="background1" w:themeFillShade="F2"/>
            <w:vAlign w:val="center"/>
          </w:tcPr>
          <w:p w:rsidR="0027377A" w:rsidRPr="0027377A" w:rsidRDefault="00AE3093" w:rsidP="0027377A">
            <w:pPr>
              <w:jc w:val="center"/>
              <w:rPr>
                <w:rFonts w:ascii="Arial" w:eastAsiaTheme="minorHAnsi" w:hAnsi="Arial" w:cs="Arial"/>
                <w:b/>
                <w:sz w:val="20"/>
                <w:szCs w:val="20"/>
                <w:lang w:val="es-MX" w:eastAsia="en-US"/>
              </w:rPr>
            </w:pPr>
            <w:r>
              <w:rPr>
                <w:rFonts w:ascii="Arial" w:hAnsi="Arial" w:cs="Arial"/>
                <w:b/>
                <w:sz w:val="20"/>
                <w:szCs w:val="20"/>
              </w:rPr>
              <w:t xml:space="preserve"> Del 30 de marzo al </w:t>
            </w:r>
            <w:r w:rsidR="007B6F09">
              <w:rPr>
                <w:rFonts w:ascii="Arial" w:hAnsi="Arial" w:cs="Arial"/>
                <w:b/>
                <w:sz w:val="20"/>
                <w:szCs w:val="20"/>
              </w:rPr>
              <w:t>0</w:t>
            </w:r>
            <w:r>
              <w:rPr>
                <w:rFonts w:ascii="Arial" w:hAnsi="Arial" w:cs="Arial"/>
                <w:b/>
                <w:sz w:val="20"/>
                <w:szCs w:val="20"/>
              </w:rPr>
              <w:t>3</w:t>
            </w:r>
            <w:r w:rsidR="0027377A" w:rsidRPr="0027377A">
              <w:rPr>
                <w:rFonts w:ascii="Arial" w:hAnsi="Arial" w:cs="Arial"/>
                <w:b/>
                <w:sz w:val="20"/>
                <w:szCs w:val="20"/>
              </w:rPr>
              <w:t xml:space="preserve"> de abril</w:t>
            </w:r>
            <w:r>
              <w:rPr>
                <w:rFonts w:ascii="Arial" w:hAnsi="Arial" w:cs="Arial"/>
                <w:b/>
                <w:sz w:val="20"/>
                <w:szCs w:val="20"/>
              </w:rPr>
              <w:t xml:space="preserve"> 2020</w:t>
            </w:r>
            <w:r w:rsidR="0027377A" w:rsidRPr="0027377A">
              <w:rPr>
                <w:rFonts w:ascii="Arial" w:hAnsi="Arial" w:cs="Arial"/>
                <w:b/>
                <w:sz w:val="20"/>
                <w:szCs w:val="20"/>
              </w:rPr>
              <w:t>.</w:t>
            </w:r>
          </w:p>
        </w:tc>
      </w:tr>
      <w:tr w:rsidR="0027377A" w:rsidRPr="0027377A" w:rsidTr="00AE3093">
        <w:trPr>
          <w:jc w:val="center"/>
        </w:trPr>
        <w:tc>
          <w:tcPr>
            <w:tcW w:w="1840" w:type="dxa"/>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ÁMBITO</w:t>
            </w:r>
          </w:p>
        </w:tc>
        <w:tc>
          <w:tcPr>
            <w:tcW w:w="2096" w:type="dxa"/>
            <w:gridSpan w:val="2"/>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hAnsi="Arial" w:cs="Arial"/>
                <w:b/>
                <w:sz w:val="20"/>
                <w:szCs w:val="20"/>
              </w:rPr>
              <w:t>Participación social</w:t>
            </w:r>
          </w:p>
        </w:tc>
        <w:tc>
          <w:tcPr>
            <w:tcW w:w="1559" w:type="dxa"/>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TIPO DE TEXTO</w:t>
            </w:r>
          </w:p>
        </w:tc>
        <w:tc>
          <w:tcPr>
            <w:tcW w:w="2410" w:type="dxa"/>
            <w:gridSpan w:val="2"/>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hAnsi="Arial" w:cs="Arial"/>
                <w:b/>
                <w:sz w:val="20"/>
                <w:szCs w:val="20"/>
              </w:rPr>
              <w:t>Argumentativo</w:t>
            </w:r>
          </w:p>
        </w:tc>
        <w:tc>
          <w:tcPr>
            <w:tcW w:w="1260" w:type="dxa"/>
            <w:shd w:val="clear" w:color="auto" w:fill="FFFFFF" w:themeFill="background1"/>
            <w:vAlign w:val="center"/>
          </w:tcPr>
          <w:p w:rsidR="0027377A" w:rsidRPr="0027377A" w:rsidRDefault="00555E1D"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5147" w:type="dxa"/>
            <w:shd w:val="clear" w:color="auto" w:fill="FFFFFF" w:themeFill="background1"/>
            <w:vAlign w:val="center"/>
          </w:tcPr>
          <w:p w:rsidR="0027377A" w:rsidRPr="0027377A" w:rsidRDefault="00555E1D" w:rsidP="0027377A">
            <w:pPr>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III</w:t>
            </w:r>
          </w:p>
        </w:tc>
      </w:tr>
      <w:tr w:rsidR="0027377A" w:rsidRPr="0027377A" w:rsidTr="00AE3093">
        <w:trPr>
          <w:jc w:val="center"/>
        </w:trPr>
        <w:tc>
          <w:tcPr>
            <w:tcW w:w="3936" w:type="dxa"/>
            <w:gridSpan w:val="3"/>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PRACTICA SOCIAL DE LENGUAJE</w:t>
            </w:r>
          </w:p>
        </w:tc>
        <w:tc>
          <w:tcPr>
            <w:tcW w:w="10376" w:type="dxa"/>
            <w:gridSpan w:val="5"/>
            <w:shd w:val="clear" w:color="auto" w:fill="FFFFFF" w:themeFill="background1"/>
            <w:vAlign w:val="center"/>
          </w:tcPr>
          <w:p w:rsidR="0027377A" w:rsidRPr="0027377A" w:rsidRDefault="0027377A" w:rsidP="0027377A">
            <w:pPr>
              <w:rPr>
                <w:rFonts w:ascii="Arial" w:hAnsi="Arial" w:cs="Arial"/>
                <w:sz w:val="20"/>
                <w:szCs w:val="20"/>
              </w:rPr>
            </w:pPr>
            <w:r w:rsidRPr="0027377A">
              <w:rPr>
                <w:rFonts w:ascii="Arial" w:hAnsi="Arial" w:cs="Arial"/>
                <w:b/>
                <w:sz w:val="20"/>
                <w:szCs w:val="20"/>
              </w:rPr>
              <w:t>Escribir cartas personales a familiares o amigos.</w:t>
            </w:r>
          </w:p>
        </w:tc>
      </w:tr>
      <w:tr w:rsidR="0027377A" w:rsidRPr="0027377A" w:rsidTr="00AE3093">
        <w:trPr>
          <w:jc w:val="center"/>
        </w:trPr>
        <w:tc>
          <w:tcPr>
            <w:tcW w:w="3652" w:type="dxa"/>
            <w:gridSpan w:val="2"/>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0660" w:type="dxa"/>
            <w:gridSpan w:val="6"/>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TEMAS DE REFLEXIÓN</w:t>
            </w:r>
          </w:p>
        </w:tc>
      </w:tr>
      <w:tr w:rsidR="0027377A" w:rsidRPr="0027377A" w:rsidTr="00AE3093">
        <w:trPr>
          <w:trHeight w:val="1038"/>
          <w:jc w:val="center"/>
        </w:trPr>
        <w:tc>
          <w:tcPr>
            <w:tcW w:w="3652" w:type="dxa"/>
            <w:gridSpan w:val="2"/>
            <w:shd w:val="clear" w:color="auto" w:fill="FFFFFF" w:themeFill="background1"/>
          </w:tcPr>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Comunica ideas, sentimientos y sucesos a otros a través de cartas.</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Identifica palabras y expresiones que indican tiempo y espacio en las cartas personales.</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Conoce la estructura de los datos de las direcciones postales y/o electrónicas del destinatario y remitente.</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Adapta el lenguaje para dirigirse a destinatarios conocidos.</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rPr>
              <w:t>• Completa formularios de datos de manera eficaz para obtener un servicio.</w:t>
            </w:r>
          </w:p>
        </w:tc>
        <w:tc>
          <w:tcPr>
            <w:tcW w:w="10660" w:type="dxa"/>
            <w:gridSpan w:val="6"/>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Comprensión e interpretación</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Palabras y expresiones que denotan tiempo y espacio en las cartas personales a partir de la fecha de la carta y los datos del remitente.</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Producción de textos escritos considerando el destinatario potencial.</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Importancia de las tecnologías de la información y la comunicación.</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Búsqueda y manejo de información</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Estructura de datos de las direcciones convencionales y/o electrónicas del destinatario y remitente.</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Información necesaria para la interpretación de las cartas personales (nombres, tiempo y lugar).</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Propiedades y tipos de textos</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Características y función de las cartas personales.</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Características de los formularios para la apertura de una cuenta de correo electrónico.</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Conocimiento del sistema de escritura y ortografía</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Ortografía y puntuación convencionales.</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Uso de adverbios temporales.</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Aspectos sintácticos y semánticos</w:t>
            </w:r>
            <w:r w:rsidR="00AE3093">
              <w:rPr>
                <w:rFonts w:ascii="Arial" w:hAnsi="Arial" w:cs="Arial"/>
                <w:b/>
                <w:sz w:val="20"/>
                <w:szCs w:val="20"/>
                <w:lang w:val="es-ES" w:eastAsia="es-ES"/>
              </w:rPr>
              <w:t xml:space="preserve"> </w:t>
            </w:r>
            <w:r w:rsidRPr="0027377A">
              <w:rPr>
                <w:rFonts w:ascii="Arial" w:hAnsi="Arial" w:cs="Arial"/>
                <w:sz w:val="20"/>
                <w:szCs w:val="20"/>
                <w:lang w:val="es-ES" w:eastAsia="es-ES"/>
              </w:rPr>
              <w:t>• Uso de deícticos (</w:t>
            </w:r>
            <w:r w:rsidRPr="0027377A">
              <w:rPr>
                <w:rFonts w:ascii="Arial" w:hAnsi="Arial" w:cs="Arial"/>
                <w:i/>
                <w:iCs/>
                <w:sz w:val="20"/>
                <w:szCs w:val="20"/>
                <w:lang w:val="es-ES" w:eastAsia="es-ES"/>
              </w:rPr>
              <w:t>aquí</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allá</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acá</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ahí</w:t>
            </w:r>
            <w:r w:rsidRPr="0027377A">
              <w:rPr>
                <w:rFonts w:ascii="Arial" w:hAnsi="Arial" w:cs="Arial"/>
                <w:sz w:val="20"/>
                <w:szCs w:val="20"/>
                <w:lang w:val="es-ES" w:eastAsia="es-ES"/>
              </w:rPr>
              <w:t>, etcétera).• Uso de signos gráficos en el correo electrónico.</w:t>
            </w:r>
          </w:p>
        </w:tc>
      </w:tr>
      <w:tr w:rsidR="0027377A" w:rsidRPr="0027377A" w:rsidTr="00AE3093">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AE3093">
        <w:trPr>
          <w:jc w:val="center"/>
        </w:trPr>
        <w:tc>
          <w:tcPr>
            <w:tcW w:w="14312" w:type="dxa"/>
            <w:gridSpan w:val="8"/>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Participen eficientemente en diversas situaciones de comunicación oral.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Lean comprensivamente diversos tipos de texto para satisfacer sus necesidades de información y conocimiento.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Participen en la producción original de diversos tipos de texto escrito.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Reflexionen consistentemente sobre las características, funcionamiento y uso del sistema de escritura (aspectos gráficos, ortográficos, de puntuación y morfosintácticos).</w:t>
            </w:r>
          </w:p>
        </w:tc>
      </w:tr>
      <w:tr w:rsidR="0027377A" w:rsidRPr="0027377A" w:rsidTr="00AE3093">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AE3093">
        <w:trPr>
          <w:jc w:val="center"/>
        </w:trPr>
        <w:tc>
          <w:tcPr>
            <w:tcW w:w="14312" w:type="dxa"/>
            <w:gridSpan w:val="8"/>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2.3. Distingue el lenguaje formal y el informal, y los usa adecuadamente al escribir diferentes tipos de textos.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2.6. Organiza su escritura en párrafos estructurados, usando la puntuación de manera convencional.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3.1. Distingue el estilo, registro y tono de acuerdo con el contexto, la audiencia y las necesidades.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5.9. Trabaja colaborativamente, escucha y proporciona sus ideas, negocia y toma acuerdos al trabajar en grupo.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5.10. Desarrolla un concepto positivo de sí mismo como lector, escritor, hablante u oyente; además, desarrolla gusto por leer, escribir, hablar y escuchar.</w:t>
            </w:r>
          </w:p>
        </w:tc>
      </w:tr>
      <w:tr w:rsidR="0027377A" w:rsidRPr="0027377A" w:rsidTr="00AE3093">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AE3093">
        <w:trPr>
          <w:jc w:val="center"/>
        </w:trPr>
        <w:tc>
          <w:tcPr>
            <w:tcW w:w="14312" w:type="dxa"/>
            <w:gridSpan w:val="8"/>
            <w:shd w:val="clear" w:color="auto" w:fill="FFFFFF" w:themeFill="background1"/>
            <w:vAlign w:val="center"/>
          </w:tcPr>
          <w:p w:rsidR="0027377A" w:rsidRPr="0027377A" w:rsidRDefault="0027377A" w:rsidP="00AE3093">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Emplear el lenguaje para comunicarse y como instrumento para aprender.</w:t>
            </w:r>
            <w:r w:rsidR="00AE3093">
              <w:rPr>
                <w:rFonts w:ascii="Arial" w:hAnsi="Arial" w:cs="Arial"/>
                <w:sz w:val="20"/>
                <w:szCs w:val="20"/>
                <w:lang w:val="es-ES" w:eastAsia="es-ES"/>
              </w:rPr>
              <w:t xml:space="preserve"> </w:t>
            </w:r>
            <w:r w:rsidRPr="0027377A">
              <w:rPr>
                <w:rFonts w:ascii="Arial" w:hAnsi="Arial" w:cs="Arial"/>
                <w:sz w:val="20"/>
                <w:szCs w:val="20"/>
                <w:lang w:val="es-ES" w:eastAsia="es-ES"/>
              </w:rPr>
              <w:t xml:space="preserve">Identificar las propiedades del lenguaje en diversas situaciones comunicativas. </w:t>
            </w:r>
          </w:p>
          <w:p w:rsidR="0027377A" w:rsidRPr="0027377A" w:rsidRDefault="0027377A" w:rsidP="00AE3093">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Analizar la información y emplear el lenguaje para la toma de decisiones.</w:t>
            </w:r>
            <w:r w:rsidR="00AE3093">
              <w:rPr>
                <w:rFonts w:ascii="Arial" w:hAnsi="Arial" w:cs="Arial"/>
                <w:sz w:val="20"/>
                <w:szCs w:val="20"/>
                <w:lang w:val="es-ES" w:eastAsia="es-ES"/>
              </w:rPr>
              <w:t xml:space="preserve"> </w:t>
            </w:r>
            <w:r w:rsidRPr="0027377A">
              <w:rPr>
                <w:rFonts w:ascii="Arial" w:hAnsi="Arial" w:cs="Arial"/>
                <w:sz w:val="20"/>
                <w:szCs w:val="20"/>
                <w:lang w:val="es-ES" w:eastAsia="es-ES"/>
              </w:rPr>
              <w:t>Valorar la diversidad lingüística y cultural de México.</w:t>
            </w:r>
          </w:p>
        </w:tc>
      </w:tr>
      <w:tr w:rsidR="00756420" w:rsidRPr="0027377A" w:rsidTr="00AE3093">
        <w:trPr>
          <w:jc w:val="center"/>
        </w:trPr>
        <w:tc>
          <w:tcPr>
            <w:tcW w:w="14312" w:type="dxa"/>
            <w:gridSpan w:val="8"/>
            <w:shd w:val="clear" w:color="auto" w:fill="FFFFFF" w:themeFill="background1"/>
            <w:vAlign w:val="center"/>
          </w:tcPr>
          <w:p w:rsidR="00756420" w:rsidRPr="00756420" w:rsidRDefault="00756420" w:rsidP="00756420">
            <w:pPr>
              <w:rPr>
                <w:rFonts w:ascii="Arial" w:hAnsi="Arial" w:cs="Arial"/>
                <w:b/>
                <w:sz w:val="20"/>
                <w:szCs w:val="20"/>
              </w:rPr>
            </w:pPr>
            <w:r w:rsidRPr="00756420">
              <w:rPr>
                <w:rFonts w:ascii="Arial" w:hAnsi="Arial" w:cs="Arial"/>
                <w:b/>
                <w:sz w:val="20"/>
                <w:szCs w:val="20"/>
              </w:rPr>
              <w:t>Actividades sugeridas</w:t>
            </w:r>
          </w:p>
          <w:p w:rsidR="00756420" w:rsidRPr="00756420" w:rsidRDefault="00756420" w:rsidP="00756420">
            <w:pPr>
              <w:widowControl w:val="0"/>
              <w:autoSpaceDE w:val="0"/>
              <w:autoSpaceDN w:val="0"/>
              <w:adjustRightInd w:val="0"/>
              <w:spacing w:after="240"/>
              <w:contextualSpacing/>
              <w:rPr>
                <w:rFonts w:ascii="Arial" w:hAnsi="Arial" w:cs="Arial"/>
                <w:sz w:val="20"/>
                <w:szCs w:val="20"/>
                <w:lang w:val="es-ES"/>
              </w:rPr>
            </w:pPr>
            <w:r w:rsidRPr="00756420">
              <w:rPr>
                <w:rFonts w:ascii="Arial" w:hAnsi="Arial" w:cs="Arial"/>
                <w:b/>
                <w:bCs/>
                <w:sz w:val="20"/>
                <w:szCs w:val="20"/>
                <w:lang w:val="es-ES"/>
              </w:rPr>
              <w:t xml:space="preserve">Actividades previas. </w:t>
            </w:r>
            <w:r w:rsidRPr="00756420">
              <w:rPr>
                <w:rFonts w:ascii="Arial" w:hAnsi="Arial" w:cs="Arial"/>
                <w:sz w:val="20"/>
                <w:szCs w:val="20"/>
                <w:lang w:val="es-ES"/>
              </w:rPr>
              <w:t xml:space="preserve">Inicie el trabajo de esta semana preguntando a los alumnos si alguna vez han enviado una carta y a quién. Cuestiónelos si conocen el proceso que sigue una carta desde que es entregada en la oficina de correos hasta que llega a su destinatario. </w:t>
            </w:r>
          </w:p>
          <w:p w:rsidR="00756420" w:rsidRPr="00756420" w:rsidRDefault="00756420" w:rsidP="00756420">
            <w:pPr>
              <w:widowControl w:val="0"/>
              <w:autoSpaceDE w:val="0"/>
              <w:autoSpaceDN w:val="0"/>
              <w:adjustRightInd w:val="0"/>
              <w:spacing w:after="240"/>
              <w:contextualSpacing/>
              <w:rPr>
                <w:rFonts w:ascii="Arial" w:hAnsi="Arial" w:cs="Arial"/>
                <w:sz w:val="20"/>
                <w:szCs w:val="20"/>
                <w:lang w:val="es-ES"/>
              </w:rPr>
            </w:pPr>
            <w:r w:rsidRPr="00756420">
              <w:rPr>
                <w:rFonts w:ascii="Arial" w:hAnsi="Arial" w:cs="Arial"/>
                <w:b/>
                <w:bCs/>
                <w:sz w:val="20"/>
                <w:szCs w:val="20"/>
                <w:lang w:val="es-ES"/>
              </w:rPr>
              <w:t>Actividades</w:t>
            </w:r>
            <w:r>
              <w:rPr>
                <w:rFonts w:ascii="Arial" w:hAnsi="Arial" w:cs="Arial"/>
                <w:b/>
                <w:bCs/>
                <w:sz w:val="20"/>
                <w:szCs w:val="20"/>
                <w:lang w:val="es-ES"/>
              </w:rPr>
              <w:t xml:space="preserve"> del libro </w:t>
            </w:r>
            <w:r w:rsidRPr="00756420">
              <w:rPr>
                <w:rFonts w:ascii="Arial" w:hAnsi="Arial" w:cs="Arial"/>
                <w:b/>
                <w:bCs/>
                <w:sz w:val="20"/>
                <w:szCs w:val="20"/>
                <w:lang w:val="es-ES"/>
              </w:rPr>
              <w:t xml:space="preserve">. </w:t>
            </w:r>
            <w:r w:rsidRPr="00756420">
              <w:rPr>
                <w:rFonts w:ascii="Arial" w:hAnsi="Arial" w:cs="Arial"/>
                <w:sz w:val="20"/>
                <w:szCs w:val="20"/>
                <w:lang w:val="es-ES"/>
              </w:rPr>
              <w:t xml:space="preserve">Alterne el trabajo con el libro de texto </w:t>
            </w:r>
            <w:r w:rsidRPr="00756420">
              <w:rPr>
                <w:rFonts w:ascii="Arial" w:hAnsi="Arial" w:cs="Arial"/>
                <w:smallCaps/>
                <w:sz w:val="20"/>
                <w:szCs w:val="20"/>
                <w:lang w:val="es-ES"/>
              </w:rPr>
              <w:t>sep</w:t>
            </w:r>
            <w:r>
              <w:rPr>
                <w:rFonts w:ascii="Arial" w:hAnsi="Arial" w:cs="Arial"/>
                <w:sz w:val="20"/>
                <w:szCs w:val="20"/>
                <w:lang w:val="es-ES"/>
              </w:rPr>
              <w:t xml:space="preserve"> y </w:t>
            </w:r>
            <w:r w:rsidRPr="00756420">
              <w:rPr>
                <w:rFonts w:ascii="Arial" w:hAnsi="Arial" w:cs="Arial"/>
                <w:sz w:val="20"/>
                <w:szCs w:val="20"/>
                <w:lang w:val="es-ES"/>
              </w:rPr>
              <w:t xml:space="preserve">en el orden que prefiera. Ayude a sus alumnos a hacer en su cuaderno un cuadro </w:t>
            </w:r>
            <w:r w:rsidRPr="00756420">
              <w:rPr>
                <w:rFonts w:ascii="Arial" w:hAnsi="Arial" w:cs="Arial"/>
                <w:sz w:val="20"/>
                <w:szCs w:val="20"/>
                <w:lang w:val="es-ES"/>
              </w:rPr>
              <w:lastRenderedPageBreak/>
              <w:t xml:space="preserve">comparativo sobre las semejanzas y diferencias entre una carta personal y una carta de opinión, y tómelo como un momento de evaluación. </w:t>
            </w:r>
          </w:p>
          <w:p w:rsidR="00756420" w:rsidRPr="00756420" w:rsidRDefault="00756420" w:rsidP="00756420">
            <w:pPr>
              <w:widowControl w:val="0"/>
              <w:autoSpaceDE w:val="0"/>
              <w:autoSpaceDN w:val="0"/>
              <w:adjustRightInd w:val="0"/>
              <w:spacing w:after="240"/>
              <w:contextualSpacing/>
              <w:rPr>
                <w:rFonts w:ascii="Arial" w:hAnsi="Arial" w:cs="Arial"/>
                <w:sz w:val="20"/>
                <w:szCs w:val="20"/>
                <w:lang w:val="es-ES"/>
              </w:rPr>
            </w:pPr>
            <w:r w:rsidRPr="00756420">
              <w:rPr>
                <w:rFonts w:ascii="Arial" w:hAnsi="Arial" w:cs="Arial"/>
                <w:b/>
                <w:bCs/>
                <w:sz w:val="20"/>
                <w:szCs w:val="20"/>
                <w:lang w:val="es-ES"/>
              </w:rPr>
              <w:t xml:space="preserve">Actividades de reforzamiento. </w:t>
            </w:r>
            <w:r w:rsidRPr="00756420">
              <w:rPr>
                <w:rFonts w:ascii="Arial" w:hAnsi="Arial" w:cs="Arial"/>
                <w:sz w:val="20"/>
                <w:szCs w:val="20"/>
                <w:lang w:val="es-ES"/>
              </w:rPr>
              <w:t xml:space="preserve">Solicite de manera anticipada un sobre y un timbre postal, y pida que lo llenen como si fueran a enviarle una carta a algún compañero del salón. Si lo considera conveniente, solicite que escriban una carta como subproducto adicional al producto final. </w:t>
            </w:r>
          </w:p>
          <w:p w:rsidR="00756420" w:rsidRPr="0027377A" w:rsidRDefault="00756420" w:rsidP="00756420">
            <w:pPr>
              <w:autoSpaceDE w:val="0"/>
              <w:autoSpaceDN w:val="0"/>
              <w:adjustRightInd w:val="0"/>
              <w:rPr>
                <w:rFonts w:ascii="Arial" w:hAnsi="Arial" w:cs="Arial"/>
                <w:sz w:val="20"/>
                <w:szCs w:val="20"/>
                <w:lang w:val="es-ES" w:eastAsia="es-ES"/>
              </w:rPr>
            </w:pPr>
            <w:r w:rsidRPr="00756420">
              <w:rPr>
                <w:rFonts w:ascii="Arial" w:hAnsi="Arial" w:cs="Arial"/>
                <w:b/>
                <w:bCs/>
                <w:sz w:val="20"/>
                <w:szCs w:val="20"/>
                <w:lang w:val="es-ES"/>
              </w:rPr>
              <w:t xml:space="preserve">Actividades de cierre. </w:t>
            </w:r>
            <w:r w:rsidRPr="00756420">
              <w:rPr>
                <w:rFonts w:ascii="Arial" w:hAnsi="Arial" w:cs="Arial"/>
                <w:sz w:val="20"/>
                <w:szCs w:val="20"/>
                <w:lang w:val="es-ES"/>
              </w:rPr>
              <w:t>Sugiera que durante el fin de semana, exploren con algún familiar o con sus padres el funcionamiento del correo electrónico. Solicite que hagan apuntes al respecto y los lleven la siguiente semana. Aplique a manera de evaluación una prueba escrita sobre deícticos.</w:t>
            </w:r>
          </w:p>
        </w:tc>
      </w:tr>
      <w:tr w:rsidR="00756420" w:rsidRPr="0027377A" w:rsidTr="00AE3093">
        <w:trPr>
          <w:jc w:val="center"/>
        </w:trPr>
        <w:tc>
          <w:tcPr>
            <w:tcW w:w="14312" w:type="dxa"/>
            <w:gridSpan w:val="8"/>
            <w:shd w:val="clear" w:color="auto" w:fill="FFFFFF" w:themeFill="background1"/>
            <w:vAlign w:val="center"/>
          </w:tcPr>
          <w:p w:rsidR="00756420" w:rsidRPr="0027377A" w:rsidRDefault="00756420" w:rsidP="00AE3093">
            <w:pPr>
              <w:autoSpaceDE w:val="0"/>
              <w:autoSpaceDN w:val="0"/>
              <w:adjustRightInd w:val="0"/>
              <w:rPr>
                <w:rFonts w:ascii="Arial" w:hAnsi="Arial" w:cs="Arial"/>
                <w:sz w:val="20"/>
                <w:szCs w:val="20"/>
                <w:lang w:val="es-ES" w:eastAsia="es-ES"/>
              </w:rPr>
            </w:pPr>
          </w:p>
        </w:tc>
      </w:tr>
      <w:tr w:rsidR="0027377A" w:rsidRPr="0027377A" w:rsidTr="00AE3093">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AE3093">
        <w:trPr>
          <w:jc w:val="center"/>
        </w:trPr>
        <w:tc>
          <w:tcPr>
            <w:tcW w:w="1840" w:type="dxa"/>
            <w:shd w:val="clear" w:color="auto" w:fill="FFFFFF" w:themeFill="background1"/>
          </w:tcPr>
          <w:p w:rsidR="00AE3093" w:rsidRDefault="00AE3093" w:rsidP="00AE3093">
            <w:pPr>
              <w:jc w:val="center"/>
              <w:rPr>
                <w:rFonts w:ascii="Arial" w:eastAsiaTheme="minorHAnsi" w:hAnsi="Arial" w:cs="Arial"/>
                <w:b/>
                <w:sz w:val="20"/>
                <w:szCs w:val="20"/>
                <w:lang w:val="es-MX" w:eastAsia="en-US"/>
              </w:rPr>
            </w:pPr>
          </w:p>
          <w:p w:rsidR="0027377A" w:rsidRP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1</w:t>
            </w:r>
          </w:p>
          <w:p w:rsid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AE3093" w:rsidRDefault="00AE3093" w:rsidP="00AE3093">
            <w:pPr>
              <w:jc w:val="center"/>
              <w:rPr>
                <w:rFonts w:ascii="Arial" w:hAnsi="Arial" w:cs="Arial"/>
                <w:b/>
                <w:color w:val="4472C4"/>
                <w:sz w:val="16"/>
                <w:szCs w:val="16"/>
              </w:rPr>
            </w:pPr>
            <w:r>
              <w:rPr>
                <w:rFonts w:ascii="Arial" w:hAnsi="Arial" w:cs="Arial"/>
                <w:b/>
                <w:color w:val="4472C4"/>
                <w:sz w:val="16"/>
                <w:szCs w:val="16"/>
              </w:rPr>
              <w:t>TERMINO DE ACTIVIDAD</w:t>
            </w:r>
          </w:p>
          <w:p w:rsidR="00AE3093" w:rsidRDefault="00AE3093" w:rsidP="00AE3093">
            <w:pPr>
              <w:jc w:val="center"/>
              <w:rPr>
                <w:rFonts w:ascii="Arial" w:hAnsi="Arial" w:cs="Arial"/>
                <w:b/>
                <w:sz w:val="20"/>
                <w:szCs w:val="20"/>
              </w:rPr>
            </w:pPr>
            <w:r>
              <w:rPr>
                <w:rFonts w:ascii="Arial" w:hAnsi="Arial" w:cs="Arial"/>
                <w:b/>
                <w:color w:val="4472C4"/>
                <w:sz w:val="16"/>
                <w:szCs w:val="16"/>
              </w:rPr>
              <w:t>*PAUSA ACTIVA</w:t>
            </w:r>
          </w:p>
          <w:p w:rsidR="00AE3093" w:rsidRPr="0027377A" w:rsidRDefault="00AE3093" w:rsidP="00AE3093">
            <w:pPr>
              <w:jc w:val="center"/>
              <w:rPr>
                <w:rFonts w:ascii="Arial" w:eastAsiaTheme="minorHAnsi" w:hAnsi="Arial" w:cs="Arial"/>
                <w:b/>
                <w:sz w:val="20"/>
                <w:szCs w:val="20"/>
                <w:lang w:val="es-MX" w:eastAsia="en-US"/>
              </w:rPr>
            </w:pPr>
          </w:p>
        </w:tc>
        <w:tc>
          <w:tcPr>
            <w:tcW w:w="12472" w:type="dxa"/>
            <w:gridSpan w:val="7"/>
            <w:shd w:val="clear" w:color="auto" w:fill="FFFFFF" w:themeFill="background1"/>
          </w:tcPr>
          <w:p w:rsidR="00AE3093" w:rsidRDefault="00AE3093" w:rsidP="0027377A">
            <w:pPr>
              <w:jc w:val="both"/>
              <w:rPr>
                <w:rFonts w:ascii="Arial" w:hAnsi="Arial" w:cs="Arial"/>
                <w:b/>
                <w:sz w:val="20"/>
                <w:szCs w:val="20"/>
              </w:rPr>
            </w:pPr>
          </w:p>
          <w:p w:rsidR="0027377A" w:rsidRPr="0027377A" w:rsidRDefault="0027377A" w:rsidP="0027377A">
            <w:pPr>
              <w:jc w:val="both"/>
              <w:rPr>
                <w:rFonts w:ascii="Arial" w:hAnsi="Arial" w:cs="Arial"/>
                <w:b/>
                <w:sz w:val="20"/>
                <w:szCs w:val="20"/>
              </w:rPr>
            </w:pPr>
            <w:r w:rsidRPr="0027377A">
              <w:rPr>
                <w:rFonts w:ascii="Arial" w:hAnsi="Arial" w:cs="Arial"/>
                <w:b/>
                <w:sz w:val="20"/>
                <w:szCs w:val="20"/>
              </w:rPr>
              <w:t>INICIO:</w:t>
            </w:r>
            <w:r w:rsidRPr="0027377A">
              <w:rPr>
                <w:rFonts w:ascii="Arial" w:eastAsiaTheme="minorHAnsi" w:hAnsi="Arial" w:cs="Arial"/>
                <w:sz w:val="20"/>
                <w:szCs w:val="20"/>
                <w:lang w:eastAsia="en-US"/>
              </w:rPr>
              <w:t>-</w:t>
            </w:r>
            <w:r w:rsidRPr="0027377A">
              <w:rPr>
                <w:rFonts w:ascii="Arial" w:eastAsiaTheme="minorHAnsi" w:hAnsi="Arial" w:cs="Arial"/>
                <w:sz w:val="20"/>
                <w:szCs w:val="20"/>
                <w:lang w:val="es-MX" w:eastAsia="en-US"/>
              </w:rPr>
              <w:t xml:space="preserve">Platicar acerca de cómo te puedes comunicar con una persona cuando está lejos de uno, qué se usaba anteriormente y qué se usa ahora.-Leer el propósito del proyecto en la </w:t>
            </w:r>
            <w:r w:rsidRPr="0027377A">
              <w:rPr>
                <w:rFonts w:ascii="Arial" w:eastAsiaTheme="minorHAnsi" w:hAnsi="Arial" w:cs="Arial"/>
                <w:b/>
                <w:sz w:val="20"/>
                <w:szCs w:val="20"/>
                <w:lang w:val="es-MX" w:eastAsia="en-US"/>
              </w:rPr>
              <w:t>pág. 146</w:t>
            </w:r>
            <w:r w:rsidRPr="0027377A">
              <w:rPr>
                <w:rFonts w:ascii="Arial" w:eastAsiaTheme="minorHAnsi" w:hAnsi="Arial" w:cs="Arial"/>
                <w:sz w:val="20"/>
                <w:szCs w:val="20"/>
                <w:lang w:val="es-MX" w:eastAsia="en-US"/>
              </w:rPr>
              <w:t xml:space="preserve"> y comentar.</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DESARROLLO:</w:t>
            </w:r>
            <w:r w:rsidRPr="0027377A">
              <w:rPr>
                <w:rFonts w:ascii="Arial" w:eastAsiaTheme="minorHAnsi" w:hAnsi="Arial" w:cs="Arial"/>
                <w:b/>
                <w:sz w:val="20"/>
                <w:szCs w:val="20"/>
                <w:lang w:val="es-MX" w:eastAsia="en-US"/>
              </w:rPr>
              <w:t xml:space="preserve">  Lo que conocen los alumnos, pág. 147</w:t>
            </w:r>
            <w:r w:rsidR="00AE3093">
              <w:rPr>
                <w:rFonts w:ascii="Arial" w:hAnsi="Arial" w:cs="Arial"/>
                <w:b/>
                <w:sz w:val="20"/>
                <w:szCs w:val="20"/>
                <w:lang w:val="es-MX"/>
              </w:rPr>
              <w:t xml:space="preserve"> </w:t>
            </w:r>
            <w:r w:rsidRPr="0027377A">
              <w:rPr>
                <w:rFonts w:ascii="Arial" w:eastAsiaTheme="minorHAnsi" w:hAnsi="Arial" w:cs="Arial"/>
                <w:sz w:val="20"/>
                <w:szCs w:val="20"/>
                <w:lang w:val="es-MX" w:eastAsia="en-US"/>
              </w:rPr>
              <w:t xml:space="preserve">-Platicar exclusivamente sobre las cartas postales: ¿qué contenían?, ¿cómo son?, ¿qué partes tiene? </w:t>
            </w:r>
            <w:r w:rsidR="00AE3093">
              <w:rPr>
                <w:rFonts w:ascii="Arial" w:hAnsi="Arial" w:cs="Arial"/>
                <w:b/>
                <w:sz w:val="20"/>
                <w:szCs w:val="20"/>
                <w:lang w:val="es-MX"/>
              </w:rPr>
              <w:t xml:space="preserve"> </w:t>
            </w:r>
            <w:r w:rsidRPr="0027377A">
              <w:rPr>
                <w:rFonts w:ascii="Arial" w:eastAsiaTheme="minorHAnsi" w:hAnsi="Arial" w:cs="Arial"/>
                <w:b/>
                <w:sz w:val="20"/>
                <w:szCs w:val="20"/>
                <w:lang w:val="es-MX" w:eastAsia="en-US"/>
              </w:rPr>
              <w:t>Papelito habla</w:t>
            </w:r>
            <w:r w:rsidRPr="0027377A">
              <w:rPr>
                <w:rFonts w:ascii="Arial" w:eastAsiaTheme="minorHAnsi" w:hAnsi="Arial" w:cs="Arial"/>
                <w:sz w:val="20"/>
                <w:szCs w:val="20"/>
                <w:lang w:val="es-MX" w:eastAsia="en-US"/>
              </w:rPr>
              <w:t>.</w:t>
            </w:r>
            <w:r w:rsidR="00AE3093">
              <w:rPr>
                <w:rFonts w:ascii="Arial" w:hAnsi="Arial" w:cs="Arial"/>
                <w:b/>
                <w:sz w:val="20"/>
                <w:szCs w:val="20"/>
                <w:lang w:val="es-MX"/>
              </w:rPr>
              <w:t xml:space="preserve"> </w:t>
            </w:r>
            <w:r w:rsidRPr="0027377A">
              <w:rPr>
                <w:rFonts w:ascii="Arial" w:eastAsiaTheme="minorHAnsi" w:hAnsi="Arial" w:cs="Arial"/>
                <w:sz w:val="20"/>
                <w:szCs w:val="20"/>
                <w:lang w:val="es-MX" w:eastAsia="en-US"/>
              </w:rPr>
              <w:t xml:space="preserve">-Analizar el contenido de algunas cartas y la estructura de las cartas postales y correos electrónicos.-Elaborar una lista de las características de las cartas postales. </w:t>
            </w:r>
            <w:r w:rsidRPr="0027377A">
              <w:rPr>
                <w:rFonts w:ascii="Arial" w:eastAsiaTheme="minorHAnsi" w:hAnsi="Arial" w:cs="Arial"/>
                <w:b/>
                <w:sz w:val="20"/>
                <w:szCs w:val="20"/>
                <w:lang w:val="es-MX" w:eastAsia="en-US"/>
              </w:rPr>
              <w:t>Pág. 148</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-Extraer en binas los datos de la carta que se muestra en la página antes mencionada: ¿de dónde se escribe?, ¿quién escribe?, ¿a quién va dirigida?, ¿en qué fecha se escribe?</w:t>
            </w:r>
            <w:r w:rsidR="00AE3093">
              <w:rPr>
                <w:rFonts w:ascii="Arial" w:eastAsiaTheme="minorHAnsi" w:hAnsi="Arial" w:cs="Arial"/>
                <w:sz w:val="20"/>
                <w:szCs w:val="20"/>
                <w:lang w:val="es-MX" w:eastAsia="en-US"/>
              </w:rPr>
              <w:t xml:space="preserve"> </w:t>
            </w:r>
            <w:r w:rsidRPr="0027377A">
              <w:rPr>
                <w:rFonts w:ascii="Arial" w:eastAsiaTheme="minorHAnsi" w:hAnsi="Arial" w:cs="Arial"/>
                <w:sz w:val="20"/>
                <w:szCs w:val="20"/>
                <w:lang w:val="es-MX" w:eastAsia="en-US"/>
              </w:rPr>
              <w:t>-Subrayar cada dato localizado.</w:t>
            </w:r>
          </w:p>
          <w:p w:rsidR="0027377A" w:rsidRPr="0027377A" w:rsidRDefault="0027377A" w:rsidP="00AE3093">
            <w:pPr>
              <w:jc w:val="both"/>
              <w:rPr>
                <w:rFonts w:ascii="Arial" w:hAnsi="Arial" w:cs="Arial"/>
                <w:b/>
                <w:sz w:val="20"/>
                <w:szCs w:val="20"/>
              </w:rPr>
            </w:pPr>
            <w:r w:rsidRPr="0027377A">
              <w:rPr>
                <w:rFonts w:ascii="Arial" w:hAnsi="Arial" w:cs="Arial"/>
                <w:b/>
                <w:sz w:val="20"/>
                <w:szCs w:val="20"/>
              </w:rPr>
              <w:t>CIERRE:</w:t>
            </w:r>
            <w:r w:rsidRPr="0027377A">
              <w:rPr>
                <w:rFonts w:ascii="Arial" w:hAnsi="Arial" w:cs="Arial"/>
                <w:sz w:val="20"/>
                <w:szCs w:val="20"/>
              </w:rPr>
              <w:t xml:space="preserve">-Comentar las posibles dudas. Compartir lo elaborado con otras parejas. </w:t>
            </w:r>
          </w:p>
        </w:tc>
      </w:tr>
      <w:tr w:rsidR="0027377A" w:rsidRPr="0027377A" w:rsidTr="00AE3093">
        <w:trPr>
          <w:jc w:val="center"/>
        </w:trPr>
        <w:tc>
          <w:tcPr>
            <w:tcW w:w="1840" w:type="dxa"/>
            <w:shd w:val="clear" w:color="auto" w:fill="FFFFFF" w:themeFill="background1"/>
          </w:tcPr>
          <w:p w:rsidR="00AE3093" w:rsidRDefault="00AE3093" w:rsidP="00AE3093">
            <w:pPr>
              <w:jc w:val="center"/>
              <w:rPr>
                <w:rFonts w:ascii="Arial" w:eastAsiaTheme="minorHAnsi" w:hAnsi="Arial" w:cs="Arial"/>
                <w:b/>
                <w:sz w:val="20"/>
                <w:szCs w:val="20"/>
                <w:lang w:val="es-MX" w:eastAsia="en-US"/>
              </w:rPr>
            </w:pPr>
          </w:p>
          <w:p w:rsidR="0027377A" w:rsidRP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2</w:t>
            </w:r>
          </w:p>
          <w:p w:rsid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AE3093" w:rsidRDefault="00AE3093" w:rsidP="00AE3093">
            <w:pPr>
              <w:jc w:val="center"/>
              <w:rPr>
                <w:rFonts w:ascii="Arial" w:hAnsi="Arial" w:cs="Arial"/>
                <w:b/>
                <w:color w:val="4472C4"/>
                <w:sz w:val="16"/>
                <w:szCs w:val="16"/>
              </w:rPr>
            </w:pPr>
            <w:r>
              <w:rPr>
                <w:rFonts w:ascii="Arial" w:hAnsi="Arial" w:cs="Arial"/>
                <w:b/>
                <w:color w:val="4472C4"/>
                <w:sz w:val="16"/>
                <w:szCs w:val="16"/>
              </w:rPr>
              <w:t>TERMINO DE ACTIVIDAD</w:t>
            </w:r>
          </w:p>
          <w:p w:rsidR="00AE3093" w:rsidRDefault="00AE3093" w:rsidP="00AE3093">
            <w:pPr>
              <w:jc w:val="center"/>
              <w:rPr>
                <w:rFonts w:ascii="Arial" w:hAnsi="Arial" w:cs="Arial"/>
                <w:b/>
                <w:sz w:val="20"/>
                <w:szCs w:val="20"/>
              </w:rPr>
            </w:pPr>
            <w:r>
              <w:rPr>
                <w:rFonts w:ascii="Arial" w:hAnsi="Arial" w:cs="Arial"/>
                <w:b/>
                <w:color w:val="4472C4"/>
                <w:sz w:val="16"/>
                <w:szCs w:val="16"/>
              </w:rPr>
              <w:t>*PAUSA ACTIVA</w:t>
            </w:r>
          </w:p>
          <w:p w:rsidR="00AE3093" w:rsidRPr="0027377A" w:rsidRDefault="00AE3093" w:rsidP="00AE3093">
            <w:pPr>
              <w:jc w:val="center"/>
              <w:rPr>
                <w:rFonts w:ascii="Arial" w:eastAsiaTheme="minorHAnsi" w:hAnsi="Arial" w:cs="Arial"/>
                <w:b/>
                <w:sz w:val="20"/>
                <w:szCs w:val="20"/>
                <w:lang w:val="es-MX" w:eastAsia="en-US"/>
              </w:rPr>
            </w:pPr>
          </w:p>
        </w:tc>
        <w:tc>
          <w:tcPr>
            <w:tcW w:w="12472" w:type="dxa"/>
            <w:gridSpan w:val="7"/>
            <w:shd w:val="clear" w:color="auto" w:fill="FFFFFF" w:themeFill="background1"/>
          </w:tcPr>
          <w:p w:rsidR="00AE3093" w:rsidRDefault="00AE3093" w:rsidP="0027377A">
            <w:pPr>
              <w:jc w:val="both"/>
              <w:rPr>
                <w:rFonts w:ascii="Arial" w:hAnsi="Arial" w:cs="Arial"/>
                <w:b/>
                <w:sz w:val="20"/>
                <w:szCs w:val="20"/>
              </w:rPr>
            </w:pPr>
          </w:p>
          <w:p w:rsidR="0027377A" w:rsidRPr="0027377A" w:rsidRDefault="0027377A" w:rsidP="0027377A">
            <w:pPr>
              <w:jc w:val="both"/>
              <w:rPr>
                <w:rFonts w:ascii="Arial" w:hAnsi="Arial" w:cs="Arial"/>
                <w:b/>
                <w:sz w:val="20"/>
                <w:szCs w:val="20"/>
              </w:rPr>
            </w:pPr>
            <w:r w:rsidRPr="0027377A">
              <w:rPr>
                <w:rFonts w:ascii="Arial" w:hAnsi="Arial" w:cs="Arial"/>
                <w:b/>
                <w:sz w:val="20"/>
                <w:szCs w:val="20"/>
              </w:rPr>
              <w:t>INICIO:</w:t>
            </w:r>
            <w:r w:rsidR="00AE3093">
              <w:rPr>
                <w:rFonts w:ascii="Arial" w:hAnsi="Arial" w:cs="Arial"/>
                <w:b/>
                <w:sz w:val="20"/>
                <w:szCs w:val="20"/>
              </w:rPr>
              <w:t xml:space="preserve"> </w:t>
            </w:r>
            <w:r w:rsidRPr="0027377A">
              <w:rPr>
                <w:rFonts w:ascii="Arial" w:hAnsi="Arial" w:cs="Arial"/>
                <w:sz w:val="20"/>
                <w:szCs w:val="20"/>
              </w:rPr>
              <w:t>-Preguntar si saben cómo van distribuidos los datos en el sobre.</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DESARROLLO:</w:t>
            </w:r>
            <w:r w:rsidRPr="0027377A">
              <w:rPr>
                <w:rFonts w:ascii="Arial" w:eastAsiaTheme="minorHAnsi" w:hAnsi="Arial" w:cs="Arial"/>
                <w:sz w:val="20"/>
                <w:szCs w:val="20"/>
                <w:lang w:val="es-MX" w:eastAsia="en-US"/>
              </w:rPr>
              <w:t xml:space="preserve">-Llenar el sobre de carta de la </w:t>
            </w:r>
            <w:r w:rsidRPr="0027377A">
              <w:rPr>
                <w:rFonts w:ascii="Arial" w:eastAsiaTheme="minorHAnsi" w:hAnsi="Arial" w:cs="Arial"/>
                <w:b/>
                <w:sz w:val="20"/>
                <w:szCs w:val="20"/>
                <w:lang w:val="es-MX" w:eastAsia="en-US"/>
              </w:rPr>
              <w:t>pág. 149</w:t>
            </w:r>
            <w:r w:rsidRPr="0027377A">
              <w:rPr>
                <w:rFonts w:ascii="Arial" w:eastAsiaTheme="minorHAnsi" w:hAnsi="Arial" w:cs="Arial"/>
                <w:sz w:val="20"/>
                <w:szCs w:val="20"/>
                <w:lang w:val="es-MX" w:eastAsia="en-US"/>
              </w:rPr>
              <w:t xml:space="preserve"> con los datos que ahí se presentan, verificando su lugar correcto. Ubicar el destinatario y el remitente. -Leer nuevamente la carta de Andrés para su tía. Observar si está en el tiempo correcto expresado.</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 xml:space="preserve">-Elaborar con una hoja blanca o de reúso, un sobre. Imaginar que van a enviar una carta a un compañero de otro salón, ¿dónde va escrito el destinatario y el remitente?-¿saben lo que es el timbre postal? Dibujar un timbre postal para su sobre. </w:t>
            </w:r>
          </w:p>
          <w:p w:rsidR="0027377A" w:rsidRDefault="0027377A" w:rsidP="00AE3093">
            <w:pPr>
              <w:jc w:val="both"/>
              <w:rPr>
                <w:rFonts w:ascii="Arial" w:hAnsi="Arial" w:cs="Arial"/>
                <w:sz w:val="20"/>
                <w:szCs w:val="20"/>
              </w:rPr>
            </w:pPr>
            <w:r w:rsidRPr="0027377A">
              <w:rPr>
                <w:rFonts w:ascii="Arial" w:hAnsi="Arial" w:cs="Arial"/>
                <w:b/>
                <w:sz w:val="20"/>
                <w:szCs w:val="20"/>
              </w:rPr>
              <w:t>CIERRE:</w:t>
            </w:r>
            <w:r w:rsidRPr="0027377A">
              <w:rPr>
                <w:rFonts w:ascii="Arial" w:hAnsi="Arial" w:cs="Arial"/>
                <w:sz w:val="20"/>
                <w:szCs w:val="20"/>
              </w:rPr>
              <w:t xml:space="preserve">-Compartir los sobres elaborados para valorar si están en lo correcto. </w:t>
            </w:r>
          </w:p>
          <w:p w:rsidR="00AE3093" w:rsidRPr="0027377A" w:rsidRDefault="00AE3093" w:rsidP="00AE3093">
            <w:pPr>
              <w:jc w:val="both"/>
              <w:rPr>
                <w:rFonts w:ascii="Arial" w:hAnsi="Arial" w:cs="Arial"/>
                <w:b/>
                <w:sz w:val="20"/>
                <w:szCs w:val="20"/>
              </w:rPr>
            </w:pPr>
          </w:p>
        </w:tc>
      </w:tr>
      <w:tr w:rsidR="0027377A" w:rsidRPr="0027377A" w:rsidTr="00AE3093">
        <w:trPr>
          <w:jc w:val="center"/>
        </w:trPr>
        <w:tc>
          <w:tcPr>
            <w:tcW w:w="1840" w:type="dxa"/>
            <w:shd w:val="clear" w:color="auto" w:fill="FFFFFF" w:themeFill="background1"/>
          </w:tcPr>
          <w:p w:rsidR="00AE3093" w:rsidRDefault="00AE3093" w:rsidP="00AE3093">
            <w:pPr>
              <w:jc w:val="center"/>
              <w:rPr>
                <w:rFonts w:ascii="Arial" w:eastAsiaTheme="minorHAnsi" w:hAnsi="Arial" w:cs="Arial"/>
                <w:b/>
                <w:sz w:val="20"/>
                <w:szCs w:val="20"/>
                <w:lang w:val="es-MX" w:eastAsia="en-US"/>
              </w:rPr>
            </w:pPr>
          </w:p>
          <w:p w:rsidR="0027377A" w:rsidRP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3</w:t>
            </w:r>
          </w:p>
          <w:p w:rsid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AE3093" w:rsidRDefault="00AE3093" w:rsidP="00AE3093">
            <w:pPr>
              <w:jc w:val="center"/>
              <w:rPr>
                <w:rFonts w:ascii="Arial" w:hAnsi="Arial" w:cs="Arial"/>
                <w:b/>
                <w:color w:val="4472C4"/>
                <w:sz w:val="16"/>
                <w:szCs w:val="16"/>
              </w:rPr>
            </w:pPr>
            <w:r>
              <w:rPr>
                <w:rFonts w:ascii="Arial" w:hAnsi="Arial" w:cs="Arial"/>
                <w:b/>
                <w:color w:val="4472C4"/>
                <w:sz w:val="16"/>
                <w:szCs w:val="16"/>
              </w:rPr>
              <w:t>TERMINO DE ACTIVIDAD</w:t>
            </w:r>
          </w:p>
          <w:p w:rsidR="00AE3093" w:rsidRDefault="00AE3093" w:rsidP="00AE3093">
            <w:pPr>
              <w:jc w:val="center"/>
              <w:rPr>
                <w:rFonts w:ascii="Arial" w:hAnsi="Arial" w:cs="Arial"/>
                <w:b/>
                <w:sz w:val="20"/>
                <w:szCs w:val="20"/>
              </w:rPr>
            </w:pPr>
            <w:r>
              <w:rPr>
                <w:rFonts w:ascii="Arial" w:hAnsi="Arial" w:cs="Arial"/>
                <w:b/>
                <w:color w:val="4472C4"/>
                <w:sz w:val="16"/>
                <w:szCs w:val="16"/>
              </w:rPr>
              <w:t>*PAUSA ACTIVA</w:t>
            </w:r>
          </w:p>
          <w:p w:rsidR="00AE3093" w:rsidRPr="0027377A" w:rsidRDefault="00AE3093" w:rsidP="00AE3093">
            <w:pPr>
              <w:jc w:val="center"/>
              <w:rPr>
                <w:rFonts w:ascii="Arial" w:eastAsiaTheme="minorHAnsi" w:hAnsi="Arial" w:cs="Arial"/>
                <w:b/>
                <w:sz w:val="20"/>
                <w:szCs w:val="20"/>
                <w:lang w:val="es-MX" w:eastAsia="en-US"/>
              </w:rPr>
            </w:pPr>
          </w:p>
        </w:tc>
        <w:tc>
          <w:tcPr>
            <w:tcW w:w="12472" w:type="dxa"/>
            <w:gridSpan w:val="7"/>
            <w:shd w:val="clear" w:color="auto" w:fill="FFFFFF" w:themeFill="background1"/>
          </w:tcPr>
          <w:p w:rsidR="00AE3093" w:rsidRDefault="00AE3093" w:rsidP="0027377A">
            <w:pPr>
              <w:jc w:val="both"/>
              <w:rPr>
                <w:rFonts w:ascii="Arial" w:hAnsi="Arial" w:cs="Arial"/>
                <w:b/>
                <w:sz w:val="20"/>
                <w:szCs w:val="20"/>
              </w:rPr>
            </w:pPr>
          </w:p>
          <w:p w:rsidR="0027377A" w:rsidRPr="0027377A" w:rsidRDefault="0027377A" w:rsidP="0027377A">
            <w:pPr>
              <w:jc w:val="both"/>
              <w:rPr>
                <w:rFonts w:ascii="Arial" w:hAnsi="Arial" w:cs="Arial"/>
                <w:b/>
                <w:sz w:val="20"/>
                <w:szCs w:val="20"/>
              </w:rPr>
            </w:pPr>
            <w:r w:rsidRPr="0027377A">
              <w:rPr>
                <w:rFonts w:ascii="Arial" w:hAnsi="Arial" w:cs="Arial"/>
                <w:b/>
                <w:sz w:val="20"/>
                <w:szCs w:val="20"/>
              </w:rPr>
              <w:t>INICIO:</w:t>
            </w:r>
            <w:r w:rsidRPr="0027377A">
              <w:rPr>
                <w:rFonts w:ascii="Arial" w:hAnsi="Arial" w:cs="Arial"/>
                <w:sz w:val="20"/>
                <w:szCs w:val="20"/>
              </w:rPr>
              <w:t xml:space="preserve">-Preguntar a los alumnos si saben ¿qué es una carta personal o epístola?-Comentar al respecto y llegar a una conclusión grupal.-Comprobar con el fichero del saber de la página 150, si lo que comentaron fue correcto. </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DESARROLLO:</w:t>
            </w:r>
            <w:r w:rsidRPr="0027377A">
              <w:rPr>
                <w:rFonts w:ascii="Arial" w:eastAsiaTheme="minorHAnsi" w:hAnsi="Arial" w:cs="Arial"/>
                <w:b/>
                <w:sz w:val="20"/>
                <w:szCs w:val="20"/>
                <w:lang w:val="es-MX" w:eastAsia="en-US"/>
              </w:rPr>
              <w:t xml:space="preserve"> Fichero del saber. Pág. 150</w:t>
            </w:r>
            <w:r w:rsidRPr="0027377A">
              <w:rPr>
                <w:rFonts w:ascii="Arial" w:eastAsiaTheme="minorHAnsi" w:hAnsi="Arial" w:cs="Arial"/>
                <w:sz w:val="20"/>
                <w:szCs w:val="20"/>
                <w:lang w:val="es-MX" w:eastAsia="en-US"/>
              </w:rPr>
              <w:t xml:space="preserve"> sobre las cartas personales o epístolas.</w:t>
            </w:r>
            <w:r w:rsidRPr="0027377A">
              <w:rPr>
                <w:rFonts w:ascii="Arial" w:eastAsiaTheme="minorHAnsi" w:hAnsi="Arial" w:cs="Arial"/>
                <w:sz w:val="20"/>
                <w:szCs w:val="20"/>
                <w:lang w:val="es-MX" w:eastAsia="es-ES"/>
              </w:rPr>
              <w:t xml:space="preserve">-Indagar </w:t>
            </w:r>
            <w:r w:rsidRPr="0027377A">
              <w:rPr>
                <w:rFonts w:ascii="Arial" w:eastAsiaTheme="minorHAnsi" w:hAnsi="Arial" w:cs="Arial"/>
                <w:sz w:val="20"/>
                <w:szCs w:val="20"/>
                <w:lang w:val="es-ES" w:eastAsia="es-ES"/>
              </w:rPr>
              <w:t xml:space="preserve"> en sus familias qué parientes o amigos viven en otras partes del país o del extranjero, sus nombres y direcciones postales o electrónicas. Cada uno debe localizar en el mapa el país, estado y población de una persona con la que quieran comunicarse. </w:t>
            </w:r>
            <w:r w:rsidR="00AE3093">
              <w:rPr>
                <w:rFonts w:ascii="Arial" w:hAnsi="Arial" w:cs="Arial"/>
                <w:b/>
                <w:sz w:val="20"/>
                <w:szCs w:val="20"/>
                <w:lang w:val="es-ES"/>
              </w:rPr>
              <w:t xml:space="preserve"> </w:t>
            </w:r>
            <w:r w:rsidRPr="0027377A">
              <w:rPr>
                <w:rFonts w:ascii="Arial" w:eastAsiaTheme="minorHAnsi" w:hAnsi="Arial" w:cs="Arial"/>
                <w:b/>
                <w:sz w:val="20"/>
                <w:szCs w:val="20"/>
                <w:lang w:val="es-ES" w:eastAsia="es-ES"/>
              </w:rPr>
              <w:t xml:space="preserve">Los deícticos. </w:t>
            </w:r>
            <w:r w:rsidRPr="0027377A">
              <w:rPr>
                <w:rFonts w:ascii="Arial" w:eastAsiaTheme="minorHAnsi" w:hAnsi="Arial" w:cs="Arial"/>
                <w:sz w:val="20"/>
                <w:szCs w:val="20"/>
                <w:lang w:val="es-ES" w:eastAsia="es-ES"/>
              </w:rPr>
              <w:t>-Continuar identificando características importantes en la carta de Andrés para su tía ¿cómo inicia?, ¿cómo se muestra el contexto?, ¿tiene palabras como: hoy, aquí, dentro, allá?-Reescribir la carta de Andrés y realizar los siguientes cambios: la relación con el destinatario sea menos familiar y los hechos ocurren en seis meses.</w:t>
            </w:r>
          </w:p>
          <w:p w:rsidR="0027377A" w:rsidRDefault="0027377A" w:rsidP="00AE3093">
            <w:pPr>
              <w:jc w:val="both"/>
              <w:rPr>
                <w:rFonts w:ascii="Arial" w:hAnsi="Arial" w:cs="Arial"/>
                <w:sz w:val="20"/>
                <w:szCs w:val="20"/>
              </w:rPr>
            </w:pPr>
            <w:r w:rsidRPr="0027377A">
              <w:rPr>
                <w:rFonts w:ascii="Arial" w:hAnsi="Arial" w:cs="Arial"/>
                <w:b/>
                <w:sz w:val="20"/>
                <w:szCs w:val="20"/>
              </w:rPr>
              <w:t>CIERRE:</w:t>
            </w:r>
            <w:r w:rsidRPr="0027377A">
              <w:rPr>
                <w:rFonts w:ascii="Arial" w:hAnsi="Arial" w:cs="Arial"/>
                <w:sz w:val="20"/>
                <w:szCs w:val="20"/>
              </w:rPr>
              <w:t xml:space="preserve">-Compartir los cambios hechos a la carta de Andrés. Comentar. </w:t>
            </w:r>
          </w:p>
          <w:p w:rsidR="00AE3093" w:rsidRPr="0027377A" w:rsidRDefault="00AE3093" w:rsidP="00AE3093">
            <w:pPr>
              <w:jc w:val="both"/>
              <w:rPr>
                <w:rFonts w:ascii="Arial" w:hAnsi="Arial" w:cs="Arial"/>
                <w:b/>
                <w:sz w:val="20"/>
                <w:szCs w:val="20"/>
              </w:rPr>
            </w:pPr>
          </w:p>
        </w:tc>
      </w:tr>
      <w:tr w:rsidR="0027377A" w:rsidRPr="0027377A" w:rsidTr="00AE3093">
        <w:trPr>
          <w:jc w:val="center"/>
        </w:trPr>
        <w:tc>
          <w:tcPr>
            <w:tcW w:w="1840" w:type="dxa"/>
            <w:shd w:val="clear" w:color="auto" w:fill="FFFFFF" w:themeFill="background1"/>
          </w:tcPr>
          <w:p w:rsidR="00AE3093" w:rsidRDefault="00AE3093" w:rsidP="00AE3093">
            <w:pPr>
              <w:jc w:val="center"/>
              <w:rPr>
                <w:rFonts w:ascii="Arial" w:eastAsiaTheme="minorHAnsi" w:hAnsi="Arial" w:cs="Arial"/>
                <w:b/>
                <w:sz w:val="20"/>
                <w:szCs w:val="20"/>
                <w:lang w:val="es-MX" w:eastAsia="en-US"/>
              </w:rPr>
            </w:pPr>
          </w:p>
          <w:p w:rsidR="0027377A" w:rsidRP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4</w:t>
            </w:r>
          </w:p>
          <w:p w:rsidR="0027377A" w:rsidRDefault="0027377A" w:rsidP="00AE309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AE3093" w:rsidRDefault="00AE3093" w:rsidP="00AE3093">
            <w:pPr>
              <w:jc w:val="center"/>
              <w:rPr>
                <w:rFonts w:ascii="Arial" w:hAnsi="Arial" w:cs="Arial"/>
                <w:b/>
                <w:color w:val="4472C4"/>
                <w:sz w:val="16"/>
                <w:szCs w:val="16"/>
              </w:rPr>
            </w:pPr>
            <w:r>
              <w:rPr>
                <w:rFonts w:ascii="Arial" w:hAnsi="Arial" w:cs="Arial"/>
                <w:b/>
                <w:color w:val="4472C4"/>
                <w:sz w:val="16"/>
                <w:szCs w:val="16"/>
              </w:rPr>
              <w:t>TERMINO DE ACTIVIDAD</w:t>
            </w:r>
          </w:p>
          <w:p w:rsidR="00AE3093" w:rsidRDefault="00AE3093" w:rsidP="00AE3093">
            <w:pPr>
              <w:jc w:val="center"/>
              <w:rPr>
                <w:rFonts w:ascii="Arial" w:hAnsi="Arial" w:cs="Arial"/>
                <w:b/>
                <w:sz w:val="20"/>
                <w:szCs w:val="20"/>
              </w:rPr>
            </w:pPr>
            <w:r>
              <w:rPr>
                <w:rFonts w:ascii="Arial" w:hAnsi="Arial" w:cs="Arial"/>
                <w:b/>
                <w:color w:val="4472C4"/>
                <w:sz w:val="16"/>
                <w:szCs w:val="16"/>
              </w:rPr>
              <w:t>*PAUSA ACTIVA</w:t>
            </w:r>
          </w:p>
          <w:p w:rsidR="00AE3093" w:rsidRPr="0027377A" w:rsidRDefault="00AE3093" w:rsidP="00AE3093">
            <w:pPr>
              <w:jc w:val="center"/>
              <w:rPr>
                <w:rFonts w:ascii="Arial" w:eastAsiaTheme="minorHAnsi" w:hAnsi="Arial" w:cs="Arial"/>
                <w:b/>
                <w:sz w:val="20"/>
                <w:szCs w:val="20"/>
                <w:lang w:val="es-MX" w:eastAsia="en-US"/>
              </w:rPr>
            </w:pPr>
          </w:p>
        </w:tc>
        <w:tc>
          <w:tcPr>
            <w:tcW w:w="12472" w:type="dxa"/>
            <w:gridSpan w:val="7"/>
            <w:shd w:val="clear" w:color="auto" w:fill="FFFFFF" w:themeFill="background1"/>
          </w:tcPr>
          <w:p w:rsidR="00AE3093" w:rsidRDefault="00AE3093" w:rsidP="0027377A">
            <w:pPr>
              <w:jc w:val="both"/>
              <w:rPr>
                <w:rFonts w:ascii="Arial" w:hAnsi="Arial" w:cs="Arial"/>
                <w:b/>
                <w:sz w:val="20"/>
                <w:szCs w:val="20"/>
              </w:rPr>
            </w:pPr>
          </w:p>
          <w:p w:rsidR="0027377A" w:rsidRPr="0027377A" w:rsidRDefault="0027377A" w:rsidP="0027377A">
            <w:pPr>
              <w:jc w:val="both"/>
              <w:rPr>
                <w:rFonts w:ascii="Arial" w:hAnsi="Arial" w:cs="Arial"/>
                <w:b/>
                <w:sz w:val="20"/>
                <w:szCs w:val="20"/>
              </w:rPr>
            </w:pPr>
            <w:r w:rsidRPr="0027377A">
              <w:rPr>
                <w:rFonts w:ascii="Arial" w:hAnsi="Arial" w:cs="Arial"/>
                <w:b/>
                <w:sz w:val="20"/>
                <w:szCs w:val="20"/>
              </w:rPr>
              <w:t>INICIO:</w:t>
            </w:r>
            <w:r w:rsidRPr="0027377A">
              <w:rPr>
                <w:rFonts w:ascii="Arial" w:hAnsi="Arial" w:cs="Arial"/>
                <w:sz w:val="20"/>
                <w:szCs w:val="20"/>
              </w:rPr>
              <w:t xml:space="preserve">-Preguntar a los alumnos si saben qué son los deícticos. </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DESARROLLO:</w:t>
            </w:r>
            <w:r w:rsidRPr="0027377A">
              <w:rPr>
                <w:rFonts w:ascii="Arial" w:eastAsiaTheme="minorHAnsi" w:hAnsi="Arial" w:cs="Arial"/>
                <w:sz w:val="20"/>
                <w:szCs w:val="20"/>
                <w:lang w:eastAsia="es-ES"/>
              </w:rPr>
              <w:t>-</w:t>
            </w:r>
            <w:r w:rsidRPr="0027377A">
              <w:rPr>
                <w:rFonts w:ascii="Arial" w:eastAsiaTheme="minorHAnsi" w:hAnsi="Arial" w:cs="Arial"/>
                <w:sz w:val="20"/>
                <w:szCs w:val="20"/>
                <w:lang w:val="es-ES" w:eastAsia="es-ES"/>
              </w:rPr>
              <w:t xml:space="preserve">Recordar que las palabras que incluyeron en la carta de Andrés son los deícticos que verán en este proyecto: </w:t>
            </w:r>
            <w:r w:rsidRPr="0027377A">
              <w:rPr>
                <w:rFonts w:ascii="Arial" w:eastAsiaTheme="minorHAnsi" w:hAnsi="Arial" w:cs="Arial"/>
                <w:b/>
                <w:sz w:val="20"/>
                <w:szCs w:val="20"/>
                <w:lang w:val="es-ES" w:eastAsia="es-ES"/>
              </w:rPr>
              <w:t>aquí, allá, ayer, en ese lugar, después, antes, mañana</w:t>
            </w:r>
            <w:r w:rsidRPr="0027377A">
              <w:rPr>
                <w:rFonts w:ascii="Arial" w:eastAsiaTheme="minorHAnsi" w:hAnsi="Arial" w:cs="Arial"/>
                <w:sz w:val="20"/>
                <w:szCs w:val="20"/>
                <w:lang w:val="es-ES" w:eastAsia="es-ES"/>
              </w:rPr>
              <w:t>, etc.-Hacer una frase utilizando cada una de las palabras anteriores en el cuaderno.-Pasar al pintarrón y anotar las frases elaboradas subrayando el deíctico utilizado.-Reconocer que algunos adverbios de tiempo y espacio y los pronombres personales pueden ser deícticos.</w:t>
            </w:r>
            <w:r w:rsidRPr="0027377A">
              <w:rPr>
                <w:rFonts w:ascii="Arial" w:hAnsi="Arial" w:cs="Arial"/>
                <w:sz w:val="20"/>
                <w:szCs w:val="20"/>
                <w:lang w:val="es-ES" w:eastAsia="es-ES"/>
              </w:rPr>
              <w:t>-Definir de manera grupal qué es un deíctico.</w:t>
            </w:r>
          </w:p>
          <w:p w:rsidR="0027377A" w:rsidRDefault="0027377A" w:rsidP="00AE3093">
            <w:pPr>
              <w:jc w:val="both"/>
              <w:rPr>
                <w:rFonts w:ascii="Arial" w:hAnsi="Arial" w:cs="Arial"/>
                <w:sz w:val="20"/>
                <w:szCs w:val="20"/>
              </w:rPr>
            </w:pPr>
            <w:r w:rsidRPr="0027377A">
              <w:rPr>
                <w:rFonts w:ascii="Arial" w:hAnsi="Arial" w:cs="Arial"/>
                <w:b/>
                <w:sz w:val="20"/>
                <w:szCs w:val="20"/>
              </w:rPr>
              <w:t>CIERRE:</w:t>
            </w:r>
            <w:r w:rsidRPr="0027377A">
              <w:rPr>
                <w:rFonts w:ascii="Arial" w:hAnsi="Arial" w:cs="Arial"/>
                <w:sz w:val="20"/>
                <w:szCs w:val="20"/>
              </w:rPr>
              <w:t xml:space="preserve">-Leer en voz alta el concepto elabora de deíctico. -Hacer más frases en la libreta utilizando los deíctico. </w:t>
            </w:r>
          </w:p>
          <w:p w:rsidR="00AE3093" w:rsidRPr="0027377A" w:rsidRDefault="00AE3093" w:rsidP="00AE3093">
            <w:pPr>
              <w:jc w:val="both"/>
              <w:rPr>
                <w:rFonts w:ascii="Arial" w:hAnsi="Arial" w:cs="Arial"/>
                <w:b/>
                <w:sz w:val="20"/>
                <w:szCs w:val="20"/>
              </w:rPr>
            </w:pPr>
          </w:p>
        </w:tc>
      </w:tr>
      <w:tr w:rsidR="0027377A" w:rsidRPr="0027377A" w:rsidTr="00555EA9">
        <w:trPr>
          <w:trHeight w:val="1153"/>
          <w:jc w:val="center"/>
        </w:trPr>
        <w:tc>
          <w:tcPr>
            <w:tcW w:w="3936" w:type="dxa"/>
            <w:gridSpan w:val="3"/>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b/>
                <w:sz w:val="20"/>
                <w:szCs w:val="20"/>
              </w:rPr>
              <w:lastRenderedPageBreak/>
              <w:t>REFERENCIAS Y RECURSOS DIDÁCTICOS</w:t>
            </w:r>
          </w:p>
          <w:p w:rsidR="0027377A" w:rsidRPr="0027377A" w:rsidRDefault="0027377A" w:rsidP="0027377A">
            <w:pPr>
              <w:rPr>
                <w:rFonts w:ascii="Arial" w:hAnsi="Arial" w:cs="Arial"/>
                <w:sz w:val="20"/>
                <w:szCs w:val="20"/>
              </w:rPr>
            </w:pPr>
          </w:p>
          <w:p w:rsidR="0027377A" w:rsidRPr="0027377A" w:rsidRDefault="0027377A" w:rsidP="00CC1274">
            <w:pPr>
              <w:rPr>
                <w:rFonts w:ascii="Arial" w:hAnsi="Arial" w:cs="Arial"/>
                <w:sz w:val="20"/>
                <w:szCs w:val="20"/>
              </w:rPr>
            </w:pPr>
            <w:r w:rsidRPr="0027377A">
              <w:rPr>
                <w:rFonts w:ascii="Arial" w:hAnsi="Arial" w:cs="Arial"/>
                <w:sz w:val="20"/>
                <w:szCs w:val="20"/>
              </w:rPr>
              <w:t>Libro de texto. Páginas  146 a la 151.</w:t>
            </w:r>
            <w:r w:rsidR="00CC1274">
              <w:rPr>
                <w:rFonts w:ascii="Arial" w:hAnsi="Arial" w:cs="Arial"/>
                <w:sz w:val="20"/>
                <w:szCs w:val="20"/>
              </w:rPr>
              <w:t xml:space="preserve"> </w:t>
            </w:r>
            <w:r w:rsidRPr="0027377A">
              <w:rPr>
                <w:rFonts w:ascii="Arial" w:hAnsi="Arial" w:cs="Arial"/>
                <w:sz w:val="20"/>
                <w:szCs w:val="20"/>
              </w:rPr>
              <w:t>Libros de la biblioteca de aula.</w:t>
            </w:r>
            <w:r w:rsidR="00CC1274">
              <w:rPr>
                <w:rFonts w:ascii="Arial" w:hAnsi="Arial" w:cs="Arial"/>
                <w:sz w:val="20"/>
                <w:szCs w:val="20"/>
              </w:rPr>
              <w:t xml:space="preserve"> </w:t>
            </w:r>
            <w:r w:rsidRPr="0027377A">
              <w:rPr>
                <w:rFonts w:ascii="Arial" w:hAnsi="Arial" w:cs="Arial"/>
                <w:sz w:val="20"/>
                <w:szCs w:val="20"/>
              </w:rPr>
              <w:t>Colores, pegamento, tijeras.</w:t>
            </w:r>
            <w:r w:rsidR="00CC1274">
              <w:rPr>
                <w:rFonts w:ascii="Arial" w:hAnsi="Arial" w:cs="Arial"/>
                <w:sz w:val="20"/>
                <w:szCs w:val="20"/>
              </w:rPr>
              <w:t xml:space="preserve"> </w:t>
            </w:r>
            <w:r w:rsidRPr="0027377A">
              <w:rPr>
                <w:rFonts w:ascii="Arial" w:hAnsi="Arial" w:cs="Arial"/>
                <w:sz w:val="20"/>
                <w:szCs w:val="20"/>
              </w:rPr>
              <w:t>Hojas blancas.</w:t>
            </w:r>
          </w:p>
        </w:tc>
        <w:tc>
          <w:tcPr>
            <w:tcW w:w="10376" w:type="dxa"/>
            <w:gridSpan w:val="5"/>
            <w:shd w:val="clear" w:color="auto" w:fill="FFFFFF" w:themeFill="background1"/>
            <w:vAlign w:val="center"/>
          </w:tcPr>
          <w:p w:rsidR="0027377A" w:rsidRPr="0027377A" w:rsidRDefault="0027377A" w:rsidP="0027377A">
            <w:pPr>
              <w:autoSpaceDE w:val="0"/>
              <w:autoSpaceDN w:val="0"/>
              <w:adjustRightInd w:val="0"/>
              <w:jc w:val="center"/>
              <w:rPr>
                <w:rFonts w:ascii="Arial" w:hAnsi="Arial" w:cs="Arial"/>
                <w:sz w:val="20"/>
                <w:szCs w:val="20"/>
                <w:lang w:val="es-ES" w:eastAsia="es-ES"/>
              </w:rPr>
            </w:pPr>
            <w:r w:rsidRPr="0027377A">
              <w:rPr>
                <w:rFonts w:ascii="Arial" w:hAnsi="Arial" w:cs="Arial"/>
                <w:b/>
                <w:sz w:val="20"/>
                <w:szCs w:val="20"/>
              </w:rPr>
              <w:t>EVALUACIÓN Y EVIDENCIAS</w:t>
            </w:r>
          </w:p>
          <w:p w:rsidR="0027377A" w:rsidRPr="00CC1274"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 Lectura de cartas personales (correo postal y/o electrónico).• Lista con la función y las características de las cartas personales: información contenida, estructura del cuerpo de la carta y datos que se requieren.• Discusión de las ventajas y desventajas entre las cartas postales, electrónicas y una conversación telefónica, para contrastar las diferencias entre oralidad y escritura.• Borradores de carta personal dirigida a la persona seleccionada.</w:t>
            </w:r>
          </w:p>
        </w:tc>
      </w:tr>
    </w:tbl>
    <w:p w:rsidR="0027377A" w:rsidRDefault="0027377A" w:rsidP="0027377A">
      <w:pPr>
        <w:rPr>
          <w:rFonts w:ascii="Tahoma" w:eastAsiaTheme="minorHAnsi" w:hAnsi="Tahoma" w:cs="Tahoma"/>
          <w:lang w:val="es-MX" w:eastAsia="en-US"/>
        </w:rPr>
      </w:pPr>
    </w:p>
    <w:tbl>
      <w:tblPr>
        <w:tblStyle w:val="Tablaconcuadrcula20"/>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407"/>
      </w:tblGrid>
      <w:tr w:rsidR="00E1511A" w:rsidRPr="0027377A" w:rsidTr="00E1511A">
        <w:trPr>
          <w:jc w:val="center"/>
        </w:trPr>
        <w:tc>
          <w:tcPr>
            <w:tcW w:w="1840" w:type="dxa"/>
            <w:shd w:val="clear" w:color="auto" w:fill="F2F2F2" w:themeFill="background1" w:themeFillShade="F2"/>
            <w:vAlign w:val="center"/>
          </w:tcPr>
          <w:p w:rsidR="00E1511A" w:rsidRPr="0027377A" w:rsidRDefault="00E1511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E1511A" w:rsidRPr="0027377A" w:rsidRDefault="00E1511A" w:rsidP="00E1511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E1511A" w:rsidRPr="0027377A" w:rsidRDefault="00E1511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E1511A" w:rsidRPr="0027377A" w:rsidRDefault="00E1511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E1511A" w:rsidRPr="0027377A" w:rsidRDefault="00E1511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E1511A" w:rsidRPr="0027377A" w:rsidRDefault="00E1511A" w:rsidP="00E1511A">
            <w:pPr>
              <w:jc w:val="center"/>
              <w:rPr>
                <w:rFonts w:ascii="Arial" w:eastAsiaTheme="minorHAnsi" w:hAnsi="Arial" w:cs="Arial"/>
                <w:b/>
                <w:sz w:val="20"/>
                <w:szCs w:val="20"/>
                <w:lang w:val="es-MX" w:eastAsia="en-US"/>
              </w:rPr>
            </w:pPr>
            <w:r>
              <w:rPr>
                <w:rFonts w:ascii="Arial" w:hAnsi="Arial" w:cs="Arial"/>
                <w:b/>
                <w:sz w:val="20"/>
                <w:szCs w:val="20"/>
              </w:rPr>
              <w:t xml:space="preserve"> Del </w:t>
            </w:r>
            <w:r w:rsidR="007B6F09">
              <w:rPr>
                <w:rFonts w:ascii="Arial" w:hAnsi="Arial" w:cs="Arial"/>
                <w:b/>
                <w:sz w:val="20"/>
                <w:szCs w:val="20"/>
              </w:rPr>
              <w:t>0</w:t>
            </w:r>
            <w:r>
              <w:rPr>
                <w:rFonts w:ascii="Arial" w:hAnsi="Arial" w:cs="Arial"/>
                <w:b/>
                <w:sz w:val="20"/>
                <w:szCs w:val="20"/>
              </w:rPr>
              <w:t>6 al 17</w:t>
            </w:r>
            <w:r w:rsidRPr="0027377A">
              <w:rPr>
                <w:rFonts w:ascii="Arial" w:hAnsi="Arial" w:cs="Arial"/>
                <w:b/>
                <w:sz w:val="20"/>
                <w:szCs w:val="20"/>
              </w:rPr>
              <w:t xml:space="preserve"> de abril</w:t>
            </w:r>
            <w:r>
              <w:rPr>
                <w:rFonts w:ascii="Arial" w:hAnsi="Arial" w:cs="Arial"/>
                <w:b/>
                <w:sz w:val="20"/>
                <w:szCs w:val="20"/>
              </w:rPr>
              <w:t xml:space="preserve"> 2020</w:t>
            </w:r>
            <w:r w:rsidRPr="0027377A">
              <w:rPr>
                <w:rFonts w:ascii="Arial" w:hAnsi="Arial" w:cs="Arial"/>
                <w:b/>
                <w:sz w:val="20"/>
                <w:szCs w:val="20"/>
              </w:rPr>
              <w:t>.</w:t>
            </w:r>
          </w:p>
        </w:tc>
      </w:tr>
      <w:tr w:rsidR="00E1511A" w:rsidRPr="0027377A" w:rsidTr="00E1511A">
        <w:trPr>
          <w:jc w:val="center"/>
        </w:trPr>
        <w:tc>
          <w:tcPr>
            <w:tcW w:w="14312" w:type="dxa"/>
            <w:gridSpan w:val="6"/>
            <w:shd w:val="clear" w:color="auto" w:fill="FFFFFF" w:themeFill="background1"/>
            <w:vAlign w:val="center"/>
          </w:tcPr>
          <w:p w:rsidR="00E1511A" w:rsidRPr="00E1511A" w:rsidRDefault="00E1511A" w:rsidP="00E1511A">
            <w:pPr>
              <w:jc w:val="center"/>
              <w:rPr>
                <w:rFonts w:ascii="Arial" w:eastAsiaTheme="minorHAnsi" w:hAnsi="Arial" w:cs="Arial"/>
                <w:b/>
                <w:color w:val="4F81BD" w:themeColor="accent1"/>
                <w:sz w:val="20"/>
                <w:szCs w:val="20"/>
                <w:lang w:val="es-MX" w:eastAsia="en-US"/>
              </w:rPr>
            </w:pPr>
          </w:p>
          <w:p w:rsidR="00E1511A" w:rsidRPr="00E1511A" w:rsidRDefault="00E1511A" w:rsidP="00E1511A">
            <w:pPr>
              <w:jc w:val="center"/>
              <w:rPr>
                <w:rFonts w:ascii="Arial" w:eastAsiaTheme="minorHAnsi" w:hAnsi="Arial" w:cs="Arial"/>
                <w:b/>
                <w:color w:val="4F81BD" w:themeColor="accent1"/>
                <w:sz w:val="20"/>
                <w:szCs w:val="20"/>
                <w:lang w:val="es-MX" w:eastAsia="en-US"/>
              </w:rPr>
            </w:pPr>
            <w:r w:rsidRPr="00E1511A">
              <w:rPr>
                <w:rFonts w:ascii="Arial" w:eastAsiaTheme="minorHAnsi" w:hAnsi="Arial" w:cs="Arial"/>
                <w:b/>
                <w:color w:val="4F81BD" w:themeColor="accent1"/>
                <w:sz w:val="20"/>
                <w:szCs w:val="20"/>
                <w:lang w:val="es-MX" w:eastAsia="en-US"/>
              </w:rPr>
              <w:t>VACACIONES DE SEMANA SANTA</w:t>
            </w:r>
          </w:p>
          <w:p w:rsidR="00E1511A" w:rsidRPr="0027377A" w:rsidRDefault="00E1511A" w:rsidP="00E1511A">
            <w:pPr>
              <w:jc w:val="center"/>
              <w:rPr>
                <w:rFonts w:ascii="Arial" w:eastAsiaTheme="minorHAnsi" w:hAnsi="Arial" w:cs="Arial"/>
                <w:sz w:val="20"/>
                <w:szCs w:val="20"/>
                <w:lang w:val="es-MX" w:eastAsia="en-US"/>
              </w:rPr>
            </w:pPr>
          </w:p>
        </w:tc>
      </w:tr>
    </w:tbl>
    <w:p w:rsidR="00E1511A" w:rsidRDefault="00E1511A"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555E1D" w:rsidRDefault="00555E1D"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555E1D" w:rsidRPr="0027377A" w:rsidRDefault="00555E1D" w:rsidP="0027377A">
      <w:pPr>
        <w:rPr>
          <w:rFonts w:ascii="Tahoma" w:eastAsiaTheme="minorHAnsi" w:hAnsi="Tahoma" w:cs="Tahoma"/>
          <w:lang w:val="es-MX" w:eastAsia="en-US"/>
        </w:rPr>
      </w:pPr>
    </w:p>
    <w:tbl>
      <w:tblPr>
        <w:tblStyle w:val="Tablaconcuadrcula20"/>
        <w:tblW w:w="0" w:type="auto"/>
        <w:jc w:val="center"/>
        <w:shd w:val="clear" w:color="auto" w:fill="FFFFFF" w:themeFill="background1"/>
        <w:tblLook w:val="04A0" w:firstRow="1" w:lastRow="0" w:firstColumn="1" w:lastColumn="0" w:noHBand="0" w:noVBand="1"/>
      </w:tblPr>
      <w:tblGrid>
        <w:gridCol w:w="1838"/>
        <w:gridCol w:w="1810"/>
        <w:gridCol w:w="161"/>
        <w:gridCol w:w="123"/>
        <w:gridCol w:w="1556"/>
        <w:gridCol w:w="1081"/>
        <w:gridCol w:w="1325"/>
        <w:gridCol w:w="1372"/>
        <w:gridCol w:w="5124"/>
      </w:tblGrid>
      <w:tr w:rsidR="0027377A" w:rsidRPr="0027377A" w:rsidTr="00E1511A">
        <w:trPr>
          <w:jc w:val="center"/>
        </w:trPr>
        <w:tc>
          <w:tcPr>
            <w:tcW w:w="1840"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TIEMPO</w:t>
            </w:r>
          </w:p>
        </w:tc>
        <w:tc>
          <w:tcPr>
            <w:tcW w:w="6407" w:type="dxa"/>
            <w:gridSpan w:val="2"/>
            <w:shd w:val="clear" w:color="auto" w:fill="F2F2F2" w:themeFill="background1" w:themeFillShade="F2"/>
            <w:vAlign w:val="center"/>
          </w:tcPr>
          <w:p w:rsidR="0027377A" w:rsidRPr="0027377A" w:rsidRDefault="00E1511A" w:rsidP="0027377A">
            <w:pPr>
              <w:jc w:val="center"/>
              <w:rPr>
                <w:rFonts w:ascii="Arial" w:eastAsiaTheme="minorHAnsi" w:hAnsi="Arial" w:cs="Arial"/>
                <w:b/>
                <w:sz w:val="20"/>
                <w:szCs w:val="20"/>
                <w:lang w:val="es-MX" w:eastAsia="en-US"/>
              </w:rPr>
            </w:pPr>
            <w:r>
              <w:rPr>
                <w:rFonts w:ascii="Arial" w:hAnsi="Arial" w:cs="Arial"/>
                <w:b/>
                <w:sz w:val="20"/>
                <w:szCs w:val="20"/>
              </w:rPr>
              <w:t xml:space="preserve"> Del 20 al </w:t>
            </w:r>
            <w:r w:rsidR="0027377A" w:rsidRPr="0027377A">
              <w:rPr>
                <w:rFonts w:ascii="Arial" w:hAnsi="Arial" w:cs="Arial"/>
                <w:b/>
                <w:sz w:val="20"/>
                <w:szCs w:val="20"/>
              </w:rPr>
              <w:t>2</w:t>
            </w:r>
            <w:r>
              <w:rPr>
                <w:rFonts w:ascii="Arial" w:hAnsi="Arial" w:cs="Arial"/>
                <w:b/>
                <w:sz w:val="20"/>
                <w:szCs w:val="20"/>
              </w:rPr>
              <w:t>4</w:t>
            </w:r>
            <w:r w:rsidR="0027377A" w:rsidRPr="0027377A">
              <w:rPr>
                <w:rFonts w:ascii="Arial" w:hAnsi="Arial" w:cs="Arial"/>
                <w:b/>
                <w:sz w:val="20"/>
                <w:szCs w:val="20"/>
              </w:rPr>
              <w:t xml:space="preserve"> de abril</w:t>
            </w:r>
            <w:r>
              <w:rPr>
                <w:rFonts w:ascii="Arial" w:hAnsi="Arial" w:cs="Arial"/>
                <w:b/>
                <w:sz w:val="20"/>
                <w:szCs w:val="20"/>
              </w:rPr>
              <w:t xml:space="preserve"> 2020</w:t>
            </w:r>
            <w:r w:rsidR="0027377A" w:rsidRPr="0027377A">
              <w:rPr>
                <w:rFonts w:ascii="Arial" w:hAnsi="Arial" w:cs="Arial"/>
                <w:b/>
                <w:sz w:val="20"/>
                <w:szCs w:val="20"/>
              </w:rPr>
              <w:t>.</w:t>
            </w:r>
          </w:p>
        </w:tc>
      </w:tr>
      <w:tr w:rsidR="0027377A" w:rsidRPr="0027377A" w:rsidTr="00E1511A">
        <w:trPr>
          <w:jc w:val="center"/>
        </w:trPr>
        <w:tc>
          <w:tcPr>
            <w:tcW w:w="1840" w:type="dxa"/>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ÁMBITO</w:t>
            </w:r>
          </w:p>
        </w:tc>
        <w:tc>
          <w:tcPr>
            <w:tcW w:w="2096" w:type="dxa"/>
            <w:gridSpan w:val="3"/>
            <w:shd w:val="clear" w:color="auto" w:fill="FFFFFF" w:themeFill="background1"/>
            <w:vAlign w:val="center"/>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 xml:space="preserve">Participación social </w:t>
            </w:r>
          </w:p>
        </w:tc>
        <w:tc>
          <w:tcPr>
            <w:tcW w:w="1559" w:type="dxa"/>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TIPO DE TEXTO</w:t>
            </w:r>
          </w:p>
        </w:tc>
        <w:tc>
          <w:tcPr>
            <w:tcW w:w="2410" w:type="dxa"/>
            <w:gridSpan w:val="2"/>
            <w:shd w:val="clear" w:color="auto" w:fill="FFFFFF" w:themeFill="background1"/>
            <w:vAlign w:val="center"/>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 xml:space="preserve">Argumentativo </w:t>
            </w:r>
          </w:p>
        </w:tc>
        <w:tc>
          <w:tcPr>
            <w:tcW w:w="1260" w:type="dxa"/>
            <w:shd w:val="clear" w:color="auto" w:fill="FFFFFF" w:themeFill="background1"/>
            <w:vAlign w:val="center"/>
          </w:tcPr>
          <w:p w:rsidR="0027377A" w:rsidRPr="0027377A" w:rsidRDefault="00555E1D"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5147" w:type="dxa"/>
            <w:shd w:val="clear" w:color="auto" w:fill="FFFFFF" w:themeFill="background1"/>
            <w:vAlign w:val="center"/>
          </w:tcPr>
          <w:p w:rsidR="0027377A" w:rsidRPr="0027377A" w:rsidRDefault="00555E1D" w:rsidP="0027377A">
            <w:pPr>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III</w:t>
            </w:r>
          </w:p>
        </w:tc>
      </w:tr>
      <w:tr w:rsidR="0027377A" w:rsidRPr="0027377A" w:rsidTr="00E1511A">
        <w:trPr>
          <w:jc w:val="center"/>
        </w:trPr>
        <w:tc>
          <w:tcPr>
            <w:tcW w:w="3936" w:type="dxa"/>
            <w:gridSpan w:val="4"/>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PRACTICA SOCIAL DE LENGUAJE</w:t>
            </w:r>
          </w:p>
        </w:tc>
        <w:tc>
          <w:tcPr>
            <w:tcW w:w="10376" w:type="dxa"/>
            <w:gridSpan w:val="5"/>
            <w:shd w:val="clear" w:color="auto" w:fill="FFFFFF" w:themeFill="background1"/>
            <w:vAlign w:val="center"/>
          </w:tcPr>
          <w:p w:rsidR="0027377A" w:rsidRPr="0027377A" w:rsidRDefault="0027377A" w:rsidP="0027377A">
            <w:pPr>
              <w:rPr>
                <w:rFonts w:ascii="Arial" w:hAnsi="Arial" w:cs="Arial"/>
                <w:sz w:val="20"/>
                <w:szCs w:val="20"/>
              </w:rPr>
            </w:pPr>
            <w:r w:rsidRPr="0027377A">
              <w:rPr>
                <w:rFonts w:ascii="Arial" w:hAnsi="Arial" w:cs="Arial"/>
                <w:b/>
                <w:sz w:val="20"/>
                <w:szCs w:val="20"/>
              </w:rPr>
              <w:t>Escribir cartas personales a familiares o amigos.</w:t>
            </w:r>
          </w:p>
        </w:tc>
      </w:tr>
      <w:tr w:rsidR="0027377A" w:rsidRPr="0027377A" w:rsidTr="00E1511A">
        <w:trPr>
          <w:jc w:val="center"/>
        </w:trPr>
        <w:tc>
          <w:tcPr>
            <w:tcW w:w="3652" w:type="dxa"/>
            <w:gridSpan w:val="2"/>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0660" w:type="dxa"/>
            <w:gridSpan w:val="7"/>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TEMAS DE REFLEXIÓN</w:t>
            </w:r>
          </w:p>
        </w:tc>
      </w:tr>
      <w:tr w:rsidR="0027377A" w:rsidRPr="0027377A" w:rsidTr="00E1511A">
        <w:trPr>
          <w:trHeight w:val="672"/>
          <w:jc w:val="center"/>
        </w:trPr>
        <w:tc>
          <w:tcPr>
            <w:tcW w:w="3652" w:type="dxa"/>
            <w:gridSpan w:val="2"/>
            <w:shd w:val="clear" w:color="auto" w:fill="FFFFFF" w:themeFill="background1"/>
          </w:tcPr>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Comunica ideas, sentimientos y sucesos a otros a través de cartas.</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Identifica palabras y expresiones que indican tiempo y espacio en las cartas personales.</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Conoce la estructura de los datos de las direcciones postales y/o electrónicas del destinatario y remitente.</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Adapta el lenguaje para dirigirse a destinatarios conocidos.</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rPr>
              <w:t>• Completa formularios de datos de manera eficaz para obtener un servicio.</w:t>
            </w:r>
          </w:p>
        </w:tc>
        <w:tc>
          <w:tcPr>
            <w:tcW w:w="10660" w:type="dxa"/>
            <w:gridSpan w:val="7"/>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Comprensión e interpretación</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Palabras y expresiones que denotan tiempo y espacio en las cartas personales a partir de la fecha de la carta y los datos del remitente.• Producción de textos escritos considerando el destinatario potencial.</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Importancia de las tecnologías de la información y la comunicación.</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Búsqueda y manejo de información</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Estructura de datos de las direcciones convencionales y/o electrónicas del destinatario y remitente.</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Información necesaria para la interpretación de las cartas personales (nombres, tiempo y lugar).</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Propiedades y tipos de textos</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Características y función de las cartas personales.</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Características de los formularios para la apertura de una cuenta de correo electrónico.</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Conocimiento del sistema de escritura y ortografía</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Ortografía y puntuación convencionales.</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Uso de adverbios temporales.</w:t>
            </w:r>
          </w:p>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Aspectos sintácticos y semánticos</w:t>
            </w:r>
            <w:r w:rsidR="00E1511A">
              <w:rPr>
                <w:rFonts w:ascii="Arial" w:hAnsi="Arial" w:cs="Arial"/>
                <w:b/>
                <w:sz w:val="20"/>
                <w:szCs w:val="20"/>
                <w:lang w:val="es-ES" w:eastAsia="es-ES"/>
              </w:rPr>
              <w:t xml:space="preserve"> </w:t>
            </w:r>
            <w:r w:rsidRPr="0027377A">
              <w:rPr>
                <w:rFonts w:ascii="Arial" w:hAnsi="Arial" w:cs="Arial"/>
                <w:sz w:val="20"/>
                <w:szCs w:val="20"/>
                <w:lang w:val="es-ES" w:eastAsia="es-ES"/>
              </w:rPr>
              <w:t>• Uso de deícticos (</w:t>
            </w:r>
            <w:r w:rsidRPr="0027377A">
              <w:rPr>
                <w:rFonts w:ascii="Arial" w:hAnsi="Arial" w:cs="Arial"/>
                <w:i/>
                <w:iCs/>
                <w:sz w:val="20"/>
                <w:szCs w:val="20"/>
                <w:lang w:val="es-ES" w:eastAsia="es-ES"/>
              </w:rPr>
              <w:t>aquí</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allá</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acá</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ahí</w:t>
            </w:r>
            <w:r w:rsidRPr="0027377A">
              <w:rPr>
                <w:rFonts w:ascii="Arial" w:hAnsi="Arial" w:cs="Arial"/>
                <w:sz w:val="20"/>
                <w:szCs w:val="20"/>
                <w:lang w:val="es-ES" w:eastAsia="es-ES"/>
              </w:rPr>
              <w:t>, etcétera).• Uso de signos gráficos en el correo electrónico.</w:t>
            </w:r>
          </w:p>
        </w:tc>
      </w:tr>
      <w:tr w:rsidR="0027377A" w:rsidRPr="0027377A" w:rsidTr="00E1511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E1511A">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Participen eficientemente en diversas situaciones de comunicación oral.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Lean comprensivamente diversos tipos de texto para satisfacer sus necesidades de información y conocimiento.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Participen en la producción original de diversos tipos de texto escrito.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Reflexionen consistentemente sobre las características, funcionamiento y uso del sistema de escritura (aspectos gráficos, ortográficos, de puntuación y morfosintácticos).</w:t>
            </w:r>
          </w:p>
        </w:tc>
      </w:tr>
      <w:tr w:rsidR="0027377A" w:rsidRPr="0027377A" w:rsidTr="00E1511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E1511A">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2.3. Distingue el lenguaje formal y el informal, y los usa adecuadamente al escribir diferentes tipos de textos.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2.6. Organiza su escritura en párrafos estructurados, usando la puntuación de manera convencional.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3.1. Distingue el estilo, registro y tono de acuerdo con el contexto, la audiencia y las necesidades.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5.9. Trabaja colaborativamente, escucha y proporciona sus ideas, negocia y toma acuerdos al trabajar en grupo.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5.10. Desarrolla un concepto positivo de sí mismo como lector, escritor, hablante u oyente; además, desarrolla gusto por leer, escribir, hablar y escuchar.</w:t>
            </w:r>
          </w:p>
        </w:tc>
      </w:tr>
      <w:tr w:rsidR="0027377A" w:rsidRPr="0027377A" w:rsidTr="00E1511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E1511A">
        <w:trPr>
          <w:jc w:val="center"/>
        </w:trPr>
        <w:tc>
          <w:tcPr>
            <w:tcW w:w="14312" w:type="dxa"/>
            <w:gridSpan w:val="9"/>
            <w:shd w:val="clear" w:color="auto" w:fill="FFFFFF" w:themeFill="background1"/>
            <w:vAlign w:val="center"/>
          </w:tcPr>
          <w:p w:rsidR="0027377A" w:rsidRPr="0027377A" w:rsidRDefault="0027377A" w:rsidP="00E1511A">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Emplear el lenguaje para comunicarse y como instrumento para aprender.</w:t>
            </w:r>
            <w:r w:rsidR="00E1511A">
              <w:rPr>
                <w:rFonts w:ascii="Arial" w:hAnsi="Arial" w:cs="Arial"/>
                <w:sz w:val="20"/>
                <w:szCs w:val="20"/>
                <w:lang w:val="es-ES" w:eastAsia="es-ES"/>
              </w:rPr>
              <w:t xml:space="preserve"> </w:t>
            </w:r>
            <w:r w:rsidRPr="0027377A">
              <w:rPr>
                <w:rFonts w:ascii="Arial" w:hAnsi="Arial" w:cs="Arial"/>
                <w:sz w:val="20"/>
                <w:szCs w:val="20"/>
                <w:lang w:val="es-ES" w:eastAsia="es-ES"/>
              </w:rPr>
              <w:t xml:space="preserve">Identificar las propiedades del lenguaje en diversas situaciones comunicativas. </w:t>
            </w:r>
          </w:p>
          <w:p w:rsidR="0027377A" w:rsidRPr="0027377A" w:rsidRDefault="0027377A" w:rsidP="00E1511A">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Analizar la información y emplear el lenguaje para la toma de decisiones.</w:t>
            </w:r>
            <w:r w:rsidR="00E1511A">
              <w:rPr>
                <w:rFonts w:ascii="Arial" w:hAnsi="Arial" w:cs="Arial"/>
                <w:sz w:val="20"/>
                <w:szCs w:val="20"/>
                <w:lang w:val="es-ES" w:eastAsia="es-ES"/>
              </w:rPr>
              <w:t xml:space="preserve"> </w:t>
            </w:r>
            <w:r w:rsidRPr="0027377A">
              <w:rPr>
                <w:rFonts w:ascii="Arial" w:hAnsi="Arial" w:cs="Arial"/>
                <w:sz w:val="20"/>
                <w:szCs w:val="20"/>
                <w:lang w:val="es-ES" w:eastAsia="es-ES"/>
              </w:rPr>
              <w:t>Valorar la diversidad lingüística y cultural de México.</w:t>
            </w:r>
          </w:p>
        </w:tc>
      </w:tr>
      <w:tr w:rsidR="00AD6018" w:rsidRPr="0027377A" w:rsidTr="00E1511A">
        <w:trPr>
          <w:jc w:val="center"/>
        </w:trPr>
        <w:tc>
          <w:tcPr>
            <w:tcW w:w="14312" w:type="dxa"/>
            <w:gridSpan w:val="9"/>
            <w:shd w:val="clear" w:color="auto" w:fill="FFFFFF" w:themeFill="background1"/>
            <w:vAlign w:val="center"/>
          </w:tcPr>
          <w:p w:rsidR="00AD6018" w:rsidRPr="00AD6018" w:rsidRDefault="00AD6018" w:rsidP="00AD6018">
            <w:pPr>
              <w:rPr>
                <w:rFonts w:ascii="Arial" w:hAnsi="Arial" w:cs="Arial"/>
                <w:b/>
                <w:sz w:val="20"/>
                <w:szCs w:val="20"/>
              </w:rPr>
            </w:pPr>
            <w:r w:rsidRPr="00AD6018">
              <w:rPr>
                <w:rFonts w:ascii="Arial" w:hAnsi="Arial" w:cs="Arial"/>
                <w:b/>
                <w:sz w:val="20"/>
                <w:szCs w:val="20"/>
              </w:rPr>
              <w:t>Actividades sugeridas</w:t>
            </w:r>
          </w:p>
          <w:p w:rsidR="00AD6018" w:rsidRPr="00AD6018" w:rsidRDefault="00AD6018" w:rsidP="00AD6018">
            <w:pPr>
              <w:rPr>
                <w:rFonts w:ascii="Arial" w:hAnsi="Arial" w:cs="Arial"/>
                <w:sz w:val="20"/>
                <w:szCs w:val="20"/>
              </w:rPr>
            </w:pPr>
            <w:r w:rsidRPr="00AD6018">
              <w:rPr>
                <w:rFonts w:ascii="Arial" w:hAnsi="Arial" w:cs="Arial"/>
                <w:b/>
                <w:sz w:val="20"/>
                <w:szCs w:val="20"/>
              </w:rPr>
              <w:t xml:space="preserve">Actividades previas. </w:t>
            </w:r>
            <w:r w:rsidRPr="00AD6018">
              <w:rPr>
                <w:rFonts w:ascii="Arial" w:hAnsi="Arial" w:cs="Arial"/>
                <w:sz w:val="20"/>
                <w:szCs w:val="20"/>
              </w:rPr>
              <w:t xml:space="preserve">Inicie el trabajo de esta semana preguntando a sus alumnos acerca de sus experiencias con el correo electrónico </w:t>
            </w:r>
            <w:r w:rsidRPr="00AD6018">
              <w:rPr>
                <w:rFonts w:ascii="Arial" w:hAnsi="Arial" w:cs="Arial"/>
                <w:i/>
                <w:sz w:val="20"/>
                <w:szCs w:val="20"/>
              </w:rPr>
              <w:t xml:space="preserve">¿Pudieron explorar un correo electrónico con sus familiares? ¿Cómo funciona? ¿Qué ventajas tiene sobre el correo convencional? </w:t>
            </w:r>
            <w:r w:rsidRPr="00AD6018">
              <w:rPr>
                <w:rFonts w:ascii="Arial" w:hAnsi="Arial" w:cs="Arial"/>
                <w:sz w:val="20"/>
                <w:szCs w:val="20"/>
              </w:rPr>
              <w:t>Consiga de manera anticipada un permiso para trabajar en el laboratorio de cómputo. Por seguridad, los niños no abrirán una cuenta de correo, pero usted puede modelar con su cuenta personal el uso de esta herramienta.</w:t>
            </w:r>
          </w:p>
          <w:p w:rsidR="00AD6018" w:rsidRPr="00AD6018" w:rsidRDefault="00AD6018" w:rsidP="00AD6018">
            <w:pPr>
              <w:rPr>
                <w:rFonts w:ascii="Arial" w:hAnsi="Arial" w:cs="Arial"/>
                <w:sz w:val="20"/>
                <w:szCs w:val="20"/>
              </w:rPr>
            </w:pPr>
            <w:r w:rsidRPr="00AD6018">
              <w:rPr>
                <w:rFonts w:ascii="Arial" w:hAnsi="Arial" w:cs="Arial"/>
                <w:b/>
                <w:sz w:val="20"/>
                <w:szCs w:val="20"/>
              </w:rPr>
              <w:lastRenderedPageBreak/>
              <w:t>Ac</w:t>
            </w:r>
            <w:r>
              <w:rPr>
                <w:rFonts w:ascii="Arial" w:hAnsi="Arial" w:cs="Arial"/>
                <w:b/>
                <w:sz w:val="20"/>
                <w:szCs w:val="20"/>
              </w:rPr>
              <w:t>tividades del libro</w:t>
            </w:r>
            <w:r w:rsidRPr="00AD6018">
              <w:rPr>
                <w:rFonts w:ascii="Arial" w:hAnsi="Arial" w:cs="Arial"/>
                <w:b/>
                <w:sz w:val="20"/>
                <w:szCs w:val="20"/>
              </w:rPr>
              <w:t xml:space="preserve">. </w:t>
            </w:r>
            <w:r w:rsidRPr="00AD6018">
              <w:rPr>
                <w:rFonts w:ascii="Arial" w:hAnsi="Arial" w:cs="Arial"/>
                <w:sz w:val="20"/>
                <w:szCs w:val="20"/>
              </w:rPr>
              <w:t>Para trabajar el lenguaje formal e informal, solicite que recuerden la experiencia d</w:t>
            </w:r>
            <w:r w:rsidR="00ED7624">
              <w:rPr>
                <w:rFonts w:ascii="Arial" w:hAnsi="Arial" w:cs="Arial"/>
                <w:sz w:val="20"/>
                <w:szCs w:val="20"/>
              </w:rPr>
              <w:t>e escribir una carta de opinión</w:t>
            </w:r>
            <w:r w:rsidRPr="00AD6018">
              <w:rPr>
                <w:rFonts w:ascii="Arial" w:hAnsi="Arial" w:cs="Arial"/>
                <w:i/>
                <w:sz w:val="20"/>
                <w:szCs w:val="20"/>
              </w:rPr>
              <w:t xml:space="preserve">. </w:t>
            </w:r>
            <w:r w:rsidRPr="00AD6018">
              <w:rPr>
                <w:rFonts w:ascii="Arial" w:hAnsi="Arial" w:cs="Arial"/>
                <w:sz w:val="20"/>
                <w:szCs w:val="20"/>
              </w:rPr>
              <w:t xml:space="preserve">Lleve a su grupo al laboratorio de cómputo para que modele el uso de un correo electrónico. Si lo considera necesario apóyese con el profesor titular de esta asignatura. Guíelos para que reconozcan que la velocidad del correo electrónico es uno de sus aspectos más positivos, pero que se pierde la calidez de un texto escrito a mano. Finalice estableciendo las diferencias y similitudes del correo electrónico y el correo convencional con el libro de texto </w:t>
            </w:r>
            <w:r w:rsidRPr="00AD6018">
              <w:rPr>
                <w:rFonts w:ascii="Arial" w:hAnsi="Arial" w:cs="Arial"/>
                <w:smallCaps/>
                <w:sz w:val="20"/>
                <w:szCs w:val="20"/>
              </w:rPr>
              <w:t>sep</w:t>
            </w:r>
            <w:r w:rsidRPr="00AD6018">
              <w:rPr>
                <w:rFonts w:ascii="Arial" w:hAnsi="Arial" w:cs="Arial"/>
                <w:sz w:val="20"/>
                <w:szCs w:val="20"/>
              </w:rPr>
              <w:t>.</w:t>
            </w:r>
          </w:p>
          <w:p w:rsidR="00AD6018" w:rsidRPr="0027377A" w:rsidRDefault="00AD6018" w:rsidP="00AD6018">
            <w:pPr>
              <w:autoSpaceDE w:val="0"/>
              <w:autoSpaceDN w:val="0"/>
              <w:adjustRightInd w:val="0"/>
              <w:rPr>
                <w:rFonts w:ascii="Arial" w:hAnsi="Arial" w:cs="Arial"/>
                <w:sz w:val="20"/>
                <w:szCs w:val="20"/>
                <w:lang w:val="es-ES" w:eastAsia="es-ES"/>
              </w:rPr>
            </w:pPr>
            <w:r w:rsidRPr="00AD6018">
              <w:rPr>
                <w:rFonts w:ascii="Arial" w:hAnsi="Arial" w:cs="Arial"/>
                <w:b/>
                <w:sz w:val="20"/>
                <w:szCs w:val="20"/>
              </w:rPr>
              <w:t xml:space="preserve">Actividades de cierre. </w:t>
            </w:r>
            <w:r w:rsidRPr="00AD6018">
              <w:rPr>
                <w:rFonts w:ascii="Arial" w:hAnsi="Arial" w:cs="Arial"/>
                <w:sz w:val="20"/>
                <w:szCs w:val="20"/>
              </w:rPr>
              <w:t>Realice una prueba escrita en la que los alumnos pongan en práctica lo que han aprendido sobre signos de puntuación, puede ser mediante ejercicios aislados o en un texto, de preferencia una carta para reforzar el tipo textual trabajado.</w:t>
            </w:r>
          </w:p>
        </w:tc>
      </w:tr>
      <w:tr w:rsidR="0027377A" w:rsidRPr="0027377A" w:rsidTr="00E1511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SECUENCIA DE ACTIVIDADES</w:t>
            </w:r>
          </w:p>
        </w:tc>
      </w:tr>
      <w:tr w:rsidR="0027377A" w:rsidRPr="0027377A" w:rsidTr="00E1511A">
        <w:trPr>
          <w:jc w:val="center"/>
        </w:trPr>
        <w:tc>
          <w:tcPr>
            <w:tcW w:w="1840" w:type="dxa"/>
            <w:shd w:val="clear" w:color="auto" w:fill="FFFFFF" w:themeFill="background1"/>
          </w:tcPr>
          <w:p w:rsidR="00E1511A" w:rsidRDefault="00E1511A" w:rsidP="00E1511A">
            <w:pPr>
              <w:jc w:val="center"/>
              <w:rPr>
                <w:rFonts w:ascii="Arial" w:eastAsiaTheme="minorHAnsi" w:hAnsi="Arial" w:cs="Arial"/>
                <w:b/>
                <w:sz w:val="20"/>
                <w:szCs w:val="20"/>
                <w:lang w:val="es-MX" w:eastAsia="en-US"/>
              </w:rPr>
            </w:pPr>
          </w:p>
          <w:p w:rsidR="0027377A" w:rsidRP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1</w:t>
            </w:r>
          </w:p>
          <w:p w:rsid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E1511A" w:rsidRDefault="00E1511A" w:rsidP="00E1511A">
            <w:pPr>
              <w:jc w:val="center"/>
              <w:rPr>
                <w:rFonts w:ascii="Arial" w:hAnsi="Arial" w:cs="Arial"/>
                <w:b/>
                <w:color w:val="4472C4"/>
                <w:sz w:val="16"/>
                <w:szCs w:val="16"/>
              </w:rPr>
            </w:pPr>
            <w:r>
              <w:rPr>
                <w:rFonts w:ascii="Arial" w:hAnsi="Arial" w:cs="Arial"/>
                <w:b/>
                <w:color w:val="4472C4"/>
                <w:sz w:val="16"/>
                <w:szCs w:val="16"/>
              </w:rPr>
              <w:t>TERMINO DE ACTIVIDAD</w:t>
            </w:r>
          </w:p>
          <w:p w:rsidR="00E1511A" w:rsidRDefault="00E1511A" w:rsidP="00E1511A">
            <w:pPr>
              <w:jc w:val="center"/>
              <w:rPr>
                <w:rFonts w:ascii="Arial" w:hAnsi="Arial" w:cs="Arial"/>
                <w:b/>
                <w:sz w:val="20"/>
                <w:szCs w:val="20"/>
              </w:rPr>
            </w:pPr>
            <w:r>
              <w:rPr>
                <w:rFonts w:ascii="Arial" w:hAnsi="Arial" w:cs="Arial"/>
                <w:b/>
                <w:color w:val="4472C4"/>
                <w:sz w:val="16"/>
                <w:szCs w:val="16"/>
              </w:rPr>
              <w:t>*PAUSA ACTIVA</w:t>
            </w:r>
          </w:p>
          <w:p w:rsidR="00E1511A" w:rsidRDefault="00E1511A" w:rsidP="00E1511A">
            <w:pPr>
              <w:jc w:val="center"/>
              <w:rPr>
                <w:rFonts w:ascii="Arial" w:eastAsiaTheme="minorHAnsi" w:hAnsi="Arial" w:cs="Arial"/>
                <w:b/>
                <w:sz w:val="20"/>
                <w:szCs w:val="20"/>
                <w:lang w:val="es-MX" w:eastAsia="en-US"/>
              </w:rPr>
            </w:pPr>
          </w:p>
          <w:p w:rsidR="00E1511A" w:rsidRPr="0027377A" w:rsidRDefault="00E1511A" w:rsidP="00E1511A">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E1511A" w:rsidRDefault="00E1511A" w:rsidP="00E1511A">
            <w:pPr>
              <w:jc w:val="both"/>
              <w:rPr>
                <w:rFonts w:ascii="Arial" w:hAnsi="Arial" w:cs="Arial"/>
                <w:b/>
                <w:sz w:val="20"/>
                <w:szCs w:val="20"/>
              </w:rPr>
            </w:pPr>
          </w:p>
          <w:p w:rsidR="0027377A" w:rsidRPr="0027377A" w:rsidRDefault="0027377A" w:rsidP="00E1511A">
            <w:pPr>
              <w:jc w:val="both"/>
              <w:rPr>
                <w:rFonts w:ascii="Arial" w:hAnsi="Arial" w:cs="Arial"/>
                <w:b/>
                <w:sz w:val="20"/>
                <w:szCs w:val="20"/>
              </w:rPr>
            </w:pPr>
            <w:r w:rsidRPr="0027377A">
              <w:rPr>
                <w:rFonts w:ascii="Arial" w:hAnsi="Arial" w:cs="Arial"/>
                <w:b/>
                <w:sz w:val="20"/>
                <w:szCs w:val="20"/>
              </w:rPr>
              <w:t>INICIO:</w:t>
            </w:r>
            <w:r w:rsidR="00E1511A">
              <w:rPr>
                <w:rFonts w:ascii="Arial" w:hAnsi="Arial" w:cs="Arial"/>
                <w:b/>
                <w:sz w:val="20"/>
                <w:szCs w:val="20"/>
              </w:rPr>
              <w:t xml:space="preserve"> </w:t>
            </w:r>
            <w:r w:rsidRPr="0027377A">
              <w:rPr>
                <w:rFonts w:ascii="Arial" w:hAnsi="Arial" w:cs="Arial"/>
                <w:sz w:val="20"/>
                <w:szCs w:val="20"/>
                <w:lang w:eastAsia="es-ES"/>
              </w:rPr>
              <w:t>-</w:t>
            </w:r>
            <w:r w:rsidRPr="0027377A">
              <w:rPr>
                <w:rFonts w:ascii="Arial" w:hAnsi="Arial" w:cs="Arial"/>
                <w:sz w:val="20"/>
                <w:szCs w:val="20"/>
                <w:lang w:val="es-ES" w:eastAsia="es-ES"/>
              </w:rPr>
              <w:t>Preguntar a los alumnos si tienen correo electrónico, para qué lo usan.</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DESARROLLO:</w:t>
            </w:r>
            <w:r w:rsidRPr="0027377A">
              <w:rPr>
                <w:rFonts w:ascii="Arial" w:hAnsi="Arial" w:cs="Arial"/>
                <w:sz w:val="20"/>
                <w:szCs w:val="20"/>
              </w:rPr>
              <w:t xml:space="preserve">-Identificar los deícticos en la carta de la </w:t>
            </w:r>
            <w:r w:rsidRPr="0027377A">
              <w:rPr>
                <w:rFonts w:ascii="Arial" w:hAnsi="Arial" w:cs="Arial"/>
                <w:b/>
                <w:sz w:val="20"/>
                <w:szCs w:val="20"/>
              </w:rPr>
              <w:t>página 151</w:t>
            </w:r>
            <w:r w:rsidRPr="0027377A">
              <w:rPr>
                <w:rFonts w:ascii="Arial" w:hAnsi="Arial" w:cs="Arial"/>
                <w:sz w:val="20"/>
                <w:szCs w:val="20"/>
              </w:rPr>
              <w:t xml:space="preserve"> y subrayar con rojo.</w:t>
            </w:r>
            <w:r w:rsidRPr="0027377A">
              <w:rPr>
                <w:rFonts w:ascii="Arial" w:eastAsiaTheme="minorHAnsi" w:hAnsi="Arial" w:cs="Arial"/>
                <w:sz w:val="20"/>
                <w:szCs w:val="20"/>
                <w:lang w:eastAsia="en-US"/>
              </w:rPr>
              <w:t>-</w:t>
            </w:r>
            <w:r w:rsidRPr="0027377A">
              <w:rPr>
                <w:rFonts w:ascii="Arial" w:eastAsiaTheme="minorHAnsi" w:hAnsi="Arial" w:cs="Arial"/>
                <w:sz w:val="20"/>
                <w:szCs w:val="20"/>
                <w:lang w:val="es-MX" w:eastAsia="en-US"/>
              </w:rPr>
              <w:t>Hacer una carta y seleccionar a quién le van a escribir y en qué orden (primero hacerla por carta postal y enseguida por correo electrónico).</w:t>
            </w:r>
          </w:p>
          <w:p w:rsidR="0027377A" w:rsidRPr="0027377A" w:rsidRDefault="0027377A" w:rsidP="00E1511A">
            <w:pPr>
              <w:ind w:left="720"/>
              <w:jc w:val="both"/>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El correo electrónico. </w:t>
            </w:r>
            <w:r w:rsidRPr="0027377A">
              <w:rPr>
                <w:rFonts w:ascii="Arial" w:eastAsiaTheme="minorHAnsi" w:hAnsi="Arial" w:cs="Arial"/>
                <w:sz w:val="20"/>
                <w:szCs w:val="20"/>
                <w:lang w:val="es-MX" w:eastAsia="en-US"/>
              </w:rPr>
              <w:t>-Abrir un correo electrónico en caso de que no se tenga. Apoyar al alumno al respecto. pág. 151</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-Leer el dato interesante el cual nos habla de dónde proviene la palabra correo. Comentar.</w:t>
            </w:r>
          </w:p>
          <w:p w:rsidR="0027377A" w:rsidRDefault="0027377A" w:rsidP="00E1511A">
            <w:pPr>
              <w:jc w:val="both"/>
              <w:rPr>
                <w:rFonts w:ascii="Arial" w:hAnsi="Arial" w:cs="Arial"/>
                <w:sz w:val="20"/>
                <w:szCs w:val="20"/>
              </w:rPr>
            </w:pPr>
            <w:r w:rsidRPr="0027377A">
              <w:rPr>
                <w:rFonts w:ascii="Arial" w:hAnsi="Arial" w:cs="Arial"/>
                <w:b/>
                <w:sz w:val="20"/>
                <w:szCs w:val="20"/>
              </w:rPr>
              <w:t>CIERRE:</w:t>
            </w:r>
            <w:r w:rsidRPr="0027377A">
              <w:rPr>
                <w:rFonts w:ascii="Arial" w:hAnsi="Arial" w:cs="Arial"/>
                <w:sz w:val="20"/>
                <w:szCs w:val="20"/>
              </w:rPr>
              <w:t>-Si no se cuenta con aula de medios, solicitar apoyo a sus padres para abrir el correo en casa.</w:t>
            </w:r>
          </w:p>
          <w:p w:rsidR="00E1511A" w:rsidRPr="0027377A" w:rsidRDefault="00E1511A" w:rsidP="00E1511A">
            <w:pPr>
              <w:jc w:val="both"/>
              <w:rPr>
                <w:rFonts w:ascii="Arial" w:hAnsi="Arial" w:cs="Arial"/>
                <w:b/>
                <w:sz w:val="20"/>
                <w:szCs w:val="20"/>
              </w:rPr>
            </w:pPr>
          </w:p>
        </w:tc>
      </w:tr>
      <w:tr w:rsidR="0027377A" w:rsidRPr="0027377A" w:rsidTr="00E1511A">
        <w:trPr>
          <w:jc w:val="center"/>
        </w:trPr>
        <w:tc>
          <w:tcPr>
            <w:tcW w:w="1840" w:type="dxa"/>
            <w:shd w:val="clear" w:color="auto" w:fill="FFFFFF" w:themeFill="background1"/>
          </w:tcPr>
          <w:p w:rsidR="00E1511A" w:rsidRDefault="00E1511A" w:rsidP="00E1511A">
            <w:pPr>
              <w:jc w:val="center"/>
              <w:rPr>
                <w:rFonts w:ascii="Arial" w:eastAsiaTheme="minorHAnsi" w:hAnsi="Arial" w:cs="Arial"/>
                <w:b/>
                <w:sz w:val="20"/>
                <w:szCs w:val="20"/>
                <w:lang w:val="es-MX" w:eastAsia="en-US"/>
              </w:rPr>
            </w:pPr>
          </w:p>
          <w:p w:rsidR="0027377A" w:rsidRP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2</w:t>
            </w:r>
          </w:p>
          <w:p w:rsid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E1511A" w:rsidRDefault="00E1511A" w:rsidP="00E1511A">
            <w:pPr>
              <w:jc w:val="center"/>
              <w:rPr>
                <w:rFonts w:ascii="Arial" w:hAnsi="Arial" w:cs="Arial"/>
                <w:b/>
                <w:color w:val="4472C4"/>
                <w:sz w:val="16"/>
                <w:szCs w:val="16"/>
              </w:rPr>
            </w:pPr>
            <w:r>
              <w:rPr>
                <w:rFonts w:ascii="Arial" w:hAnsi="Arial" w:cs="Arial"/>
                <w:b/>
                <w:color w:val="4472C4"/>
                <w:sz w:val="16"/>
                <w:szCs w:val="16"/>
              </w:rPr>
              <w:t>TERMINO DE ACTIVIDAD</w:t>
            </w:r>
          </w:p>
          <w:p w:rsidR="00E1511A" w:rsidRDefault="00E1511A" w:rsidP="00E1511A">
            <w:pPr>
              <w:jc w:val="center"/>
              <w:rPr>
                <w:rFonts w:ascii="Arial" w:hAnsi="Arial" w:cs="Arial"/>
                <w:b/>
                <w:sz w:val="20"/>
                <w:szCs w:val="20"/>
              </w:rPr>
            </w:pPr>
            <w:r>
              <w:rPr>
                <w:rFonts w:ascii="Arial" w:hAnsi="Arial" w:cs="Arial"/>
                <w:b/>
                <w:color w:val="4472C4"/>
                <w:sz w:val="16"/>
                <w:szCs w:val="16"/>
              </w:rPr>
              <w:t>*PAUSA ACTIVA</w:t>
            </w:r>
          </w:p>
          <w:p w:rsidR="00E1511A" w:rsidRPr="0027377A" w:rsidRDefault="00E1511A" w:rsidP="00E1511A">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213709" w:rsidRDefault="00213709" w:rsidP="0027377A">
            <w:pPr>
              <w:jc w:val="both"/>
              <w:rPr>
                <w:rFonts w:ascii="Arial" w:hAnsi="Arial" w:cs="Arial"/>
                <w:b/>
                <w:sz w:val="20"/>
                <w:szCs w:val="20"/>
              </w:rPr>
            </w:pPr>
          </w:p>
          <w:p w:rsidR="0027377A" w:rsidRPr="00213709" w:rsidRDefault="00213709"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 xml:space="preserve">-Preguntar si han hecho una carta y la han enviado. Comentar que iniciarán un borrador de esto. </w:t>
            </w:r>
          </w:p>
          <w:p w:rsidR="0027377A" w:rsidRPr="00213709" w:rsidRDefault="0021370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sz w:val="20"/>
                <w:szCs w:val="20"/>
                <w:lang w:eastAsia="en-US"/>
              </w:rPr>
              <w:t>-</w:t>
            </w:r>
            <w:r w:rsidR="0027377A" w:rsidRPr="0027377A">
              <w:rPr>
                <w:rFonts w:ascii="Arial" w:eastAsiaTheme="minorHAnsi" w:hAnsi="Arial" w:cs="Arial"/>
                <w:sz w:val="20"/>
                <w:szCs w:val="20"/>
                <w:lang w:val="es-MX" w:eastAsia="en-US"/>
              </w:rPr>
              <w:t xml:space="preserve">Pensar qué les gustaría contarle un amigo o amiga por correo </w:t>
            </w:r>
            <w:r w:rsidR="0027377A" w:rsidRPr="0027377A">
              <w:rPr>
                <w:rFonts w:ascii="Arial" w:eastAsiaTheme="minorHAnsi" w:hAnsi="Arial" w:cs="Arial"/>
                <w:b/>
                <w:sz w:val="20"/>
                <w:szCs w:val="20"/>
                <w:lang w:val="es-MX" w:eastAsia="en-US"/>
              </w:rPr>
              <w:t>pág. 152</w:t>
            </w:r>
            <w:r w:rsidR="0027377A" w:rsidRPr="0027377A">
              <w:rPr>
                <w:rFonts w:ascii="Arial" w:eastAsiaTheme="minorHAnsi" w:hAnsi="Arial" w:cs="Arial"/>
                <w:sz w:val="20"/>
                <w:szCs w:val="20"/>
                <w:lang w:val="es-MX" w:eastAsia="en-US"/>
              </w:rPr>
              <w:t xml:space="preserve">. Anotar en el cuaderno las ideas e iniciar el borrador. </w:t>
            </w:r>
            <w:r>
              <w:rPr>
                <w:rFonts w:ascii="Arial" w:hAnsi="Arial" w:cs="Arial"/>
                <w:b/>
                <w:sz w:val="20"/>
                <w:szCs w:val="20"/>
                <w:lang w:val="es-MX"/>
              </w:rPr>
              <w:t xml:space="preserve"> </w:t>
            </w:r>
            <w:r w:rsidR="0027377A" w:rsidRPr="0027377A">
              <w:rPr>
                <w:rFonts w:ascii="Arial" w:eastAsiaTheme="minorHAnsi" w:hAnsi="Arial" w:cs="Arial"/>
                <w:sz w:val="20"/>
                <w:szCs w:val="20"/>
                <w:lang w:val="es-MX" w:eastAsia="en-US"/>
              </w:rPr>
              <w:t>-Apoyarse con el cuadro para verificar que se haya incluido en la carta signos de puntuación, coma, punto, dos puntos, punto y coma, paréntesis, signos de interrogación.</w:t>
            </w:r>
          </w:p>
          <w:p w:rsidR="0027377A" w:rsidRPr="00213709" w:rsidRDefault="00213709" w:rsidP="00213709">
            <w:pPr>
              <w:jc w:val="both"/>
              <w:rPr>
                <w:rFonts w:ascii="Arial" w:hAnsi="Arial" w:cs="Arial"/>
                <w:b/>
                <w:sz w:val="20"/>
                <w:szCs w:val="20"/>
              </w:rPr>
            </w:pPr>
            <w:r>
              <w:rPr>
                <w:rFonts w:ascii="Arial" w:hAnsi="Arial" w:cs="Arial"/>
                <w:b/>
                <w:sz w:val="20"/>
                <w:szCs w:val="20"/>
              </w:rPr>
              <w:t>CIERRE:</w:t>
            </w:r>
            <w:r w:rsidR="0027377A" w:rsidRPr="0027377A">
              <w:rPr>
                <w:rFonts w:ascii="Arial" w:hAnsi="Arial" w:cs="Arial"/>
                <w:sz w:val="20"/>
                <w:szCs w:val="20"/>
              </w:rPr>
              <w:t xml:space="preserve">-Compartir el avance de carta que tienen hasta el momento leyendo en voz alta. </w:t>
            </w:r>
          </w:p>
        </w:tc>
      </w:tr>
      <w:tr w:rsidR="0027377A" w:rsidRPr="0027377A" w:rsidTr="00E1511A">
        <w:trPr>
          <w:jc w:val="center"/>
        </w:trPr>
        <w:tc>
          <w:tcPr>
            <w:tcW w:w="1840" w:type="dxa"/>
            <w:shd w:val="clear" w:color="auto" w:fill="FFFFFF" w:themeFill="background1"/>
          </w:tcPr>
          <w:p w:rsidR="00E1511A" w:rsidRDefault="00E1511A" w:rsidP="00E1511A">
            <w:pPr>
              <w:jc w:val="center"/>
              <w:rPr>
                <w:rFonts w:ascii="Arial" w:eastAsiaTheme="minorHAnsi" w:hAnsi="Arial" w:cs="Arial"/>
                <w:b/>
                <w:sz w:val="20"/>
                <w:szCs w:val="20"/>
                <w:lang w:val="es-MX" w:eastAsia="en-US"/>
              </w:rPr>
            </w:pPr>
          </w:p>
          <w:p w:rsidR="0027377A" w:rsidRP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3</w:t>
            </w:r>
          </w:p>
          <w:p w:rsid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E1511A" w:rsidRDefault="00E1511A" w:rsidP="00E1511A">
            <w:pPr>
              <w:jc w:val="center"/>
              <w:rPr>
                <w:rFonts w:ascii="Arial" w:hAnsi="Arial" w:cs="Arial"/>
                <w:b/>
                <w:color w:val="4472C4"/>
                <w:sz w:val="16"/>
                <w:szCs w:val="16"/>
              </w:rPr>
            </w:pPr>
            <w:r>
              <w:rPr>
                <w:rFonts w:ascii="Arial" w:hAnsi="Arial" w:cs="Arial"/>
                <w:b/>
                <w:color w:val="4472C4"/>
                <w:sz w:val="16"/>
                <w:szCs w:val="16"/>
              </w:rPr>
              <w:t>TERMINO DE ACTIVIDAD</w:t>
            </w:r>
          </w:p>
          <w:p w:rsidR="00E1511A" w:rsidRDefault="00E1511A" w:rsidP="00E1511A">
            <w:pPr>
              <w:jc w:val="center"/>
              <w:rPr>
                <w:rFonts w:ascii="Arial" w:hAnsi="Arial" w:cs="Arial"/>
                <w:b/>
                <w:sz w:val="20"/>
                <w:szCs w:val="20"/>
              </w:rPr>
            </w:pPr>
            <w:r>
              <w:rPr>
                <w:rFonts w:ascii="Arial" w:hAnsi="Arial" w:cs="Arial"/>
                <w:b/>
                <w:color w:val="4472C4"/>
                <w:sz w:val="16"/>
                <w:szCs w:val="16"/>
              </w:rPr>
              <w:t>*PAUSA ACTIVA</w:t>
            </w:r>
          </w:p>
          <w:p w:rsidR="00E1511A" w:rsidRPr="0027377A" w:rsidRDefault="00E1511A" w:rsidP="00E1511A">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213709" w:rsidRDefault="00213709" w:rsidP="0027377A">
            <w:pPr>
              <w:jc w:val="both"/>
              <w:rPr>
                <w:rFonts w:ascii="Arial" w:hAnsi="Arial" w:cs="Arial"/>
                <w:b/>
                <w:sz w:val="20"/>
                <w:szCs w:val="20"/>
              </w:rPr>
            </w:pPr>
          </w:p>
          <w:p w:rsidR="0027377A" w:rsidRPr="00213709" w:rsidRDefault="00213709"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 xml:space="preserve">-Mostrar sus borradores de carta de forma voluntaria. </w:t>
            </w:r>
          </w:p>
          <w:p w:rsidR="0027377A" w:rsidRPr="00213709" w:rsidRDefault="00213709" w:rsidP="00213709">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Intercambiar el borrador de carta con otro compañero para revisar la ortografía.</w:t>
            </w:r>
            <w:r>
              <w:rPr>
                <w:rFonts w:ascii="Arial" w:hAnsi="Arial" w:cs="Arial"/>
                <w:b/>
                <w:sz w:val="20"/>
                <w:szCs w:val="20"/>
                <w:lang w:val="es-ES"/>
              </w:rPr>
              <w:t xml:space="preserve"> </w:t>
            </w:r>
            <w:r w:rsidR="0027377A" w:rsidRPr="0027377A">
              <w:rPr>
                <w:rFonts w:ascii="Arial" w:hAnsi="Arial" w:cs="Arial"/>
                <w:sz w:val="20"/>
                <w:szCs w:val="20"/>
                <w:lang w:val="es-ES" w:eastAsia="es-ES"/>
              </w:rPr>
              <w:t xml:space="preserve">-Corregir y pasar en limpio. </w:t>
            </w:r>
            <w:r w:rsidR="0027377A" w:rsidRPr="0027377A">
              <w:rPr>
                <w:rFonts w:ascii="Arial" w:hAnsi="Arial" w:cs="Arial"/>
                <w:b/>
                <w:sz w:val="20"/>
                <w:szCs w:val="20"/>
                <w:lang w:val="es-ES" w:eastAsia="es-ES"/>
              </w:rPr>
              <w:t>Pág. 153</w:t>
            </w:r>
            <w:r w:rsidR="0027377A" w:rsidRPr="0027377A">
              <w:rPr>
                <w:rFonts w:ascii="Arial" w:hAnsi="Arial" w:cs="Arial"/>
                <w:sz w:val="20"/>
                <w:szCs w:val="20"/>
                <w:lang w:val="es-ES" w:eastAsia="es-ES"/>
              </w:rPr>
              <w:t>.</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-Hacer el sobre o comprarlo hecho para anotar los datos del amigo o famil</w:t>
            </w:r>
            <w:r w:rsidR="00213709">
              <w:rPr>
                <w:rFonts w:ascii="Arial" w:hAnsi="Arial" w:cs="Arial"/>
                <w:sz w:val="20"/>
                <w:szCs w:val="20"/>
                <w:lang w:val="es-ES" w:eastAsia="es-ES"/>
              </w:rPr>
              <w:t xml:space="preserve">iar al que se enviará la carta. </w:t>
            </w:r>
            <w:r w:rsidRPr="0027377A">
              <w:rPr>
                <w:rFonts w:ascii="Arial" w:hAnsi="Arial" w:cs="Arial"/>
                <w:sz w:val="20"/>
                <w:szCs w:val="20"/>
                <w:lang w:val="es-ES" w:eastAsia="es-ES"/>
              </w:rPr>
              <w:t>-Investigar con sus padres dónde queda el</w:t>
            </w:r>
            <w:r w:rsidR="00213709">
              <w:rPr>
                <w:rFonts w:ascii="Arial" w:hAnsi="Arial" w:cs="Arial"/>
                <w:sz w:val="20"/>
                <w:szCs w:val="20"/>
                <w:lang w:val="es-ES" w:eastAsia="es-ES"/>
              </w:rPr>
              <w:t xml:space="preserve"> correo postal en su comunidad. </w:t>
            </w:r>
            <w:r w:rsidRPr="0027377A">
              <w:rPr>
                <w:rFonts w:ascii="Arial" w:hAnsi="Arial" w:cs="Arial"/>
                <w:sz w:val="20"/>
                <w:szCs w:val="20"/>
                <w:lang w:val="es-ES" w:eastAsia="es-ES"/>
              </w:rPr>
              <w:t xml:space="preserve">-Si no hay nadie a quién escribirle de fuera de sus comunidad, al menos hacer una carta para un compañero que se encuentre en otro salón. </w:t>
            </w:r>
          </w:p>
          <w:p w:rsidR="0027377A" w:rsidRDefault="00213709" w:rsidP="00213709">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-Compartir sus dudas de lo elaborado. Dejar de tarea enviar una breve carta por correo electrónico también. Apoyarse con sus padres, familiares y amigos.</w:t>
            </w:r>
          </w:p>
          <w:p w:rsidR="00213709" w:rsidRPr="00213709" w:rsidRDefault="00213709" w:rsidP="00213709">
            <w:pPr>
              <w:jc w:val="both"/>
              <w:rPr>
                <w:rFonts w:ascii="Arial" w:hAnsi="Arial" w:cs="Arial"/>
                <w:b/>
                <w:sz w:val="20"/>
                <w:szCs w:val="20"/>
              </w:rPr>
            </w:pPr>
          </w:p>
        </w:tc>
      </w:tr>
      <w:tr w:rsidR="0027377A" w:rsidRPr="0027377A" w:rsidTr="00E1511A">
        <w:trPr>
          <w:jc w:val="center"/>
        </w:trPr>
        <w:tc>
          <w:tcPr>
            <w:tcW w:w="1840" w:type="dxa"/>
            <w:shd w:val="clear" w:color="auto" w:fill="FFFFFF" w:themeFill="background1"/>
          </w:tcPr>
          <w:p w:rsidR="00E1511A" w:rsidRDefault="00E1511A" w:rsidP="00E1511A">
            <w:pPr>
              <w:jc w:val="center"/>
              <w:rPr>
                <w:rFonts w:ascii="Arial" w:eastAsiaTheme="minorHAnsi" w:hAnsi="Arial" w:cs="Arial"/>
                <w:b/>
                <w:sz w:val="20"/>
                <w:szCs w:val="20"/>
                <w:lang w:val="es-MX" w:eastAsia="en-US"/>
              </w:rPr>
            </w:pPr>
          </w:p>
          <w:p w:rsidR="0027377A" w:rsidRP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Sesión 4</w:t>
            </w:r>
          </w:p>
          <w:p w:rsidR="0027377A" w:rsidRDefault="0027377A" w:rsidP="00E1511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(1 hora con 15 minutos)</w:t>
            </w:r>
          </w:p>
          <w:p w:rsidR="00E1511A" w:rsidRDefault="00E1511A" w:rsidP="00E1511A">
            <w:pPr>
              <w:jc w:val="center"/>
              <w:rPr>
                <w:rFonts w:ascii="Arial" w:hAnsi="Arial" w:cs="Arial"/>
                <w:b/>
                <w:color w:val="4472C4"/>
                <w:sz w:val="16"/>
                <w:szCs w:val="16"/>
              </w:rPr>
            </w:pPr>
            <w:r>
              <w:rPr>
                <w:rFonts w:ascii="Arial" w:hAnsi="Arial" w:cs="Arial"/>
                <w:b/>
                <w:color w:val="4472C4"/>
                <w:sz w:val="16"/>
                <w:szCs w:val="16"/>
              </w:rPr>
              <w:t>TERMINO DE ACTIVIDAD</w:t>
            </w:r>
          </w:p>
          <w:p w:rsidR="00E1511A" w:rsidRDefault="00E1511A" w:rsidP="00E1511A">
            <w:pPr>
              <w:jc w:val="center"/>
              <w:rPr>
                <w:rFonts w:ascii="Arial" w:hAnsi="Arial" w:cs="Arial"/>
                <w:b/>
                <w:sz w:val="20"/>
                <w:szCs w:val="20"/>
              </w:rPr>
            </w:pPr>
            <w:r>
              <w:rPr>
                <w:rFonts w:ascii="Arial" w:hAnsi="Arial" w:cs="Arial"/>
                <w:b/>
                <w:color w:val="4472C4"/>
                <w:sz w:val="16"/>
                <w:szCs w:val="16"/>
              </w:rPr>
              <w:t>*PAUSA ACTIVA</w:t>
            </w:r>
          </w:p>
          <w:p w:rsidR="00E1511A" w:rsidRPr="0027377A" w:rsidRDefault="00E1511A" w:rsidP="00E1511A">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213709" w:rsidRDefault="00213709" w:rsidP="0027377A">
            <w:pPr>
              <w:jc w:val="both"/>
              <w:rPr>
                <w:rFonts w:ascii="Arial" w:hAnsi="Arial" w:cs="Arial"/>
                <w:b/>
                <w:sz w:val="20"/>
                <w:szCs w:val="20"/>
              </w:rPr>
            </w:pPr>
          </w:p>
          <w:p w:rsidR="0027377A" w:rsidRPr="00213709" w:rsidRDefault="00213709"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-Platicar con los alumnos para saber si enviaron carta por correo postal ó por correo electrónico.</w:t>
            </w:r>
          </w:p>
          <w:p w:rsidR="0027377A" w:rsidRPr="00213709" w:rsidRDefault="0021370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b/>
                <w:sz w:val="20"/>
                <w:szCs w:val="20"/>
                <w:lang w:val="es-MX" w:eastAsia="en-US"/>
              </w:rPr>
              <w:t xml:space="preserve"> Producto final. Pág. 154.</w:t>
            </w:r>
            <w:r w:rsidR="0027377A" w:rsidRPr="0027377A">
              <w:rPr>
                <w:rFonts w:ascii="Arial" w:eastAsiaTheme="minorHAnsi" w:hAnsi="Arial" w:cs="Arial"/>
                <w:b/>
                <w:sz w:val="20"/>
                <w:szCs w:val="20"/>
                <w:lang w:val="es-MX" w:eastAsia="en-US"/>
              </w:rPr>
              <w:tab/>
            </w:r>
            <w:r>
              <w:rPr>
                <w:rFonts w:ascii="Arial" w:hAnsi="Arial" w:cs="Arial"/>
                <w:b/>
                <w:sz w:val="20"/>
                <w:szCs w:val="20"/>
                <w:lang w:val="es-MX"/>
              </w:rPr>
              <w:t xml:space="preserve"> </w:t>
            </w:r>
            <w:r w:rsidR="0027377A" w:rsidRPr="0027377A">
              <w:rPr>
                <w:rFonts w:ascii="Arial" w:eastAsiaTheme="minorHAnsi" w:hAnsi="Arial" w:cs="Arial"/>
                <w:sz w:val="20"/>
                <w:szCs w:val="20"/>
                <w:lang w:val="es-MX" w:eastAsia="en-US"/>
              </w:rPr>
              <w:t>-Si no se tiene la forma para enviarla ni a quién, solo deberá escribirla.</w:t>
            </w:r>
            <w:r>
              <w:rPr>
                <w:rFonts w:ascii="Arial" w:hAnsi="Arial" w:cs="Arial"/>
                <w:b/>
                <w:sz w:val="20"/>
                <w:szCs w:val="20"/>
                <w:lang w:val="es-MX"/>
              </w:rPr>
              <w:t xml:space="preserve"> </w:t>
            </w:r>
            <w:r w:rsidR="0027377A" w:rsidRPr="0027377A">
              <w:rPr>
                <w:rFonts w:ascii="Arial" w:eastAsiaTheme="minorHAnsi" w:hAnsi="Arial" w:cs="Arial"/>
                <w:sz w:val="20"/>
                <w:szCs w:val="20"/>
                <w:lang w:val="es-MX" w:eastAsia="en-US"/>
              </w:rPr>
              <w:t>-Se sugiere hacer una visita al correo postal de la comunidad para que el alumno conozca y tenga el aprendizaje significativo.</w:t>
            </w:r>
            <w:r>
              <w:rPr>
                <w:rFonts w:ascii="Arial" w:hAnsi="Arial" w:cs="Arial"/>
                <w:b/>
                <w:sz w:val="20"/>
                <w:szCs w:val="20"/>
                <w:lang w:val="es-MX"/>
              </w:rPr>
              <w:t xml:space="preserve"> </w:t>
            </w:r>
            <w:r w:rsidR="0027377A" w:rsidRPr="0027377A">
              <w:rPr>
                <w:rFonts w:ascii="Arial" w:eastAsiaTheme="minorHAnsi" w:hAnsi="Arial" w:cs="Arial"/>
                <w:sz w:val="20"/>
                <w:szCs w:val="20"/>
                <w:lang w:val="es-MX" w:eastAsia="es-ES"/>
              </w:rPr>
              <w:t>-</w:t>
            </w:r>
            <w:r w:rsidR="0027377A" w:rsidRPr="0027377A">
              <w:rPr>
                <w:rFonts w:ascii="Arial" w:eastAsiaTheme="minorHAnsi" w:hAnsi="Arial" w:cs="Arial"/>
                <w:sz w:val="20"/>
                <w:szCs w:val="20"/>
                <w:lang w:val="es-ES" w:eastAsia="es-ES"/>
              </w:rPr>
              <w:t xml:space="preserve">Explorar la pág. </w:t>
            </w:r>
            <w:hyperlink r:id="rId8" w:history="1">
              <w:r w:rsidR="0027377A" w:rsidRPr="0027377A">
                <w:rPr>
                  <w:rFonts w:ascii="Arial" w:eastAsiaTheme="minorHAnsi" w:hAnsi="Arial" w:cs="Arial"/>
                  <w:sz w:val="20"/>
                  <w:szCs w:val="20"/>
                  <w:u w:val="single"/>
                  <w:lang w:val="es-ES" w:eastAsia="es-ES"/>
                </w:rPr>
                <w:t>http://www.sepomex.gob.mx</w:t>
              </w:r>
            </w:hyperlink>
            <w:r w:rsidR="0027377A" w:rsidRPr="0027377A">
              <w:rPr>
                <w:rFonts w:ascii="Arial" w:eastAsiaTheme="minorHAnsi" w:hAnsi="Arial" w:cs="Arial"/>
                <w:sz w:val="20"/>
                <w:szCs w:val="20"/>
                <w:lang w:val="es-ES" w:eastAsia="es-ES"/>
              </w:rPr>
              <w:t xml:space="preserve">  de correos de México.</w:t>
            </w:r>
            <w:r>
              <w:rPr>
                <w:rFonts w:ascii="Arial" w:hAnsi="Arial" w:cs="Arial"/>
                <w:b/>
                <w:sz w:val="20"/>
                <w:szCs w:val="20"/>
                <w:lang w:val="es-ES"/>
              </w:rPr>
              <w:t xml:space="preserve"> </w:t>
            </w:r>
            <w:r w:rsidR="0027377A" w:rsidRPr="0027377A">
              <w:rPr>
                <w:rFonts w:ascii="Arial" w:eastAsiaTheme="minorHAnsi" w:hAnsi="Arial" w:cs="Arial"/>
                <w:sz w:val="20"/>
                <w:szCs w:val="20"/>
                <w:lang w:val="es-MX" w:eastAsia="es-ES"/>
              </w:rPr>
              <w:t>-</w:t>
            </w:r>
            <w:r w:rsidR="0027377A" w:rsidRPr="0027377A">
              <w:rPr>
                <w:rFonts w:ascii="Arial" w:eastAsiaTheme="minorHAnsi" w:hAnsi="Arial" w:cs="Arial"/>
                <w:sz w:val="20"/>
                <w:szCs w:val="20"/>
                <w:lang w:val="es-ES" w:eastAsia="es-ES"/>
              </w:rPr>
              <w:t>Llenar el cuadro de similitudes y diferencias del correo postal y el correo electrónico. Página 154.</w:t>
            </w:r>
          </w:p>
          <w:p w:rsidR="0027377A" w:rsidRDefault="00213709" w:rsidP="00213709">
            <w:pPr>
              <w:jc w:val="both"/>
              <w:rPr>
                <w:rFonts w:ascii="Arial" w:hAnsi="Arial" w:cs="Arial"/>
                <w:sz w:val="20"/>
                <w:szCs w:val="20"/>
              </w:rPr>
            </w:pPr>
            <w:r>
              <w:rPr>
                <w:rFonts w:ascii="Arial" w:hAnsi="Arial" w:cs="Arial"/>
                <w:b/>
                <w:sz w:val="20"/>
                <w:szCs w:val="20"/>
              </w:rPr>
              <w:t xml:space="preserve">CIERRE: </w:t>
            </w:r>
            <w:r w:rsidR="0027377A" w:rsidRPr="0027377A">
              <w:rPr>
                <w:rFonts w:ascii="Arial" w:hAnsi="Arial" w:cs="Arial"/>
                <w:sz w:val="20"/>
                <w:szCs w:val="20"/>
              </w:rPr>
              <w:t xml:space="preserve">-Socializar el cuadro. Comentar. </w:t>
            </w:r>
            <w:r>
              <w:rPr>
                <w:rFonts w:ascii="Arial" w:hAnsi="Arial" w:cs="Arial"/>
                <w:b/>
                <w:sz w:val="20"/>
                <w:szCs w:val="20"/>
              </w:rPr>
              <w:t xml:space="preserve"> </w:t>
            </w:r>
            <w:r w:rsidR="0027377A" w:rsidRPr="0027377A">
              <w:rPr>
                <w:rFonts w:ascii="Arial" w:hAnsi="Arial" w:cs="Arial"/>
                <w:sz w:val="20"/>
                <w:szCs w:val="20"/>
              </w:rPr>
              <w:t>-Autoevaluación pág. 155.-Evaluación. Pág. 156.</w:t>
            </w:r>
          </w:p>
          <w:p w:rsidR="00213709" w:rsidRPr="00213709" w:rsidRDefault="00213709" w:rsidP="00213709">
            <w:pPr>
              <w:jc w:val="both"/>
              <w:rPr>
                <w:rFonts w:ascii="Arial" w:hAnsi="Arial" w:cs="Arial"/>
                <w:b/>
                <w:sz w:val="20"/>
                <w:szCs w:val="20"/>
              </w:rPr>
            </w:pPr>
          </w:p>
        </w:tc>
      </w:tr>
      <w:tr w:rsidR="0027377A" w:rsidRPr="0027377A" w:rsidTr="00E1511A">
        <w:trPr>
          <w:trHeight w:val="1423"/>
          <w:jc w:val="center"/>
        </w:trPr>
        <w:tc>
          <w:tcPr>
            <w:tcW w:w="3813" w:type="dxa"/>
            <w:gridSpan w:val="3"/>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Libro de texto. Páginas  151 a la 155.</w:t>
            </w:r>
          </w:p>
          <w:p w:rsidR="0027377A" w:rsidRPr="0027377A" w:rsidRDefault="0027377A" w:rsidP="0027377A">
            <w:pPr>
              <w:rPr>
                <w:rFonts w:ascii="Arial" w:hAnsi="Arial" w:cs="Arial"/>
                <w:sz w:val="20"/>
                <w:szCs w:val="20"/>
              </w:rPr>
            </w:pPr>
            <w:r w:rsidRPr="0027377A">
              <w:rPr>
                <w:rFonts w:ascii="Arial" w:hAnsi="Arial" w:cs="Arial"/>
                <w:sz w:val="20"/>
                <w:szCs w:val="20"/>
              </w:rPr>
              <w:t>-Libros de la biblioteca de aula.</w:t>
            </w:r>
          </w:p>
          <w:p w:rsidR="0027377A" w:rsidRPr="0027377A" w:rsidRDefault="0027377A" w:rsidP="0027377A">
            <w:pPr>
              <w:rPr>
                <w:rFonts w:ascii="Arial" w:hAnsi="Arial" w:cs="Arial"/>
                <w:sz w:val="20"/>
                <w:szCs w:val="20"/>
              </w:rPr>
            </w:pPr>
            <w:r w:rsidRPr="0027377A">
              <w:rPr>
                <w:rFonts w:ascii="Arial" w:hAnsi="Arial" w:cs="Arial"/>
                <w:sz w:val="20"/>
                <w:szCs w:val="20"/>
              </w:rPr>
              <w:t>-Colores, pegamento, tijeras.</w:t>
            </w:r>
          </w:p>
          <w:p w:rsidR="0027377A" w:rsidRPr="00213709" w:rsidRDefault="00213709" w:rsidP="0027377A">
            <w:pPr>
              <w:rPr>
                <w:rFonts w:ascii="Arial" w:hAnsi="Arial" w:cs="Arial"/>
                <w:sz w:val="20"/>
                <w:szCs w:val="20"/>
              </w:rPr>
            </w:pPr>
            <w:r>
              <w:rPr>
                <w:rFonts w:ascii="Arial" w:hAnsi="Arial" w:cs="Arial"/>
                <w:sz w:val="20"/>
                <w:szCs w:val="20"/>
              </w:rPr>
              <w:t xml:space="preserve">-Hojas blancas.  </w:t>
            </w:r>
            <w:r w:rsidR="0027377A" w:rsidRPr="0027377A">
              <w:rPr>
                <w:rFonts w:ascii="Arial" w:hAnsi="Arial" w:cs="Arial"/>
                <w:sz w:val="20"/>
                <w:szCs w:val="20"/>
              </w:rPr>
              <w:t>-Enlace sugerido.</w:t>
            </w:r>
          </w:p>
        </w:tc>
        <w:tc>
          <w:tcPr>
            <w:tcW w:w="10499"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Apertura (de ser posible) de una cuenta de correo electrónico.</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-Discusión sobre el funcionamiento del correo postal (de ser posible visitando una oficina de correos) y comparación entre el correo postal y el electrónico.</w:t>
            </w:r>
          </w:p>
          <w:p w:rsidR="0027377A" w:rsidRPr="003638A2" w:rsidRDefault="003638A2" w:rsidP="0027377A">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Producto final </w:t>
            </w:r>
            <w:r w:rsidR="0027377A" w:rsidRPr="0027377A">
              <w:rPr>
                <w:rFonts w:ascii="Arial" w:hAnsi="Arial" w:cs="Arial"/>
                <w:sz w:val="20"/>
                <w:szCs w:val="20"/>
                <w:lang w:val="es-ES" w:eastAsia="es-ES"/>
              </w:rPr>
              <w:t>-Cartas personales a familiares o amigos escritas y remitidas por los alumnos, por correo postal o electrónico.</w:t>
            </w:r>
          </w:p>
        </w:tc>
      </w:tr>
    </w:tbl>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Pr="0027377A" w:rsidRDefault="00E42901" w:rsidP="0027377A">
      <w:pPr>
        <w:rPr>
          <w:rFonts w:ascii="Tahoma" w:eastAsiaTheme="minorHAnsi" w:hAnsi="Tahoma" w:cs="Tahoma"/>
          <w:lang w:val="es-MX" w:eastAsia="en-US"/>
        </w:rPr>
      </w:pPr>
    </w:p>
    <w:tbl>
      <w:tblPr>
        <w:tblStyle w:val="Tablaconcuadrcula20"/>
        <w:tblW w:w="0" w:type="auto"/>
        <w:jc w:val="center"/>
        <w:shd w:val="clear" w:color="auto" w:fill="FFFFFF" w:themeFill="background1"/>
        <w:tblLook w:val="04A0" w:firstRow="1" w:lastRow="0" w:firstColumn="1" w:lastColumn="0" w:noHBand="0" w:noVBand="1"/>
      </w:tblPr>
      <w:tblGrid>
        <w:gridCol w:w="1839"/>
        <w:gridCol w:w="140"/>
        <w:gridCol w:w="1670"/>
        <w:gridCol w:w="283"/>
        <w:gridCol w:w="1556"/>
        <w:gridCol w:w="1081"/>
        <w:gridCol w:w="577"/>
        <w:gridCol w:w="748"/>
        <w:gridCol w:w="1372"/>
        <w:gridCol w:w="5124"/>
      </w:tblGrid>
      <w:tr w:rsidR="0027377A" w:rsidRPr="0027377A" w:rsidTr="00213709">
        <w:trPr>
          <w:jc w:val="center"/>
        </w:trPr>
        <w:tc>
          <w:tcPr>
            <w:tcW w:w="1840" w:type="dxa"/>
            <w:shd w:val="clear" w:color="auto" w:fill="F2F2F2" w:themeFill="background1" w:themeFillShade="F2"/>
            <w:vAlign w:val="center"/>
          </w:tcPr>
          <w:p w:rsidR="0027377A" w:rsidRPr="00213709" w:rsidRDefault="0027377A" w:rsidP="0027377A">
            <w:pPr>
              <w:jc w:val="center"/>
              <w:rPr>
                <w:rFonts w:ascii="Arial" w:eastAsiaTheme="minorHAnsi" w:hAnsi="Arial" w:cs="Arial"/>
                <w:b/>
                <w:sz w:val="20"/>
                <w:szCs w:val="20"/>
                <w:lang w:val="es-MX" w:eastAsia="en-US"/>
              </w:rPr>
            </w:pPr>
            <w:r w:rsidRPr="00213709">
              <w:rPr>
                <w:rFonts w:ascii="Arial" w:eastAsiaTheme="minorHAnsi" w:hAnsi="Arial" w:cs="Arial"/>
                <w:b/>
                <w:sz w:val="20"/>
                <w:szCs w:val="20"/>
                <w:lang w:val="es-MX" w:eastAsia="en-US"/>
              </w:rPr>
              <w:t>ASIGNATURA</w:t>
            </w:r>
          </w:p>
        </w:tc>
        <w:tc>
          <w:tcPr>
            <w:tcW w:w="2096" w:type="dxa"/>
            <w:gridSpan w:val="3"/>
            <w:shd w:val="clear" w:color="auto" w:fill="F2F2F2" w:themeFill="background1" w:themeFillShade="F2"/>
            <w:vAlign w:val="center"/>
          </w:tcPr>
          <w:p w:rsidR="0027377A" w:rsidRPr="00213709" w:rsidRDefault="0027377A" w:rsidP="0027377A">
            <w:pPr>
              <w:jc w:val="center"/>
              <w:rPr>
                <w:rFonts w:ascii="Arial" w:eastAsiaTheme="minorHAnsi" w:hAnsi="Arial" w:cs="Arial"/>
                <w:sz w:val="20"/>
                <w:szCs w:val="20"/>
                <w:lang w:val="es-MX" w:eastAsia="en-US"/>
              </w:rPr>
            </w:pPr>
            <w:r w:rsidRPr="00213709">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27377A" w:rsidRPr="00213709" w:rsidRDefault="0027377A" w:rsidP="0027377A">
            <w:pPr>
              <w:jc w:val="center"/>
              <w:rPr>
                <w:rFonts w:ascii="Arial" w:eastAsiaTheme="minorHAnsi" w:hAnsi="Arial" w:cs="Arial"/>
                <w:b/>
                <w:sz w:val="20"/>
                <w:szCs w:val="20"/>
                <w:lang w:val="es-MX" w:eastAsia="en-US"/>
              </w:rPr>
            </w:pPr>
            <w:r w:rsidRPr="00213709">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213709" w:rsidRDefault="0027377A" w:rsidP="0027377A">
            <w:pPr>
              <w:jc w:val="center"/>
              <w:rPr>
                <w:rFonts w:ascii="Arial" w:eastAsiaTheme="minorHAnsi" w:hAnsi="Arial" w:cs="Arial"/>
                <w:b/>
                <w:sz w:val="20"/>
                <w:szCs w:val="20"/>
                <w:lang w:val="es-MX" w:eastAsia="en-US"/>
              </w:rPr>
            </w:pPr>
            <w:r w:rsidRPr="00213709">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213709" w:rsidRDefault="0027377A" w:rsidP="0027377A">
            <w:pPr>
              <w:jc w:val="center"/>
              <w:rPr>
                <w:rFonts w:ascii="Arial" w:eastAsiaTheme="minorHAnsi" w:hAnsi="Arial" w:cs="Arial"/>
                <w:b/>
                <w:sz w:val="20"/>
                <w:szCs w:val="20"/>
                <w:lang w:val="es-MX" w:eastAsia="en-US"/>
              </w:rPr>
            </w:pPr>
            <w:r w:rsidRPr="00213709">
              <w:rPr>
                <w:rFonts w:ascii="Arial" w:eastAsiaTheme="minorHAnsi" w:hAnsi="Arial" w:cs="Arial"/>
                <w:b/>
                <w:sz w:val="20"/>
                <w:szCs w:val="20"/>
                <w:lang w:val="es-MX" w:eastAsia="en-US"/>
              </w:rPr>
              <w:t>TIEMPO</w:t>
            </w:r>
          </w:p>
        </w:tc>
        <w:tc>
          <w:tcPr>
            <w:tcW w:w="6407" w:type="dxa"/>
            <w:gridSpan w:val="2"/>
            <w:shd w:val="clear" w:color="auto" w:fill="F2F2F2" w:themeFill="background1" w:themeFillShade="F2"/>
            <w:vAlign w:val="center"/>
          </w:tcPr>
          <w:p w:rsidR="0027377A" w:rsidRPr="00213709" w:rsidRDefault="00213709" w:rsidP="0027377A">
            <w:pPr>
              <w:jc w:val="center"/>
              <w:rPr>
                <w:rFonts w:ascii="Arial" w:hAnsi="Arial" w:cs="Arial"/>
                <w:b/>
                <w:sz w:val="20"/>
                <w:szCs w:val="20"/>
              </w:rPr>
            </w:pPr>
            <w:r>
              <w:rPr>
                <w:rFonts w:ascii="Arial" w:hAnsi="Arial" w:cs="Arial"/>
                <w:b/>
                <w:sz w:val="20"/>
                <w:szCs w:val="20"/>
              </w:rPr>
              <w:t xml:space="preserve"> Del 27</w:t>
            </w:r>
            <w:r w:rsidR="0027377A" w:rsidRPr="00213709">
              <w:rPr>
                <w:rFonts w:ascii="Arial" w:hAnsi="Arial" w:cs="Arial"/>
                <w:b/>
                <w:sz w:val="20"/>
                <w:szCs w:val="20"/>
              </w:rPr>
              <w:t xml:space="preserve"> de abril al 3</w:t>
            </w:r>
            <w:r>
              <w:rPr>
                <w:rFonts w:ascii="Arial" w:hAnsi="Arial" w:cs="Arial"/>
                <w:b/>
                <w:sz w:val="20"/>
                <w:szCs w:val="20"/>
              </w:rPr>
              <w:t>0</w:t>
            </w:r>
            <w:r w:rsidR="00771D49">
              <w:rPr>
                <w:rFonts w:ascii="Arial" w:hAnsi="Arial" w:cs="Arial"/>
                <w:b/>
                <w:sz w:val="20"/>
                <w:szCs w:val="20"/>
              </w:rPr>
              <w:t xml:space="preserve"> de abril </w:t>
            </w:r>
            <w:r>
              <w:rPr>
                <w:rFonts w:ascii="Arial" w:hAnsi="Arial" w:cs="Arial"/>
                <w:b/>
                <w:sz w:val="20"/>
                <w:szCs w:val="20"/>
              </w:rPr>
              <w:t>2020</w:t>
            </w:r>
            <w:r w:rsidR="0027377A" w:rsidRPr="00213709">
              <w:rPr>
                <w:rFonts w:ascii="Arial" w:hAnsi="Arial" w:cs="Arial"/>
                <w:b/>
                <w:sz w:val="20"/>
                <w:szCs w:val="20"/>
              </w:rPr>
              <w:t>.</w:t>
            </w:r>
          </w:p>
        </w:tc>
      </w:tr>
      <w:tr w:rsidR="0027377A" w:rsidRPr="0027377A" w:rsidTr="00213709">
        <w:trPr>
          <w:jc w:val="center"/>
        </w:trPr>
        <w:tc>
          <w:tcPr>
            <w:tcW w:w="1840" w:type="dxa"/>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ÁMBITO</w:t>
            </w:r>
          </w:p>
        </w:tc>
        <w:tc>
          <w:tcPr>
            <w:tcW w:w="2096" w:type="dxa"/>
            <w:gridSpan w:val="3"/>
            <w:shd w:val="clear" w:color="auto" w:fill="FFFFFF" w:themeFill="background1"/>
            <w:vAlign w:val="center"/>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 xml:space="preserve">Participación social </w:t>
            </w:r>
          </w:p>
        </w:tc>
        <w:tc>
          <w:tcPr>
            <w:tcW w:w="1559" w:type="dxa"/>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TIPO DE TEXTO</w:t>
            </w:r>
          </w:p>
        </w:tc>
        <w:tc>
          <w:tcPr>
            <w:tcW w:w="2410" w:type="dxa"/>
            <w:gridSpan w:val="3"/>
            <w:shd w:val="clear" w:color="auto" w:fill="FFFFFF" w:themeFill="background1"/>
            <w:vAlign w:val="center"/>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 xml:space="preserve">Argumentativo </w:t>
            </w:r>
          </w:p>
        </w:tc>
        <w:tc>
          <w:tcPr>
            <w:tcW w:w="126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5147" w:type="dxa"/>
            <w:shd w:val="clear" w:color="auto" w:fill="FFFFFF" w:themeFill="background1"/>
            <w:vAlign w:val="center"/>
          </w:tcPr>
          <w:p w:rsidR="0027377A" w:rsidRPr="0027377A" w:rsidRDefault="00E42901" w:rsidP="0027377A">
            <w:pPr>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III</w:t>
            </w:r>
          </w:p>
        </w:tc>
      </w:tr>
      <w:tr w:rsidR="0027377A" w:rsidRPr="0027377A" w:rsidTr="00213709">
        <w:trPr>
          <w:jc w:val="center"/>
        </w:trPr>
        <w:tc>
          <w:tcPr>
            <w:tcW w:w="3936" w:type="dxa"/>
            <w:gridSpan w:val="4"/>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PRACTICA SOCIAL DE LENGUAJE</w:t>
            </w:r>
          </w:p>
        </w:tc>
        <w:tc>
          <w:tcPr>
            <w:tcW w:w="10376" w:type="dxa"/>
            <w:gridSpan w:val="6"/>
            <w:shd w:val="clear" w:color="auto" w:fill="FFFFFF" w:themeFill="background1"/>
            <w:vAlign w:val="center"/>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Escribir cartas personales a familiares o amigos.</w:t>
            </w:r>
          </w:p>
          <w:p w:rsidR="0027377A" w:rsidRPr="0027377A" w:rsidRDefault="0027377A" w:rsidP="0027377A">
            <w:pPr>
              <w:jc w:val="center"/>
              <w:rPr>
                <w:rFonts w:ascii="Arial" w:hAnsi="Arial" w:cs="Arial"/>
                <w:sz w:val="20"/>
                <w:szCs w:val="20"/>
              </w:rPr>
            </w:pPr>
            <w:r w:rsidRPr="0027377A">
              <w:rPr>
                <w:rFonts w:ascii="Arial" w:hAnsi="Arial" w:cs="Arial"/>
                <w:b/>
                <w:sz w:val="20"/>
                <w:szCs w:val="20"/>
              </w:rPr>
              <w:t>(Repaso)</w:t>
            </w:r>
          </w:p>
        </w:tc>
      </w:tr>
      <w:tr w:rsidR="0027377A" w:rsidRPr="0027377A" w:rsidTr="00213709">
        <w:trPr>
          <w:jc w:val="center"/>
        </w:trPr>
        <w:tc>
          <w:tcPr>
            <w:tcW w:w="3652" w:type="dxa"/>
            <w:gridSpan w:val="3"/>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0660" w:type="dxa"/>
            <w:gridSpan w:val="7"/>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TEMAS DE REFLEXIÓN</w:t>
            </w:r>
          </w:p>
        </w:tc>
      </w:tr>
      <w:tr w:rsidR="0027377A" w:rsidRPr="0027377A" w:rsidTr="00213709">
        <w:trPr>
          <w:trHeight w:val="1038"/>
          <w:jc w:val="center"/>
        </w:trPr>
        <w:tc>
          <w:tcPr>
            <w:tcW w:w="3652" w:type="dxa"/>
            <w:gridSpan w:val="3"/>
            <w:shd w:val="clear" w:color="auto" w:fill="FFFFFF" w:themeFill="background1"/>
          </w:tcPr>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Comunica ideas, sentimientos y sucesos a otros a través de cartas.</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Identifica palabras y expresiones que indican tiempo y espacio en las cartas personales.</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Conoce la estructura de los datos de las direcciones postales y/o electrónicas del destinatario y remitente.</w:t>
            </w:r>
          </w:p>
          <w:p w:rsidR="0027377A" w:rsidRPr="0027377A" w:rsidRDefault="0027377A" w:rsidP="0027377A">
            <w:pPr>
              <w:jc w:val="both"/>
              <w:rPr>
                <w:rFonts w:ascii="Arial" w:eastAsiaTheme="minorHAnsi" w:hAnsi="Arial" w:cs="Arial"/>
                <w:sz w:val="20"/>
                <w:szCs w:val="20"/>
                <w:lang w:val="es-ES" w:eastAsia="en-US"/>
              </w:rPr>
            </w:pPr>
            <w:r w:rsidRPr="0027377A">
              <w:rPr>
                <w:rFonts w:ascii="Arial" w:eastAsiaTheme="minorHAnsi" w:hAnsi="Arial" w:cs="Arial"/>
                <w:sz w:val="20"/>
                <w:szCs w:val="20"/>
                <w:lang w:val="es-ES" w:eastAsia="en-US"/>
              </w:rPr>
              <w:t>• Adapta el lenguaje para dirigirse a destinatarios conocidos.</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rPr>
              <w:t>• Completa formularios de datos de manera eficaz para obtener un servicio.</w:t>
            </w:r>
          </w:p>
        </w:tc>
        <w:tc>
          <w:tcPr>
            <w:tcW w:w="10660" w:type="dxa"/>
            <w:gridSpan w:val="7"/>
            <w:shd w:val="clear" w:color="auto" w:fill="FFFFFF" w:themeFill="background1"/>
          </w:tcPr>
          <w:p w:rsidR="0027377A" w:rsidRPr="00771D49" w:rsidRDefault="00771D49" w:rsidP="0027377A">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Comprensión e interpretación </w:t>
            </w:r>
            <w:r w:rsidR="0027377A" w:rsidRPr="0027377A">
              <w:rPr>
                <w:rFonts w:ascii="Arial" w:hAnsi="Arial" w:cs="Arial"/>
                <w:sz w:val="20"/>
                <w:szCs w:val="20"/>
                <w:lang w:val="es-ES" w:eastAsia="es-ES"/>
              </w:rPr>
              <w:t>• Palabras y expresiones que denotan tiempo y espacio en las cartas personales a partir de la fecha de la carta y los datos del remitente.</w:t>
            </w:r>
            <w:r>
              <w:rPr>
                <w:rFonts w:ascii="Arial" w:hAnsi="Arial" w:cs="Arial"/>
                <w:b/>
                <w:sz w:val="20"/>
                <w:szCs w:val="20"/>
                <w:lang w:val="es-ES" w:eastAsia="es-ES"/>
              </w:rPr>
              <w:t xml:space="preserve"> </w:t>
            </w:r>
            <w:r w:rsidR="0027377A" w:rsidRPr="0027377A">
              <w:rPr>
                <w:rFonts w:ascii="Arial" w:hAnsi="Arial" w:cs="Arial"/>
                <w:sz w:val="20"/>
                <w:szCs w:val="20"/>
                <w:lang w:val="es-ES" w:eastAsia="es-ES"/>
              </w:rPr>
              <w:t>• Producción de textos escritos considerando el destinatario potencial.</w:t>
            </w:r>
            <w:r>
              <w:rPr>
                <w:rFonts w:ascii="Arial" w:hAnsi="Arial" w:cs="Arial"/>
                <w:b/>
                <w:sz w:val="20"/>
                <w:szCs w:val="20"/>
                <w:lang w:val="es-ES" w:eastAsia="es-ES"/>
              </w:rPr>
              <w:t xml:space="preserve"> </w:t>
            </w:r>
            <w:r w:rsidR="0027377A" w:rsidRPr="0027377A">
              <w:rPr>
                <w:rFonts w:ascii="Arial" w:hAnsi="Arial" w:cs="Arial"/>
                <w:sz w:val="20"/>
                <w:szCs w:val="20"/>
                <w:lang w:val="es-ES" w:eastAsia="es-ES"/>
              </w:rPr>
              <w:t>• Importancia de las tecnologías de la información y la comunicación.</w:t>
            </w:r>
          </w:p>
          <w:p w:rsidR="0027377A" w:rsidRPr="00771D49"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B</w:t>
            </w:r>
            <w:r w:rsidR="00771D49">
              <w:rPr>
                <w:rFonts w:ascii="Arial" w:hAnsi="Arial" w:cs="Arial"/>
                <w:b/>
                <w:sz w:val="20"/>
                <w:szCs w:val="20"/>
                <w:lang w:val="es-ES" w:eastAsia="es-ES"/>
              </w:rPr>
              <w:t xml:space="preserve">úsqueda y manejo de información </w:t>
            </w:r>
            <w:r w:rsidRPr="0027377A">
              <w:rPr>
                <w:rFonts w:ascii="Arial" w:hAnsi="Arial" w:cs="Arial"/>
                <w:sz w:val="20"/>
                <w:szCs w:val="20"/>
                <w:lang w:val="es-ES" w:eastAsia="es-ES"/>
              </w:rPr>
              <w:t>• Estructura de datos de las direcciones convencionales y/o electrónicas del destinatario y remitente.</w:t>
            </w:r>
            <w:r w:rsidR="00771D49">
              <w:rPr>
                <w:rFonts w:ascii="Arial" w:hAnsi="Arial" w:cs="Arial"/>
                <w:b/>
                <w:sz w:val="20"/>
                <w:szCs w:val="20"/>
                <w:lang w:val="es-ES" w:eastAsia="es-ES"/>
              </w:rPr>
              <w:t xml:space="preserve"> </w:t>
            </w:r>
            <w:r w:rsidRPr="0027377A">
              <w:rPr>
                <w:rFonts w:ascii="Arial" w:hAnsi="Arial" w:cs="Arial"/>
                <w:sz w:val="20"/>
                <w:szCs w:val="20"/>
                <w:lang w:val="es-ES" w:eastAsia="es-ES"/>
              </w:rPr>
              <w:t>• Información necesaria para la interpretación de las cartas personales (nombres, tiempo y lugar).</w:t>
            </w:r>
          </w:p>
          <w:p w:rsidR="0027377A" w:rsidRPr="00771D49"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Pro</w:t>
            </w:r>
            <w:r w:rsidR="00771D49">
              <w:rPr>
                <w:rFonts w:ascii="Arial" w:hAnsi="Arial" w:cs="Arial"/>
                <w:b/>
                <w:sz w:val="20"/>
                <w:szCs w:val="20"/>
                <w:lang w:val="es-ES" w:eastAsia="es-ES"/>
              </w:rPr>
              <w:t xml:space="preserve">piedades y tipos de textos </w:t>
            </w:r>
            <w:r w:rsidRPr="0027377A">
              <w:rPr>
                <w:rFonts w:ascii="Arial" w:hAnsi="Arial" w:cs="Arial"/>
                <w:sz w:val="20"/>
                <w:szCs w:val="20"/>
                <w:lang w:val="es-ES" w:eastAsia="es-ES"/>
              </w:rPr>
              <w:t>• Características y función de las cartas personales.</w:t>
            </w:r>
            <w:r w:rsidR="00771D49">
              <w:rPr>
                <w:rFonts w:ascii="Arial" w:hAnsi="Arial" w:cs="Arial"/>
                <w:b/>
                <w:sz w:val="20"/>
                <w:szCs w:val="20"/>
                <w:lang w:val="es-ES" w:eastAsia="es-ES"/>
              </w:rPr>
              <w:t xml:space="preserve"> </w:t>
            </w:r>
            <w:r w:rsidRPr="0027377A">
              <w:rPr>
                <w:rFonts w:ascii="Arial" w:hAnsi="Arial" w:cs="Arial"/>
                <w:sz w:val="20"/>
                <w:szCs w:val="20"/>
                <w:lang w:val="es-ES" w:eastAsia="es-ES"/>
              </w:rPr>
              <w:t>• Características de los formularios para la apertura de una cuenta de correo electrónico.</w:t>
            </w:r>
          </w:p>
          <w:p w:rsidR="0027377A" w:rsidRPr="00771D49"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Conocimiento del si</w:t>
            </w:r>
            <w:r w:rsidR="00771D49">
              <w:rPr>
                <w:rFonts w:ascii="Arial" w:hAnsi="Arial" w:cs="Arial"/>
                <w:b/>
                <w:sz w:val="20"/>
                <w:szCs w:val="20"/>
                <w:lang w:val="es-ES" w:eastAsia="es-ES"/>
              </w:rPr>
              <w:t xml:space="preserve">stema de escritura y ortografía </w:t>
            </w:r>
            <w:r w:rsidRPr="0027377A">
              <w:rPr>
                <w:rFonts w:ascii="Arial" w:hAnsi="Arial" w:cs="Arial"/>
                <w:sz w:val="20"/>
                <w:szCs w:val="20"/>
                <w:lang w:val="es-ES" w:eastAsia="es-ES"/>
              </w:rPr>
              <w:t>• Ortografía y puntuación convencionales.</w:t>
            </w:r>
            <w:r w:rsidR="00771D49">
              <w:rPr>
                <w:rFonts w:ascii="Arial" w:hAnsi="Arial" w:cs="Arial"/>
                <w:b/>
                <w:sz w:val="20"/>
                <w:szCs w:val="20"/>
                <w:lang w:val="es-ES" w:eastAsia="es-ES"/>
              </w:rPr>
              <w:t xml:space="preserve"> </w:t>
            </w:r>
            <w:r w:rsidRPr="0027377A">
              <w:rPr>
                <w:rFonts w:ascii="Arial" w:hAnsi="Arial" w:cs="Arial"/>
                <w:sz w:val="20"/>
                <w:szCs w:val="20"/>
                <w:lang w:val="es-ES" w:eastAsia="es-ES"/>
              </w:rPr>
              <w:t>• Uso de adverbios temporales.</w:t>
            </w:r>
          </w:p>
          <w:p w:rsidR="0027377A" w:rsidRPr="00771D49"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As</w:t>
            </w:r>
            <w:r w:rsidR="00771D49">
              <w:rPr>
                <w:rFonts w:ascii="Arial" w:hAnsi="Arial" w:cs="Arial"/>
                <w:b/>
                <w:sz w:val="20"/>
                <w:szCs w:val="20"/>
                <w:lang w:val="es-ES" w:eastAsia="es-ES"/>
              </w:rPr>
              <w:t xml:space="preserve">pectos sintácticos y semánticos </w:t>
            </w:r>
            <w:r w:rsidRPr="0027377A">
              <w:rPr>
                <w:rFonts w:ascii="Arial" w:hAnsi="Arial" w:cs="Arial"/>
                <w:sz w:val="20"/>
                <w:szCs w:val="20"/>
                <w:lang w:val="es-ES" w:eastAsia="es-ES"/>
              </w:rPr>
              <w:t>• Uso de deícticos (</w:t>
            </w:r>
            <w:r w:rsidRPr="0027377A">
              <w:rPr>
                <w:rFonts w:ascii="Arial" w:hAnsi="Arial" w:cs="Arial"/>
                <w:i/>
                <w:iCs/>
                <w:sz w:val="20"/>
                <w:szCs w:val="20"/>
                <w:lang w:val="es-ES" w:eastAsia="es-ES"/>
              </w:rPr>
              <w:t>aquí</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allá</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acá</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ahí</w:t>
            </w:r>
            <w:r w:rsidRPr="0027377A">
              <w:rPr>
                <w:rFonts w:ascii="Arial" w:hAnsi="Arial" w:cs="Arial"/>
                <w:sz w:val="20"/>
                <w:szCs w:val="20"/>
                <w:lang w:val="es-ES" w:eastAsia="es-ES"/>
              </w:rPr>
              <w:t>, etcétera).</w:t>
            </w:r>
            <w:r w:rsidR="00771D49">
              <w:rPr>
                <w:rFonts w:ascii="Arial" w:hAnsi="Arial" w:cs="Arial"/>
                <w:b/>
                <w:sz w:val="20"/>
                <w:szCs w:val="20"/>
                <w:lang w:val="es-ES" w:eastAsia="es-ES"/>
              </w:rPr>
              <w:t xml:space="preserve"> </w:t>
            </w:r>
            <w:r w:rsidRPr="0027377A">
              <w:rPr>
                <w:rFonts w:ascii="Arial" w:hAnsi="Arial" w:cs="Arial"/>
                <w:sz w:val="20"/>
                <w:szCs w:val="20"/>
                <w:lang w:val="es-ES" w:eastAsia="es-ES"/>
              </w:rPr>
              <w:t>• Uso de signos gráficos en el correo electrónico.</w:t>
            </w:r>
          </w:p>
        </w:tc>
      </w:tr>
      <w:tr w:rsidR="0027377A" w:rsidRPr="0027377A" w:rsidTr="0021370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213709">
        <w:trPr>
          <w:jc w:val="center"/>
        </w:trPr>
        <w:tc>
          <w:tcPr>
            <w:tcW w:w="14312" w:type="dxa"/>
            <w:gridSpan w:val="10"/>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Participen eficientemente en diversas situaciones de comunicación oral.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Lean comprensivamente diversos tipos de texto para satisfacer sus necesidades de información y conocimiento.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Participen en la producción original de diversos tipos de texto escrito.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Reflexionen consistentemente sobre las características, funcionamiento y uso del sistema de escritura (aspectos gráficos, ortográficos, de puntuación y morfosintácticos).</w:t>
            </w:r>
          </w:p>
        </w:tc>
      </w:tr>
      <w:tr w:rsidR="0027377A" w:rsidRPr="0027377A" w:rsidTr="0021370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213709">
        <w:trPr>
          <w:jc w:val="center"/>
        </w:trPr>
        <w:tc>
          <w:tcPr>
            <w:tcW w:w="14312" w:type="dxa"/>
            <w:gridSpan w:val="10"/>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2.3. Distingue el lenguaje formal y el informal, y los usa adecuadamente al escribir diferentes tipos de textos.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2.6. Organiza su escritura en párrafos estructurados, usando la puntuación de manera convencional.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3.1. Distingue el estilo, registro y tono de acuerdo con el contexto, la audiencia y las necesidades.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5.9. Trabaja colaborativamente, escucha y proporciona sus ideas, negocia y toma acuerdos al trabajar en grupo.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5.10. Desarrolla un concepto positivo de sí mismo como lector, escritor, hablante u oyente; además, desarrolla gusto por leer, escribir, hablar y escuchar.</w:t>
            </w:r>
          </w:p>
        </w:tc>
      </w:tr>
      <w:tr w:rsidR="0027377A" w:rsidRPr="0027377A" w:rsidTr="0021370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213709">
        <w:trPr>
          <w:jc w:val="center"/>
        </w:trPr>
        <w:tc>
          <w:tcPr>
            <w:tcW w:w="14312" w:type="dxa"/>
            <w:gridSpan w:val="10"/>
            <w:shd w:val="clear" w:color="auto" w:fill="FFFFFF" w:themeFill="background1"/>
            <w:vAlign w:val="center"/>
          </w:tcPr>
          <w:p w:rsidR="0027377A" w:rsidRPr="0027377A" w:rsidRDefault="0027377A" w:rsidP="00771D49">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 xml:space="preserve">Emplear el lenguaje para comunicarse y </w:t>
            </w:r>
            <w:r w:rsidR="00771D49">
              <w:rPr>
                <w:rFonts w:ascii="Arial" w:hAnsi="Arial" w:cs="Arial"/>
                <w:sz w:val="20"/>
                <w:szCs w:val="20"/>
                <w:lang w:val="es-ES" w:eastAsia="es-ES"/>
              </w:rPr>
              <w:t xml:space="preserve">como instrumento para aprender. </w:t>
            </w:r>
            <w:r w:rsidRPr="0027377A">
              <w:rPr>
                <w:rFonts w:ascii="Arial" w:hAnsi="Arial" w:cs="Arial"/>
                <w:sz w:val="20"/>
                <w:szCs w:val="20"/>
                <w:lang w:val="es-ES" w:eastAsia="es-ES"/>
              </w:rPr>
              <w:t xml:space="preserve">Identificar las propiedades del lenguaje en diversas situaciones comunicativas. </w:t>
            </w:r>
          </w:p>
          <w:p w:rsidR="0027377A" w:rsidRPr="0027377A" w:rsidRDefault="0027377A" w:rsidP="00771D49">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Analizar la información y emplear el lengu</w:t>
            </w:r>
            <w:r w:rsidR="00771D49">
              <w:rPr>
                <w:rFonts w:ascii="Arial" w:hAnsi="Arial" w:cs="Arial"/>
                <w:sz w:val="20"/>
                <w:szCs w:val="20"/>
                <w:lang w:val="es-ES" w:eastAsia="es-ES"/>
              </w:rPr>
              <w:t xml:space="preserve">aje para la toma de decisiones. </w:t>
            </w:r>
            <w:r w:rsidRPr="0027377A">
              <w:rPr>
                <w:rFonts w:ascii="Arial" w:hAnsi="Arial" w:cs="Arial"/>
                <w:sz w:val="20"/>
                <w:szCs w:val="20"/>
                <w:lang w:val="es-ES" w:eastAsia="es-ES"/>
              </w:rPr>
              <w:t>Valorar la diversidad lingüística y cultural de México.</w:t>
            </w:r>
          </w:p>
        </w:tc>
      </w:tr>
      <w:tr w:rsidR="003638A2" w:rsidRPr="0027377A" w:rsidTr="00213709">
        <w:trPr>
          <w:jc w:val="center"/>
        </w:trPr>
        <w:tc>
          <w:tcPr>
            <w:tcW w:w="14312" w:type="dxa"/>
            <w:gridSpan w:val="10"/>
            <w:shd w:val="clear" w:color="auto" w:fill="FFFFFF" w:themeFill="background1"/>
            <w:vAlign w:val="center"/>
          </w:tcPr>
          <w:p w:rsidR="003638A2" w:rsidRPr="0027377A" w:rsidRDefault="003638A2" w:rsidP="00771D49">
            <w:pPr>
              <w:autoSpaceDE w:val="0"/>
              <w:autoSpaceDN w:val="0"/>
              <w:adjustRightInd w:val="0"/>
              <w:rPr>
                <w:rFonts w:ascii="Arial" w:hAnsi="Arial" w:cs="Arial"/>
                <w:sz w:val="20"/>
                <w:szCs w:val="20"/>
                <w:lang w:val="es-ES" w:eastAsia="es-ES"/>
              </w:rPr>
            </w:pPr>
          </w:p>
        </w:tc>
      </w:tr>
      <w:tr w:rsidR="0027377A" w:rsidRPr="0027377A" w:rsidTr="0021370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771D49">
        <w:trPr>
          <w:jc w:val="center"/>
        </w:trPr>
        <w:tc>
          <w:tcPr>
            <w:tcW w:w="1980"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lastRenderedPageBreak/>
              <w:t>Sesión 1</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332" w:type="dxa"/>
            <w:gridSpan w:val="8"/>
            <w:shd w:val="clear" w:color="auto" w:fill="FFFFFF" w:themeFill="background1"/>
          </w:tcPr>
          <w:p w:rsidR="0027377A" w:rsidRPr="0027377A" w:rsidRDefault="0027377A" w:rsidP="0027377A">
            <w:pPr>
              <w:jc w:val="both"/>
              <w:rPr>
                <w:rFonts w:ascii="Arial" w:hAnsi="Arial" w:cs="Arial"/>
                <w:sz w:val="20"/>
                <w:szCs w:val="20"/>
              </w:rPr>
            </w:pPr>
          </w:p>
          <w:p w:rsidR="0027377A" w:rsidRPr="00771D49" w:rsidRDefault="0027377A" w:rsidP="0027377A">
            <w:pPr>
              <w:jc w:val="both"/>
              <w:rPr>
                <w:rFonts w:ascii="Arial" w:hAnsi="Arial" w:cs="Arial"/>
                <w:b/>
                <w:sz w:val="20"/>
                <w:szCs w:val="20"/>
              </w:rPr>
            </w:pPr>
            <w:r w:rsidRPr="0027377A">
              <w:rPr>
                <w:rFonts w:ascii="Arial" w:hAnsi="Arial" w:cs="Arial"/>
                <w:b/>
                <w:sz w:val="20"/>
                <w:szCs w:val="20"/>
              </w:rPr>
              <w:lastRenderedPageBreak/>
              <w:t>INICIO:</w:t>
            </w:r>
            <w:r w:rsidRPr="0027377A">
              <w:rPr>
                <w:rFonts w:ascii="Arial" w:hAnsi="Arial" w:cs="Arial"/>
                <w:b/>
                <w:sz w:val="20"/>
                <w:szCs w:val="20"/>
                <w:lang w:val="es-ES" w:eastAsia="es-ES"/>
              </w:rPr>
              <w:t xml:space="preserve">        </w:t>
            </w:r>
            <w:r w:rsidR="00771D49">
              <w:rPr>
                <w:rFonts w:ascii="Arial" w:hAnsi="Arial" w:cs="Arial"/>
                <w:b/>
                <w:sz w:val="20"/>
                <w:szCs w:val="20"/>
              </w:rPr>
              <w:t xml:space="preserve"> </w:t>
            </w:r>
            <w:r w:rsidRPr="0027377A">
              <w:rPr>
                <w:rFonts w:ascii="Arial" w:hAnsi="Arial" w:cs="Arial"/>
                <w:sz w:val="20"/>
                <w:szCs w:val="20"/>
              </w:rPr>
              <w:t>-Preguntar a los alumnos si recuerdan acerca del lenguaje formal y el lenguaje informal.</w:t>
            </w:r>
            <w:r w:rsidR="00771D49">
              <w:rPr>
                <w:rFonts w:ascii="Arial" w:hAnsi="Arial" w:cs="Arial"/>
                <w:b/>
                <w:sz w:val="20"/>
                <w:szCs w:val="20"/>
              </w:rPr>
              <w:t xml:space="preserve"> </w:t>
            </w:r>
            <w:r w:rsidRPr="0027377A">
              <w:rPr>
                <w:rFonts w:ascii="Arial" w:hAnsi="Arial" w:cs="Arial"/>
                <w:sz w:val="20"/>
                <w:szCs w:val="20"/>
              </w:rPr>
              <w:t>-Hacer anotaciones en el pintarrón de acuerdo a lo recuerden.</w:t>
            </w:r>
            <w:r w:rsidR="00771D49">
              <w:rPr>
                <w:rFonts w:ascii="Arial" w:hAnsi="Arial" w:cs="Arial"/>
                <w:b/>
                <w:sz w:val="20"/>
                <w:szCs w:val="20"/>
              </w:rPr>
              <w:t xml:space="preserve"> </w:t>
            </w:r>
            <w:r w:rsidRPr="0027377A">
              <w:rPr>
                <w:rFonts w:ascii="Arial" w:hAnsi="Arial" w:cs="Arial"/>
                <w:sz w:val="20"/>
                <w:szCs w:val="20"/>
              </w:rPr>
              <w:t>-Mencionar algunos ejemplos de ambos tipos de lenguaje.</w:t>
            </w:r>
          </w:p>
          <w:p w:rsidR="0027377A" w:rsidRPr="00771D49" w:rsidRDefault="00771D4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 xml:space="preserve">-Reunir en equipos de 4 personas y realizar un guión de teatro breve donde manejen el uso del </w:t>
            </w:r>
            <w:r w:rsidR="0027377A" w:rsidRPr="0027377A">
              <w:rPr>
                <w:rFonts w:ascii="Arial" w:hAnsi="Arial" w:cs="Arial"/>
                <w:b/>
                <w:sz w:val="20"/>
                <w:szCs w:val="20"/>
              </w:rPr>
              <w:t>lenguaje formal</w:t>
            </w:r>
            <w:r w:rsidR="0027377A" w:rsidRPr="0027377A">
              <w:rPr>
                <w:rFonts w:ascii="Arial" w:hAnsi="Arial" w:cs="Arial"/>
                <w:sz w:val="20"/>
                <w:szCs w:val="20"/>
              </w:rPr>
              <w:t xml:space="preserve"> y  otro donde usen el </w:t>
            </w:r>
            <w:r>
              <w:rPr>
                <w:rFonts w:ascii="Arial" w:hAnsi="Arial" w:cs="Arial"/>
                <w:b/>
                <w:sz w:val="20"/>
                <w:szCs w:val="20"/>
              </w:rPr>
              <w:t xml:space="preserve">lenguaje informal. </w:t>
            </w:r>
            <w:r w:rsidR="0027377A" w:rsidRPr="0027377A">
              <w:rPr>
                <w:rFonts w:ascii="Arial" w:hAnsi="Arial" w:cs="Arial"/>
                <w:sz w:val="20"/>
                <w:szCs w:val="20"/>
              </w:rPr>
              <w:t xml:space="preserve">-Todos deberán tener su guión en la libreta para su consulta y participación. </w:t>
            </w:r>
          </w:p>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-Guiar a los equipos para que sus guiones no sean muy extensos, pues se pretende que la actividad sea solo de repaso.  </w:t>
            </w:r>
          </w:p>
          <w:p w:rsidR="0027377A" w:rsidRDefault="00771D49" w:rsidP="00771D49">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 xml:space="preserve">-Preguntar a los alumnos si tuvieron dudas y externarlas. </w:t>
            </w:r>
          </w:p>
          <w:p w:rsidR="00771D49" w:rsidRPr="00771D49" w:rsidRDefault="00771D49" w:rsidP="00771D49">
            <w:pPr>
              <w:jc w:val="both"/>
              <w:rPr>
                <w:rFonts w:ascii="Arial" w:hAnsi="Arial" w:cs="Arial"/>
                <w:b/>
                <w:sz w:val="20"/>
                <w:szCs w:val="20"/>
              </w:rPr>
            </w:pPr>
          </w:p>
        </w:tc>
      </w:tr>
      <w:tr w:rsidR="0027377A" w:rsidRPr="0027377A" w:rsidTr="00771D49">
        <w:trPr>
          <w:jc w:val="center"/>
        </w:trPr>
        <w:tc>
          <w:tcPr>
            <w:tcW w:w="1980"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2</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Pr="003638A2" w:rsidRDefault="00771D49" w:rsidP="003638A2">
            <w:pPr>
              <w:jc w:val="center"/>
              <w:rPr>
                <w:rFonts w:ascii="Arial" w:hAnsi="Arial" w:cs="Arial"/>
                <w:b/>
                <w:sz w:val="20"/>
                <w:szCs w:val="20"/>
              </w:rPr>
            </w:pPr>
            <w:r>
              <w:rPr>
                <w:rFonts w:ascii="Arial" w:hAnsi="Arial" w:cs="Arial"/>
                <w:b/>
                <w:color w:val="4472C4"/>
                <w:sz w:val="16"/>
                <w:szCs w:val="16"/>
              </w:rPr>
              <w:t>*PAUSA ACTIVA</w:t>
            </w:r>
          </w:p>
        </w:tc>
        <w:tc>
          <w:tcPr>
            <w:tcW w:w="12332" w:type="dxa"/>
            <w:gridSpan w:val="8"/>
            <w:shd w:val="clear" w:color="auto" w:fill="FFFFFF" w:themeFill="background1"/>
          </w:tcPr>
          <w:p w:rsidR="0027377A" w:rsidRPr="0027377A" w:rsidRDefault="0027377A" w:rsidP="0027377A">
            <w:pPr>
              <w:jc w:val="both"/>
              <w:rPr>
                <w:rFonts w:ascii="Arial" w:hAnsi="Arial" w:cs="Arial"/>
                <w:sz w:val="20"/>
                <w:szCs w:val="20"/>
              </w:rPr>
            </w:pPr>
          </w:p>
          <w:p w:rsidR="0027377A" w:rsidRPr="00771D49" w:rsidRDefault="00771D49"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-Preguntar si pudieron hacer los diálogos formales e informales, ¿cuál se les dificultó más redactar?</w:t>
            </w:r>
          </w:p>
          <w:p w:rsidR="0027377A" w:rsidRPr="00771D49" w:rsidRDefault="0027377A" w:rsidP="0027377A">
            <w:pPr>
              <w:jc w:val="both"/>
              <w:rPr>
                <w:rFonts w:ascii="Arial" w:hAnsi="Arial" w:cs="Arial"/>
                <w:b/>
                <w:sz w:val="20"/>
                <w:szCs w:val="20"/>
              </w:rPr>
            </w:pPr>
            <w:r w:rsidRPr="0027377A">
              <w:rPr>
                <w:rFonts w:ascii="Arial" w:hAnsi="Arial" w:cs="Arial"/>
                <w:b/>
                <w:sz w:val="20"/>
                <w:szCs w:val="20"/>
              </w:rPr>
              <w:t>DESARROLLO:</w:t>
            </w:r>
            <w:r w:rsidRPr="0027377A">
              <w:rPr>
                <w:rFonts w:ascii="Arial" w:hAnsi="Arial" w:cs="Arial"/>
                <w:b/>
                <w:sz w:val="20"/>
                <w:szCs w:val="20"/>
                <w:lang w:val="es-ES" w:eastAsia="es-ES"/>
              </w:rPr>
              <w:t xml:space="preserve">        </w:t>
            </w:r>
            <w:r w:rsidR="00771D49">
              <w:rPr>
                <w:rFonts w:ascii="Arial" w:hAnsi="Arial" w:cs="Arial"/>
                <w:b/>
                <w:sz w:val="20"/>
                <w:szCs w:val="20"/>
              </w:rPr>
              <w:t xml:space="preserve"> </w:t>
            </w:r>
            <w:r w:rsidRPr="0027377A">
              <w:rPr>
                <w:rFonts w:ascii="Arial" w:hAnsi="Arial" w:cs="Arial"/>
                <w:sz w:val="20"/>
                <w:szCs w:val="20"/>
              </w:rPr>
              <w:t xml:space="preserve">-Reunir en equipo para hacer la revisión del guión y pasarlos en limpio. </w:t>
            </w:r>
            <w:r w:rsidR="00771D49">
              <w:rPr>
                <w:rFonts w:ascii="Arial" w:hAnsi="Arial" w:cs="Arial"/>
                <w:b/>
                <w:sz w:val="20"/>
                <w:szCs w:val="20"/>
              </w:rPr>
              <w:t xml:space="preserve"> </w:t>
            </w:r>
            <w:r w:rsidRPr="0027377A">
              <w:rPr>
                <w:rFonts w:ascii="Arial" w:hAnsi="Arial" w:cs="Arial"/>
                <w:sz w:val="20"/>
                <w:szCs w:val="20"/>
              </w:rPr>
              <w:t xml:space="preserve">-Enseguida realizar los ensayos necesarios para presentar los guiones en donde se trabaja el lenguaje formal e informal. </w:t>
            </w:r>
            <w:r w:rsidR="00771D49">
              <w:rPr>
                <w:rFonts w:ascii="Arial" w:hAnsi="Arial" w:cs="Arial"/>
                <w:b/>
                <w:sz w:val="20"/>
                <w:szCs w:val="20"/>
              </w:rPr>
              <w:t xml:space="preserve"> </w:t>
            </w:r>
            <w:r w:rsidRPr="0027377A">
              <w:rPr>
                <w:rFonts w:ascii="Arial" w:hAnsi="Arial" w:cs="Arial"/>
                <w:sz w:val="20"/>
                <w:szCs w:val="20"/>
              </w:rPr>
              <w:t xml:space="preserve">-Llevar a cabo las presentaciones. </w:t>
            </w:r>
          </w:p>
          <w:p w:rsidR="0027377A" w:rsidRPr="00771D49" w:rsidRDefault="00771D49" w:rsidP="00771D49">
            <w:pPr>
              <w:jc w:val="both"/>
              <w:rPr>
                <w:rFonts w:ascii="Arial" w:hAnsi="Arial" w:cs="Arial"/>
                <w:b/>
                <w:sz w:val="20"/>
                <w:szCs w:val="20"/>
              </w:rPr>
            </w:pPr>
            <w:r>
              <w:rPr>
                <w:rFonts w:ascii="Arial" w:hAnsi="Arial" w:cs="Arial"/>
                <w:b/>
                <w:sz w:val="20"/>
                <w:szCs w:val="20"/>
              </w:rPr>
              <w:t xml:space="preserve">CIERRE: </w:t>
            </w:r>
            <w:r w:rsidR="0027377A" w:rsidRPr="0027377A">
              <w:rPr>
                <w:rFonts w:ascii="Arial" w:hAnsi="Arial" w:cs="Arial"/>
                <w:sz w:val="20"/>
                <w:szCs w:val="20"/>
              </w:rPr>
              <w:t xml:space="preserve">-Hacer una valoración de la actividad realizada, con una rúbrica elaborada entre todos. </w:t>
            </w:r>
          </w:p>
        </w:tc>
      </w:tr>
      <w:tr w:rsidR="0027377A" w:rsidRPr="0027377A" w:rsidTr="00771D49">
        <w:trPr>
          <w:jc w:val="center"/>
        </w:trPr>
        <w:tc>
          <w:tcPr>
            <w:tcW w:w="1980"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3</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332" w:type="dxa"/>
            <w:gridSpan w:val="8"/>
            <w:shd w:val="clear" w:color="auto" w:fill="FFFFFF" w:themeFill="background1"/>
          </w:tcPr>
          <w:p w:rsidR="0027377A" w:rsidRPr="00771D49" w:rsidRDefault="0027377A" w:rsidP="0027377A">
            <w:pPr>
              <w:jc w:val="both"/>
              <w:rPr>
                <w:rFonts w:ascii="Arial" w:hAnsi="Arial" w:cs="Arial"/>
                <w:b/>
                <w:sz w:val="20"/>
                <w:szCs w:val="20"/>
              </w:rPr>
            </w:pPr>
            <w:r w:rsidRPr="0027377A">
              <w:rPr>
                <w:rFonts w:ascii="Arial" w:hAnsi="Arial" w:cs="Arial"/>
                <w:b/>
                <w:sz w:val="20"/>
                <w:szCs w:val="20"/>
              </w:rPr>
              <w:t>INI</w:t>
            </w:r>
            <w:r w:rsidR="00771D49">
              <w:rPr>
                <w:rFonts w:ascii="Arial" w:hAnsi="Arial" w:cs="Arial"/>
                <w:b/>
                <w:sz w:val="20"/>
                <w:szCs w:val="20"/>
              </w:rPr>
              <w:t xml:space="preserve">CIO: </w:t>
            </w:r>
            <w:r w:rsidRPr="0027377A">
              <w:rPr>
                <w:rFonts w:ascii="Arial" w:hAnsi="Arial" w:cs="Arial"/>
                <w:sz w:val="20"/>
                <w:szCs w:val="20"/>
              </w:rPr>
              <w:t>-Preguntar a los alumnos acerca de las festividades del día del Niño(a), ¿qué hacen?, ¿cómo lo festejan en la escuela en otros años?, ¿los festejan en casa?</w:t>
            </w:r>
          </w:p>
          <w:p w:rsidR="0027377A" w:rsidRPr="00771D49" w:rsidRDefault="00771D49" w:rsidP="00771D49">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 xml:space="preserve">Invitar a todos los alumnos a hacer una </w:t>
            </w:r>
            <w:r w:rsidR="0027377A" w:rsidRPr="0027377A">
              <w:rPr>
                <w:rFonts w:ascii="Arial" w:hAnsi="Arial" w:cs="Arial"/>
                <w:b/>
                <w:sz w:val="20"/>
                <w:szCs w:val="20"/>
                <w:lang w:val="es-ES" w:eastAsia="es-ES"/>
              </w:rPr>
              <w:t>carta informal</w:t>
            </w:r>
            <w:r w:rsidR="0027377A" w:rsidRPr="0027377A">
              <w:rPr>
                <w:rFonts w:ascii="Arial" w:hAnsi="Arial" w:cs="Arial"/>
                <w:sz w:val="20"/>
                <w:szCs w:val="20"/>
                <w:lang w:val="es-ES" w:eastAsia="es-ES"/>
              </w:rPr>
              <w:t xml:space="preserve"> con el tema del día del niño(a). </w:t>
            </w:r>
            <w:r>
              <w:rPr>
                <w:rFonts w:ascii="Arial" w:hAnsi="Arial" w:cs="Arial"/>
                <w:b/>
                <w:sz w:val="20"/>
                <w:szCs w:val="20"/>
              </w:rPr>
              <w:t xml:space="preserve"> </w:t>
            </w:r>
            <w:r w:rsidR="0027377A" w:rsidRPr="0027377A">
              <w:rPr>
                <w:rFonts w:ascii="Arial" w:hAnsi="Arial" w:cs="Arial"/>
                <w:sz w:val="20"/>
                <w:szCs w:val="20"/>
                <w:lang w:val="es-ES" w:eastAsia="es-ES"/>
              </w:rPr>
              <w:t>-Hacer un sorteo para que la carta sea hecha a un compañero o compañera que les toque al azar.</w:t>
            </w:r>
            <w:r>
              <w:rPr>
                <w:rFonts w:ascii="Arial" w:hAnsi="Arial" w:cs="Arial"/>
                <w:b/>
                <w:sz w:val="20"/>
                <w:szCs w:val="20"/>
                <w:lang w:val="es-ES"/>
              </w:rPr>
              <w:t xml:space="preserve"> </w:t>
            </w:r>
            <w:r w:rsidR="0027377A" w:rsidRPr="0027377A">
              <w:rPr>
                <w:rFonts w:ascii="Arial" w:hAnsi="Arial" w:cs="Arial"/>
                <w:sz w:val="20"/>
                <w:szCs w:val="20"/>
                <w:lang w:val="es-ES" w:eastAsia="es-ES"/>
              </w:rPr>
              <w:t xml:space="preserve">-En una urna poner con papelitos los nombres de todos los integrantes del grupo y después pasar de uno en uno a elegir su papel. No se vale contar quién les tocó para que sea sorpresa. </w:t>
            </w:r>
            <w:r>
              <w:rPr>
                <w:rFonts w:ascii="Arial" w:hAnsi="Arial" w:cs="Arial"/>
                <w:b/>
                <w:sz w:val="20"/>
                <w:szCs w:val="20"/>
              </w:rPr>
              <w:t xml:space="preserve"> </w:t>
            </w:r>
            <w:r w:rsidR="0027377A" w:rsidRPr="0027377A">
              <w:rPr>
                <w:rFonts w:ascii="Arial" w:hAnsi="Arial" w:cs="Arial"/>
                <w:sz w:val="20"/>
                <w:szCs w:val="20"/>
                <w:lang w:val="es-ES" w:eastAsia="es-ES"/>
              </w:rPr>
              <w:t xml:space="preserve">-Solo si sale su propio nombre se deberá regresar el papel y repetir la elección, pero no se vale cambiar en otros casos. </w:t>
            </w:r>
            <w:r>
              <w:rPr>
                <w:rFonts w:ascii="Arial" w:hAnsi="Arial" w:cs="Arial"/>
                <w:b/>
                <w:sz w:val="20"/>
                <w:szCs w:val="20"/>
              </w:rPr>
              <w:t xml:space="preserve"> </w:t>
            </w:r>
            <w:r w:rsidR="0027377A" w:rsidRPr="0027377A">
              <w:rPr>
                <w:rFonts w:ascii="Arial" w:hAnsi="Arial" w:cs="Arial"/>
                <w:sz w:val="20"/>
                <w:szCs w:val="20"/>
                <w:lang w:val="es-ES" w:eastAsia="es-ES"/>
              </w:rPr>
              <w:t>-Cuando ya sepan quién les tocó, entonces se deberá iniciar el borrador.</w:t>
            </w:r>
          </w:p>
          <w:p w:rsidR="0027377A" w:rsidRDefault="00771D49" w:rsidP="00771D49">
            <w:pPr>
              <w:jc w:val="both"/>
              <w:rPr>
                <w:rFonts w:ascii="Arial" w:hAnsi="Arial" w:cs="Arial"/>
                <w:sz w:val="20"/>
                <w:szCs w:val="20"/>
              </w:rPr>
            </w:pPr>
            <w:r>
              <w:rPr>
                <w:rFonts w:ascii="Arial" w:hAnsi="Arial" w:cs="Arial"/>
                <w:b/>
                <w:sz w:val="20"/>
                <w:szCs w:val="20"/>
              </w:rPr>
              <w:t xml:space="preserve">CIERRE: </w:t>
            </w:r>
            <w:r w:rsidR="0027377A" w:rsidRPr="0027377A">
              <w:rPr>
                <w:rFonts w:ascii="Arial" w:hAnsi="Arial" w:cs="Arial"/>
                <w:sz w:val="20"/>
                <w:szCs w:val="20"/>
              </w:rPr>
              <w:t xml:space="preserve">-Revisar los borradores de las cartas que serán enviadas. </w:t>
            </w:r>
          </w:p>
          <w:p w:rsidR="00771D49" w:rsidRPr="00771D49" w:rsidRDefault="00771D49" w:rsidP="00771D49">
            <w:pPr>
              <w:jc w:val="both"/>
              <w:rPr>
                <w:rFonts w:ascii="Arial" w:hAnsi="Arial" w:cs="Arial"/>
                <w:b/>
                <w:sz w:val="20"/>
                <w:szCs w:val="20"/>
              </w:rPr>
            </w:pPr>
          </w:p>
        </w:tc>
      </w:tr>
      <w:tr w:rsidR="0027377A" w:rsidRPr="0027377A" w:rsidTr="00771D49">
        <w:trPr>
          <w:jc w:val="center"/>
        </w:trPr>
        <w:tc>
          <w:tcPr>
            <w:tcW w:w="1980"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4</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332" w:type="dxa"/>
            <w:gridSpan w:val="8"/>
            <w:shd w:val="clear" w:color="auto" w:fill="FFFFFF" w:themeFill="background1"/>
          </w:tcPr>
          <w:p w:rsidR="00771D49" w:rsidRDefault="00771D49" w:rsidP="0027377A">
            <w:pPr>
              <w:jc w:val="both"/>
              <w:rPr>
                <w:rFonts w:ascii="Arial" w:hAnsi="Arial" w:cs="Arial"/>
                <w:b/>
                <w:sz w:val="20"/>
                <w:szCs w:val="20"/>
              </w:rPr>
            </w:pPr>
          </w:p>
          <w:p w:rsidR="0027377A" w:rsidRPr="00771D49" w:rsidRDefault="00771D49"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 xml:space="preserve">-Dar la última revisión a las cartas. </w:t>
            </w:r>
          </w:p>
          <w:p w:rsidR="0027377A" w:rsidRPr="00771D49" w:rsidRDefault="00771D4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 xml:space="preserve">-Elaborar entre todos un buzón para que las cartas sean depositadas  y poderlas entregar a cada alumno, de uno en uno. </w:t>
            </w:r>
            <w:r>
              <w:rPr>
                <w:rFonts w:ascii="Arial" w:hAnsi="Arial" w:cs="Arial"/>
                <w:b/>
                <w:sz w:val="20"/>
                <w:szCs w:val="20"/>
              </w:rPr>
              <w:t xml:space="preserve"> </w:t>
            </w:r>
            <w:r w:rsidR="0027377A" w:rsidRPr="0027377A">
              <w:rPr>
                <w:rFonts w:ascii="Arial" w:hAnsi="Arial" w:cs="Arial"/>
                <w:sz w:val="20"/>
                <w:szCs w:val="20"/>
              </w:rPr>
              <w:t xml:space="preserve">-Las cartas pueden ser adornadas en el sobre si lo desean, lo que sí es importante es recordar la posición del remitente y el destinatario. Así como todas las </w:t>
            </w:r>
            <w:r w:rsidR="0027377A" w:rsidRPr="0027377A">
              <w:rPr>
                <w:rFonts w:ascii="Arial" w:hAnsi="Arial" w:cs="Arial"/>
                <w:b/>
                <w:sz w:val="20"/>
                <w:szCs w:val="20"/>
              </w:rPr>
              <w:t>partes internas que conforman la carta</w:t>
            </w:r>
            <w:r w:rsidR="0027377A" w:rsidRPr="0027377A">
              <w:rPr>
                <w:rFonts w:ascii="Arial" w:hAnsi="Arial" w:cs="Arial"/>
                <w:sz w:val="20"/>
                <w:szCs w:val="20"/>
              </w:rPr>
              <w:t>: fecha, saludo, mensaje, etc. -Recordarles que la entrega de</w:t>
            </w:r>
            <w:r>
              <w:rPr>
                <w:rFonts w:ascii="Arial" w:hAnsi="Arial" w:cs="Arial"/>
                <w:sz w:val="20"/>
                <w:szCs w:val="20"/>
              </w:rPr>
              <w:t xml:space="preserve"> la carta deberá ser sorpresa.  </w:t>
            </w:r>
            <w:r w:rsidR="0027377A" w:rsidRPr="0027377A">
              <w:rPr>
                <w:rFonts w:ascii="Arial" w:hAnsi="Arial" w:cs="Arial"/>
                <w:sz w:val="20"/>
                <w:szCs w:val="20"/>
              </w:rPr>
              <w:t xml:space="preserve">-Hacer una convivencia especial para la entrega. </w:t>
            </w:r>
          </w:p>
          <w:p w:rsidR="0027377A" w:rsidRDefault="00771D49" w:rsidP="00771D49">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 xml:space="preserve">-Valorar  la actividad entre todos. </w:t>
            </w:r>
          </w:p>
          <w:p w:rsidR="00771D49" w:rsidRPr="00771D49" w:rsidRDefault="00771D49" w:rsidP="00771D49">
            <w:pPr>
              <w:jc w:val="both"/>
              <w:rPr>
                <w:rFonts w:ascii="Arial" w:hAnsi="Arial" w:cs="Arial"/>
                <w:b/>
                <w:sz w:val="20"/>
                <w:szCs w:val="20"/>
              </w:rPr>
            </w:pPr>
          </w:p>
        </w:tc>
      </w:tr>
      <w:tr w:rsidR="0027377A" w:rsidRPr="0027377A" w:rsidTr="00213709">
        <w:trPr>
          <w:trHeight w:val="688"/>
          <w:jc w:val="center"/>
        </w:trPr>
        <w:tc>
          <w:tcPr>
            <w:tcW w:w="7156"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771D49" w:rsidRDefault="0027377A" w:rsidP="0067149C">
            <w:pPr>
              <w:numPr>
                <w:ilvl w:val="0"/>
                <w:numId w:val="1"/>
              </w:numPr>
              <w:rPr>
                <w:rFonts w:ascii="Arial" w:hAnsi="Arial" w:cs="Arial"/>
                <w:sz w:val="20"/>
                <w:szCs w:val="20"/>
              </w:rPr>
            </w:pPr>
            <w:r w:rsidRPr="0027377A">
              <w:rPr>
                <w:rFonts w:ascii="Arial" w:hAnsi="Arial" w:cs="Arial"/>
                <w:sz w:val="20"/>
                <w:szCs w:val="20"/>
              </w:rPr>
              <w:t>Hojas blancas</w:t>
            </w:r>
            <w:r w:rsidR="00771D49">
              <w:rPr>
                <w:rFonts w:ascii="Arial" w:hAnsi="Arial" w:cs="Arial"/>
                <w:sz w:val="20"/>
                <w:szCs w:val="20"/>
              </w:rPr>
              <w:t>,</w:t>
            </w:r>
            <w:r w:rsidRPr="00771D49">
              <w:rPr>
                <w:rFonts w:ascii="Arial" w:hAnsi="Arial" w:cs="Arial"/>
                <w:sz w:val="20"/>
                <w:szCs w:val="20"/>
              </w:rPr>
              <w:t>Urna para cartas.Colores.</w:t>
            </w:r>
          </w:p>
        </w:tc>
        <w:tc>
          <w:tcPr>
            <w:tcW w:w="7156" w:type="dxa"/>
            <w:gridSpan w:val="3"/>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771D49" w:rsidRDefault="00771D49" w:rsidP="0027377A">
            <w:pPr>
              <w:autoSpaceDE w:val="0"/>
              <w:autoSpaceDN w:val="0"/>
              <w:adjustRightInd w:val="0"/>
              <w:jc w:val="both"/>
              <w:rPr>
                <w:rFonts w:ascii="Arial" w:hAnsi="Arial" w:cs="Arial"/>
                <w:sz w:val="20"/>
                <w:szCs w:val="20"/>
                <w:lang w:eastAsia="es-MX"/>
              </w:rPr>
            </w:pPr>
            <w:r>
              <w:rPr>
                <w:rFonts w:ascii="Arial" w:hAnsi="Arial" w:cs="Arial"/>
                <w:sz w:val="20"/>
                <w:szCs w:val="20"/>
                <w:lang w:eastAsia="es-MX"/>
              </w:rPr>
              <w:t xml:space="preserve">Guión de teatro breve. </w:t>
            </w:r>
            <w:r w:rsidR="0027377A" w:rsidRPr="0027377A">
              <w:rPr>
                <w:rFonts w:ascii="Arial" w:hAnsi="Arial" w:cs="Arial"/>
                <w:sz w:val="20"/>
                <w:szCs w:val="20"/>
                <w:lang w:eastAsia="es-MX"/>
              </w:rPr>
              <w:t>Carta de día del niño(a).</w:t>
            </w:r>
          </w:p>
        </w:tc>
      </w:tr>
    </w:tbl>
    <w:p w:rsidR="0027377A" w:rsidRDefault="0027377A"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Pr="0027377A" w:rsidRDefault="00E42901" w:rsidP="0027377A">
      <w:pPr>
        <w:rPr>
          <w:rFonts w:ascii="Tahoma" w:eastAsiaTheme="minorHAnsi" w:hAnsi="Tahoma" w:cs="Tahoma"/>
          <w:lang w:val="es-MX" w:eastAsia="en-US"/>
        </w:rPr>
      </w:pPr>
    </w:p>
    <w:tbl>
      <w:tblPr>
        <w:tblStyle w:val="Tablaconcuadrcula21"/>
        <w:tblW w:w="0" w:type="auto"/>
        <w:jc w:val="center"/>
        <w:shd w:val="clear" w:color="auto" w:fill="FFFFFF" w:themeFill="background1"/>
        <w:tblLayout w:type="fixed"/>
        <w:tblLook w:val="04A0" w:firstRow="1" w:lastRow="0" w:firstColumn="1" w:lastColumn="0" w:noHBand="0" w:noVBand="1"/>
      </w:tblPr>
      <w:tblGrid>
        <w:gridCol w:w="1668"/>
        <w:gridCol w:w="170"/>
        <w:gridCol w:w="235"/>
        <w:gridCol w:w="2645"/>
        <w:gridCol w:w="155"/>
        <w:gridCol w:w="74"/>
        <w:gridCol w:w="1182"/>
        <w:gridCol w:w="816"/>
        <w:gridCol w:w="1421"/>
        <w:gridCol w:w="1431"/>
        <w:gridCol w:w="4515"/>
      </w:tblGrid>
      <w:tr w:rsidR="0027377A" w:rsidRPr="0027377A" w:rsidTr="00771D49">
        <w:trPr>
          <w:jc w:val="center"/>
        </w:trPr>
        <w:tc>
          <w:tcPr>
            <w:tcW w:w="2073" w:type="dxa"/>
            <w:gridSpan w:val="3"/>
            <w:shd w:val="clear" w:color="auto" w:fill="F2F2F2" w:themeFill="background1" w:themeFillShade="F2"/>
            <w:vAlign w:val="center"/>
          </w:tcPr>
          <w:p w:rsidR="0027377A" w:rsidRPr="00771D49" w:rsidRDefault="0027377A" w:rsidP="0027377A">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ASIGNATURA</w:t>
            </w:r>
          </w:p>
        </w:tc>
        <w:tc>
          <w:tcPr>
            <w:tcW w:w="2645" w:type="dxa"/>
            <w:shd w:val="clear" w:color="auto" w:fill="F2F2F2" w:themeFill="background1" w:themeFillShade="F2"/>
            <w:vAlign w:val="center"/>
          </w:tcPr>
          <w:p w:rsidR="0027377A" w:rsidRPr="00771D49" w:rsidRDefault="0027377A" w:rsidP="0027377A">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Matemáticas</w:t>
            </w:r>
          </w:p>
        </w:tc>
        <w:tc>
          <w:tcPr>
            <w:tcW w:w="1411" w:type="dxa"/>
            <w:gridSpan w:val="3"/>
            <w:shd w:val="clear" w:color="auto" w:fill="F2F2F2" w:themeFill="background1" w:themeFillShade="F2"/>
            <w:vAlign w:val="center"/>
          </w:tcPr>
          <w:p w:rsidR="0027377A" w:rsidRPr="00771D49" w:rsidRDefault="0027377A" w:rsidP="0027377A">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GRADO y GRUPO</w:t>
            </w:r>
          </w:p>
        </w:tc>
        <w:tc>
          <w:tcPr>
            <w:tcW w:w="816" w:type="dxa"/>
            <w:shd w:val="clear" w:color="auto" w:fill="F2F2F2" w:themeFill="background1" w:themeFillShade="F2"/>
            <w:vAlign w:val="center"/>
          </w:tcPr>
          <w:p w:rsidR="0027377A" w:rsidRPr="00771D49" w:rsidRDefault="0027377A" w:rsidP="0027377A">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6°</w:t>
            </w:r>
          </w:p>
        </w:tc>
        <w:tc>
          <w:tcPr>
            <w:tcW w:w="1421" w:type="dxa"/>
            <w:shd w:val="clear" w:color="auto" w:fill="F2F2F2" w:themeFill="background1" w:themeFillShade="F2"/>
            <w:vAlign w:val="center"/>
          </w:tcPr>
          <w:p w:rsidR="0027377A" w:rsidRPr="00771D49" w:rsidRDefault="0027377A" w:rsidP="0027377A">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TIEMPO</w:t>
            </w:r>
          </w:p>
        </w:tc>
        <w:tc>
          <w:tcPr>
            <w:tcW w:w="5946" w:type="dxa"/>
            <w:gridSpan w:val="2"/>
            <w:shd w:val="clear" w:color="auto" w:fill="F2F2F2" w:themeFill="background1" w:themeFillShade="F2"/>
            <w:vAlign w:val="center"/>
          </w:tcPr>
          <w:p w:rsidR="0027377A" w:rsidRPr="00771D49" w:rsidRDefault="00771D49" w:rsidP="0027377A">
            <w:pPr>
              <w:jc w:val="center"/>
              <w:rPr>
                <w:rFonts w:ascii="Arial" w:hAnsi="Arial" w:cs="Arial"/>
                <w:b/>
                <w:sz w:val="20"/>
                <w:szCs w:val="20"/>
              </w:rPr>
            </w:pPr>
            <w:r>
              <w:rPr>
                <w:rFonts w:ascii="Arial" w:hAnsi="Arial" w:cs="Arial"/>
                <w:b/>
                <w:sz w:val="20"/>
                <w:szCs w:val="20"/>
              </w:rPr>
              <w:t xml:space="preserve"> Del 30 de marzo  al </w:t>
            </w:r>
            <w:r w:rsidR="007B6F09">
              <w:rPr>
                <w:rFonts w:ascii="Arial" w:hAnsi="Arial" w:cs="Arial"/>
                <w:b/>
                <w:sz w:val="20"/>
                <w:szCs w:val="20"/>
              </w:rPr>
              <w:t>0</w:t>
            </w:r>
            <w:r>
              <w:rPr>
                <w:rFonts w:ascii="Arial" w:hAnsi="Arial" w:cs="Arial"/>
                <w:b/>
                <w:sz w:val="20"/>
                <w:szCs w:val="20"/>
              </w:rPr>
              <w:t>3</w:t>
            </w:r>
            <w:r w:rsidR="0027377A" w:rsidRPr="00771D49">
              <w:rPr>
                <w:rFonts w:ascii="Arial" w:hAnsi="Arial" w:cs="Arial"/>
                <w:b/>
                <w:sz w:val="20"/>
                <w:szCs w:val="20"/>
              </w:rPr>
              <w:t xml:space="preserve"> de abril</w:t>
            </w:r>
            <w:r>
              <w:rPr>
                <w:rFonts w:ascii="Arial" w:hAnsi="Arial" w:cs="Arial"/>
                <w:b/>
                <w:sz w:val="20"/>
                <w:szCs w:val="20"/>
              </w:rPr>
              <w:t xml:space="preserve"> 2020</w:t>
            </w:r>
            <w:r w:rsidR="0027377A" w:rsidRPr="00771D49">
              <w:rPr>
                <w:rFonts w:ascii="Arial" w:hAnsi="Arial" w:cs="Arial"/>
                <w:b/>
                <w:sz w:val="20"/>
                <w:szCs w:val="20"/>
              </w:rPr>
              <w:t>.</w:t>
            </w:r>
          </w:p>
        </w:tc>
      </w:tr>
      <w:tr w:rsidR="0027377A" w:rsidRPr="0027377A" w:rsidTr="00771D49">
        <w:trPr>
          <w:jc w:val="center"/>
        </w:trPr>
        <w:tc>
          <w:tcPr>
            <w:tcW w:w="2073" w:type="dxa"/>
            <w:gridSpan w:val="3"/>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DESAFÍOS</w:t>
            </w:r>
          </w:p>
        </w:tc>
        <w:tc>
          <w:tcPr>
            <w:tcW w:w="6293" w:type="dxa"/>
            <w:gridSpan w:val="6"/>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 xml:space="preserve">66. ¿Conoces a pi?         </w:t>
            </w:r>
          </w:p>
          <w:p w:rsidR="0027377A" w:rsidRPr="0027377A" w:rsidRDefault="0027377A" w:rsidP="0027377A">
            <w:pPr>
              <w:rPr>
                <w:rFonts w:ascii="Arial" w:hAnsi="Arial" w:cs="Arial"/>
                <w:sz w:val="20"/>
                <w:szCs w:val="20"/>
              </w:rPr>
            </w:pPr>
            <w:r w:rsidRPr="0027377A">
              <w:rPr>
                <w:rFonts w:ascii="Arial" w:hAnsi="Arial" w:cs="Arial"/>
                <w:sz w:val="20"/>
                <w:szCs w:val="20"/>
              </w:rPr>
              <w:t xml:space="preserve">67. ¿Para qué sirve pi?    </w:t>
            </w:r>
          </w:p>
        </w:tc>
        <w:tc>
          <w:tcPr>
            <w:tcW w:w="1431"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4515" w:type="dxa"/>
            <w:shd w:val="clear" w:color="auto" w:fill="FFFFFF" w:themeFill="background1"/>
            <w:vAlign w:val="center"/>
          </w:tcPr>
          <w:p w:rsidR="0027377A" w:rsidRPr="0027377A" w:rsidRDefault="00E42901" w:rsidP="0027377A">
            <w:pPr>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III</w:t>
            </w:r>
          </w:p>
        </w:tc>
      </w:tr>
      <w:tr w:rsidR="0027377A" w:rsidRPr="0027377A" w:rsidTr="00771D49">
        <w:trPr>
          <w:jc w:val="center"/>
        </w:trPr>
        <w:tc>
          <w:tcPr>
            <w:tcW w:w="1668" w:type="dxa"/>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3205" w:type="dxa"/>
            <w:gridSpan w:val="4"/>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c>
          <w:tcPr>
            <w:tcW w:w="9439"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INTENCIÓN DIDÁCTICA</w:t>
            </w:r>
          </w:p>
        </w:tc>
      </w:tr>
      <w:tr w:rsidR="0027377A" w:rsidRPr="0027377A" w:rsidTr="00771D49">
        <w:trPr>
          <w:trHeight w:val="1038"/>
          <w:jc w:val="center"/>
        </w:trPr>
        <w:tc>
          <w:tcPr>
            <w:tcW w:w="1668" w:type="dxa"/>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 xml:space="preserve">Forma, espacio y medida </w:t>
            </w:r>
          </w:p>
        </w:tc>
        <w:tc>
          <w:tcPr>
            <w:tcW w:w="3205" w:type="dxa"/>
            <w:gridSpan w:val="4"/>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Medida</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ES" w:eastAsia="es-ES"/>
              </w:rPr>
              <w:t>• Cálculo de la longitud de una circunferencia mediante diversos procedimientos.</w:t>
            </w:r>
          </w:p>
        </w:tc>
        <w:tc>
          <w:tcPr>
            <w:tcW w:w="9439" w:type="dxa"/>
            <w:gridSpan w:val="6"/>
            <w:shd w:val="clear" w:color="auto" w:fill="FFFFFF" w:themeFill="background1"/>
          </w:tcPr>
          <w:p w:rsidR="0027377A" w:rsidRPr="0027377A" w:rsidRDefault="0027377A" w:rsidP="0027377A">
            <w:pPr>
              <w:rPr>
                <w:rFonts w:ascii="Arial" w:hAnsi="Arial" w:cs="Arial"/>
                <w:sz w:val="20"/>
                <w:szCs w:val="20"/>
              </w:rPr>
            </w:pPr>
          </w:p>
          <w:p w:rsidR="0027377A" w:rsidRPr="0027377A" w:rsidRDefault="0027377A" w:rsidP="0027377A">
            <w:pPr>
              <w:jc w:val="both"/>
              <w:rPr>
                <w:rFonts w:ascii="Arial" w:hAnsi="Arial" w:cs="Arial"/>
                <w:sz w:val="20"/>
                <w:szCs w:val="20"/>
              </w:rPr>
            </w:pPr>
            <w:r w:rsidRPr="0027377A">
              <w:rPr>
                <w:rFonts w:ascii="Arial" w:hAnsi="Arial" w:cs="Arial"/>
                <w:sz w:val="20"/>
                <w:szCs w:val="20"/>
              </w:rPr>
              <w:t>Que los alumnos obtengan la medida de la circunferencia y el diámetro de varios círculos y adviertan que el cociente del primero sobre el segundo es una constante llamada Pi y que reconozca al producto obtenido entre Pi y la longitud del diámetro como un procedimiento más para calcular la longitud de la circunferencia.</w:t>
            </w:r>
          </w:p>
          <w:p w:rsidR="0027377A" w:rsidRPr="0027377A" w:rsidRDefault="0027377A" w:rsidP="0027377A">
            <w:pPr>
              <w:rPr>
                <w:rFonts w:ascii="Arial" w:hAnsi="Arial" w:cs="Arial"/>
                <w:sz w:val="20"/>
                <w:szCs w:val="20"/>
              </w:rPr>
            </w:pPr>
            <w:r w:rsidRPr="0027377A">
              <w:rPr>
                <w:rFonts w:ascii="Arial" w:hAnsi="Arial" w:cs="Arial"/>
                <w:sz w:val="20"/>
                <w:szCs w:val="20"/>
              </w:rPr>
              <w:t>Que los alumnos usen la relación entre la circunferencia y el diámetro para resolver problemas</w:t>
            </w:r>
          </w:p>
        </w:tc>
      </w:tr>
      <w:tr w:rsidR="0027377A" w:rsidRPr="0027377A" w:rsidTr="00771D49">
        <w:trPr>
          <w:jc w:val="center"/>
        </w:trPr>
        <w:tc>
          <w:tcPr>
            <w:tcW w:w="14312" w:type="dxa"/>
            <w:gridSpan w:val="11"/>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771D49">
        <w:trPr>
          <w:jc w:val="center"/>
        </w:trPr>
        <w:tc>
          <w:tcPr>
            <w:tcW w:w="14312" w:type="dxa"/>
            <w:gridSpan w:val="11"/>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Conozcan y usen las propiedades básicas de ángulos y diferentes tipos de rectas, así como del círculo, triángulos, cuadriláteros, polígonos regulares e irregulares, prismas, pirámides, cono, cilindro y esfera al realizar algunas construcciones y calcular medidas.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Usen e interpreten diversos códigos para orientarse en el espacio y ubicar objetos o lugares.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Expresen e interpreten medidas con distintos tipos de unidad, para calcular perímetros y áreas de triángulos, cuadriláteros y polígonos regulares e irregulares.</w:t>
            </w:r>
          </w:p>
        </w:tc>
      </w:tr>
      <w:tr w:rsidR="0027377A" w:rsidRPr="0027377A" w:rsidTr="00771D49">
        <w:trPr>
          <w:jc w:val="center"/>
        </w:trPr>
        <w:tc>
          <w:tcPr>
            <w:tcW w:w="14312" w:type="dxa"/>
            <w:gridSpan w:val="11"/>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771D49">
        <w:trPr>
          <w:jc w:val="center"/>
        </w:trPr>
        <w:tc>
          <w:tcPr>
            <w:tcW w:w="14312" w:type="dxa"/>
            <w:gridSpan w:val="11"/>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2.1.1. Explica las características de diferentes tipos de rectas, ángulos, polígonos y cuerpos geométricos.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4.3. Desarrolla el hábito del pensamiento racional y utiliza las reglas del debate matemático al formular explicaciones o mostrar soluciones.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4.4. Comparte e intercambia ideas sobre los procedimientos y resultados al resolver problemas.</w:t>
            </w:r>
          </w:p>
        </w:tc>
      </w:tr>
      <w:tr w:rsidR="0027377A" w:rsidRPr="0027377A" w:rsidTr="00771D49">
        <w:trPr>
          <w:jc w:val="center"/>
        </w:trPr>
        <w:tc>
          <w:tcPr>
            <w:tcW w:w="14312" w:type="dxa"/>
            <w:gridSpan w:val="11"/>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771D49">
        <w:trPr>
          <w:jc w:val="center"/>
        </w:trPr>
        <w:tc>
          <w:tcPr>
            <w:tcW w:w="14312" w:type="dxa"/>
            <w:gridSpan w:val="11"/>
            <w:shd w:val="clear" w:color="auto" w:fill="FFFFFF" w:themeFill="background1"/>
            <w:vAlign w:val="center"/>
          </w:tcPr>
          <w:p w:rsidR="0027377A" w:rsidRPr="0027377A" w:rsidRDefault="0027377A" w:rsidP="00771D49">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Resolve</w:t>
            </w:r>
            <w:r w:rsidR="00771D49">
              <w:rPr>
                <w:rFonts w:ascii="Arial" w:hAnsi="Arial" w:cs="Arial"/>
                <w:sz w:val="20"/>
                <w:szCs w:val="20"/>
                <w:lang w:val="es-ES" w:eastAsia="es-ES"/>
              </w:rPr>
              <w:t xml:space="preserve">r problemas de manera autónoma. </w:t>
            </w:r>
            <w:r w:rsidRPr="0027377A">
              <w:rPr>
                <w:rFonts w:ascii="Arial" w:hAnsi="Arial" w:cs="Arial"/>
                <w:sz w:val="20"/>
                <w:szCs w:val="20"/>
                <w:lang w:val="es-ES" w:eastAsia="es-ES"/>
              </w:rPr>
              <w:t>Comunicar informa</w:t>
            </w:r>
            <w:r w:rsidR="00771D49">
              <w:rPr>
                <w:rFonts w:ascii="Arial" w:hAnsi="Arial" w:cs="Arial"/>
                <w:sz w:val="20"/>
                <w:szCs w:val="20"/>
                <w:lang w:val="es-ES" w:eastAsia="es-ES"/>
              </w:rPr>
              <w:t xml:space="preserve">ción matemática. </w:t>
            </w:r>
            <w:r w:rsidRPr="0027377A">
              <w:rPr>
                <w:rFonts w:ascii="Arial" w:hAnsi="Arial" w:cs="Arial"/>
                <w:sz w:val="20"/>
                <w:szCs w:val="20"/>
                <w:lang w:val="es-ES" w:eastAsia="es-ES"/>
              </w:rPr>
              <w:t>Valida</w:t>
            </w:r>
            <w:r w:rsidR="00771D49">
              <w:rPr>
                <w:rFonts w:ascii="Arial" w:hAnsi="Arial" w:cs="Arial"/>
                <w:sz w:val="20"/>
                <w:szCs w:val="20"/>
                <w:lang w:val="es-ES" w:eastAsia="es-ES"/>
              </w:rPr>
              <w:t xml:space="preserve">r procedimientos y resultados.  </w:t>
            </w:r>
            <w:r w:rsidRPr="0027377A">
              <w:rPr>
                <w:rFonts w:ascii="Arial" w:hAnsi="Arial" w:cs="Arial"/>
                <w:sz w:val="20"/>
                <w:szCs w:val="20"/>
                <w:lang w:val="es-ES" w:eastAsia="es-ES"/>
              </w:rPr>
              <w:t>Manejar técnicas eficientemente.</w:t>
            </w:r>
          </w:p>
        </w:tc>
      </w:tr>
      <w:tr w:rsidR="003638A2" w:rsidRPr="0027377A" w:rsidTr="00771D49">
        <w:trPr>
          <w:jc w:val="center"/>
        </w:trPr>
        <w:tc>
          <w:tcPr>
            <w:tcW w:w="14312" w:type="dxa"/>
            <w:gridSpan w:val="11"/>
            <w:shd w:val="clear" w:color="auto" w:fill="FFFFFF" w:themeFill="background1"/>
            <w:vAlign w:val="center"/>
          </w:tcPr>
          <w:p w:rsidR="003638A2" w:rsidRPr="0027377A" w:rsidRDefault="003638A2" w:rsidP="00771D49">
            <w:pPr>
              <w:autoSpaceDE w:val="0"/>
              <w:autoSpaceDN w:val="0"/>
              <w:adjustRightInd w:val="0"/>
              <w:rPr>
                <w:rFonts w:ascii="Arial" w:hAnsi="Arial" w:cs="Arial"/>
                <w:sz w:val="20"/>
                <w:szCs w:val="20"/>
                <w:lang w:val="es-ES" w:eastAsia="es-ES"/>
              </w:rPr>
            </w:pPr>
          </w:p>
        </w:tc>
      </w:tr>
      <w:tr w:rsidR="0027377A" w:rsidRPr="0027377A" w:rsidTr="00771D49">
        <w:trPr>
          <w:jc w:val="center"/>
        </w:trPr>
        <w:tc>
          <w:tcPr>
            <w:tcW w:w="14312" w:type="dxa"/>
            <w:gridSpan w:val="11"/>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771D49">
        <w:trPr>
          <w:jc w:val="center"/>
        </w:trPr>
        <w:tc>
          <w:tcPr>
            <w:tcW w:w="1838"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1</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474" w:type="dxa"/>
            <w:gridSpan w:val="9"/>
            <w:shd w:val="clear" w:color="auto" w:fill="FFFFFF" w:themeFill="background1"/>
          </w:tcPr>
          <w:p w:rsidR="00771D49" w:rsidRDefault="00771D49" w:rsidP="00771D49">
            <w:pPr>
              <w:rPr>
                <w:rFonts w:ascii="Arial" w:hAnsi="Arial" w:cs="Arial"/>
                <w:b/>
                <w:sz w:val="20"/>
                <w:szCs w:val="20"/>
              </w:rPr>
            </w:pPr>
          </w:p>
          <w:p w:rsidR="0027377A" w:rsidRPr="00771D49" w:rsidRDefault="00771D49" w:rsidP="00771D49">
            <w:pPr>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 xml:space="preserve">Preguntar a los alumnos si conocen qué es una circunferencia y sus elementos (radio, diámetro y el significado del símbolo de </w:t>
            </w:r>
            <w:r w:rsidR="0027377A" w:rsidRPr="0027377A">
              <w:rPr>
                <w:rFonts w:ascii="Arial" w:hAnsi="Arial" w:cs="Arial"/>
                <w:sz w:val="20"/>
                <w:szCs w:val="20"/>
              </w:rPr>
              <w:t>π (pi)</w:t>
            </w:r>
            <w:r w:rsidR="0027377A" w:rsidRPr="0027377A">
              <w:rPr>
                <w:rFonts w:ascii="Arial" w:hAnsi="Arial" w:cs="Arial"/>
                <w:sz w:val="20"/>
                <w:szCs w:val="20"/>
                <w:lang w:val="es-ES" w:eastAsia="es-ES"/>
              </w:rPr>
              <w:t>.</w:t>
            </w:r>
          </w:p>
          <w:p w:rsidR="0027377A" w:rsidRPr="00771D49" w:rsidRDefault="0027377A" w:rsidP="00771D49">
            <w:pPr>
              <w:rPr>
                <w:rFonts w:ascii="Arial" w:hAnsi="Arial" w:cs="Arial"/>
                <w:b/>
                <w:sz w:val="20"/>
                <w:szCs w:val="20"/>
              </w:rPr>
            </w:pPr>
            <w:r w:rsidRPr="0027377A">
              <w:rPr>
                <w:rFonts w:ascii="Arial" w:hAnsi="Arial" w:cs="Arial"/>
                <w:b/>
                <w:sz w:val="20"/>
                <w:szCs w:val="20"/>
              </w:rPr>
              <w:t>DESARROLLO:</w:t>
            </w:r>
            <w:r w:rsidRPr="0027377A">
              <w:rPr>
                <w:rFonts w:ascii="Arial" w:hAnsi="Arial" w:cs="Arial"/>
                <w:b/>
                <w:sz w:val="20"/>
                <w:szCs w:val="20"/>
                <w:lang w:val="es-ES" w:eastAsia="es-ES"/>
              </w:rPr>
              <w:t xml:space="preserve">    </w:t>
            </w:r>
            <w:r w:rsidRPr="0027377A">
              <w:rPr>
                <w:rFonts w:ascii="Arial" w:hAnsi="Arial" w:cs="Arial"/>
                <w:sz w:val="20"/>
                <w:szCs w:val="20"/>
                <w:lang w:eastAsia="es-ES"/>
              </w:rPr>
              <w:t>-</w:t>
            </w:r>
            <w:r w:rsidRPr="0027377A">
              <w:rPr>
                <w:rFonts w:ascii="Arial" w:hAnsi="Arial" w:cs="Arial"/>
                <w:sz w:val="20"/>
                <w:szCs w:val="20"/>
                <w:lang w:val="es-ES" w:eastAsia="es-ES"/>
              </w:rPr>
              <w:t>Entregar a los alumnos una hoja con 4 círculos, encargar con anticipación 4 metros de estambre para representar lo que es un círculo, una circunferencia, diámetro y radio pegando el estambre en el lugar adecuado de acuerdo a la imagen.</w:t>
            </w:r>
          </w:p>
          <w:p w:rsidR="0027377A" w:rsidRPr="0027377A" w:rsidRDefault="0027377A" w:rsidP="0027377A">
            <w:pPr>
              <w:autoSpaceDE w:val="0"/>
              <w:autoSpaceDN w:val="0"/>
              <w:adjustRightInd w:val="0"/>
              <w:jc w:val="center"/>
              <w:rPr>
                <w:rFonts w:ascii="Arial" w:hAnsi="Arial" w:cs="Arial"/>
                <w:sz w:val="20"/>
                <w:szCs w:val="20"/>
                <w:lang w:val="es-ES" w:eastAsia="es-ES"/>
              </w:rPr>
            </w:pPr>
            <w:r w:rsidRPr="0027377A">
              <w:rPr>
                <w:rFonts w:ascii="Arial" w:hAnsi="Arial" w:cs="Arial"/>
                <w:noProof/>
                <w:sz w:val="20"/>
                <w:szCs w:val="20"/>
                <w:lang w:val="es-MX" w:eastAsia="es-MX"/>
              </w:rPr>
              <w:drawing>
                <wp:inline distT="0" distB="0" distL="0" distR="0" wp14:anchorId="0F8E7D59" wp14:editId="686B6B03">
                  <wp:extent cx="4392422" cy="1033628"/>
                  <wp:effectExtent l="19050" t="0" r="8128" b="0"/>
                  <wp:docPr id="10" name="Imagen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cstate="print"/>
                          <a:srcRect/>
                          <a:stretch>
                            <a:fillRect/>
                          </a:stretch>
                        </pic:blipFill>
                        <pic:spPr bwMode="auto">
                          <a:xfrm>
                            <a:off x="0" y="0"/>
                            <a:ext cx="4392422" cy="1033628"/>
                          </a:xfrm>
                          <a:prstGeom prst="rect">
                            <a:avLst/>
                          </a:prstGeom>
                          <a:noFill/>
                          <a:ln w="9525">
                            <a:noFill/>
                            <a:miter lim="800000"/>
                            <a:headEnd/>
                            <a:tailEnd/>
                          </a:ln>
                        </pic:spPr>
                      </pic:pic>
                    </a:graphicData>
                  </a:graphic>
                </wp:inline>
              </w:drawing>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-Mostrar a los alumnos en el pintarrón un ejemplo de circunferencia y mencionar de qué manera se podría medir la cir</w:t>
            </w:r>
            <w:r w:rsidR="00771D49">
              <w:rPr>
                <w:rFonts w:ascii="Arial" w:hAnsi="Arial" w:cs="Arial"/>
                <w:sz w:val="20"/>
                <w:szCs w:val="20"/>
                <w:lang w:val="es-ES" w:eastAsia="es-ES"/>
              </w:rPr>
              <w:t>cunferencia de algunos objetos.</w:t>
            </w:r>
            <w:r w:rsidRPr="0027377A">
              <w:rPr>
                <w:rFonts w:ascii="Arial" w:hAnsi="Arial" w:cs="Arial"/>
                <w:sz w:val="20"/>
                <w:szCs w:val="20"/>
                <w:lang w:val="es-ES" w:eastAsia="es-ES"/>
              </w:rPr>
              <w:t xml:space="preserve">-Recordar que la circunferencia es solo el perímetro, mientras que el círculo es toda el área completa. </w:t>
            </w:r>
          </w:p>
          <w:p w:rsidR="0027377A" w:rsidRDefault="00771D49" w:rsidP="0027377A">
            <w:pPr>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-Mostrar los trabajos al grupo y exponerlos.</w:t>
            </w:r>
          </w:p>
          <w:p w:rsidR="00771D49" w:rsidRPr="00771D49" w:rsidRDefault="00771D49" w:rsidP="0027377A">
            <w:pPr>
              <w:rPr>
                <w:rFonts w:ascii="Arial" w:hAnsi="Arial" w:cs="Arial"/>
                <w:b/>
                <w:sz w:val="20"/>
                <w:szCs w:val="20"/>
              </w:rPr>
            </w:pPr>
          </w:p>
        </w:tc>
      </w:tr>
      <w:tr w:rsidR="0027377A" w:rsidRPr="0027377A" w:rsidTr="00771D49">
        <w:trPr>
          <w:jc w:val="center"/>
        </w:trPr>
        <w:tc>
          <w:tcPr>
            <w:tcW w:w="1838"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2</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474" w:type="dxa"/>
            <w:gridSpan w:val="9"/>
            <w:shd w:val="clear" w:color="auto" w:fill="FFFFFF" w:themeFill="background1"/>
          </w:tcPr>
          <w:p w:rsidR="00771D49" w:rsidRDefault="00771D49" w:rsidP="0027377A">
            <w:pPr>
              <w:jc w:val="both"/>
              <w:rPr>
                <w:rFonts w:ascii="Arial" w:hAnsi="Arial" w:cs="Arial"/>
                <w:b/>
                <w:sz w:val="20"/>
                <w:szCs w:val="20"/>
              </w:rPr>
            </w:pPr>
          </w:p>
          <w:p w:rsidR="0027377A" w:rsidRPr="00771D49" w:rsidRDefault="00771D49"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-Recordar los temas vistos la clase pasada para abordar el tema de Pi.</w:t>
            </w:r>
          </w:p>
          <w:p w:rsidR="0027377A" w:rsidRPr="00771D49" w:rsidRDefault="00771D49" w:rsidP="00771D49">
            <w:pPr>
              <w:jc w:val="both"/>
              <w:rPr>
                <w:rFonts w:ascii="Arial" w:hAnsi="Arial" w:cs="Arial"/>
                <w:b/>
                <w:sz w:val="20"/>
                <w:szCs w:val="20"/>
              </w:rPr>
            </w:pPr>
            <w:r>
              <w:rPr>
                <w:rFonts w:ascii="Arial" w:hAnsi="Arial" w:cs="Arial"/>
                <w:b/>
                <w:sz w:val="20"/>
                <w:szCs w:val="20"/>
              </w:rPr>
              <w:t>DESARROLLO:</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 xml:space="preserve">Organizar a los alumnos en equipos para llevar a cabo la actividad que se propone en el </w:t>
            </w:r>
            <w:r w:rsidR="0027377A" w:rsidRPr="0027377A">
              <w:rPr>
                <w:rFonts w:ascii="Arial" w:hAnsi="Arial" w:cs="Arial"/>
                <w:b/>
                <w:sz w:val="20"/>
                <w:szCs w:val="20"/>
                <w:lang w:val="es-ES" w:eastAsia="es-ES"/>
              </w:rPr>
              <w:t xml:space="preserve">desafío #66. </w:t>
            </w:r>
            <w:r w:rsidR="0027377A" w:rsidRPr="0027377A">
              <w:rPr>
                <w:rFonts w:ascii="Arial" w:hAnsi="Arial" w:cs="Arial"/>
                <w:sz w:val="20"/>
                <w:szCs w:val="20"/>
                <w:lang w:val="es-ES" w:eastAsia="es-ES"/>
              </w:rPr>
              <w:t>Necesitarán tapaderas de diferente tamaño u objetos circulares. -Al realizar este actividad aprenderán a obtener la medida de la circunferencia y diámetro de varios círculos y reconocer que el cociente del primero por el segundo es una constante llamada Pi (</w:t>
            </w:r>
            <w:r w:rsidR="0027377A" w:rsidRPr="0027377A">
              <w:rPr>
                <w:rFonts w:ascii="Arial" w:hAnsi="Arial" w:cs="Arial"/>
                <w:sz w:val="20"/>
                <w:szCs w:val="20"/>
              </w:rPr>
              <w:t>π),</w:t>
            </w:r>
            <w:r w:rsidR="0027377A" w:rsidRPr="0027377A">
              <w:rPr>
                <w:rFonts w:ascii="Arial" w:hAnsi="Arial" w:cs="Arial"/>
                <w:sz w:val="20"/>
                <w:szCs w:val="20"/>
                <w:lang w:val="es-ES" w:eastAsia="es-ES"/>
              </w:rPr>
              <w:t xml:space="preserve"> y al producto obtenido entre </w:t>
            </w:r>
            <w:r w:rsidR="0027377A" w:rsidRPr="0027377A">
              <w:rPr>
                <w:rFonts w:ascii="Arial" w:hAnsi="Arial" w:cs="Arial"/>
                <w:sz w:val="20"/>
                <w:szCs w:val="20"/>
              </w:rPr>
              <w:t>π y la longitud del diámetro como un procedimiento más para calcular la longitud de la circunferencia. Libro de desafíos matemáticos página 125.</w:t>
            </w:r>
          </w:p>
          <w:p w:rsidR="0027377A" w:rsidRDefault="0027377A" w:rsidP="0027377A">
            <w:pPr>
              <w:autoSpaceDE w:val="0"/>
              <w:autoSpaceDN w:val="0"/>
              <w:adjustRightInd w:val="0"/>
              <w:jc w:val="both"/>
              <w:rPr>
                <w:rFonts w:ascii="Arial" w:hAnsi="Arial" w:cs="Arial"/>
                <w:sz w:val="20"/>
                <w:szCs w:val="20"/>
              </w:rPr>
            </w:pPr>
            <w:r w:rsidRPr="0027377A">
              <w:rPr>
                <w:rFonts w:ascii="Arial" w:hAnsi="Arial" w:cs="Arial"/>
                <w:b/>
                <w:sz w:val="20"/>
                <w:szCs w:val="20"/>
              </w:rPr>
              <w:t>CIERRE:</w:t>
            </w:r>
            <w:r w:rsidRPr="0027377A">
              <w:rPr>
                <w:rFonts w:ascii="Arial" w:hAnsi="Arial" w:cs="Arial"/>
                <w:sz w:val="20"/>
                <w:szCs w:val="20"/>
                <w:lang w:val="es-ES"/>
              </w:rPr>
              <w:t>-</w:t>
            </w:r>
            <w:r w:rsidRPr="0027377A">
              <w:rPr>
                <w:rFonts w:ascii="Arial" w:hAnsi="Arial" w:cs="Arial"/>
                <w:sz w:val="20"/>
                <w:szCs w:val="20"/>
              </w:rPr>
              <w:t>Comentar grupalmente las dudas surgidas al desarrollar las actividades del desafío.</w:t>
            </w:r>
          </w:p>
          <w:p w:rsidR="00771D49" w:rsidRPr="00771D49" w:rsidRDefault="00771D49" w:rsidP="0027377A">
            <w:pPr>
              <w:autoSpaceDE w:val="0"/>
              <w:autoSpaceDN w:val="0"/>
              <w:adjustRightInd w:val="0"/>
              <w:jc w:val="both"/>
              <w:rPr>
                <w:rFonts w:ascii="Arial" w:hAnsi="Arial" w:cs="Arial"/>
                <w:b/>
                <w:sz w:val="20"/>
                <w:szCs w:val="20"/>
                <w:lang w:val="es-ES" w:eastAsia="es-ES"/>
              </w:rPr>
            </w:pPr>
          </w:p>
        </w:tc>
      </w:tr>
      <w:tr w:rsidR="0027377A" w:rsidRPr="0027377A" w:rsidTr="00771D49">
        <w:trPr>
          <w:jc w:val="center"/>
        </w:trPr>
        <w:tc>
          <w:tcPr>
            <w:tcW w:w="1838"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3</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474" w:type="dxa"/>
            <w:gridSpan w:val="9"/>
            <w:shd w:val="clear" w:color="auto" w:fill="FFFFFF" w:themeFill="background1"/>
          </w:tcPr>
          <w:p w:rsidR="00771D49" w:rsidRDefault="00771D49" w:rsidP="00771D49">
            <w:pPr>
              <w:jc w:val="both"/>
              <w:rPr>
                <w:rFonts w:ascii="Arial" w:hAnsi="Arial" w:cs="Arial"/>
                <w:b/>
                <w:sz w:val="20"/>
                <w:szCs w:val="20"/>
              </w:rPr>
            </w:pPr>
          </w:p>
          <w:p w:rsidR="0027377A" w:rsidRPr="00771D49" w:rsidRDefault="00771D49" w:rsidP="00771D49">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-Preguntar a los alumnos lo siguiente:</w:t>
            </w:r>
            <w:r>
              <w:rPr>
                <w:rFonts w:ascii="Arial" w:hAnsi="Arial" w:cs="Arial"/>
                <w:b/>
                <w:sz w:val="20"/>
                <w:szCs w:val="20"/>
              </w:rPr>
              <w:t xml:space="preserve"> </w:t>
            </w:r>
            <w:r w:rsidR="0027377A" w:rsidRPr="0027377A">
              <w:rPr>
                <w:rFonts w:ascii="Arial" w:eastAsia="Calibri" w:hAnsi="Arial" w:cs="Arial"/>
                <w:sz w:val="20"/>
                <w:szCs w:val="20"/>
                <w:lang w:val="es-MX" w:eastAsia="en-US"/>
              </w:rPr>
              <w:t>¿cómo podemos medir la circunferencia de algo más grande que una tapadera?, ¿necesitamos un dato más?, ¿cuál?, ¿habrá manera de averiguarlo?</w:t>
            </w:r>
          </w:p>
          <w:p w:rsidR="0027377A" w:rsidRPr="00771D49" w:rsidRDefault="0027377A" w:rsidP="00771D49">
            <w:pPr>
              <w:jc w:val="both"/>
              <w:rPr>
                <w:rFonts w:ascii="Arial" w:hAnsi="Arial" w:cs="Arial"/>
                <w:sz w:val="20"/>
                <w:szCs w:val="20"/>
              </w:rPr>
            </w:pPr>
            <w:r w:rsidRPr="0027377A">
              <w:rPr>
                <w:rFonts w:ascii="Arial" w:hAnsi="Arial" w:cs="Arial"/>
                <w:b/>
                <w:sz w:val="20"/>
                <w:szCs w:val="20"/>
              </w:rPr>
              <w:t>DESARROLLO:</w:t>
            </w:r>
            <w:r w:rsidR="00771D49">
              <w:rPr>
                <w:rFonts w:ascii="Arial" w:hAnsi="Arial" w:cs="Arial"/>
                <w:sz w:val="20"/>
                <w:szCs w:val="20"/>
              </w:rPr>
              <w:t xml:space="preserve"> </w:t>
            </w:r>
            <w:r w:rsidRPr="0027377A">
              <w:rPr>
                <w:rFonts w:ascii="Arial" w:hAnsi="Arial" w:cs="Arial"/>
                <w:sz w:val="20"/>
                <w:szCs w:val="20"/>
              </w:rPr>
              <w:t>-Plantear problemas iniciales como el siguiente (si se tiene un bal</w:t>
            </w:r>
            <w:r w:rsidR="00771D49">
              <w:rPr>
                <w:rFonts w:ascii="Arial" w:hAnsi="Arial" w:cs="Arial"/>
                <w:sz w:val="20"/>
                <w:szCs w:val="20"/>
              </w:rPr>
              <w:t xml:space="preserve">ón a la mano, es mejor usarlo): </w:t>
            </w:r>
            <w:r w:rsidRPr="0027377A">
              <w:rPr>
                <w:rFonts w:ascii="Arial" w:eastAsia="Calibri" w:hAnsi="Arial" w:cs="Arial"/>
                <w:sz w:val="20"/>
                <w:szCs w:val="20"/>
                <w:lang w:val="es-MX" w:eastAsia="en-US"/>
              </w:rPr>
              <w:t xml:space="preserve">¿Cuál será la medida de la </w:t>
            </w:r>
            <w:r w:rsidRPr="0027377A">
              <w:rPr>
                <w:rFonts w:ascii="Arial" w:eastAsia="Calibri" w:hAnsi="Arial" w:cs="Arial"/>
                <w:b/>
                <w:sz w:val="20"/>
                <w:szCs w:val="20"/>
                <w:lang w:val="es-MX" w:eastAsia="en-US"/>
              </w:rPr>
              <w:t>circunferencia</w:t>
            </w:r>
            <w:r w:rsidRPr="0027377A">
              <w:rPr>
                <w:rFonts w:ascii="Arial" w:eastAsia="Calibri" w:hAnsi="Arial" w:cs="Arial"/>
                <w:sz w:val="20"/>
                <w:szCs w:val="20"/>
                <w:lang w:val="es-MX" w:eastAsia="en-US"/>
              </w:rPr>
              <w:t xml:space="preserve"> del balón de futbol con el que juegan en Educación Física, si su diámetro es de 28 centímetros aproximadamente?</w:t>
            </w:r>
            <w:r w:rsidR="00771D49">
              <w:rPr>
                <w:rFonts w:ascii="Arial" w:hAnsi="Arial" w:cs="Arial"/>
                <w:sz w:val="20"/>
                <w:szCs w:val="20"/>
                <w:lang w:val="es-MX"/>
              </w:rPr>
              <w:t xml:space="preserve"> </w:t>
            </w:r>
            <w:r w:rsidRPr="0027377A">
              <w:rPr>
                <w:rFonts w:ascii="Arial" w:eastAsia="Calibri" w:hAnsi="Arial" w:cs="Arial"/>
                <w:sz w:val="20"/>
                <w:szCs w:val="20"/>
                <w:lang w:val="es-MX" w:eastAsia="en-US"/>
              </w:rPr>
              <w:t>¿Cuál es el la medida de la circunferencia de una moneda de 10 pesos, si su diámetro es de 28 mm?</w:t>
            </w:r>
          </w:p>
          <w:p w:rsidR="0027377A" w:rsidRPr="0027377A" w:rsidRDefault="0027377A" w:rsidP="00771D49">
            <w:pPr>
              <w:jc w:val="both"/>
              <w:rPr>
                <w:rFonts w:ascii="Arial" w:hAnsi="Arial" w:cs="Arial"/>
                <w:sz w:val="20"/>
                <w:szCs w:val="20"/>
              </w:rPr>
            </w:pPr>
            <w:r w:rsidRPr="0027377A">
              <w:rPr>
                <w:rFonts w:ascii="Arial" w:hAnsi="Arial" w:cs="Arial"/>
                <w:sz w:val="20"/>
                <w:szCs w:val="20"/>
              </w:rPr>
              <w:t>-Invertir ahora los plant</w:t>
            </w:r>
            <w:r w:rsidR="00771D49">
              <w:rPr>
                <w:rFonts w:ascii="Arial" w:hAnsi="Arial" w:cs="Arial"/>
                <w:sz w:val="20"/>
                <w:szCs w:val="20"/>
              </w:rPr>
              <w:t xml:space="preserve">eamientos buscando el diámetro: </w:t>
            </w:r>
            <w:r w:rsidRPr="0027377A">
              <w:rPr>
                <w:rFonts w:ascii="Arial" w:hAnsi="Arial" w:cs="Arial"/>
                <w:sz w:val="20"/>
                <w:szCs w:val="20"/>
              </w:rPr>
              <w:t xml:space="preserve">¿Cuál es el </w:t>
            </w:r>
            <w:r w:rsidRPr="0027377A">
              <w:rPr>
                <w:rFonts w:ascii="Arial" w:hAnsi="Arial" w:cs="Arial"/>
                <w:b/>
                <w:sz w:val="20"/>
                <w:szCs w:val="20"/>
              </w:rPr>
              <w:t>diámetro</w:t>
            </w:r>
            <w:r w:rsidRPr="0027377A">
              <w:rPr>
                <w:rFonts w:ascii="Arial" w:hAnsi="Arial" w:cs="Arial"/>
                <w:sz w:val="20"/>
                <w:szCs w:val="20"/>
              </w:rPr>
              <w:t xml:space="preserve"> de la Luna, si su circunferencia es de 10,921 km</w:t>
            </w:r>
          </w:p>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-Dictar más problemas de ese tipo, haciendo el análisis y reflexión correspondiente, hasta concluir si es posible, en el uso de la fórmula: </w:t>
            </w:r>
          </w:p>
          <w:p w:rsidR="0027377A" w:rsidRPr="0027377A" w:rsidRDefault="0027377A" w:rsidP="0027377A">
            <w:pPr>
              <w:ind w:left="720"/>
              <w:jc w:val="both"/>
              <w:rPr>
                <w:rFonts w:ascii="Arial" w:hAnsi="Arial" w:cs="Arial"/>
                <w:sz w:val="20"/>
                <w:szCs w:val="20"/>
              </w:rPr>
            </w:pPr>
            <w:r w:rsidRPr="0027377A">
              <w:rPr>
                <w:rFonts w:ascii="Arial" w:hAnsi="Arial" w:cs="Arial"/>
                <w:sz w:val="20"/>
                <w:szCs w:val="20"/>
              </w:rPr>
              <w:t>C= pi X diámetro.</w:t>
            </w:r>
          </w:p>
          <w:p w:rsidR="0027377A" w:rsidRDefault="00771D49" w:rsidP="0027377A">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 xml:space="preserve">-Preguntar a los alumnos si quedaron dudas y resolverlas entre todos. </w:t>
            </w:r>
          </w:p>
          <w:p w:rsidR="00771D49" w:rsidRPr="00771D49" w:rsidRDefault="00771D49" w:rsidP="0027377A">
            <w:pPr>
              <w:jc w:val="both"/>
              <w:rPr>
                <w:rFonts w:ascii="Arial" w:hAnsi="Arial" w:cs="Arial"/>
                <w:b/>
                <w:sz w:val="20"/>
                <w:szCs w:val="20"/>
              </w:rPr>
            </w:pPr>
          </w:p>
        </w:tc>
      </w:tr>
      <w:tr w:rsidR="0027377A" w:rsidRPr="0027377A" w:rsidTr="00771D49">
        <w:trPr>
          <w:jc w:val="center"/>
        </w:trPr>
        <w:tc>
          <w:tcPr>
            <w:tcW w:w="1838" w:type="dxa"/>
            <w:gridSpan w:val="2"/>
            <w:shd w:val="clear" w:color="auto" w:fill="FFFFFF" w:themeFill="background1"/>
          </w:tcPr>
          <w:p w:rsidR="00771D49" w:rsidRDefault="00771D49" w:rsidP="00771D49">
            <w:pPr>
              <w:jc w:val="center"/>
              <w:rPr>
                <w:rFonts w:ascii="Arial" w:eastAsiaTheme="minorHAnsi" w:hAnsi="Arial" w:cs="Arial"/>
                <w:b/>
                <w:sz w:val="20"/>
                <w:szCs w:val="20"/>
                <w:lang w:val="es-MX" w:eastAsia="en-US"/>
              </w:rPr>
            </w:pPr>
          </w:p>
          <w:p w:rsidR="0027377A" w:rsidRPr="00771D49"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Sesión 4</w:t>
            </w:r>
          </w:p>
          <w:p w:rsidR="0027377A" w:rsidRDefault="0027377A" w:rsidP="00771D4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(1 hora con 15 minutos)</w:t>
            </w:r>
          </w:p>
          <w:p w:rsidR="00771D49" w:rsidRDefault="00771D49" w:rsidP="00771D49">
            <w:pPr>
              <w:jc w:val="center"/>
              <w:rPr>
                <w:rFonts w:ascii="Arial" w:hAnsi="Arial" w:cs="Arial"/>
                <w:b/>
                <w:color w:val="4472C4"/>
                <w:sz w:val="16"/>
                <w:szCs w:val="16"/>
              </w:rPr>
            </w:pPr>
            <w:r>
              <w:rPr>
                <w:rFonts w:ascii="Arial" w:hAnsi="Arial" w:cs="Arial"/>
                <w:b/>
                <w:color w:val="4472C4"/>
                <w:sz w:val="16"/>
                <w:szCs w:val="16"/>
              </w:rPr>
              <w:t>TERMINO DE ACTIVIDAD</w:t>
            </w:r>
          </w:p>
          <w:p w:rsidR="00771D49" w:rsidRDefault="00771D49" w:rsidP="00771D49">
            <w:pPr>
              <w:jc w:val="center"/>
              <w:rPr>
                <w:rFonts w:ascii="Arial" w:hAnsi="Arial" w:cs="Arial"/>
                <w:b/>
                <w:sz w:val="20"/>
                <w:szCs w:val="20"/>
              </w:rPr>
            </w:pPr>
            <w:r>
              <w:rPr>
                <w:rFonts w:ascii="Arial" w:hAnsi="Arial" w:cs="Arial"/>
                <w:b/>
                <w:color w:val="4472C4"/>
                <w:sz w:val="16"/>
                <w:szCs w:val="16"/>
              </w:rPr>
              <w:t>*PAUSA ACTIVA</w:t>
            </w:r>
          </w:p>
          <w:p w:rsidR="00771D49" w:rsidRPr="00771D49" w:rsidRDefault="00771D49" w:rsidP="00771D49">
            <w:pPr>
              <w:jc w:val="center"/>
              <w:rPr>
                <w:rFonts w:ascii="Arial" w:eastAsiaTheme="minorHAnsi" w:hAnsi="Arial" w:cs="Arial"/>
                <w:b/>
                <w:sz w:val="20"/>
                <w:szCs w:val="20"/>
                <w:lang w:val="es-MX" w:eastAsia="en-US"/>
              </w:rPr>
            </w:pPr>
          </w:p>
        </w:tc>
        <w:tc>
          <w:tcPr>
            <w:tcW w:w="12474" w:type="dxa"/>
            <w:gridSpan w:val="9"/>
            <w:shd w:val="clear" w:color="auto" w:fill="FFFFFF" w:themeFill="background1"/>
          </w:tcPr>
          <w:p w:rsidR="00771D49" w:rsidRDefault="00771D49" w:rsidP="00771D49">
            <w:pPr>
              <w:jc w:val="both"/>
              <w:rPr>
                <w:rFonts w:ascii="Arial" w:hAnsi="Arial" w:cs="Arial"/>
                <w:b/>
                <w:sz w:val="20"/>
                <w:szCs w:val="20"/>
              </w:rPr>
            </w:pPr>
          </w:p>
          <w:p w:rsidR="0027377A" w:rsidRPr="00771D49" w:rsidRDefault="00771D49" w:rsidP="00771D49">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-Realizar planteamientos similares a los de la clase anterior:</w:t>
            </w:r>
            <w:r>
              <w:rPr>
                <w:rFonts w:ascii="Arial" w:hAnsi="Arial" w:cs="Arial"/>
                <w:b/>
                <w:sz w:val="20"/>
                <w:szCs w:val="20"/>
              </w:rPr>
              <w:t xml:space="preserve"> </w:t>
            </w:r>
            <w:r w:rsidR="0027377A" w:rsidRPr="0027377A">
              <w:rPr>
                <w:rFonts w:ascii="Arial" w:hAnsi="Arial" w:cs="Arial"/>
                <w:sz w:val="20"/>
                <w:szCs w:val="20"/>
              </w:rPr>
              <w:t xml:space="preserve">- ¿Cuál es el </w:t>
            </w:r>
            <w:r w:rsidR="0027377A" w:rsidRPr="0027377A">
              <w:rPr>
                <w:rFonts w:ascii="Arial" w:hAnsi="Arial" w:cs="Arial"/>
                <w:b/>
                <w:sz w:val="20"/>
                <w:szCs w:val="20"/>
              </w:rPr>
              <w:t>diámetro</w:t>
            </w:r>
            <w:r w:rsidR="0027377A" w:rsidRPr="0027377A">
              <w:rPr>
                <w:rFonts w:ascii="Arial" w:hAnsi="Arial" w:cs="Arial"/>
                <w:sz w:val="20"/>
                <w:szCs w:val="20"/>
              </w:rPr>
              <w:t xml:space="preserve"> de la tapadera de una olla, si su circunferencia es de 1.94 m?</w:t>
            </w:r>
            <w:r>
              <w:rPr>
                <w:rFonts w:ascii="Arial" w:hAnsi="Arial" w:cs="Arial"/>
                <w:b/>
                <w:sz w:val="20"/>
                <w:szCs w:val="20"/>
              </w:rPr>
              <w:t xml:space="preserve"> </w:t>
            </w:r>
            <w:r w:rsidR="0027377A" w:rsidRPr="0027377A">
              <w:rPr>
                <w:rFonts w:ascii="Arial" w:hAnsi="Arial" w:cs="Arial"/>
                <w:sz w:val="20"/>
                <w:szCs w:val="20"/>
              </w:rPr>
              <w:t xml:space="preserve">Invitar a los alumnos a resolverlos, primero individualmente y después grupalmente para socializar. </w:t>
            </w:r>
          </w:p>
          <w:p w:rsidR="0027377A" w:rsidRPr="00771D49" w:rsidRDefault="00771D49" w:rsidP="00771D49">
            <w:pPr>
              <w:jc w:val="both"/>
              <w:rPr>
                <w:rFonts w:ascii="Arial" w:hAnsi="Arial" w:cs="Arial"/>
                <w:b/>
                <w:sz w:val="20"/>
                <w:szCs w:val="20"/>
              </w:rPr>
            </w:pPr>
            <w:r>
              <w:rPr>
                <w:rFonts w:ascii="Arial" w:hAnsi="Arial" w:cs="Arial"/>
                <w:b/>
                <w:sz w:val="20"/>
                <w:szCs w:val="20"/>
              </w:rPr>
              <w:t>DESARROLLO:</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 xml:space="preserve">Pedir a los alumnos que se integren por equipos para resolver los problemas que se presentan en el </w:t>
            </w:r>
            <w:r w:rsidR="0027377A" w:rsidRPr="0027377A">
              <w:rPr>
                <w:rFonts w:ascii="Arial" w:hAnsi="Arial" w:cs="Arial"/>
                <w:b/>
                <w:sz w:val="20"/>
                <w:szCs w:val="20"/>
                <w:lang w:val="es-ES" w:eastAsia="es-ES"/>
              </w:rPr>
              <w:t xml:space="preserve">desafío #67. </w:t>
            </w:r>
            <w:r w:rsidR="0027377A" w:rsidRPr="0027377A">
              <w:rPr>
                <w:rFonts w:ascii="Arial" w:hAnsi="Arial" w:cs="Arial"/>
                <w:sz w:val="20"/>
                <w:szCs w:val="20"/>
                <w:lang w:val="es-ES" w:eastAsia="es-ES"/>
              </w:rPr>
              <w:t xml:space="preserve">Durante el desarrollo de estas actividades aprenderán a utilizar la relación entre circunferencia y el diámetro para resolver problemas. Libro de desafíos matemáticos páginas 126. Permitir el uso de la calculadora. </w:t>
            </w:r>
          </w:p>
          <w:p w:rsidR="0027377A" w:rsidRDefault="00771D49" w:rsidP="0027377A">
            <w:pPr>
              <w:jc w:val="both"/>
              <w:rPr>
                <w:rFonts w:ascii="Arial" w:hAnsi="Arial" w:cs="Arial"/>
                <w:sz w:val="20"/>
                <w:szCs w:val="20"/>
                <w:lang w:val="es-ES" w:eastAsia="es-ES"/>
              </w:rPr>
            </w:pPr>
            <w:r>
              <w:rPr>
                <w:rFonts w:ascii="Arial" w:hAnsi="Arial" w:cs="Arial"/>
                <w:b/>
                <w:sz w:val="20"/>
                <w:szCs w:val="20"/>
              </w:rPr>
              <w:t>CIERRE:</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Mencionar en plenaria las dudas surgidas al resolver los problemas del desafío.</w:t>
            </w:r>
          </w:p>
          <w:p w:rsidR="00771D49" w:rsidRPr="00771D49" w:rsidRDefault="00771D49" w:rsidP="0027377A">
            <w:pPr>
              <w:jc w:val="both"/>
              <w:rPr>
                <w:rFonts w:ascii="Arial" w:hAnsi="Arial" w:cs="Arial"/>
                <w:b/>
                <w:sz w:val="20"/>
                <w:szCs w:val="20"/>
              </w:rPr>
            </w:pPr>
          </w:p>
        </w:tc>
      </w:tr>
      <w:tr w:rsidR="0027377A" w:rsidRPr="0027377A" w:rsidTr="00771D49">
        <w:trPr>
          <w:trHeight w:val="919"/>
          <w:jc w:val="center"/>
        </w:trPr>
        <w:tc>
          <w:tcPr>
            <w:tcW w:w="4947"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Libro de texto. Bloque 4. Páginas    125 y 126.</w:t>
            </w:r>
          </w:p>
          <w:p w:rsidR="0027377A" w:rsidRPr="00771D49" w:rsidRDefault="00771D49" w:rsidP="0027377A">
            <w:pPr>
              <w:rPr>
                <w:rFonts w:ascii="Arial" w:hAnsi="Arial" w:cs="Arial"/>
                <w:sz w:val="20"/>
                <w:szCs w:val="20"/>
              </w:rPr>
            </w:pPr>
            <w:r>
              <w:rPr>
                <w:rFonts w:ascii="Arial" w:hAnsi="Arial" w:cs="Arial"/>
                <w:sz w:val="20"/>
                <w:szCs w:val="20"/>
              </w:rPr>
              <w:t xml:space="preserve">Cuaderno de trabajo. </w:t>
            </w:r>
            <w:r w:rsidR="0027377A" w:rsidRPr="0027377A">
              <w:rPr>
                <w:rFonts w:ascii="Arial" w:hAnsi="Arial" w:cs="Arial"/>
                <w:sz w:val="20"/>
                <w:szCs w:val="20"/>
              </w:rPr>
              <w:t>Tapaderas de diferente</w:t>
            </w:r>
            <w:r>
              <w:rPr>
                <w:rFonts w:ascii="Arial" w:hAnsi="Arial" w:cs="Arial"/>
                <w:sz w:val="20"/>
                <w:szCs w:val="20"/>
              </w:rPr>
              <w:t xml:space="preserve">s tamaños u objetos circulares. Colores. Tijeras. Regla. Hojas blancas. </w:t>
            </w:r>
            <w:r w:rsidR="0027377A" w:rsidRPr="0027377A">
              <w:rPr>
                <w:rFonts w:ascii="Arial" w:hAnsi="Arial" w:cs="Arial"/>
                <w:sz w:val="20"/>
                <w:szCs w:val="20"/>
              </w:rPr>
              <w:t>4 metros de estambre.</w:t>
            </w:r>
          </w:p>
        </w:tc>
        <w:tc>
          <w:tcPr>
            <w:tcW w:w="9365"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771D49" w:rsidRDefault="0027377A" w:rsidP="0027377A">
            <w:pPr>
              <w:jc w:val="both"/>
              <w:rPr>
                <w:rFonts w:ascii="Arial" w:hAnsi="Arial" w:cs="Arial"/>
                <w:sz w:val="20"/>
                <w:szCs w:val="20"/>
              </w:rPr>
            </w:pPr>
            <w:r w:rsidRPr="0027377A">
              <w:rPr>
                <w:rFonts w:ascii="Arial" w:hAnsi="Arial" w:cs="Arial"/>
                <w:sz w:val="20"/>
                <w:szCs w:val="20"/>
              </w:rPr>
              <w:t>Observación y análisis de las participaciones  y estrategias utilizadas por los alumnos en la realización de las act</w:t>
            </w:r>
            <w:r w:rsidR="00771D49">
              <w:rPr>
                <w:rFonts w:ascii="Arial" w:hAnsi="Arial" w:cs="Arial"/>
                <w:sz w:val="20"/>
                <w:szCs w:val="20"/>
              </w:rPr>
              <w:t xml:space="preserve">ividades. </w:t>
            </w:r>
            <w:r w:rsidRPr="0027377A">
              <w:rPr>
                <w:rFonts w:ascii="Arial" w:hAnsi="Arial" w:cs="Arial"/>
                <w:sz w:val="20"/>
                <w:szCs w:val="20"/>
              </w:rPr>
              <w:t>Ejercicios en el c</w:t>
            </w:r>
            <w:r w:rsidR="00771D49">
              <w:rPr>
                <w:rFonts w:ascii="Arial" w:hAnsi="Arial" w:cs="Arial"/>
                <w:sz w:val="20"/>
                <w:szCs w:val="20"/>
              </w:rPr>
              <w:t>uaderno y en el libro de texto.</w:t>
            </w:r>
            <w:r w:rsidRPr="0027377A">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27377A" w:rsidRDefault="0027377A"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tbl>
      <w:tblPr>
        <w:tblStyle w:val="Tablaconcuadrcula21"/>
        <w:tblW w:w="0" w:type="auto"/>
        <w:jc w:val="center"/>
        <w:shd w:val="clear" w:color="auto" w:fill="FFFFFF" w:themeFill="background1"/>
        <w:tblLayout w:type="fixed"/>
        <w:tblLook w:val="04A0" w:firstRow="1" w:lastRow="0" w:firstColumn="1" w:lastColumn="0" w:noHBand="0" w:noVBand="1"/>
      </w:tblPr>
      <w:tblGrid>
        <w:gridCol w:w="2036"/>
        <w:gridCol w:w="2466"/>
        <w:gridCol w:w="1552"/>
        <w:gridCol w:w="911"/>
        <w:gridCol w:w="1409"/>
        <w:gridCol w:w="5938"/>
      </w:tblGrid>
      <w:tr w:rsidR="00771D49" w:rsidRPr="0027377A" w:rsidTr="00771D49">
        <w:trPr>
          <w:jc w:val="center"/>
        </w:trPr>
        <w:tc>
          <w:tcPr>
            <w:tcW w:w="2036" w:type="dxa"/>
            <w:shd w:val="clear" w:color="auto" w:fill="F2F2F2" w:themeFill="background1" w:themeFillShade="F2"/>
            <w:vAlign w:val="center"/>
          </w:tcPr>
          <w:p w:rsidR="00771D49" w:rsidRPr="00771D49" w:rsidRDefault="00771D49" w:rsidP="00AC67A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ASIGNATURA</w:t>
            </w:r>
          </w:p>
        </w:tc>
        <w:tc>
          <w:tcPr>
            <w:tcW w:w="2466" w:type="dxa"/>
            <w:shd w:val="clear" w:color="auto" w:fill="F2F2F2" w:themeFill="background1" w:themeFillShade="F2"/>
            <w:vAlign w:val="center"/>
          </w:tcPr>
          <w:p w:rsidR="00771D49" w:rsidRPr="00771D49" w:rsidRDefault="00771D49" w:rsidP="00AC67A9">
            <w:pPr>
              <w:jc w:val="center"/>
              <w:rPr>
                <w:rFonts w:ascii="Arial" w:eastAsiaTheme="minorHAnsi" w:hAnsi="Arial" w:cs="Arial"/>
                <w:sz w:val="20"/>
                <w:szCs w:val="20"/>
                <w:lang w:val="es-MX" w:eastAsia="en-US"/>
              </w:rPr>
            </w:pPr>
            <w:r w:rsidRPr="00771D49">
              <w:rPr>
                <w:rFonts w:ascii="Arial" w:eastAsiaTheme="minorHAnsi" w:hAnsi="Arial" w:cs="Arial"/>
                <w:b/>
                <w:sz w:val="20"/>
                <w:szCs w:val="20"/>
                <w:lang w:val="es-MX" w:eastAsia="en-US"/>
              </w:rPr>
              <w:t>Matemáticas</w:t>
            </w:r>
          </w:p>
        </w:tc>
        <w:tc>
          <w:tcPr>
            <w:tcW w:w="1552" w:type="dxa"/>
            <w:shd w:val="clear" w:color="auto" w:fill="F2F2F2" w:themeFill="background1" w:themeFillShade="F2"/>
            <w:vAlign w:val="center"/>
          </w:tcPr>
          <w:p w:rsidR="00771D49" w:rsidRPr="00771D49" w:rsidRDefault="00771D49" w:rsidP="00AC67A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GRADO y GRUPO</w:t>
            </w:r>
          </w:p>
        </w:tc>
        <w:tc>
          <w:tcPr>
            <w:tcW w:w="911" w:type="dxa"/>
            <w:shd w:val="clear" w:color="auto" w:fill="F2F2F2" w:themeFill="background1" w:themeFillShade="F2"/>
            <w:vAlign w:val="center"/>
          </w:tcPr>
          <w:p w:rsidR="00771D49" w:rsidRPr="00771D49" w:rsidRDefault="00771D49" w:rsidP="00AC67A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6°</w:t>
            </w:r>
          </w:p>
        </w:tc>
        <w:tc>
          <w:tcPr>
            <w:tcW w:w="1409" w:type="dxa"/>
            <w:shd w:val="clear" w:color="auto" w:fill="F2F2F2" w:themeFill="background1" w:themeFillShade="F2"/>
            <w:vAlign w:val="center"/>
          </w:tcPr>
          <w:p w:rsidR="00771D49" w:rsidRPr="00771D49" w:rsidRDefault="00771D49" w:rsidP="00AC67A9">
            <w:pPr>
              <w:jc w:val="center"/>
              <w:rPr>
                <w:rFonts w:ascii="Arial" w:eastAsiaTheme="minorHAnsi" w:hAnsi="Arial" w:cs="Arial"/>
                <w:b/>
                <w:sz w:val="20"/>
                <w:szCs w:val="20"/>
                <w:lang w:val="es-MX" w:eastAsia="en-US"/>
              </w:rPr>
            </w:pPr>
            <w:r w:rsidRPr="00771D49">
              <w:rPr>
                <w:rFonts w:ascii="Arial" w:eastAsiaTheme="minorHAnsi" w:hAnsi="Arial" w:cs="Arial"/>
                <w:b/>
                <w:sz w:val="20"/>
                <w:szCs w:val="20"/>
                <w:lang w:val="es-MX" w:eastAsia="en-US"/>
              </w:rPr>
              <w:t>TIEMPO</w:t>
            </w:r>
          </w:p>
        </w:tc>
        <w:tc>
          <w:tcPr>
            <w:tcW w:w="5938" w:type="dxa"/>
            <w:shd w:val="clear" w:color="auto" w:fill="F2F2F2" w:themeFill="background1" w:themeFillShade="F2"/>
            <w:vAlign w:val="center"/>
          </w:tcPr>
          <w:p w:rsidR="00771D49" w:rsidRPr="00771D49" w:rsidRDefault="00771D49" w:rsidP="00AC67A9">
            <w:pPr>
              <w:jc w:val="center"/>
              <w:rPr>
                <w:rFonts w:ascii="Arial" w:hAnsi="Arial" w:cs="Arial"/>
                <w:b/>
                <w:sz w:val="20"/>
                <w:szCs w:val="20"/>
              </w:rPr>
            </w:pPr>
            <w:r w:rsidRPr="00771D49">
              <w:rPr>
                <w:rFonts w:ascii="Arial" w:hAnsi="Arial" w:cs="Arial"/>
                <w:b/>
                <w:sz w:val="20"/>
                <w:szCs w:val="20"/>
              </w:rPr>
              <w:t xml:space="preserve"> Del </w:t>
            </w:r>
            <w:r w:rsidR="007B6F09">
              <w:rPr>
                <w:rFonts w:ascii="Arial" w:hAnsi="Arial" w:cs="Arial"/>
                <w:b/>
                <w:sz w:val="20"/>
                <w:szCs w:val="20"/>
              </w:rPr>
              <w:t>0</w:t>
            </w:r>
            <w:r w:rsidRPr="00771D49">
              <w:rPr>
                <w:rFonts w:ascii="Arial" w:hAnsi="Arial" w:cs="Arial"/>
                <w:b/>
                <w:sz w:val="20"/>
                <w:szCs w:val="20"/>
              </w:rPr>
              <w:t>6 al 17 de abril 2020.</w:t>
            </w:r>
          </w:p>
        </w:tc>
      </w:tr>
      <w:tr w:rsidR="00771D49" w:rsidRPr="0027377A" w:rsidTr="00AC67A9">
        <w:trPr>
          <w:jc w:val="center"/>
        </w:trPr>
        <w:tc>
          <w:tcPr>
            <w:tcW w:w="14312" w:type="dxa"/>
            <w:gridSpan w:val="6"/>
            <w:shd w:val="clear" w:color="auto" w:fill="FFFFFF" w:themeFill="background1"/>
            <w:vAlign w:val="center"/>
          </w:tcPr>
          <w:p w:rsidR="00771D49" w:rsidRDefault="00771D49" w:rsidP="00771D49">
            <w:pPr>
              <w:rPr>
                <w:rFonts w:ascii="Arial" w:eastAsiaTheme="minorHAnsi" w:hAnsi="Arial" w:cs="Arial"/>
                <w:b/>
                <w:sz w:val="20"/>
                <w:szCs w:val="20"/>
                <w:lang w:val="es-MX" w:eastAsia="en-US"/>
              </w:rPr>
            </w:pPr>
          </w:p>
          <w:p w:rsidR="00771D49" w:rsidRPr="00771D49" w:rsidRDefault="00771D49" w:rsidP="00771D49">
            <w:pPr>
              <w:jc w:val="center"/>
              <w:rPr>
                <w:rFonts w:ascii="Arial" w:eastAsiaTheme="minorHAnsi" w:hAnsi="Arial" w:cs="Arial"/>
                <w:b/>
                <w:color w:val="4F81BD" w:themeColor="accent1"/>
                <w:sz w:val="20"/>
                <w:szCs w:val="20"/>
                <w:lang w:val="es-MX" w:eastAsia="en-US"/>
              </w:rPr>
            </w:pPr>
            <w:r w:rsidRPr="00771D49">
              <w:rPr>
                <w:rFonts w:ascii="Arial" w:eastAsiaTheme="minorHAnsi" w:hAnsi="Arial" w:cs="Arial"/>
                <w:b/>
                <w:color w:val="4F81BD" w:themeColor="accent1"/>
                <w:sz w:val="20"/>
                <w:szCs w:val="20"/>
                <w:lang w:val="es-MX" w:eastAsia="en-US"/>
              </w:rPr>
              <w:t>VACACIONES DE SEMANA SANTA</w:t>
            </w:r>
          </w:p>
          <w:p w:rsidR="00771D49" w:rsidRPr="00771D49" w:rsidRDefault="00771D49" w:rsidP="00771D49">
            <w:pPr>
              <w:jc w:val="center"/>
              <w:rPr>
                <w:rFonts w:ascii="Arial" w:eastAsiaTheme="minorHAnsi" w:hAnsi="Arial" w:cs="Arial"/>
                <w:b/>
                <w:sz w:val="20"/>
                <w:szCs w:val="20"/>
                <w:lang w:val="es-MX" w:eastAsia="en-US"/>
              </w:rPr>
            </w:pPr>
          </w:p>
        </w:tc>
      </w:tr>
    </w:tbl>
    <w:p w:rsidR="00771D49" w:rsidRPr="0027377A" w:rsidRDefault="00771D49" w:rsidP="0027377A">
      <w:pPr>
        <w:rPr>
          <w:rFonts w:ascii="Tahoma" w:eastAsiaTheme="minorHAnsi" w:hAnsi="Tahoma" w:cs="Tahoma"/>
          <w:lang w:val="es-MX" w:eastAsia="en-US"/>
        </w:rPr>
      </w:pPr>
    </w:p>
    <w:tbl>
      <w:tblPr>
        <w:tblStyle w:val="Tablaconcuadrcula2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Look w:val="04A0" w:firstRow="1" w:lastRow="0" w:firstColumn="1" w:lastColumn="0" w:noHBand="0" w:noVBand="1"/>
      </w:tblPr>
      <w:tblGrid>
        <w:gridCol w:w="1668"/>
        <w:gridCol w:w="368"/>
        <w:gridCol w:w="86"/>
        <w:gridCol w:w="2380"/>
        <w:gridCol w:w="586"/>
        <w:gridCol w:w="832"/>
        <w:gridCol w:w="134"/>
        <w:gridCol w:w="911"/>
        <w:gridCol w:w="1409"/>
        <w:gridCol w:w="1364"/>
        <w:gridCol w:w="4574"/>
      </w:tblGrid>
      <w:tr w:rsidR="0027377A" w:rsidRPr="0027377A" w:rsidTr="00FC5932">
        <w:trPr>
          <w:jc w:val="center"/>
        </w:trPr>
        <w:tc>
          <w:tcPr>
            <w:tcW w:w="20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ASIGNATURA</w:t>
            </w:r>
          </w:p>
        </w:tc>
        <w:tc>
          <w:tcPr>
            <w:tcW w:w="24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sz w:val="20"/>
                <w:szCs w:val="20"/>
                <w:lang w:val="es-MX" w:eastAsia="en-US"/>
              </w:rPr>
            </w:pPr>
            <w:r w:rsidRPr="00FC5932">
              <w:rPr>
                <w:rFonts w:ascii="Arial" w:eastAsiaTheme="minorHAnsi" w:hAnsi="Arial" w:cs="Arial"/>
                <w:b/>
                <w:sz w:val="20"/>
                <w:szCs w:val="20"/>
                <w:lang w:val="es-MX" w:eastAsia="en-US"/>
              </w:rPr>
              <w:t>Matemáticas</w:t>
            </w:r>
          </w:p>
        </w:tc>
        <w:tc>
          <w:tcPr>
            <w:tcW w:w="1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GRADO y GRUPO</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TIEMPO</w:t>
            </w:r>
          </w:p>
        </w:tc>
        <w:tc>
          <w:tcPr>
            <w:tcW w:w="5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FC5932" w:rsidP="0027377A">
            <w:pPr>
              <w:jc w:val="center"/>
              <w:rPr>
                <w:rFonts w:ascii="Arial" w:hAnsi="Arial" w:cs="Arial"/>
                <w:b/>
                <w:sz w:val="20"/>
                <w:szCs w:val="20"/>
              </w:rPr>
            </w:pPr>
            <w:r>
              <w:rPr>
                <w:rFonts w:ascii="Arial" w:hAnsi="Arial" w:cs="Arial"/>
                <w:b/>
                <w:sz w:val="20"/>
                <w:szCs w:val="20"/>
              </w:rPr>
              <w:t xml:space="preserve"> Del 20 al </w:t>
            </w:r>
            <w:r w:rsidR="0027377A" w:rsidRPr="00FC5932">
              <w:rPr>
                <w:rFonts w:ascii="Arial" w:hAnsi="Arial" w:cs="Arial"/>
                <w:b/>
                <w:sz w:val="20"/>
                <w:szCs w:val="20"/>
              </w:rPr>
              <w:t>2</w:t>
            </w:r>
            <w:r>
              <w:rPr>
                <w:rFonts w:ascii="Arial" w:hAnsi="Arial" w:cs="Arial"/>
                <w:b/>
                <w:sz w:val="20"/>
                <w:szCs w:val="20"/>
              </w:rPr>
              <w:t>4</w:t>
            </w:r>
            <w:r w:rsidR="0027377A" w:rsidRPr="00FC5932">
              <w:rPr>
                <w:rFonts w:ascii="Arial" w:hAnsi="Arial" w:cs="Arial"/>
                <w:b/>
                <w:sz w:val="20"/>
                <w:szCs w:val="20"/>
              </w:rPr>
              <w:t xml:space="preserve"> de abril</w:t>
            </w:r>
            <w:r>
              <w:rPr>
                <w:rFonts w:ascii="Arial" w:hAnsi="Arial" w:cs="Arial"/>
                <w:b/>
                <w:sz w:val="20"/>
                <w:szCs w:val="20"/>
              </w:rPr>
              <w:t xml:space="preserve"> 2020</w:t>
            </w:r>
            <w:r w:rsidR="0027377A" w:rsidRPr="00FC5932">
              <w:rPr>
                <w:rFonts w:ascii="Arial" w:hAnsi="Arial" w:cs="Arial"/>
                <w:b/>
                <w:sz w:val="20"/>
                <w:szCs w:val="20"/>
              </w:rPr>
              <w:t>.</w:t>
            </w:r>
          </w:p>
        </w:tc>
      </w:tr>
      <w:tr w:rsidR="0027377A" w:rsidRPr="0027377A" w:rsidTr="00771D49">
        <w:trPr>
          <w:jc w:val="center"/>
        </w:trPr>
        <w:tc>
          <w:tcPr>
            <w:tcW w:w="20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DESAFÍOS</w:t>
            </w:r>
          </w:p>
        </w:tc>
        <w:tc>
          <w:tcPr>
            <w:tcW w:w="63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 xml:space="preserve">68. Cubos y más cubos.    </w:t>
            </w:r>
          </w:p>
          <w:p w:rsidR="0027377A" w:rsidRPr="0027377A" w:rsidRDefault="0027377A" w:rsidP="0027377A">
            <w:pPr>
              <w:rPr>
                <w:rFonts w:ascii="Arial" w:hAnsi="Arial" w:cs="Arial"/>
                <w:sz w:val="20"/>
                <w:szCs w:val="20"/>
              </w:rPr>
            </w:pPr>
            <w:r w:rsidRPr="0027377A">
              <w:rPr>
                <w:rFonts w:ascii="Arial" w:hAnsi="Arial" w:cs="Arial"/>
                <w:sz w:val="20"/>
                <w:szCs w:val="20"/>
              </w:rPr>
              <w:t xml:space="preserve">69. ¿Qué pasa con el volumen? </w:t>
            </w:r>
          </w:p>
          <w:p w:rsidR="0027377A" w:rsidRPr="0027377A" w:rsidRDefault="0027377A" w:rsidP="0027377A">
            <w:pPr>
              <w:rPr>
                <w:rFonts w:ascii="Arial" w:hAnsi="Arial" w:cs="Arial"/>
                <w:sz w:val="20"/>
                <w:szCs w:val="20"/>
              </w:rPr>
            </w:pPr>
            <w:r w:rsidRPr="0027377A">
              <w:rPr>
                <w:rFonts w:ascii="Arial" w:hAnsi="Arial" w:cs="Arial"/>
                <w:sz w:val="20"/>
                <w:szCs w:val="20"/>
              </w:rPr>
              <w:t>70. Cajas para regalo.</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   TRE</w:t>
            </w:r>
          </w:p>
        </w:tc>
        <w:tc>
          <w:tcPr>
            <w:tcW w:w="4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E42901" w:rsidP="0027377A">
            <w:pPr>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III</w:t>
            </w:r>
          </w:p>
        </w:tc>
      </w:tr>
      <w:tr w:rsidR="0027377A" w:rsidRPr="0027377A" w:rsidTr="00771D49">
        <w:trPr>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42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c>
          <w:tcPr>
            <w:tcW w:w="83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INTENCIÓN DIDÁCTICA</w:t>
            </w:r>
          </w:p>
        </w:tc>
      </w:tr>
      <w:tr w:rsidR="0027377A" w:rsidRPr="0027377A" w:rsidTr="00771D49">
        <w:trPr>
          <w:trHeight w:val="1038"/>
          <w:jc w:val="center"/>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 xml:space="preserve">Forma, espacio y medida. </w:t>
            </w:r>
          </w:p>
        </w:tc>
        <w:tc>
          <w:tcPr>
            <w:tcW w:w="42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Medida</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ES" w:eastAsia="es-ES"/>
              </w:rPr>
              <w:t>• Cálculo del volumen de prismas mediante el conteo de unidades.</w:t>
            </w:r>
          </w:p>
        </w:tc>
        <w:tc>
          <w:tcPr>
            <w:tcW w:w="83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Que los alumnos relacionen el concepto de volumen con la cantidad de cubos qu</w:t>
            </w:r>
            <w:r w:rsidR="00FC5932">
              <w:rPr>
                <w:rFonts w:ascii="Arial" w:hAnsi="Arial" w:cs="Arial"/>
                <w:sz w:val="20"/>
                <w:szCs w:val="20"/>
              </w:rPr>
              <w:t xml:space="preserve">e forman un cuerpo geométrico.  </w:t>
            </w:r>
            <w:r w:rsidRPr="0027377A">
              <w:rPr>
                <w:rFonts w:ascii="Arial" w:hAnsi="Arial" w:cs="Arial"/>
                <w:sz w:val="20"/>
                <w:szCs w:val="20"/>
              </w:rPr>
              <w:t>Que los alumnos usen la relación que hay entre el largo, ancho y altur</w:t>
            </w:r>
            <w:r w:rsidR="00FC5932">
              <w:rPr>
                <w:rFonts w:ascii="Arial" w:hAnsi="Arial" w:cs="Arial"/>
                <w:sz w:val="20"/>
                <w:szCs w:val="20"/>
              </w:rPr>
              <w:t xml:space="preserve">a de un prisma con su volumen.  </w:t>
            </w:r>
            <w:r w:rsidRPr="0027377A">
              <w:rPr>
                <w:rFonts w:ascii="Arial" w:hAnsi="Arial" w:cs="Arial"/>
                <w:sz w:val="20"/>
                <w:szCs w:val="20"/>
              </w:rPr>
              <w:t xml:space="preserve">Que los alumnos resuelvan problemas que impliquen la idea de volumen de un prisma, como la cantidad de cubos que lo forman. </w:t>
            </w: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Conozcan y usen las propiedades básicas de ángulos y diferentes tipos de rectas, así como del círculo, triángulos, cuadriláteros, polígonos regulares e irregulares, prismas, pirámides, cono, cilindro y esfera al realizar algunas construcciones y calcular medidas.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Usen e interpreten diversos códigos para orientarse en el espacio y ubicar objetos o lugares.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Expresen e interpreten medidas con distintos tipos de unidad, para calcular perímetros y áreas de triángulos, cuadriláteros y polígonos regulares e irregulares.</w:t>
            </w:r>
          </w:p>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2.1.1. Explica las características de diferentes tipos de rectas, ángulos, polígonos y cuerpos geométricos.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4.3. Desarrolla el hábito del pensamiento racional y utiliza las reglas del debate matemático al formular explicaciones o mostrar soluciones.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4.4. Comparte e intercambia ideas sobre los procedimientos y resultados al resolver problemas.</w:t>
            </w:r>
          </w:p>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27377A" w:rsidP="00FC5932">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Resolve</w:t>
            </w:r>
            <w:r w:rsidR="00FC5932">
              <w:rPr>
                <w:rFonts w:ascii="Arial" w:hAnsi="Arial" w:cs="Arial"/>
                <w:sz w:val="20"/>
                <w:szCs w:val="20"/>
                <w:lang w:val="es-ES" w:eastAsia="es-ES"/>
              </w:rPr>
              <w:t xml:space="preserve">r problemas de manera autónoma. </w:t>
            </w:r>
            <w:r w:rsidRPr="0027377A">
              <w:rPr>
                <w:rFonts w:ascii="Arial" w:hAnsi="Arial" w:cs="Arial"/>
                <w:sz w:val="20"/>
                <w:szCs w:val="20"/>
                <w:lang w:val="es-ES" w:eastAsia="es-ES"/>
              </w:rPr>
              <w:t>Co</w:t>
            </w:r>
            <w:r w:rsidR="00FC5932">
              <w:rPr>
                <w:rFonts w:ascii="Arial" w:hAnsi="Arial" w:cs="Arial"/>
                <w:sz w:val="20"/>
                <w:szCs w:val="20"/>
                <w:lang w:val="es-ES" w:eastAsia="es-ES"/>
              </w:rPr>
              <w:t xml:space="preserve">municar información matemática. </w:t>
            </w:r>
            <w:r w:rsidRPr="0027377A">
              <w:rPr>
                <w:rFonts w:ascii="Arial" w:hAnsi="Arial" w:cs="Arial"/>
                <w:sz w:val="20"/>
                <w:szCs w:val="20"/>
                <w:lang w:val="es-ES" w:eastAsia="es-ES"/>
              </w:rPr>
              <w:t>Valida</w:t>
            </w:r>
            <w:r w:rsidR="00FC5932">
              <w:rPr>
                <w:rFonts w:ascii="Arial" w:hAnsi="Arial" w:cs="Arial"/>
                <w:sz w:val="20"/>
                <w:szCs w:val="20"/>
                <w:lang w:val="es-ES" w:eastAsia="es-ES"/>
              </w:rPr>
              <w:t xml:space="preserve">r procedimientos y resultados. </w:t>
            </w:r>
            <w:r w:rsidRPr="0027377A">
              <w:rPr>
                <w:rFonts w:ascii="Arial" w:hAnsi="Arial" w:cs="Arial"/>
                <w:sz w:val="20"/>
                <w:szCs w:val="20"/>
                <w:lang w:val="es-ES" w:eastAsia="es-ES"/>
              </w:rPr>
              <w:t>Manejar técnicas eficientemente.</w:t>
            </w:r>
          </w:p>
        </w:tc>
      </w:tr>
      <w:tr w:rsidR="00052557"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52557" w:rsidRPr="00052557" w:rsidRDefault="00052557" w:rsidP="00052557">
            <w:pPr>
              <w:spacing w:line="190" w:lineRule="exact"/>
              <w:contextualSpacing/>
              <w:rPr>
                <w:rFonts w:ascii="Arial" w:hAnsi="Arial" w:cs="Arial"/>
                <w:b/>
                <w:sz w:val="20"/>
                <w:szCs w:val="20"/>
              </w:rPr>
            </w:pPr>
            <w:r w:rsidRPr="00052557">
              <w:rPr>
                <w:rFonts w:ascii="Arial" w:hAnsi="Arial" w:cs="Arial"/>
                <w:b/>
                <w:sz w:val="20"/>
                <w:szCs w:val="20"/>
              </w:rPr>
              <w:t>Actividades sugeridas</w:t>
            </w:r>
          </w:p>
          <w:p w:rsidR="00052557" w:rsidRPr="00052557" w:rsidRDefault="00052557" w:rsidP="00052557">
            <w:pPr>
              <w:widowControl w:val="0"/>
              <w:autoSpaceDE w:val="0"/>
              <w:autoSpaceDN w:val="0"/>
              <w:adjustRightInd w:val="0"/>
              <w:spacing w:after="240"/>
              <w:contextualSpacing/>
              <w:rPr>
                <w:rFonts w:ascii="Arial" w:hAnsi="Arial" w:cs="Arial"/>
                <w:sz w:val="20"/>
                <w:szCs w:val="20"/>
                <w:lang w:val="es-ES"/>
              </w:rPr>
            </w:pPr>
            <w:r w:rsidRPr="00052557">
              <w:rPr>
                <w:rFonts w:ascii="Arial" w:hAnsi="Arial" w:cs="Arial"/>
                <w:b/>
                <w:bCs/>
                <w:sz w:val="20"/>
                <w:szCs w:val="20"/>
                <w:lang w:val="es-ES"/>
              </w:rPr>
              <w:t>Ac</w:t>
            </w:r>
            <w:r>
              <w:rPr>
                <w:rFonts w:ascii="Arial" w:hAnsi="Arial" w:cs="Arial"/>
                <w:b/>
                <w:bCs/>
                <w:sz w:val="20"/>
                <w:szCs w:val="20"/>
                <w:lang w:val="es-ES"/>
              </w:rPr>
              <w:t>tividades del libro</w:t>
            </w:r>
            <w:r w:rsidRPr="00052557">
              <w:rPr>
                <w:rFonts w:ascii="Arial" w:hAnsi="Arial" w:cs="Arial"/>
                <w:b/>
                <w:bCs/>
                <w:sz w:val="20"/>
                <w:szCs w:val="20"/>
                <w:lang w:val="es-ES"/>
              </w:rPr>
              <w:t xml:space="preserve">. </w:t>
            </w:r>
            <w:r w:rsidRPr="00052557">
              <w:rPr>
                <w:rFonts w:ascii="Arial" w:hAnsi="Arial" w:cs="Arial"/>
                <w:sz w:val="20"/>
                <w:szCs w:val="20"/>
                <w:lang w:val="es-ES"/>
              </w:rPr>
              <w:t>Se recomienda iniciar con las actividades de las páginas 121 a 124 del libro de texto sep. Después, solicite</w:t>
            </w:r>
            <w:r>
              <w:rPr>
                <w:rFonts w:ascii="Arial" w:hAnsi="Arial" w:cs="Arial"/>
                <w:sz w:val="20"/>
                <w:szCs w:val="20"/>
                <w:lang w:val="es-ES"/>
              </w:rPr>
              <w:t xml:space="preserve"> a los estudiantes que lean</w:t>
            </w:r>
            <w:r w:rsidRPr="00052557">
              <w:rPr>
                <w:rFonts w:ascii="Arial" w:hAnsi="Arial" w:cs="Arial"/>
                <w:sz w:val="20"/>
                <w:szCs w:val="20"/>
                <w:lang w:val="es-ES"/>
              </w:rPr>
              <w:t xml:space="preserve">, y pídales que escriban en su cuaderno cómo distinguir, sin doblarlo, si con un desarrollo plano dado se forma una pirámide o un prisma. </w:t>
            </w:r>
          </w:p>
          <w:p w:rsidR="00052557" w:rsidRPr="00052557" w:rsidRDefault="00052557" w:rsidP="00052557">
            <w:pPr>
              <w:widowControl w:val="0"/>
              <w:autoSpaceDE w:val="0"/>
              <w:autoSpaceDN w:val="0"/>
              <w:adjustRightInd w:val="0"/>
              <w:spacing w:after="240"/>
              <w:contextualSpacing/>
              <w:rPr>
                <w:rFonts w:ascii="Arial" w:hAnsi="Arial" w:cs="Arial"/>
                <w:sz w:val="20"/>
                <w:szCs w:val="20"/>
                <w:lang w:val="es-ES"/>
              </w:rPr>
            </w:pPr>
            <w:r w:rsidRPr="00052557">
              <w:rPr>
                <w:rFonts w:ascii="Arial" w:hAnsi="Arial" w:cs="Arial"/>
                <w:b/>
                <w:bCs/>
                <w:sz w:val="20"/>
                <w:szCs w:val="20"/>
                <w:lang w:val="es-ES"/>
              </w:rPr>
              <w:t xml:space="preserve">Actividades previas. </w:t>
            </w:r>
            <w:r w:rsidRPr="00052557">
              <w:rPr>
                <w:rFonts w:ascii="Arial" w:hAnsi="Arial" w:cs="Arial"/>
                <w:sz w:val="20"/>
                <w:szCs w:val="20"/>
                <w:lang w:val="es-ES"/>
              </w:rPr>
              <w:t>Indique a sus estudiantes que rodeen con hilo una de las caras circulares (lo más exactamente posible) y después midan el trozo, el cual indica la medida de la circunferencia.</w:t>
            </w:r>
            <w:r w:rsidRPr="00052557">
              <w:rPr>
                <w:rFonts w:ascii="MS Gothic" w:eastAsia="MS Gothic" w:hAnsi="MS Gothic" w:cs="MS Gothic" w:hint="eastAsia"/>
                <w:sz w:val="20"/>
                <w:szCs w:val="20"/>
                <w:lang w:val="es-ES"/>
              </w:rPr>
              <w:t> </w:t>
            </w:r>
          </w:p>
          <w:p w:rsidR="00052557" w:rsidRPr="00052557" w:rsidRDefault="00052557" w:rsidP="00052557">
            <w:pPr>
              <w:widowControl w:val="0"/>
              <w:autoSpaceDE w:val="0"/>
              <w:autoSpaceDN w:val="0"/>
              <w:adjustRightInd w:val="0"/>
              <w:spacing w:after="240"/>
              <w:contextualSpacing/>
              <w:rPr>
                <w:rFonts w:ascii="Arial" w:hAnsi="Arial" w:cs="Arial"/>
                <w:sz w:val="20"/>
                <w:szCs w:val="20"/>
                <w:lang w:val="es-ES"/>
              </w:rPr>
            </w:pPr>
            <w:r w:rsidRPr="00052557">
              <w:rPr>
                <w:rFonts w:ascii="Arial" w:hAnsi="Arial" w:cs="Arial"/>
                <w:b/>
                <w:bCs/>
                <w:sz w:val="20"/>
                <w:szCs w:val="20"/>
                <w:lang w:val="es-ES"/>
              </w:rPr>
              <w:t>A</w:t>
            </w:r>
            <w:r>
              <w:rPr>
                <w:rFonts w:ascii="Arial" w:hAnsi="Arial" w:cs="Arial"/>
                <w:b/>
                <w:bCs/>
                <w:sz w:val="20"/>
                <w:szCs w:val="20"/>
                <w:lang w:val="es-ES"/>
              </w:rPr>
              <w:t>ctividades del libro</w:t>
            </w:r>
            <w:r w:rsidRPr="00052557">
              <w:rPr>
                <w:rFonts w:ascii="Arial" w:hAnsi="Arial" w:cs="Arial"/>
                <w:b/>
                <w:bCs/>
                <w:sz w:val="20"/>
                <w:szCs w:val="20"/>
                <w:lang w:val="es-ES"/>
              </w:rPr>
              <w:t xml:space="preserve">. </w:t>
            </w:r>
            <w:r w:rsidRPr="00052557">
              <w:rPr>
                <w:rFonts w:ascii="Arial" w:hAnsi="Arial" w:cs="Arial"/>
                <w:sz w:val="20"/>
                <w:szCs w:val="20"/>
                <w:lang w:val="es-ES"/>
              </w:rPr>
              <w:t xml:space="preserve">Se recomienda iniciar por las actividades de las páginas 125 y 126 del libro de texto </w:t>
            </w:r>
            <w:r w:rsidRPr="00052557">
              <w:rPr>
                <w:rFonts w:ascii="Arial" w:hAnsi="Arial" w:cs="Arial"/>
                <w:smallCaps/>
                <w:sz w:val="20"/>
                <w:szCs w:val="20"/>
                <w:lang w:val="es-ES"/>
              </w:rPr>
              <w:t>sep</w:t>
            </w:r>
            <w:r w:rsidRPr="00052557">
              <w:rPr>
                <w:rFonts w:ascii="Arial" w:hAnsi="Arial" w:cs="Arial"/>
                <w:sz w:val="20"/>
                <w:szCs w:val="20"/>
                <w:lang w:val="es-ES"/>
              </w:rPr>
              <w:t>. Después de realizar lo anterior, solicite a los estudiantes que midan el diámetro de los objetos, para luego calcula</w:t>
            </w:r>
            <w:r w:rsidR="00D642FD">
              <w:rPr>
                <w:rFonts w:ascii="Arial" w:hAnsi="Arial" w:cs="Arial"/>
                <w:sz w:val="20"/>
                <w:szCs w:val="20"/>
                <w:lang w:val="es-ES"/>
              </w:rPr>
              <w:t>r el valor de la circunferencia,</w:t>
            </w:r>
            <w:r w:rsidRPr="00052557">
              <w:rPr>
                <w:rFonts w:ascii="Arial" w:hAnsi="Arial" w:cs="Arial"/>
                <w:sz w:val="20"/>
                <w:szCs w:val="20"/>
                <w:lang w:val="es-ES"/>
              </w:rPr>
              <w:t xml:space="preserve">con el propósito de hacer una comparación de sus resultados.. </w:t>
            </w:r>
          </w:p>
          <w:p w:rsidR="00052557" w:rsidRPr="0027377A" w:rsidRDefault="00052557" w:rsidP="00052557">
            <w:pPr>
              <w:autoSpaceDE w:val="0"/>
              <w:autoSpaceDN w:val="0"/>
              <w:adjustRightInd w:val="0"/>
              <w:rPr>
                <w:rFonts w:ascii="Arial" w:hAnsi="Arial" w:cs="Arial"/>
                <w:sz w:val="20"/>
                <w:szCs w:val="20"/>
                <w:lang w:val="es-ES" w:eastAsia="es-ES"/>
              </w:rPr>
            </w:pPr>
          </w:p>
        </w:tc>
      </w:tr>
      <w:tr w:rsidR="00562BF0"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562BF0" w:rsidRPr="00562BF0" w:rsidRDefault="00562BF0" w:rsidP="00086C23">
            <w:pPr>
              <w:spacing w:line="190" w:lineRule="exact"/>
              <w:rPr>
                <w:rFonts w:ascii="Arial" w:hAnsi="Arial" w:cs="Arial"/>
                <w:b/>
                <w:sz w:val="20"/>
                <w:szCs w:val="20"/>
              </w:rPr>
            </w:pPr>
            <w:r w:rsidRPr="00562BF0">
              <w:rPr>
                <w:rFonts w:ascii="Arial" w:hAnsi="Arial" w:cs="Arial"/>
                <w:b/>
                <w:sz w:val="20"/>
                <w:szCs w:val="20"/>
              </w:rPr>
              <w:t>Actividades sugeridas</w:t>
            </w:r>
          </w:p>
          <w:p w:rsidR="00562BF0" w:rsidRPr="00562BF0" w:rsidRDefault="00562BF0" w:rsidP="00086C23">
            <w:pPr>
              <w:spacing w:line="190" w:lineRule="exact"/>
              <w:rPr>
                <w:rFonts w:ascii="Arial" w:hAnsi="Arial" w:cs="Arial"/>
                <w:sz w:val="20"/>
                <w:szCs w:val="20"/>
                <w:lang w:val="es-ES"/>
              </w:rPr>
            </w:pPr>
            <w:r w:rsidRPr="00562BF0">
              <w:rPr>
                <w:rFonts w:ascii="Arial" w:hAnsi="Arial" w:cs="Arial"/>
                <w:b/>
                <w:bCs/>
                <w:sz w:val="20"/>
                <w:szCs w:val="20"/>
                <w:lang w:val="es-ES"/>
              </w:rPr>
              <w:t xml:space="preserve">Actividades previas. </w:t>
            </w:r>
            <w:r w:rsidRPr="00562BF0">
              <w:rPr>
                <w:rFonts w:ascii="Arial" w:hAnsi="Arial" w:cs="Arial"/>
                <w:sz w:val="20"/>
                <w:szCs w:val="20"/>
                <w:lang w:val="es-ES"/>
              </w:rPr>
              <w:t xml:space="preserve">Inicie preguntando a los alumnos </w:t>
            </w:r>
            <w:r w:rsidRPr="00562BF0">
              <w:rPr>
                <w:rFonts w:ascii="Arial" w:hAnsi="Arial" w:cs="Arial"/>
                <w:i/>
                <w:iCs/>
                <w:sz w:val="20"/>
                <w:szCs w:val="20"/>
                <w:lang w:val="es-ES"/>
              </w:rPr>
              <w:t xml:space="preserve">¿Cómo se calcula el perímetro de un rectángulo? ¿Cómo se calcula el área de éste? ¿Cómo se calcula el volumen de un prisma? </w:t>
            </w:r>
          </w:p>
          <w:p w:rsidR="00562BF0" w:rsidRPr="00562BF0" w:rsidRDefault="00562BF0" w:rsidP="00086C23">
            <w:pPr>
              <w:spacing w:line="190" w:lineRule="exact"/>
              <w:rPr>
                <w:rFonts w:ascii="Arial" w:hAnsi="Arial" w:cs="Arial"/>
                <w:sz w:val="20"/>
                <w:szCs w:val="20"/>
                <w:lang w:val="es-ES"/>
              </w:rPr>
            </w:pPr>
            <w:r w:rsidRPr="00562BF0">
              <w:rPr>
                <w:rFonts w:ascii="Arial" w:hAnsi="Arial" w:cs="Arial"/>
                <w:sz w:val="20"/>
                <w:szCs w:val="20"/>
                <w:lang w:val="es-ES"/>
              </w:rPr>
              <w:t xml:space="preserve">       Aclare que, al calcular el perímetro, el área, y el volumen, hay diferencias, como la dimensión de sus unidades; es decir, el perímetro está en unidades, el área en unidades cuadradas, y el volumen, en unidades cúbicas. </w:t>
            </w:r>
          </w:p>
          <w:p w:rsidR="00562BF0" w:rsidRPr="00562BF0" w:rsidRDefault="00562BF0" w:rsidP="00086C23">
            <w:pPr>
              <w:spacing w:line="190" w:lineRule="exact"/>
              <w:rPr>
                <w:rFonts w:ascii="Arial" w:hAnsi="Arial" w:cs="Arial"/>
                <w:sz w:val="20"/>
                <w:szCs w:val="20"/>
                <w:lang w:val="es-ES"/>
              </w:rPr>
            </w:pPr>
            <w:r w:rsidRPr="00562BF0">
              <w:rPr>
                <w:rFonts w:ascii="Arial" w:hAnsi="Arial" w:cs="Arial"/>
                <w:sz w:val="20"/>
                <w:szCs w:val="20"/>
                <w:lang w:val="es-ES"/>
              </w:rPr>
              <w:t xml:space="preserve">       Pida a los alumnos que en equipos de cinco integrantes lleven plastilina de diferentes colores y que construyan 30 cubos de diez centímetros de cada lado. Puede indicar que diez centímetros representan una unidad cúbica. Pida que cada equipo forme diferentes primas y que sea otro equipo quien escriba el volumen de estos. </w:t>
            </w:r>
          </w:p>
          <w:p w:rsidR="00562BF0" w:rsidRPr="00562BF0" w:rsidRDefault="00562BF0" w:rsidP="00086C23">
            <w:pPr>
              <w:spacing w:line="190" w:lineRule="exact"/>
              <w:rPr>
                <w:rFonts w:ascii="Arial" w:hAnsi="Arial" w:cs="Arial"/>
                <w:b/>
                <w:sz w:val="20"/>
                <w:szCs w:val="20"/>
                <w:lang w:val="es-ES"/>
              </w:rPr>
            </w:pPr>
            <w:r w:rsidRPr="00562BF0">
              <w:rPr>
                <w:rFonts w:ascii="Arial" w:hAnsi="Arial" w:cs="Arial"/>
                <w:b/>
                <w:bCs/>
                <w:sz w:val="20"/>
                <w:szCs w:val="20"/>
                <w:lang w:val="es-ES"/>
              </w:rPr>
              <w:lastRenderedPageBreak/>
              <w:t>Ac</w:t>
            </w:r>
            <w:r>
              <w:rPr>
                <w:rFonts w:ascii="Arial" w:hAnsi="Arial" w:cs="Arial"/>
                <w:b/>
                <w:bCs/>
                <w:sz w:val="20"/>
                <w:szCs w:val="20"/>
                <w:lang w:val="es-ES"/>
              </w:rPr>
              <w:t>tividades del libro</w:t>
            </w:r>
            <w:r w:rsidRPr="00562BF0">
              <w:rPr>
                <w:rFonts w:ascii="Arial" w:hAnsi="Arial" w:cs="Arial"/>
                <w:b/>
                <w:bCs/>
                <w:sz w:val="20"/>
                <w:szCs w:val="20"/>
                <w:lang w:val="es-ES"/>
              </w:rPr>
              <w:t xml:space="preserve">. </w:t>
            </w:r>
            <w:r w:rsidRPr="00562BF0">
              <w:rPr>
                <w:rFonts w:ascii="Arial" w:hAnsi="Arial" w:cs="Arial"/>
                <w:sz w:val="20"/>
                <w:szCs w:val="20"/>
                <w:lang w:val="es-ES"/>
              </w:rPr>
              <w:t xml:space="preserve">Solicite a sus estudiantes que respondan en parejas las actividades de las páginas 127 a 129 del libro de texto </w:t>
            </w:r>
            <w:r w:rsidRPr="00562BF0">
              <w:rPr>
                <w:rFonts w:ascii="Arial" w:hAnsi="Arial" w:cs="Arial"/>
                <w:smallCaps/>
                <w:sz w:val="20"/>
                <w:szCs w:val="20"/>
                <w:lang w:val="es-ES"/>
              </w:rPr>
              <w:t>sep</w:t>
            </w:r>
            <w:r>
              <w:rPr>
                <w:rFonts w:ascii="Arial" w:hAnsi="Arial" w:cs="Arial"/>
                <w:sz w:val="20"/>
                <w:szCs w:val="20"/>
                <w:lang w:val="es-ES"/>
              </w:rPr>
              <w:t xml:space="preserve">. Pida a los alumnos </w:t>
            </w:r>
            <w:r w:rsidRPr="00562BF0">
              <w:rPr>
                <w:rFonts w:ascii="Arial" w:hAnsi="Arial" w:cs="Arial"/>
                <w:sz w:val="20"/>
                <w:szCs w:val="20"/>
                <w:lang w:val="es-ES"/>
              </w:rPr>
              <w:t xml:space="preserve"> de forma individual, respondan las actividades de esta página; cuando la mayoría termine, pida que comparen sus resultados con otro compañero y que juntos validen sus resultados.</w:t>
            </w:r>
            <w:r w:rsidRPr="00562BF0">
              <w:rPr>
                <w:rFonts w:ascii="Arial" w:hAnsi="Arial" w:cs="Arial"/>
                <w:b/>
                <w:sz w:val="20"/>
                <w:szCs w:val="20"/>
                <w:lang w:val="es-ES"/>
              </w:rPr>
              <w:t xml:space="preserve"> </w:t>
            </w:r>
          </w:p>
          <w:p w:rsidR="00562BF0" w:rsidRPr="00052557" w:rsidRDefault="00562BF0" w:rsidP="00086C23">
            <w:pPr>
              <w:spacing w:line="190" w:lineRule="exact"/>
              <w:contextualSpacing/>
              <w:rPr>
                <w:rFonts w:ascii="Arial" w:hAnsi="Arial" w:cs="Arial"/>
                <w:b/>
                <w:sz w:val="20"/>
                <w:szCs w:val="20"/>
              </w:rPr>
            </w:pPr>
            <w:r w:rsidRPr="00562BF0">
              <w:rPr>
                <w:rFonts w:ascii="Arial" w:hAnsi="Arial" w:cs="Arial"/>
                <w:b/>
                <w:bCs/>
                <w:sz w:val="20"/>
                <w:szCs w:val="20"/>
                <w:lang w:val="es-ES"/>
              </w:rPr>
              <w:t xml:space="preserve">Actividades de cierre. </w:t>
            </w:r>
            <w:r w:rsidRPr="00562BF0">
              <w:rPr>
                <w:rFonts w:ascii="Arial" w:hAnsi="Arial" w:cs="Arial"/>
                <w:sz w:val="20"/>
                <w:szCs w:val="20"/>
                <w:lang w:val="es-ES"/>
              </w:rPr>
              <w:t>Solicite a los educandos que respondan la página 151 y que, al terminar, formen los prismas indicados con sus cubos, de tal manera que comprueben sus respuestas. Este tipo de comparaciones puede ayudar a los estudiantes a ver de forma gráfica el volumen. Considere su guía de observación para dar seguimiento a las actividades y evaluar a los alumnos.</w:t>
            </w:r>
          </w:p>
        </w:tc>
      </w:tr>
      <w:tr w:rsidR="0027377A" w:rsidRPr="0027377A" w:rsidTr="00771D49">
        <w:trPr>
          <w:jc w:val="center"/>
        </w:trPr>
        <w:tc>
          <w:tcPr>
            <w:tcW w:w="1431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SECUENCIA DE ACTIVIDADES</w:t>
            </w:r>
          </w:p>
        </w:tc>
      </w:tr>
      <w:tr w:rsidR="0027377A" w:rsidRPr="0027377A" w:rsidTr="00FC5932">
        <w:trPr>
          <w:jc w:val="center"/>
        </w:trPr>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FC5932">
            <w:pPr>
              <w:jc w:val="center"/>
              <w:rPr>
                <w:rFonts w:ascii="Arial" w:eastAsiaTheme="minorHAnsi" w:hAnsi="Arial" w:cs="Arial"/>
                <w:b/>
                <w:sz w:val="20"/>
                <w:szCs w:val="20"/>
                <w:lang w:val="es-MX" w:eastAsia="en-US"/>
              </w:rPr>
            </w:pPr>
          </w:p>
          <w:p w:rsidR="0027377A" w:rsidRPr="00FC5932"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1</w:t>
            </w:r>
          </w:p>
          <w:p w:rsidR="0027377A"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FC5932" w:rsidRDefault="00FC5932" w:rsidP="00FC5932">
            <w:pPr>
              <w:jc w:val="center"/>
              <w:rPr>
                <w:rFonts w:ascii="Arial" w:hAnsi="Arial" w:cs="Arial"/>
                <w:b/>
                <w:color w:val="4472C4"/>
                <w:sz w:val="16"/>
                <w:szCs w:val="16"/>
              </w:rPr>
            </w:pPr>
            <w:r>
              <w:rPr>
                <w:rFonts w:ascii="Arial" w:hAnsi="Arial" w:cs="Arial"/>
                <w:b/>
                <w:color w:val="4472C4"/>
                <w:sz w:val="16"/>
                <w:szCs w:val="16"/>
              </w:rPr>
              <w:t>TERMINO DE ACTIVIDAD</w:t>
            </w:r>
          </w:p>
          <w:p w:rsidR="00FC5932" w:rsidRDefault="00FC5932" w:rsidP="00FC5932">
            <w:pPr>
              <w:jc w:val="center"/>
              <w:rPr>
                <w:rFonts w:ascii="Arial" w:hAnsi="Arial" w:cs="Arial"/>
                <w:b/>
                <w:sz w:val="20"/>
                <w:szCs w:val="20"/>
              </w:rPr>
            </w:pPr>
            <w:r>
              <w:rPr>
                <w:rFonts w:ascii="Arial" w:hAnsi="Arial" w:cs="Arial"/>
                <w:b/>
                <w:color w:val="4472C4"/>
                <w:sz w:val="16"/>
                <w:szCs w:val="16"/>
              </w:rPr>
              <w:t>*PAUSA ACTIVA</w:t>
            </w:r>
          </w:p>
          <w:p w:rsidR="00FC5932" w:rsidRDefault="00FC5932" w:rsidP="00FC5932">
            <w:pPr>
              <w:jc w:val="center"/>
              <w:rPr>
                <w:rFonts w:ascii="Arial" w:eastAsiaTheme="minorHAnsi" w:hAnsi="Arial" w:cs="Arial"/>
                <w:b/>
                <w:sz w:val="20"/>
                <w:szCs w:val="20"/>
                <w:lang w:val="es-MX" w:eastAsia="en-US"/>
              </w:rPr>
            </w:pPr>
          </w:p>
          <w:p w:rsidR="00FC5932" w:rsidRPr="00FC5932" w:rsidRDefault="00FC5932" w:rsidP="00FC5932">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27377A">
            <w:pPr>
              <w:jc w:val="both"/>
              <w:rPr>
                <w:rFonts w:ascii="Arial" w:hAnsi="Arial" w:cs="Arial"/>
                <w:b/>
                <w:sz w:val="20"/>
                <w:szCs w:val="20"/>
              </w:rPr>
            </w:pPr>
          </w:p>
          <w:p w:rsidR="0027377A" w:rsidRPr="00FC5932" w:rsidRDefault="00FC5932" w:rsidP="00FC5932">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lang w:val="es-ES" w:eastAsia="es-ES"/>
              </w:rPr>
              <w:t xml:space="preserve">-Preguntar a los alumnos si saben qué es el volumen. Solicitar a los alumnos que muestren o digan objetos que tengan volumen. </w:t>
            </w:r>
          </w:p>
          <w:p w:rsidR="0027377A" w:rsidRPr="00FC5932" w:rsidRDefault="00FC5932" w:rsidP="00FC5932">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Realizar grupalmente una actividad como la siguiente para explicar a los alumnos que es el volumen.</w:t>
            </w:r>
            <w:r>
              <w:rPr>
                <w:rFonts w:ascii="Arial" w:hAnsi="Arial" w:cs="Arial"/>
                <w:b/>
                <w:sz w:val="20"/>
                <w:szCs w:val="20"/>
                <w:lang w:val="es-ES"/>
              </w:rPr>
              <w:t xml:space="preserve"> </w:t>
            </w:r>
            <w:r w:rsidR="0027377A" w:rsidRPr="0027377A">
              <w:rPr>
                <w:rFonts w:ascii="Arial" w:hAnsi="Arial" w:cs="Arial"/>
                <w:sz w:val="20"/>
                <w:szCs w:val="20"/>
              </w:rPr>
              <w:t>- Pedir a los alumnos que elaboren en su casa de 2 a 4 cubos,  en donde cada uno de sus lados mida 10cm (una cartulina es suficiente para los 2 cubos).</w:t>
            </w:r>
            <w:r>
              <w:rPr>
                <w:rFonts w:ascii="Arial" w:hAnsi="Arial" w:cs="Arial"/>
                <w:b/>
                <w:sz w:val="20"/>
                <w:szCs w:val="20"/>
              </w:rPr>
              <w:t xml:space="preserve"> </w:t>
            </w:r>
            <w:r w:rsidR="0027377A" w:rsidRPr="0027377A">
              <w:rPr>
                <w:rFonts w:ascii="Arial" w:hAnsi="Arial" w:cs="Arial"/>
                <w:sz w:val="20"/>
                <w:szCs w:val="20"/>
                <w:lang w:val="es-ES" w:eastAsia="es-ES"/>
              </w:rPr>
              <w:t>- Reunir al grupo por equipos para que trabajen armando figuras con los cubos que cada uno llevó a la clase y también que obtengan su volumen.</w:t>
            </w:r>
            <w:r>
              <w:rPr>
                <w:rFonts w:ascii="Arial" w:hAnsi="Arial" w:cs="Arial"/>
                <w:b/>
                <w:sz w:val="20"/>
                <w:szCs w:val="20"/>
                <w:lang w:val="es-ES"/>
              </w:rPr>
              <w:t xml:space="preserve"> </w:t>
            </w:r>
            <w:r w:rsidR="0027377A" w:rsidRPr="0027377A">
              <w:rPr>
                <w:rFonts w:ascii="Arial" w:hAnsi="Arial" w:cs="Arial"/>
                <w:sz w:val="20"/>
                <w:szCs w:val="20"/>
                <w:lang w:val="es-ES" w:eastAsia="es-ES"/>
              </w:rPr>
              <w:t>- Mostrar las siguientes figuras y formarlas:</w:t>
            </w:r>
          </w:p>
          <w:p w:rsidR="0027377A" w:rsidRPr="0027377A" w:rsidRDefault="0027377A" w:rsidP="0027377A">
            <w:pPr>
              <w:autoSpaceDE w:val="0"/>
              <w:autoSpaceDN w:val="0"/>
              <w:adjustRightInd w:val="0"/>
              <w:ind w:left="720"/>
              <w:jc w:val="center"/>
              <w:rPr>
                <w:rFonts w:ascii="Arial" w:hAnsi="Arial" w:cs="Arial"/>
                <w:sz w:val="20"/>
                <w:szCs w:val="20"/>
                <w:lang w:val="es-ES" w:eastAsia="es-ES"/>
              </w:rPr>
            </w:pPr>
            <w:r w:rsidRPr="0027377A">
              <w:rPr>
                <w:rFonts w:ascii="Arial" w:hAnsi="Arial" w:cs="Arial"/>
                <w:noProof/>
                <w:sz w:val="20"/>
                <w:szCs w:val="20"/>
                <w:lang w:val="es-MX" w:eastAsia="es-MX"/>
              </w:rPr>
              <w:drawing>
                <wp:inline distT="0" distB="0" distL="0" distR="0" wp14:anchorId="7BF54E51" wp14:editId="0CCA7FC7">
                  <wp:extent cx="3806190" cy="803275"/>
                  <wp:effectExtent l="19050" t="0" r="3810" b="0"/>
                  <wp:docPr id="6" name="Imagen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cstate="print"/>
                          <a:srcRect/>
                          <a:stretch>
                            <a:fillRect/>
                          </a:stretch>
                        </pic:blipFill>
                        <pic:spPr bwMode="auto">
                          <a:xfrm>
                            <a:off x="0" y="0"/>
                            <a:ext cx="3806190" cy="803275"/>
                          </a:xfrm>
                          <a:prstGeom prst="rect">
                            <a:avLst/>
                          </a:prstGeom>
                          <a:noFill/>
                          <a:ln w="9525">
                            <a:noFill/>
                            <a:miter lim="800000"/>
                            <a:headEnd/>
                            <a:tailEnd/>
                          </a:ln>
                        </pic:spPr>
                      </pic:pic>
                    </a:graphicData>
                  </a:graphic>
                </wp:inline>
              </w:drawing>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-Llenar la siguiente tabla con las figuras anteriores.</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4A0" w:firstRow="1" w:lastRow="0" w:firstColumn="1" w:lastColumn="0" w:noHBand="0" w:noVBand="1"/>
            </w:tblPr>
            <w:tblGrid>
              <w:gridCol w:w="1786"/>
              <w:gridCol w:w="1531"/>
              <w:gridCol w:w="1531"/>
              <w:gridCol w:w="1531"/>
              <w:gridCol w:w="2551"/>
            </w:tblGrid>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Figura</w:t>
                  </w:r>
                </w:p>
              </w:tc>
              <w:tc>
                <w:tcPr>
                  <w:tcW w:w="153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Número de cubos (largo)</w:t>
                  </w:r>
                </w:p>
              </w:tc>
              <w:tc>
                <w:tcPr>
                  <w:tcW w:w="153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Número de cubos (ancho)</w:t>
                  </w:r>
                </w:p>
              </w:tc>
              <w:tc>
                <w:tcPr>
                  <w:tcW w:w="153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Número de cubos (alto)</w:t>
                  </w:r>
                </w:p>
              </w:tc>
              <w:tc>
                <w:tcPr>
                  <w:tcW w:w="255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Volumen: número de cubos que forman la figura</w:t>
                  </w: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1</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bl>
          <w:p w:rsidR="0027377A" w:rsidRPr="0027377A" w:rsidRDefault="0027377A" w:rsidP="0027377A">
            <w:pPr>
              <w:autoSpaceDE w:val="0"/>
              <w:autoSpaceDN w:val="0"/>
              <w:adjustRightInd w:val="0"/>
              <w:ind w:left="720"/>
              <w:jc w:val="both"/>
              <w:rPr>
                <w:rFonts w:ascii="Arial" w:hAnsi="Arial" w:cs="Arial"/>
                <w:sz w:val="20"/>
                <w:szCs w:val="20"/>
                <w:lang w:val="es-ES" w:eastAsia="es-ES"/>
              </w:rPr>
            </w:pPr>
          </w:p>
          <w:p w:rsid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b/>
                <w:sz w:val="20"/>
                <w:szCs w:val="20"/>
              </w:rPr>
              <w:t>CIERRE</w:t>
            </w:r>
            <w:r w:rsidR="00FC5932">
              <w:rPr>
                <w:rFonts w:ascii="Arial" w:hAnsi="Arial" w:cs="Arial"/>
                <w:sz w:val="20"/>
                <w:szCs w:val="20"/>
              </w:rPr>
              <w:t>:</w:t>
            </w:r>
            <w:r w:rsidRPr="0027377A">
              <w:rPr>
                <w:rFonts w:ascii="Arial" w:hAnsi="Arial" w:cs="Arial"/>
                <w:sz w:val="20"/>
                <w:szCs w:val="20"/>
                <w:lang w:val="es-ES" w:eastAsia="es-ES"/>
              </w:rPr>
              <w:t xml:space="preserve">-Socializar la tabla anterior y reflexionar. Encargar los cubos nuevamente para la siguiente sesión por si se necesitaran. </w:t>
            </w:r>
          </w:p>
          <w:p w:rsidR="00FC5932" w:rsidRPr="00FC5932" w:rsidRDefault="00FC5932" w:rsidP="0027377A">
            <w:pPr>
              <w:autoSpaceDE w:val="0"/>
              <w:autoSpaceDN w:val="0"/>
              <w:adjustRightInd w:val="0"/>
              <w:jc w:val="both"/>
              <w:rPr>
                <w:rFonts w:ascii="Arial" w:hAnsi="Arial" w:cs="Arial"/>
                <w:sz w:val="20"/>
                <w:szCs w:val="20"/>
              </w:rPr>
            </w:pPr>
          </w:p>
        </w:tc>
      </w:tr>
      <w:tr w:rsidR="0027377A" w:rsidRPr="0027377A" w:rsidTr="00FC5932">
        <w:trPr>
          <w:jc w:val="center"/>
        </w:trPr>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FC5932">
            <w:pPr>
              <w:jc w:val="center"/>
              <w:rPr>
                <w:rFonts w:ascii="Arial" w:eastAsiaTheme="minorHAnsi" w:hAnsi="Arial" w:cs="Arial"/>
                <w:b/>
                <w:sz w:val="20"/>
                <w:szCs w:val="20"/>
                <w:lang w:val="es-MX" w:eastAsia="en-US"/>
              </w:rPr>
            </w:pPr>
          </w:p>
          <w:p w:rsidR="0027377A" w:rsidRPr="00FC5932"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2</w:t>
            </w:r>
          </w:p>
          <w:p w:rsidR="0027377A"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FC5932" w:rsidRDefault="00FC5932" w:rsidP="00FC5932">
            <w:pPr>
              <w:jc w:val="center"/>
              <w:rPr>
                <w:rFonts w:ascii="Arial" w:hAnsi="Arial" w:cs="Arial"/>
                <w:b/>
                <w:color w:val="4472C4"/>
                <w:sz w:val="16"/>
                <w:szCs w:val="16"/>
              </w:rPr>
            </w:pPr>
            <w:r>
              <w:rPr>
                <w:rFonts w:ascii="Arial" w:hAnsi="Arial" w:cs="Arial"/>
                <w:b/>
                <w:color w:val="4472C4"/>
                <w:sz w:val="16"/>
                <w:szCs w:val="16"/>
              </w:rPr>
              <w:t>TERMINO DE ACTIVIDAD</w:t>
            </w:r>
          </w:p>
          <w:p w:rsidR="00FC5932" w:rsidRDefault="00FC5932" w:rsidP="00FC5932">
            <w:pPr>
              <w:jc w:val="center"/>
              <w:rPr>
                <w:rFonts w:ascii="Arial" w:hAnsi="Arial" w:cs="Arial"/>
                <w:b/>
                <w:sz w:val="20"/>
                <w:szCs w:val="20"/>
              </w:rPr>
            </w:pPr>
            <w:r>
              <w:rPr>
                <w:rFonts w:ascii="Arial" w:hAnsi="Arial" w:cs="Arial"/>
                <w:b/>
                <w:color w:val="4472C4"/>
                <w:sz w:val="16"/>
                <w:szCs w:val="16"/>
              </w:rPr>
              <w:t>*PAUSA ACTIVA</w:t>
            </w:r>
          </w:p>
          <w:p w:rsidR="00FC5932" w:rsidRPr="00FC5932" w:rsidRDefault="00FC5932" w:rsidP="00FC5932">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FC5932">
            <w:pPr>
              <w:spacing w:after="200" w:line="276" w:lineRule="auto"/>
              <w:contextualSpacing/>
              <w:rPr>
                <w:rFonts w:ascii="Arial" w:eastAsia="Calibri" w:hAnsi="Arial" w:cs="Arial"/>
                <w:b/>
                <w:sz w:val="20"/>
                <w:szCs w:val="20"/>
                <w:lang w:val="es-MX" w:eastAsia="en-US"/>
              </w:rPr>
            </w:pPr>
          </w:p>
          <w:p w:rsidR="0027377A" w:rsidRPr="00FC5932" w:rsidRDefault="00FC5932" w:rsidP="00FC5932">
            <w:pPr>
              <w:spacing w:after="200" w:line="276" w:lineRule="auto"/>
              <w:contextualSpacing/>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27377A" w:rsidRPr="0027377A">
              <w:rPr>
                <w:rFonts w:ascii="Arial" w:hAnsi="Arial" w:cs="Arial"/>
                <w:sz w:val="20"/>
                <w:szCs w:val="20"/>
                <w:lang w:val="es-MX"/>
              </w:rPr>
              <w:t>-</w:t>
            </w:r>
            <w:r w:rsidR="0027377A" w:rsidRPr="0027377A">
              <w:rPr>
                <w:rFonts w:ascii="Arial" w:hAnsi="Arial" w:cs="Arial"/>
                <w:sz w:val="20"/>
                <w:szCs w:val="20"/>
              </w:rPr>
              <w:t xml:space="preserve">Recordar lo que vieron la clase anterior sobre los cubos y cómo formaron otras figuras diferentes. </w:t>
            </w:r>
          </w:p>
          <w:p w:rsidR="0027377A" w:rsidRPr="0027377A" w:rsidRDefault="0027377A" w:rsidP="00FC5932">
            <w:pPr>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 xml:space="preserve">Es importante que el alumno observe que a veces con la misma cantidad de cubos se pueden hacer diferentes figuras, esto es , tienen mismo volumen aunque se vean diferentes. </w:t>
            </w:r>
          </w:p>
          <w:p w:rsidR="0027377A" w:rsidRPr="00FC5932" w:rsidRDefault="00FC5932" w:rsidP="00FC5932">
            <w:pPr>
              <w:spacing w:after="200" w:line="276" w:lineRule="auto"/>
              <w:contextualSpacing/>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27377A" w:rsidRPr="0027377A">
              <w:rPr>
                <w:rFonts w:ascii="Arial" w:hAnsi="Arial" w:cs="Arial"/>
                <w:sz w:val="20"/>
                <w:szCs w:val="20"/>
                <w:lang w:val="es-MX" w:eastAsia="es-ES"/>
              </w:rPr>
              <w:t>-</w:t>
            </w:r>
            <w:r w:rsidR="0027377A" w:rsidRPr="0027377A">
              <w:rPr>
                <w:rFonts w:ascii="Arial" w:hAnsi="Arial" w:cs="Arial"/>
                <w:sz w:val="20"/>
                <w:szCs w:val="20"/>
                <w:lang w:val="es-ES" w:eastAsia="es-ES"/>
              </w:rPr>
              <w:t xml:space="preserve">Organizar al grupo en equipos para que lleven a cabo el </w:t>
            </w:r>
            <w:r w:rsidR="0027377A" w:rsidRPr="0027377A">
              <w:rPr>
                <w:rFonts w:ascii="Arial" w:hAnsi="Arial" w:cs="Arial"/>
                <w:b/>
                <w:sz w:val="20"/>
                <w:szCs w:val="20"/>
                <w:lang w:val="es-ES" w:eastAsia="es-ES"/>
              </w:rPr>
              <w:t>desafío #68</w:t>
            </w:r>
            <w:r w:rsidR="0027377A" w:rsidRPr="0027377A">
              <w:rPr>
                <w:rFonts w:ascii="Arial" w:hAnsi="Arial" w:cs="Arial"/>
                <w:sz w:val="20"/>
                <w:szCs w:val="20"/>
                <w:lang w:val="es-ES" w:eastAsia="es-ES"/>
              </w:rPr>
              <w:t xml:space="preserve">. Al realizar esta actividad, aprenderán a relacionar el concepto de volumen con la cantidad de cubos que forman un cuerpo geométrico. Libro de desafíos matemáticos página 127. -Entregar a los alumnos una fotocopia con una actividad como la siguiente: </w:t>
            </w:r>
            <w:r>
              <w:rPr>
                <w:rFonts w:ascii="Arial" w:eastAsia="Calibri" w:hAnsi="Arial" w:cs="Arial"/>
                <w:b/>
                <w:sz w:val="20"/>
                <w:szCs w:val="20"/>
                <w:lang w:val="es-MX" w:eastAsia="en-US"/>
              </w:rPr>
              <w:t xml:space="preserve"> </w:t>
            </w:r>
            <w:r w:rsidR="0027377A" w:rsidRPr="0027377A">
              <w:rPr>
                <w:rFonts w:ascii="Arial" w:hAnsi="Arial" w:cs="Arial"/>
                <w:sz w:val="20"/>
                <w:szCs w:val="20"/>
                <w:lang w:val="es-ES" w:eastAsia="es-ES"/>
              </w:rPr>
              <w:t>Observa la imagen y completa la siguiente tabla.</w:t>
            </w:r>
          </w:p>
          <w:p w:rsidR="0027377A" w:rsidRPr="0027377A" w:rsidRDefault="0027377A" w:rsidP="0027377A">
            <w:pPr>
              <w:autoSpaceDE w:val="0"/>
              <w:autoSpaceDN w:val="0"/>
              <w:adjustRightInd w:val="0"/>
              <w:ind w:left="720"/>
              <w:jc w:val="center"/>
              <w:rPr>
                <w:rFonts w:ascii="Arial" w:hAnsi="Arial" w:cs="Arial"/>
                <w:sz w:val="20"/>
                <w:szCs w:val="20"/>
              </w:rPr>
            </w:pPr>
            <w:r w:rsidRPr="0027377A">
              <w:rPr>
                <w:rFonts w:ascii="Arial" w:hAnsi="Arial" w:cs="Arial"/>
                <w:noProof/>
                <w:sz w:val="20"/>
                <w:szCs w:val="20"/>
                <w:lang w:val="es-MX" w:eastAsia="es-MX"/>
              </w:rPr>
              <w:drawing>
                <wp:inline distT="0" distB="0" distL="0" distR="0" wp14:anchorId="4F949CA1" wp14:editId="1349B431">
                  <wp:extent cx="5017135" cy="803275"/>
                  <wp:effectExtent l="19050" t="0" r="0" b="0"/>
                  <wp:docPr id="11" name="Imagen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1" cstate="print"/>
                          <a:srcRect/>
                          <a:stretch>
                            <a:fillRect/>
                          </a:stretch>
                        </pic:blipFill>
                        <pic:spPr bwMode="auto">
                          <a:xfrm>
                            <a:off x="0" y="0"/>
                            <a:ext cx="5017135" cy="803275"/>
                          </a:xfrm>
                          <a:prstGeom prst="rect">
                            <a:avLst/>
                          </a:prstGeom>
                          <a:noFill/>
                          <a:ln w="9525">
                            <a:noFill/>
                            <a:miter lim="800000"/>
                            <a:headEnd/>
                            <a:tailEnd/>
                          </a:ln>
                        </pic:spPr>
                      </pic:pic>
                    </a:graphicData>
                  </a:graphic>
                </wp:inline>
              </w:drawing>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4A0" w:firstRow="1" w:lastRow="0" w:firstColumn="1" w:lastColumn="0" w:noHBand="0" w:noVBand="1"/>
            </w:tblPr>
            <w:tblGrid>
              <w:gridCol w:w="1786"/>
              <w:gridCol w:w="1531"/>
              <w:gridCol w:w="1531"/>
              <w:gridCol w:w="1531"/>
              <w:gridCol w:w="2551"/>
            </w:tblGrid>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lastRenderedPageBreak/>
                    <w:t>Figura</w:t>
                  </w:r>
                </w:p>
              </w:tc>
              <w:tc>
                <w:tcPr>
                  <w:tcW w:w="153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Número de cubos (largo)</w:t>
                  </w:r>
                </w:p>
              </w:tc>
              <w:tc>
                <w:tcPr>
                  <w:tcW w:w="153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Número de cubos (ancho)</w:t>
                  </w:r>
                </w:p>
              </w:tc>
              <w:tc>
                <w:tcPr>
                  <w:tcW w:w="153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Número de cubos (alto)</w:t>
                  </w:r>
                </w:p>
              </w:tc>
              <w:tc>
                <w:tcPr>
                  <w:tcW w:w="2551"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Volumen: número de cubos que forman la figura</w:t>
                  </w: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O</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Q</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P</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R</w:t>
                  </w: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c>
                <w:tcPr>
                  <w:tcW w:w="2551" w:type="dxa"/>
                  <w:shd w:val="clear" w:color="auto" w:fill="FFFFFF"/>
                  <w:vAlign w:val="center"/>
                </w:tcPr>
                <w:p w:rsidR="0027377A" w:rsidRPr="0027377A" w:rsidRDefault="0027377A" w:rsidP="0027377A">
                  <w:pPr>
                    <w:autoSpaceDE w:val="0"/>
                    <w:autoSpaceDN w:val="0"/>
                    <w:adjustRightInd w:val="0"/>
                    <w:jc w:val="both"/>
                    <w:rPr>
                      <w:rFonts w:ascii="Arial" w:hAnsi="Arial" w:cs="Arial"/>
                      <w:sz w:val="20"/>
                      <w:szCs w:val="20"/>
                    </w:rPr>
                  </w:pPr>
                </w:p>
              </w:tc>
            </w:tr>
          </w:tbl>
          <w:p w:rsidR="0027377A" w:rsidRPr="0027377A" w:rsidRDefault="0027377A" w:rsidP="0027377A">
            <w:pPr>
              <w:autoSpaceDE w:val="0"/>
              <w:autoSpaceDN w:val="0"/>
              <w:adjustRightInd w:val="0"/>
              <w:jc w:val="both"/>
              <w:rPr>
                <w:rFonts w:ascii="Arial" w:hAnsi="Arial" w:cs="Arial"/>
                <w:sz w:val="20"/>
                <w:szCs w:val="20"/>
                <w:lang w:val="es-ES" w:eastAsia="es-ES"/>
              </w:rPr>
            </w:pPr>
          </w:p>
          <w:p w:rsidR="0027377A" w:rsidRPr="00FC5932" w:rsidRDefault="00FC5932" w:rsidP="0027377A">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CIERRE:  </w:t>
            </w:r>
            <w:r w:rsidR="0027377A" w:rsidRPr="0027377A">
              <w:rPr>
                <w:rFonts w:ascii="Arial" w:hAnsi="Arial" w:cs="Arial"/>
                <w:sz w:val="20"/>
                <w:szCs w:val="20"/>
              </w:rPr>
              <w:t xml:space="preserve">Comentar los resultados obtenidos del ejercicio grupalmente. </w:t>
            </w:r>
          </w:p>
          <w:p w:rsidR="0027377A" w:rsidRPr="0027377A" w:rsidRDefault="0027377A" w:rsidP="0027377A">
            <w:pPr>
              <w:autoSpaceDE w:val="0"/>
              <w:autoSpaceDN w:val="0"/>
              <w:adjustRightInd w:val="0"/>
              <w:jc w:val="both"/>
              <w:rPr>
                <w:rFonts w:ascii="Arial" w:hAnsi="Arial" w:cs="Arial"/>
                <w:sz w:val="20"/>
                <w:szCs w:val="20"/>
                <w:lang w:val="es-ES" w:eastAsia="es-ES"/>
              </w:rPr>
            </w:pPr>
          </w:p>
        </w:tc>
      </w:tr>
      <w:tr w:rsidR="0027377A" w:rsidRPr="0027377A" w:rsidTr="00FC5932">
        <w:trPr>
          <w:jc w:val="center"/>
        </w:trPr>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FC5932">
            <w:pPr>
              <w:jc w:val="center"/>
              <w:rPr>
                <w:rFonts w:ascii="Arial" w:eastAsiaTheme="minorHAnsi" w:hAnsi="Arial" w:cs="Arial"/>
                <w:b/>
                <w:sz w:val="20"/>
                <w:szCs w:val="20"/>
                <w:lang w:val="es-MX" w:eastAsia="en-US"/>
              </w:rPr>
            </w:pPr>
          </w:p>
          <w:p w:rsidR="0027377A" w:rsidRPr="00FC5932"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3</w:t>
            </w:r>
          </w:p>
          <w:p w:rsidR="0027377A"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FC5932" w:rsidRDefault="00FC5932" w:rsidP="00FC5932">
            <w:pPr>
              <w:jc w:val="center"/>
              <w:rPr>
                <w:rFonts w:ascii="Arial" w:hAnsi="Arial" w:cs="Arial"/>
                <w:b/>
                <w:color w:val="4472C4"/>
                <w:sz w:val="16"/>
                <w:szCs w:val="16"/>
              </w:rPr>
            </w:pPr>
            <w:r>
              <w:rPr>
                <w:rFonts w:ascii="Arial" w:hAnsi="Arial" w:cs="Arial"/>
                <w:b/>
                <w:color w:val="4472C4"/>
                <w:sz w:val="16"/>
                <w:szCs w:val="16"/>
              </w:rPr>
              <w:t>TERMINO DE ACTIVIDAD</w:t>
            </w:r>
          </w:p>
          <w:p w:rsidR="00FC5932" w:rsidRDefault="00FC5932" w:rsidP="00FC5932">
            <w:pPr>
              <w:jc w:val="center"/>
              <w:rPr>
                <w:rFonts w:ascii="Arial" w:hAnsi="Arial" w:cs="Arial"/>
                <w:b/>
                <w:sz w:val="20"/>
                <w:szCs w:val="20"/>
              </w:rPr>
            </w:pPr>
            <w:r>
              <w:rPr>
                <w:rFonts w:ascii="Arial" w:hAnsi="Arial" w:cs="Arial"/>
                <w:b/>
                <w:color w:val="4472C4"/>
                <w:sz w:val="16"/>
                <w:szCs w:val="16"/>
              </w:rPr>
              <w:t>*PAUSA ACTIVA</w:t>
            </w:r>
          </w:p>
          <w:p w:rsidR="00FC5932" w:rsidRPr="00FC5932" w:rsidRDefault="00FC5932" w:rsidP="00FC5932">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FC5932">
            <w:pPr>
              <w:rPr>
                <w:rFonts w:ascii="Arial" w:hAnsi="Arial" w:cs="Arial"/>
                <w:b/>
                <w:sz w:val="20"/>
                <w:szCs w:val="20"/>
              </w:rPr>
            </w:pPr>
          </w:p>
          <w:p w:rsidR="0027377A" w:rsidRPr="00FC5932" w:rsidRDefault="00FC5932" w:rsidP="00FC5932">
            <w:pPr>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-Recordar el tema del volumen y preguntar ¿cómo podemos saber el volumen de un objeto?, ¿Habrá otra forma y sin contar los cubos?</w:t>
            </w:r>
          </w:p>
          <w:p w:rsidR="0027377A" w:rsidRPr="00FC5932" w:rsidRDefault="00FC5932" w:rsidP="00FC5932">
            <w:pPr>
              <w:jc w:val="both"/>
              <w:rPr>
                <w:rFonts w:ascii="Arial" w:hAnsi="Arial" w:cs="Arial"/>
                <w:b/>
                <w:sz w:val="20"/>
                <w:szCs w:val="20"/>
              </w:rPr>
            </w:pPr>
            <w:r>
              <w:rPr>
                <w:rFonts w:ascii="Arial" w:hAnsi="Arial" w:cs="Arial"/>
                <w:b/>
                <w:sz w:val="20"/>
                <w:szCs w:val="20"/>
              </w:rPr>
              <w:t>DESARROLLO:</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 xml:space="preserve">Resolver en equipos el siguiente ejercicio, en donde aumentará la cantidad de cubos en cada figura, lo cual cambiará su volumen. Ejemplo:A cada una de las siguientes figuras auméntale 3 cubos en su largo, 2 en su ancho y 4 en su altura. Después completa la siguiente tabla. </w:t>
            </w:r>
          </w:p>
          <w:p w:rsidR="0027377A" w:rsidRPr="0027377A" w:rsidRDefault="0027377A" w:rsidP="0027377A">
            <w:pPr>
              <w:spacing w:after="200" w:line="276" w:lineRule="auto"/>
              <w:ind w:left="720"/>
              <w:contextualSpacing/>
              <w:jc w:val="center"/>
              <w:rPr>
                <w:rFonts w:ascii="Arial" w:eastAsia="Calibri" w:hAnsi="Arial" w:cs="Arial"/>
                <w:sz w:val="20"/>
                <w:szCs w:val="20"/>
                <w:lang w:val="es-MX" w:eastAsia="en-US"/>
              </w:rPr>
            </w:pPr>
            <w:r w:rsidRPr="0027377A">
              <w:rPr>
                <w:rFonts w:ascii="Arial" w:eastAsia="Calibri" w:hAnsi="Arial" w:cs="Arial"/>
                <w:noProof/>
                <w:sz w:val="20"/>
                <w:szCs w:val="20"/>
                <w:lang w:val="es-MX" w:eastAsia="es-MX"/>
              </w:rPr>
              <w:drawing>
                <wp:inline distT="0" distB="0" distL="0" distR="0" wp14:anchorId="0D927E44" wp14:editId="4802AE99">
                  <wp:extent cx="4906518" cy="1109472"/>
                  <wp:effectExtent l="19050" t="0" r="8382" b="0"/>
                  <wp:docPr id="5" name="Imagen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2" cstate="print"/>
                          <a:srcRect/>
                          <a:stretch>
                            <a:fillRect/>
                          </a:stretch>
                        </pic:blipFill>
                        <pic:spPr bwMode="auto">
                          <a:xfrm>
                            <a:off x="0" y="0"/>
                            <a:ext cx="4917189" cy="1111885"/>
                          </a:xfrm>
                          <a:prstGeom prst="rect">
                            <a:avLst/>
                          </a:prstGeom>
                          <a:noFill/>
                          <a:ln w="9525">
                            <a:noFill/>
                            <a:miter lim="800000"/>
                            <a:headEnd/>
                            <a:tailEnd/>
                          </a:ln>
                        </pic:spPr>
                      </pic:pic>
                    </a:graphicData>
                  </a:graphic>
                </wp:inline>
              </w:drawing>
            </w:r>
          </w:p>
          <w:tbl>
            <w:tblPr>
              <w:tblW w:w="8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4A0" w:firstRow="1" w:lastRow="0" w:firstColumn="1" w:lastColumn="0" w:noHBand="0" w:noVBand="1"/>
            </w:tblPr>
            <w:tblGrid>
              <w:gridCol w:w="1786"/>
              <w:gridCol w:w="1531"/>
              <w:gridCol w:w="1531"/>
              <w:gridCol w:w="1531"/>
              <w:gridCol w:w="2021"/>
            </w:tblGrid>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Figura</w:t>
                  </w:r>
                </w:p>
              </w:tc>
              <w:tc>
                <w:tcPr>
                  <w:tcW w:w="1531"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Número de cubos (largo)</w:t>
                  </w:r>
                </w:p>
              </w:tc>
              <w:tc>
                <w:tcPr>
                  <w:tcW w:w="1531"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Número de cubos (ancho)</w:t>
                  </w:r>
                </w:p>
              </w:tc>
              <w:tc>
                <w:tcPr>
                  <w:tcW w:w="1531"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Número de cubos (alto)</w:t>
                  </w:r>
                </w:p>
              </w:tc>
              <w:tc>
                <w:tcPr>
                  <w:tcW w:w="2021"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Volumen: número de cubos que forman la figura</w:t>
                  </w: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1</w:t>
                  </w: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202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2</w:t>
                  </w: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202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3</w:t>
                  </w: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202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4</w:t>
                  </w: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202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5</w:t>
                  </w: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202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r>
            <w:tr w:rsidR="0027377A" w:rsidRPr="0027377A" w:rsidTr="00E1511A">
              <w:trPr>
                <w:jc w:val="center"/>
              </w:trPr>
              <w:tc>
                <w:tcPr>
                  <w:tcW w:w="1786" w:type="dxa"/>
                  <w:shd w:val="clear" w:color="auto" w:fill="FDE9D9"/>
                  <w:vAlign w:val="center"/>
                </w:tcPr>
                <w:p w:rsidR="0027377A" w:rsidRPr="0027377A" w:rsidRDefault="0027377A" w:rsidP="0027377A">
                  <w:pPr>
                    <w:autoSpaceDE w:val="0"/>
                    <w:autoSpaceDN w:val="0"/>
                    <w:adjustRightInd w:val="0"/>
                    <w:jc w:val="center"/>
                    <w:rPr>
                      <w:rFonts w:ascii="Arial" w:hAnsi="Arial" w:cs="Arial"/>
                      <w:sz w:val="20"/>
                      <w:szCs w:val="20"/>
                    </w:rPr>
                  </w:pPr>
                  <w:r w:rsidRPr="0027377A">
                    <w:rPr>
                      <w:rFonts w:ascii="Arial" w:hAnsi="Arial" w:cs="Arial"/>
                      <w:sz w:val="20"/>
                      <w:szCs w:val="20"/>
                    </w:rPr>
                    <w:t>6</w:t>
                  </w: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153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c>
                <w:tcPr>
                  <w:tcW w:w="2021" w:type="dxa"/>
                  <w:shd w:val="clear" w:color="auto" w:fill="FFFFFF"/>
                  <w:vAlign w:val="center"/>
                </w:tcPr>
                <w:p w:rsidR="0027377A" w:rsidRPr="0027377A" w:rsidRDefault="0027377A" w:rsidP="0027377A">
                  <w:pPr>
                    <w:autoSpaceDE w:val="0"/>
                    <w:autoSpaceDN w:val="0"/>
                    <w:adjustRightInd w:val="0"/>
                    <w:jc w:val="center"/>
                    <w:rPr>
                      <w:rFonts w:ascii="Arial" w:hAnsi="Arial" w:cs="Arial"/>
                      <w:sz w:val="20"/>
                      <w:szCs w:val="20"/>
                    </w:rPr>
                  </w:pPr>
                </w:p>
              </w:tc>
            </w:tr>
          </w:tbl>
          <w:p w:rsidR="0027377A" w:rsidRPr="0027377A" w:rsidRDefault="0027377A" w:rsidP="0027377A">
            <w:pPr>
              <w:rPr>
                <w:rFonts w:ascii="Arial" w:hAnsi="Arial" w:cs="Arial"/>
                <w:sz w:val="20"/>
                <w:szCs w:val="20"/>
              </w:rPr>
            </w:pPr>
            <w:r w:rsidRPr="0027377A">
              <w:rPr>
                <w:rFonts w:ascii="Arial" w:hAnsi="Arial" w:cs="Arial"/>
                <w:sz w:val="20"/>
                <w:szCs w:val="20"/>
                <w:lang w:eastAsia="es-ES"/>
              </w:rPr>
              <w:t>-</w:t>
            </w:r>
            <w:r w:rsidRPr="0027377A">
              <w:rPr>
                <w:rFonts w:ascii="Arial" w:hAnsi="Arial" w:cs="Arial"/>
                <w:sz w:val="20"/>
                <w:szCs w:val="20"/>
                <w:lang w:val="es-ES" w:eastAsia="es-ES"/>
              </w:rPr>
              <w:t>Comentar en plenaria los resultados de la actividad anterior así como las dificultades que presentaron durante su desarrollo.</w:t>
            </w:r>
          </w:p>
          <w:p w:rsid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eastAsia="es-ES"/>
              </w:rPr>
              <w:t>-</w:t>
            </w:r>
            <w:r w:rsidRPr="0027377A">
              <w:rPr>
                <w:rFonts w:ascii="Arial" w:hAnsi="Arial" w:cs="Arial"/>
                <w:sz w:val="20"/>
                <w:szCs w:val="20"/>
                <w:lang w:val="es-ES" w:eastAsia="es-ES"/>
              </w:rPr>
              <w:t xml:space="preserve">Integrar a los alumnos en parejas para que lleven a cabo las actividades del </w:t>
            </w:r>
            <w:r w:rsidRPr="0027377A">
              <w:rPr>
                <w:rFonts w:ascii="Arial" w:hAnsi="Arial" w:cs="Arial"/>
                <w:b/>
                <w:sz w:val="20"/>
                <w:szCs w:val="20"/>
                <w:lang w:val="es-ES" w:eastAsia="es-ES"/>
              </w:rPr>
              <w:t xml:space="preserve">desafío #69. </w:t>
            </w:r>
            <w:r w:rsidRPr="0027377A">
              <w:rPr>
                <w:rFonts w:ascii="Arial" w:hAnsi="Arial" w:cs="Arial"/>
                <w:sz w:val="20"/>
                <w:szCs w:val="20"/>
                <w:lang w:val="es-ES" w:eastAsia="es-ES"/>
              </w:rPr>
              <w:t>La finalidad de esta actividad consiste en que aprendan a utilizar la relación que hay entre largo, ancho y altura de un prisma con su volumen. Libro de desafíos matemáticos página 128.</w:t>
            </w:r>
          </w:p>
          <w:p w:rsidR="00FC5932" w:rsidRPr="0027377A" w:rsidRDefault="00FC5932" w:rsidP="0027377A">
            <w:pPr>
              <w:autoSpaceDE w:val="0"/>
              <w:autoSpaceDN w:val="0"/>
              <w:adjustRightInd w:val="0"/>
              <w:jc w:val="both"/>
              <w:rPr>
                <w:rFonts w:ascii="Arial" w:hAnsi="Arial" w:cs="Arial"/>
                <w:sz w:val="20"/>
                <w:szCs w:val="20"/>
                <w:lang w:val="es-ES" w:eastAsia="es-ES"/>
              </w:rPr>
            </w:pPr>
          </w:p>
          <w:p w:rsidR="0027377A" w:rsidRPr="00FC5932" w:rsidRDefault="00FC5932" w:rsidP="00FC5932">
            <w:pPr>
              <w:jc w:val="both"/>
              <w:rPr>
                <w:rFonts w:ascii="Arial" w:hAnsi="Arial" w:cs="Arial"/>
                <w:b/>
                <w:sz w:val="20"/>
                <w:szCs w:val="20"/>
              </w:rPr>
            </w:pPr>
            <w:r>
              <w:rPr>
                <w:rFonts w:ascii="Arial" w:hAnsi="Arial" w:cs="Arial"/>
                <w:b/>
                <w:sz w:val="20"/>
                <w:szCs w:val="20"/>
              </w:rPr>
              <w:t>CIERRE:</w:t>
            </w:r>
            <w:r w:rsidR="0027377A" w:rsidRPr="0027377A">
              <w:rPr>
                <w:rFonts w:ascii="Arial" w:hAnsi="Arial" w:cs="Arial"/>
                <w:sz w:val="20"/>
                <w:szCs w:val="20"/>
              </w:rPr>
              <w:t>-Aclarar las dudas que se hayan presentado en las actividades anteriores.</w:t>
            </w:r>
          </w:p>
        </w:tc>
      </w:tr>
      <w:tr w:rsidR="0027377A" w:rsidRPr="0027377A" w:rsidTr="00FC5932">
        <w:trPr>
          <w:jc w:val="center"/>
        </w:trPr>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FC5932"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4</w:t>
            </w:r>
          </w:p>
          <w:p w:rsidR="0027377A"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FC5932" w:rsidRDefault="00FC5932" w:rsidP="00FC5932">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FC5932" w:rsidRDefault="00FC5932" w:rsidP="00FC5932">
            <w:pPr>
              <w:jc w:val="center"/>
              <w:rPr>
                <w:rFonts w:ascii="Arial" w:hAnsi="Arial" w:cs="Arial"/>
                <w:b/>
                <w:sz w:val="20"/>
                <w:szCs w:val="20"/>
              </w:rPr>
            </w:pPr>
            <w:r>
              <w:rPr>
                <w:rFonts w:ascii="Arial" w:hAnsi="Arial" w:cs="Arial"/>
                <w:b/>
                <w:color w:val="4472C4"/>
                <w:sz w:val="16"/>
                <w:szCs w:val="16"/>
              </w:rPr>
              <w:t>*PAUSA ACTIVA</w:t>
            </w:r>
          </w:p>
          <w:p w:rsidR="00FC5932" w:rsidRPr="00FC5932" w:rsidRDefault="00FC5932" w:rsidP="00FC5932">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C5932" w:rsidRDefault="00FC5932" w:rsidP="00FC5932">
            <w:pPr>
              <w:rPr>
                <w:rFonts w:ascii="Arial" w:hAnsi="Arial" w:cs="Arial"/>
                <w:b/>
                <w:sz w:val="20"/>
                <w:szCs w:val="20"/>
              </w:rPr>
            </w:pPr>
          </w:p>
          <w:p w:rsidR="0027377A" w:rsidRPr="00FC5932" w:rsidRDefault="00FC5932" w:rsidP="00FC5932">
            <w:pPr>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-Hacer un repaso de lo que se vio en las tres sesiones anteriores y aclarar las dudas que se vayan presentando.</w:t>
            </w:r>
          </w:p>
          <w:p w:rsidR="0027377A" w:rsidRPr="00FC5932" w:rsidRDefault="00FC5932" w:rsidP="00FC5932">
            <w:pPr>
              <w:jc w:val="both"/>
              <w:rPr>
                <w:rFonts w:ascii="Arial" w:hAnsi="Arial" w:cs="Arial"/>
                <w:b/>
                <w:sz w:val="20"/>
                <w:szCs w:val="20"/>
              </w:rPr>
            </w:pPr>
            <w:r>
              <w:rPr>
                <w:rFonts w:ascii="Arial" w:hAnsi="Arial" w:cs="Arial"/>
                <w:b/>
                <w:sz w:val="20"/>
                <w:szCs w:val="20"/>
              </w:rPr>
              <w:t>DESARROLLO:</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 xml:space="preserve">Pedir a los alumnos que se integren en parejas para llevar a cabo el </w:t>
            </w:r>
            <w:r w:rsidR="0027377A" w:rsidRPr="0027377A">
              <w:rPr>
                <w:rFonts w:ascii="Arial" w:hAnsi="Arial" w:cs="Arial"/>
                <w:b/>
                <w:sz w:val="20"/>
                <w:szCs w:val="20"/>
                <w:lang w:val="es-ES" w:eastAsia="es-ES"/>
              </w:rPr>
              <w:t>desafío #70</w:t>
            </w:r>
            <w:r w:rsidR="0027377A" w:rsidRPr="0027377A">
              <w:rPr>
                <w:rFonts w:ascii="Arial" w:hAnsi="Arial" w:cs="Arial"/>
                <w:sz w:val="20"/>
                <w:szCs w:val="20"/>
                <w:lang w:val="es-ES" w:eastAsia="es-ES"/>
              </w:rPr>
              <w:t xml:space="preserve">, en donde resolverán problemas que impliquen la idea de volumen de un prisma, como la cantidad de cubos que lo forman. Libro de desafíos matemáticos página 129. </w:t>
            </w:r>
          </w:p>
          <w:p w:rsidR="0027377A" w:rsidRPr="00FC5932" w:rsidRDefault="00FC5932" w:rsidP="0027377A">
            <w:pPr>
              <w:rPr>
                <w:rFonts w:ascii="Arial" w:hAnsi="Arial" w:cs="Arial"/>
                <w:b/>
                <w:sz w:val="20"/>
                <w:szCs w:val="20"/>
              </w:rPr>
            </w:pPr>
            <w:r>
              <w:rPr>
                <w:rFonts w:ascii="Arial" w:hAnsi="Arial" w:cs="Arial"/>
                <w:b/>
                <w:sz w:val="20"/>
                <w:szCs w:val="20"/>
              </w:rPr>
              <w:lastRenderedPageBreak/>
              <w:t>CIERRE:</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Preguntar a los alumnos las complicaciones que tuvieron al resolver los problemas del desafío.</w:t>
            </w:r>
          </w:p>
        </w:tc>
      </w:tr>
      <w:tr w:rsidR="0027377A" w:rsidRPr="0027377A" w:rsidTr="00771D49">
        <w:trPr>
          <w:trHeight w:val="530"/>
          <w:jc w:val="center"/>
        </w:trPr>
        <w:tc>
          <w:tcPr>
            <w:tcW w:w="50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Libro de texto. Bloque 4. Páginas    127 a la 129.</w:t>
            </w:r>
          </w:p>
          <w:p w:rsidR="0027377A" w:rsidRPr="00FC5932" w:rsidRDefault="00FC5932" w:rsidP="0027377A">
            <w:pPr>
              <w:rPr>
                <w:rFonts w:ascii="Arial" w:hAnsi="Arial" w:cs="Arial"/>
                <w:sz w:val="20"/>
                <w:szCs w:val="20"/>
              </w:rPr>
            </w:pPr>
            <w:r>
              <w:rPr>
                <w:rFonts w:ascii="Arial" w:hAnsi="Arial" w:cs="Arial"/>
                <w:sz w:val="20"/>
                <w:szCs w:val="20"/>
              </w:rPr>
              <w:t>Cuaderno de trabajo.Colores.Tijeras.Regla.</w:t>
            </w:r>
            <w:r w:rsidR="0027377A" w:rsidRPr="0027377A">
              <w:rPr>
                <w:rFonts w:ascii="Arial" w:hAnsi="Arial" w:cs="Arial"/>
                <w:sz w:val="20"/>
                <w:szCs w:val="20"/>
              </w:rPr>
              <w:t>Hojas blancas.</w:t>
            </w:r>
          </w:p>
        </w:tc>
        <w:tc>
          <w:tcPr>
            <w:tcW w:w="92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FC5932" w:rsidRDefault="0027377A" w:rsidP="0027377A">
            <w:pPr>
              <w:jc w:val="both"/>
              <w:rPr>
                <w:rFonts w:ascii="Arial" w:hAnsi="Arial" w:cs="Arial"/>
                <w:sz w:val="20"/>
                <w:szCs w:val="20"/>
              </w:rPr>
            </w:pPr>
            <w:r w:rsidRPr="0027377A">
              <w:rPr>
                <w:rFonts w:ascii="Arial" w:hAnsi="Arial" w:cs="Arial"/>
                <w:sz w:val="20"/>
                <w:szCs w:val="20"/>
              </w:rPr>
              <w:t xml:space="preserve">Observación y análisis de las participaciones  y estrategias utilizadas por los alumnos en la realización de las </w:t>
            </w:r>
            <w:r w:rsidR="00FC5932">
              <w:rPr>
                <w:rFonts w:ascii="Arial" w:hAnsi="Arial" w:cs="Arial"/>
                <w:sz w:val="20"/>
                <w:szCs w:val="20"/>
              </w:rPr>
              <w:t>actividades.</w:t>
            </w:r>
            <w:r w:rsidRPr="0027377A">
              <w:rPr>
                <w:rFonts w:ascii="Arial" w:hAnsi="Arial" w:cs="Arial"/>
                <w:sz w:val="20"/>
                <w:szCs w:val="20"/>
              </w:rPr>
              <w:t>Ejercicios en el c</w:t>
            </w:r>
            <w:r w:rsidR="00FC5932">
              <w:rPr>
                <w:rFonts w:ascii="Arial" w:hAnsi="Arial" w:cs="Arial"/>
                <w:sz w:val="20"/>
                <w:szCs w:val="20"/>
              </w:rPr>
              <w:t>uaderno y en el libro de texto.</w:t>
            </w:r>
            <w:r w:rsidRPr="0027377A">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27377A" w:rsidRDefault="0027377A"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Pr="0027377A" w:rsidRDefault="00E42901" w:rsidP="0027377A">
      <w:pPr>
        <w:rPr>
          <w:rFonts w:ascii="Tahoma" w:eastAsiaTheme="minorHAnsi" w:hAnsi="Tahoma" w:cs="Tahoma"/>
          <w:lang w:val="es-MX" w:eastAsia="en-US"/>
        </w:rPr>
      </w:pPr>
    </w:p>
    <w:tbl>
      <w:tblPr>
        <w:tblStyle w:val="Tablaconcuadrcula2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Look w:val="04A0" w:firstRow="1" w:lastRow="0" w:firstColumn="1" w:lastColumn="0" w:noHBand="0" w:noVBand="1"/>
      </w:tblPr>
      <w:tblGrid>
        <w:gridCol w:w="1809"/>
        <w:gridCol w:w="313"/>
        <w:gridCol w:w="254"/>
        <w:gridCol w:w="2977"/>
        <w:gridCol w:w="1134"/>
        <w:gridCol w:w="454"/>
        <w:gridCol w:w="255"/>
        <w:gridCol w:w="1276"/>
        <w:gridCol w:w="1457"/>
        <w:gridCol w:w="4383"/>
      </w:tblGrid>
      <w:tr w:rsidR="0027377A" w:rsidRPr="0027377A" w:rsidTr="00FC5932">
        <w:trPr>
          <w:jc w:val="center"/>
        </w:trPr>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ASIGNATURA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sz w:val="20"/>
                <w:szCs w:val="20"/>
                <w:lang w:val="es-MX" w:eastAsia="en-US"/>
              </w:rPr>
            </w:pPr>
            <w:r w:rsidRPr="00FC5932">
              <w:rPr>
                <w:rFonts w:ascii="Arial" w:eastAsiaTheme="minorHAnsi" w:hAnsi="Arial" w:cs="Arial"/>
                <w:b/>
                <w:sz w:val="20"/>
                <w:szCs w:val="20"/>
                <w:lang w:val="es-MX" w:eastAsia="en-US"/>
              </w:rPr>
              <w:t>Matemáticas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 xml:space="preserve">GRADO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TIEMPO</w:t>
            </w:r>
          </w:p>
        </w:tc>
        <w:tc>
          <w:tcPr>
            <w:tcW w:w="5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27377A" w:rsidRPr="00FC5932" w:rsidRDefault="00FC5932" w:rsidP="00FC5932">
            <w:pPr>
              <w:jc w:val="center"/>
              <w:rPr>
                <w:rFonts w:ascii="Arial" w:hAnsi="Arial" w:cs="Arial"/>
                <w:b/>
                <w:sz w:val="20"/>
                <w:szCs w:val="20"/>
              </w:rPr>
            </w:pPr>
            <w:r w:rsidRPr="00FC5932">
              <w:rPr>
                <w:rFonts w:ascii="Arial" w:hAnsi="Arial" w:cs="Arial"/>
                <w:b/>
                <w:sz w:val="20"/>
                <w:szCs w:val="20"/>
              </w:rPr>
              <w:t xml:space="preserve">Del 27 </w:t>
            </w:r>
            <w:r w:rsidR="0027377A" w:rsidRPr="00FC5932">
              <w:rPr>
                <w:rFonts w:ascii="Arial" w:hAnsi="Arial" w:cs="Arial"/>
                <w:b/>
                <w:sz w:val="20"/>
                <w:szCs w:val="20"/>
              </w:rPr>
              <w:t xml:space="preserve"> al 3</w:t>
            </w:r>
            <w:r w:rsidRPr="00FC5932">
              <w:rPr>
                <w:rFonts w:ascii="Arial" w:hAnsi="Arial" w:cs="Arial"/>
                <w:b/>
                <w:sz w:val="20"/>
                <w:szCs w:val="20"/>
              </w:rPr>
              <w:t>0 de abril 2020</w:t>
            </w:r>
            <w:r w:rsidR="0027377A" w:rsidRPr="00FC5932">
              <w:rPr>
                <w:rFonts w:ascii="Arial" w:hAnsi="Arial" w:cs="Arial"/>
                <w:b/>
                <w:sz w:val="20"/>
                <w:szCs w:val="20"/>
              </w:rPr>
              <w:t>.</w:t>
            </w:r>
          </w:p>
        </w:tc>
      </w:tr>
      <w:tr w:rsidR="0027377A" w:rsidRPr="0027377A" w:rsidTr="00FC5932">
        <w:trPr>
          <w:jc w:val="center"/>
        </w:trPr>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DESAFÍOS</w:t>
            </w:r>
          </w:p>
        </w:tc>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 xml:space="preserve">71. ¿Qué música prefieres?    </w:t>
            </w:r>
          </w:p>
          <w:p w:rsidR="0027377A" w:rsidRPr="0027377A" w:rsidRDefault="0027377A" w:rsidP="0027377A">
            <w:pPr>
              <w:rPr>
                <w:rFonts w:ascii="Arial" w:hAnsi="Arial" w:cs="Arial"/>
                <w:sz w:val="20"/>
                <w:szCs w:val="20"/>
              </w:rPr>
            </w:pPr>
            <w:r w:rsidRPr="0027377A">
              <w:rPr>
                <w:rFonts w:ascii="Arial" w:hAnsi="Arial" w:cs="Arial"/>
                <w:sz w:val="20"/>
                <w:szCs w:val="20"/>
              </w:rPr>
              <w:t>72. ¿Qué conviene comprar?</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E42901" w:rsidP="0027377A">
            <w:pPr>
              <w:jc w:val="center"/>
              <w:rPr>
                <w:rFonts w:ascii="Arial" w:eastAsiaTheme="minorHAnsi" w:hAnsi="Arial" w:cs="Arial"/>
                <w:sz w:val="20"/>
                <w:szCs w:val="20"/>
                <w:lang w:val="es-MX" w:eastAsia="en-US"/>
              </w:rPr>
            </w:pPr>
            <w:r>
              <w:rPr>
                <w:rFonts w:ascii="Arial" w:eastAsiaTheme="minorHAnsi" w:hAnsi="Arial" w:cs="Arial"/>
                <w:sz w:val="20"/>
                <w:szCs w:val="20"/>
                <w:lang w:val="es-MX" w:eastAsia="en-US"/>
              </w:rPr>
              <w:t>III</w:t>
            </w:r>
          </w:p>
        </w:tc>
      </w:tr>
      <w:tr w:rsidR="0027377A" w:rsidRPr="0027377A" w:rsidTr="00FC5932">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51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INTENCIÓN DIDÁCTICA</w:t>
            </w:r>
          </w:p>
        </w:tc>
      </w:tr>
      <w:tr w:rsidR="0027377A" w:rsidRPr="0027377A" w:rsidTr="00FC5932">
        <w:trPr>
          <w:trHeight w:val="1038"/>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 xml:space="preserve">Manejo de la información. </w:t>
            </w:r>
          </w:p>
        </w:tc>
        <w:tc>
          <w:tcPr>
            <w:tcW w:w="51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Proporcionalidad y funciones</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ES" w:eastAsia="es-ES"/>
              </w:rPr>
              <w:t xml:space="preserve">• Comparación de razones del tipo “por cada </w:t>
            </w:r>
            <w:r w:rsidRPr="0027377A">
              <w:rPr>
                <w:rFonts w:ascii="Arial" w:hAnsi="Arial" w:cs="Arial"/>
                <w:i/>
                <w:iCs/>
                <w:sz w:val="20"/>
                <w:szCs w:val="20"/>
                <w:lang w:val="es-ES" w:eastAsia="es-ES"/>
              </w:rPr>
              <w:t>n</w:t>
            </w:r>
            <w:r w:rsidRPr="0027377A">
              <w:rPr>
                <w:rFonts w:ascii="Arial" w:hAnsi="Arial" w:cs="Arial"/>
                <w:sz w:val="20"/>
                <w:szCs w:val="20"/>
                <w:lang w:val="es-ES" w:eastAsia="es-ES"/>
              </w:rPr>
              <w:t xml:space="preserve">, </w:t>
            </w:r>
            <w:r w:rsidRPr="0027377A">
              <w:rPr>
                <w:rFonts w:ascii="Arial" w:hAnsi="Arial" w:cs="Arial"/>
                <w:i/>
                <w:iCs/>
                <w:sz w:val="20"/>
                <w:szCs w:val="20"/>
                <w:lang w:val="es-ES" w:eastAsia="es-ES"/>
              </w:rPr>
              <w:t>m</w:t>
            </w:r>
            <w:r w:rsidRPr="0027377A">
              <w:rPr>
                <w:rFonts w:ascii="Arial" w:hAnsi="Arial" w:cs="Arial"/>
                <w:sz w:val="20"/>
                <w:szCs w:val="20"/>
                <w:lang w:val="es-ES" w:eastAsia="es-ES"/>
              </w:rPr>
              <w:t>”, mediante diversos procedimientos y, en casos sencillos, expresión del valor de la razón mediante un número de veces, una fracción o un porcentaje.</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Que los alumnos comparen razones dadas en forma de fracción o como porcentajes, y determinen cuál es mayor o menor convirtiéndolas todas a una misma forma. </w:t>
            </w:r>
          </w:p>
          <w:p w:rsidR="0027377A" w:rsidRPr="0027377A" w:rsidRDefault="0027377A" w:rsidP="0027377A">
            <w:pPr>
              <w:rPr>
                <w:rFonts w:ascii="Arial" w:hAnsi="Arial" w:cs="Arial"/>
                <w:sz w:val="20"/>
                <w:szCs w:val="20"/>
              </w:rPr>
            </w:pPr>
            <w:r w:rsidRPr="0027377A">
              <w:rPr>
                <w:rFonts w:ascii="Arial" w:hAnsi="Arial" w:cs="Arial"/>
                <w:sz w:val="20"/>
                <w:szCs w:val="20"/>
              </w:rPr>
              <w:t>Que los alumnos transformen razones en otras equivalentes, pero con un término común, con la finalidad de poder compararlas.</w:t>
            </w:r>
          </w:p>
        </w:tc>
      </w:tr>
      <w:tr w:rsidR="0027377A"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conjuntos de cantidades que varían o no proporcionalmente, calculen valores faltantes y porcentajes, y apliquen el factor constante de proporcionalidad (con números naturales) en casos sencillos.</w:t>
            </w:r>
          </w:p>
        </w:tc>
      </w:tr>
      <w:tr w:rsidR="0027377A"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3.1.1. Calcula porcentajes y utiliza esta herramienta en la resolución de otros problemas, como la comparación de razones.</w:t>
            </w:r>
          </w:p>
        </w:tc>
      </w:tr>
      <w:tr w:rsidR="0027377A"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7377A" w:rsidRPr="0027377A" w:rsidRDefault="0027377A" w:rsidP="0027377A">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-Resolve</w:t>
            </w:r>
            <w:r w:rsidR="00FC5932">
              <w:rPr>
                <w:rFonts w:ascii="Arial" w:hAnsi="Arial" w:cs="Arial"/>
                <w:sz w:val="20"/>
                <w:szCs w:val="20"/>
                <w:lang w:val="es-ES" w:eastAsia="es-ES"/>
              </w:rPr>
              <w:t xml:space="preserve">r problemas de manera autónoma. </w:t>
            </w:r>
            <w:r w:rsidRPr="0027377A">
              <w:rPr>
                <w:rFonts w:ascii="Arial" w:hAnsi="Arial" w:cs="Arial"/>
                <w:sz w:val="20"/>
                <w:szCs w:val="20"/>
                <w:lang w:val="es-ES" w:eastAsia="es-ES"/>
              </w:rPr>
              <w:t>-Co</w:t>
            </w:r>
            <w:r w:rsidR="00FC5932">
              <w:rPr>
                <w:rFonts w:ascii="Arial" w:hAnsi="Arial" w:cs="Arial"/>
                <w:sz w:val="20"/>
                <w:szCs w:val="20"/>
                <w:lang w:val="es-ES" w:eastAsia="es-ES"/>
              </w:rPr>
              <w:t xml:space="preserve">municar información matemática. </w:t>
            </w:r>
            <w:r w:rsidRPr="0027377A">
              <w:rPr>
                <w:rFonts w:ascii="Arial" w:hAnsi="Arial" w:cs="Arial"/>
                <w:sz w:val="20"/>
                <w:szCs w:val="20"/>
                <w:lang w:val="es-ES" w:eastAsia="es-ES"/>
              </w:rPr>
              <w:t xml:space="preserve">-Validar </w:t>
            </w:r>
            <w:r w:rsidR="00FC5932">
              <w:rPr>
                <w:rFonts w:ascii="Arial" w:hAnsi="Arial" w:cs="Arial"/>
                <w:sz w:val="20"/>
                <w:szCs w:val="20"/>
                <w:lang w:val="es-ES" w:eastAsia="es-ES"/>
              </w:rPr>
              <w:t xml:space="preserve">procedimientos y resultados. </w:t>
            </w:r>
            <w:r w:rsidRPr="0027377A">
              <w:rPr>
                <w:rFonts w:ascii="Arial" w:hAnsi="Arial" w:cs="Arial"/>
                <w:sz w:val="20"/>
                <w:szCs w:val="20"/>
                <w:lang w:val="es-ES" w:eastAsia="es-ES"/>
              </w:rPr>
              <w:t>-Manejar técnicas eficientemente.</w:t>
            </w:r>
          </w:p>
        </w:tc>
      </w:tr>
      <w:tr w:rsidR="00086C23" w:rsidRPr="0027377A" w:rsidTr="00555E1D">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Pr="00086C23" w:rsidRDefault="00086C23" w:rsidP="00086C23">
            <w:pPr>
              <w:spacing w:line="190" w:lineRule="exact"/>
              <w:rPr>
                <w:rFonts w:ascii="Arial" w:hAnsi="Arial" w:cs="Arial"/>
                <w:b/>
                <w:sz w:val="20"/>
                <w:szCs w:val="20"/>
              </w:rPr>
            </w:pPr>
            <w:r w:rsidRPr="00086C23">
              <w:rPr>
                <w:rFonts w:ascii="Arial" w:hAnsi="Arial" w:cs="Arial"/>
                <w:b/>
                <w:sz w:val="20"/>
                <w:szCs w:val="20"/>
              </w:rPr>
              <w:t>Actividades sugeridas</w:t>
            </w:r>
          </w:p>
          <w:p w:rsidR="00086C23" w:rsidRPr="00086C23" w:rsidRDefault="00086C23" w:rsidP="00086C23">
            <w:pPr>
              <w:widowControl w:val="0"/>
              <w:autoSpaceDE w:val="0"/>
              <w:autoSpaceDN w:val="0"/>
              <w:adjustRightInd w:val="0"/>
              <w:spacing w:line="0" w:lineRule="atLeast"/>
              <w:rPr>
                <w:rFonts w:ascii="Arial" w:hAnsi="Arial" w:cs="Arial"/>
                <w:i/>
                <w:iCs/>
                <w:sz w:val="20"/>
                <w:szCs w:val="20"/>
                <w:lang w:val="es-ES"/>
              </w:rPr>
            </w:pPr>
            <w:r w:rsidRPr="00086C23">
              <w:rPr>
                <w:rFonts w:ascii="Arial" w:hAnsi="Arial" w:cs="Arial"/>
                <w:b/>
                <w:bCs/>
                <w:sz w:val="20"/>
                <w:szCs w:val="20"/>
                <w:lang w:val="es-ES"/>
              </w:rPr>
              <w:t xml:space="preserve">Actividades previas. </w:t>
            </w:r>
            <w:r w:rsidRPr="00086C23">
              <w:rPr>
                <w:rFonts w:ascii="Arial" w:hAnsi="Arial" w:cs="Arial"/>
                <w:sz w:val="20"/>
                <w:szCs w:val="20"/>
                <w:lang w:val="es-ES"/>
              </w:rPr>
              <w:t xml:space="preserve">Solicite a los alumnos que calculen el costo de un lápiz si se sabe que un paquete con 12 lápices cuesta $42 y otra caja con 15 lápices cuesta $51. Además, solicite que escriban cada relación como una razón. Realice las siguientes preguntas: </w:t>
            </w:r>
            <w:r w:rsidRPr="00086C23">
              <w:rPr>
                <w:rFonts w:ascii="Arial" w:hAnsi="Arial" w:cs="Arial"/>
                <w:i/>
                <w:iCs/>
                <w:sz w:val="20"/>
                <w:szCs w:val="20"/>
                <w:lang w:val="es-ES"/>
              </w:rPr>
              <w:t>Si ambos lápices son de igual calidad, ¿cuál crees que se venda más en las papelerías?</w:t>
            </w:r>
            <w:r w:rsidRPr="00086C23">
              <w:rPr>
                <w:rFonts w:ascii="Arial" w:hAnsi="Arial" w:cs="Arial"/>
                <w:sz w:val="20"/>
                <w:szCs w:val="20"/>
                <w:lang w:val="es-ES"/>
              </w:rPr>
              <w:t xml:space="preserve">, </w:t>
            </w:r>
            <w:r w:rsidRPr="00086C23">
              <w:rPr>
                <w:rFonts w:ascii="Arial" w:hAnsi="Arial" w:cs="Arial"/>
                <w:i/>
                <w:iCs/>
                <w:sz w:val="20"/>
                <w:szCs w:val="20"/>
                <w:lang w:val="es-ES"/>
              </w:rPr>
              <w:t xml:space="preserve">¿por qué? </w:t>
            </w:r>
          </w:p>
          <w:p w:rsidR="00086C23" w:rsidRPr="00086C23" w:rsidRDefault="00086C23" w:rsidP="00086C23">
            <w:pPr>
              <w:widowControl w:val="0"/>
              <w:autoSpaceDE w:val="0"/>
              <w:autoSpaceDN w:val="0"/>
              <w:adjustRightInd w:val="0"/>
              <w:spacing w:line="0" w:lineRule="atLeast"/>
              <w:rPr>
                <w:rFonts w:ascii="Arial" w:hAnsi="Arial" w:cs="Arial"/>
                <w:sz w:val="20"/>
                <w:szCs w:val="20"/>
                <w:lang w:val="es-ES"/>
              </w:rPr>
            </w:pPr>
            <w:r w:rsidRPr="00086C23">
              <w:rPr>
                <w:rFonts w:ascii="Arial" w:hAnsi="Arial" w:cs="Arial"/>
                <w:b/>
                <w:bCs/>
                <w:sz w:val="20"/>
                <w:szCs w:val="20"/>
                <w:lang w:val="es-ES"/>
              </w:rPr>
              <w:t>Ac</w:t>
            </w:r>
            <w:r>
              <w:rPr>
                <w:rFonts w:ascii="Arial" w:hAnsi="Arial" w:cs="Arial"/>
                <w:b/>
                <w:bCs/>
                <w:sz w:val="20"/>
                <w:szCs w:val="20"/>
                <w:lang w:val="es-ES"/>
              </w:rPr>
              <w:t>tividades del libro</w:t>
            </w:r>
            <w:r w:rsidRPr="00086C23">
              <w:rPr>
                <w:rFonts w:ascii="Arial" w:hAnsi="Arial" w:cs="Arial"/>
                <w:b/>
                <w:bCs/>
                <w:sz w:val="20"/>
                <w:szCs w:val="20"/>
                <w:lang w:val="es-ES"/>
              </w:rPr>
              <w:t xml:space="preserve">. </w:t>
            </w:r>
            <w:r w:rsidRPr="00086C23">
              <w:rPr>
                <w:rFonts w:ascii="Arial" w:hAnsi="Arial" w:cs="Arial"/>
                <w:sz w:val="20"/>
                <w:szCs w:val="20"/>
                <w:lang w:val="es-ES"/>
              </w:rPr>
              <w:t xml:space="preserve">Solicite a los estudiantes que resuelvan los problemas 1 y 2 de la página 130 del libro de texto </w:t>
            </w:r>
            <w:r w:rsidRPr="00086C23">
              <w:rPr>
                <w:rFonts w:ascii="Arial" w:hAnsi="Arial" w:cs="Arial"/>
                <w:smallCaps/>
                <w:sz w:val="20"/>
                <w:szCs w:val="20"/>
                <w:lang w:val="es-ES"/>
              </w:rPr>
              <w:t>sep</w:t>
            </w:r>
            <w:r>
              <w:rPr>
                <w:rFonts w:ascii="Arial" w:hAnsi="Arial" w:cs="Arial"/>
                <w:sz w:val="20"/>
                <w:szCs w:val="20"/>
                <w:lang w:val="es-ES"/>
              </w:rPr>
              <w:t>.</w:t>
            </w:r>
            <w:r w:rsidRPr="00086C23">
              <w:rPr>
                <w:rFonts w:ascii="Arial" w:hAnsi="Arial" w:cs="Arial"/>
                <w:sz w:val="20"/>
                <w:szCs w:val="20"/>
                <w:lang w:val="es-ES"/>
              </w:rPr>
              <w:t xml:space="preserve"> </w:t>
            </w:r>
          </w:p>
          <w:p w:rsidR="00086C23" w:rsidRPr="00086C23" w:rsidRDefault="00086C23" w:rsidP="00086C23">
            <w:pPr>
              <w:widowControl w:val="0"/>
              <w:autoSpaceDE w:val="0"/>
              <w:autoSpaceDN w:val="0"/>
              <w:adjustRightInd w:val="0"/>
              <w:spacing w:line="0" w:lineRule="atLeast"/>
              <w:rPr>
                <w:rFonts w:ascii="Arial" w:hAnsi="Arial" w:cs="Arial"/>
                <w:sz w:val="20"/>
                <w:szCs w:val="20"/>
                <w:lang w:val="es-ES"/>
              </w:rPr>
            </w:pPr>
            <w:r w:rsidRPr="00086C23">
              <w:rPr>
                <w:rFonts w:ascii="Arial" w:hAnsi="Arial" w:cs="Arial"/>
                <w:b/>
                <w:bCs/>
                <w:sz w:val="20"/>
                <w:szCs w:val="20"/>
                <w:lang w:val="es-ES"/>
              </w:rPr>
              <w:t xml:space="preserve">Actividades de cierre. </w:t>
            </w:r>
            <w:r w:rsidRPr="00086C23">
              <w:rPr>
                <w:rFonts w:ascii="Arial" w:hAnsi="Arial" w:cs="Arial"/>
                <w:sz w:val="20"/>
                <w:szCs w:val="20"/>
                <w:lang w:val="es-ES"/>
              </w:rPr>
              <w:t>Solicite a los estudiantes que respondan la actividad de l</w:t>
            </w:r>
            <w:r>
              <w:rPr>
                <w:rFonts w:ascii="Arial" w:hAnsi="Arial" w:cs="Arial"/>
                <w:sz w:val="20"/>
                <w:szCs w:val="20"/>
                <w:lang w:val="es-ES"/>
              </w:rPr>
              <w:t xml:space="preserve">a página 132 del libro de texto. </w:t>
            </w:r>
            <w:r w:rsidRPr="00086C23">
              <w:rPr>
                <w:rFonts w:ascii="Arial" w:hAnsi="Arial" w:cs="Arial"/>
                <w:sz w:val="20"/>
                <w:szCs w:val="20"/>
                <w:lang w:val="es-ES"/>
              </w:rPr>
              <w:t xml:space="preserve">Pida que intercambien libros para validar sus respuestas. </w:t>
            </w:r>
          </w:p>
        </w:tc>
      </w:tr>
      <w:tr w:rsidR="00086C23"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Pr="0027377A" w:rsidRDefault="00086C23" w:rsidP="00086C2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086C23" w:rsidRPr="0027377A" w:rsidTr="00FC5932">
        <w:trPr>
          <w:jc w:val="center"/>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jc w:val="center"/>
              <w:rPr>
                <w:rFonts w:ascii="Arial" w:eastAsiaTheme="minorHAnsi" w:hAnsi="Arial" w:cs="Arial"/>
                <w:b/>
                <w:sz w:val="20"/>
                <w:szCs w:val="20"/>
                <w:lang w:val="es-MX" w:eastAsia="en-US"/>
              </w:rPr>
            </w:pPr>
          </w:p>
          <w:p w:rsidR="00086C23" w:rsidRPr="00FC5932"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1</w:t>
            </w:r>
          </w:p>
          <w:p w:rsidR="00086C23"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086C23" w:rsidRDefault="00086C23" w:rsidP="00086C23">
            <w:pPr>
              <w:jc w:val="center"/>
              <w:rPr>
                <w:rFonts w:ascii="Arial" w:hAnsi="Arial" w:cs="Arial"/>
                <w:b/>
                <w:color w:val="4472C4"/>
                <w:sz w:val="16"/>
                <w:szCs w:val="16"/>
              </w:rPr>
            </w:pPr>
            <w:r>
              <w:rPr>
                <w:rFonts w:ascii="Arial" w:hAnsi="Arial" w:cs="Arial"/>
                <w:b/>
                <w:color w:val="4472C4"/>
                <w:sz w:val="16"/>
                <w:szCs w:val="16"/>
              </w:rPr>
              <w:t>TERMINO DE ACTIVIDAD</w:t>
            </w:r>
          </w:p>
          <w:p w:rsidR="00086C23" w:rsidRDefault="00086C23" w:rsidP="00086C23">
            <w:pPr>
              <w:jc w:val="center"/>
              <w:rPr>
                <w:rFonts w:ascii="Arial" w:hAnsi="Arial" w:cs="Arial"/>
                <w:b/>
                <w:sz w:val="20"/>
                <w:szCs w:val="20"/>
              </w:rPr>
            </w:pPr>
            <w:r>
              <w:rPr>
                <w:rFonts w:ascii="Arial" w:hAnsi="Arial" w:cs="Arial"/>
                <w:b/>
                <w:color w:val="4472C4"/>
                <w:sz w:val="16"/>
                <w:szCs w:val="16"/>
              </w:rPr>
              <w:t>*PAUSA ACTIVA</w:t>
            </w:r>
          </w:p>
          <w:p w:rsidR="00086C23" w:rsidRPr="00FC5932" w:rsidRDefault="00086C23" w:rsidP="00086C23">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rPr>
                <w:rFonts w:ascii="Arial" w:hAnsi="Arial" w:cs="Arial"/>
                <w:b/>
                <w:sz w:val="20"/>
                <w:szCs w:val="20"/>
              </w:rPr>
            </w:pPr>
          </w:p>
          <w:p w:rsidR="00086C23" w:rsidRPr="00FC5932" w:rsidRDefault="00086C23" w:rsidP="00086C23">
            <w:pPr>
              <w:rPr>
                <w:rFonts w:ascii="Arial" w:hAnsi="Arial" w:cs="Arial"/>
                <w:b/>
                <w:sz w:val="20"/>
                <w:szCs w:val="20"/>
              </w:rPr>
            </w:pPr>
            <w:r>
              <w:rPr>
                <w:rFonts w:ascii="Arial" w:hAnsi="Arial" w:cs="Arial"/>
                <w:b/>
                <w:sz w:val="20"/>
                <w:szCs w:val="20"/>
              </w:rPr>
              <w:t>INICIO:</w:t>
            </w:r>
            <w:r w:rsidRPr="0027377A">
              <w:rPr>
                <w:rFonts w:ascii="Arial" w:hAnsi="Arial" w:cs="Arial"/>
                <w:sz w:val="20"/>
                <w:szCs w:val="20"/>
              </w:rPr>
              <w:t xml:space="preserve">-Preguntar a los alumnos si alguna vez han elaborado una encuesta y cómo obtienen los resultados. </w:t>
            </w:r>
          </w:p>
          <w:p w:rsidR="00086C23" w:rsidRPr="00FC5932" w:rsidRDefault="00086C23" w:rsidP="00086C23">
            <w:pPr>
              <w:rPr>
                <w:rFonts w:ascii="Arial" w:hAnsi="Arial" w:cs="Arial"/>
                <w:b/>
                <w:sz w:val="20"/>
                <w:szCs w:val="20"/>
              </w:rPr>
            </w:pPr>
            <w:r>
              <w:rPr>
                <w:rFonts w:ascii="Arial" w:hAnsi="Arial" w:cs="Arial"/>
                <w:b/>
                <w:sz w:val="20"/>
                <w:szCs w:val="20"/>
              </w:rPr>
              <w:t>DESARROLLO:</w:t>
            </w:r>
            <w:r w:rsidRPr="0027377A">
              <w:rPr>
                <w:rFonts w:ascii="Arial" w:hAnsi="Arial" w:cs="Arial"/>
                <w:sz w:val="20"/>
                <w:szCs w:val="20"/>
                <w:lang w:eastAsia="es-ES"/>
              </w:rPr>
              <w:t>-</w:t>
            </w:r>
            <w:r w:rsidRPr="0027377A">
              <w:rPr>
                <w:rFonts w:ascii="Arial" w:hAnsi="Arial" w:cs="Arial"/>
                <w:sz w:val="20"/>
                <w:szCs w:val="20"/>
                <w:lang w:val="es-ES" w:eastAsia="es-ES"/>
              </w:rPr>
              <w:t>Pedir a los alumnos que se integren en parejas para resolver los siguientes problemas:</w:t>
            </w:r>
          </w:p>
          <w:p w:rsidR="00086C23" w:rsidRPr="0027377A" w:rsidRDefault="00086C23" w:rsidP="00086C23">
            <w:pPr>
              <w:numPr>
                <w:ilvl w:val="0"/>
                <w:numId w:val="2"/>
              </w:numPr>
              <w:autoSpaceDE w:val="0"/>
              <w:autoSpaceDN w:val="0"/>
              <w:adjustRightInd w:val="0"/>
              <w:ind w:left="1068" w:right="417"/>
              <w:jc w:val="both"/>
              <w:rPr>
                <w:rFonts w:ascii="Arial" w:hAnsi="Arial" w:cs="Arial"/>
                <w:sz w:val="20"/>
                <w:szCs w:val="20"/>
                <w:lang w:val="es-ES" w:eastAsia="es-ES"/>
              </w:rPr>
            </w:pPr>
            <w:r w:rsidRPr="0027377A">
              <w:rPr>
                <w:rFonts w:ascii="Arial" w:hAnsi="Arial" w:cs="Arial"/>
                <w:sz w:val="20"/>
                <w:szCs w:val="20"/>
                <w:lang w:val="es-ES" w:eastAsia="es-ES"/>
              </w:rPr>
              <w:t>En el salón de 6° B se realizó una encuesta para saber la preferencia que tienen los niños a las frutas. 3 de cada 5 prefieren las naranjas, 1 de cada 8 prefieren las peras y 7 de cada 10 prefieren las manzanas, ¿qué fruta tiene mayor preferencia?</w:t>
            </w:r>
          </w:p>
          <w:p w:rsidR="00086C23" w:rsidRPr="0027377A" w:rsidRDefault="00086C23" w:rsidP="00086C23">
            <w:pPr>
              <w:numPr>
                <w:ilvl w:val="0"/>
                <w:numId w:val="2"/>
              </w:numPr>
              <w:autoSpaceDE w:val="0"/>
              <w:autoSpaceDN w:val="0"/>
              <w:adjustRightInd w:val="0"/>
              <w:ind w:left="1068" w:right="417"/>
              <w:jc w:val="both"/>
              <w:rPr>
                <w:rFonts w:ascii="Arial" w:hAnsi="Arial" w:cs="Arial"/>
                <w:sz w:val="20"/>
                <w:szCs w:val="20"/>
                <w:lang w:val="es-ES" w:eastAsia="es-ES"/>
              </w:rPr>
            </w:pPr>
            <w:r w:rsidRPr="0027377A">
              <w:rPr>
                <w:rFonts w:ascii="Arial" w:hAnsi="Arial" w:cs="Arial"/>
                <w:sz w:val="20"/>
                <w:szCs w:val="20"/>
                <w:lang w:val="es-ES" w:eastAsia="es-ES"/>
              </w:rPr>
              <w:t>Al aplicar una encuesta a algunas adolescentes para saber cuáles eran sus pasatiempos favoritos, se obtuvieron los siguientes resultados: 1 de cada 6 prefieren leer revistas de entretenimiento, 4 de cada 10 leer un buen libro y 5 de cada 9 prefieren ver telenovelas, ¿qué pasatiempo fue el más elegido por los adolescentes?</w:t>
            </w:r>
          </w:p>
          <w:p w:rsidR="00086C23" w:rsidRPr="0027377A" w:rsidRDefault="00086C23" w:rsidP="00086C23">
            <w:pPr>
              <w:numPr>
                <w:ilvl w:val="0"/>
                <w:numId w:val="2"/>
              </w:numPr>
              <w:autoSpaceDE w:val="0"/>
              <w:autoSpaceDN w:val="0"/>
              <w:adjustRightInd w:val="0"/>
              <w:ind w:left="1068" w:right="417"/>
              <w:jc w:val="both"/>
              <w:rPr>
                <w:rFonts w:ascii="Arial" w:hAnsi="Arial" w:cs="Arial"/>
                <w:sz w:val="20"/>
                <w:szCs w:val="20"/>
                <w:lang w:val="es-ES" w:eastAsia="es-ES"/>
              </w:rPr>
            </w:pPr>
            <w:r w:rsidRPr="0027377A">
              <w:rPr>
                <w:rFonts w:ascii="Arial" w:hAnsi="Arial" w:cs="Arial"/>
                <w:sz w:val="20"/>
                <w:szCs w:val="20"/>
                <w:lang w:val="es-ES" w:eastAsia="es-ES"/>
              </w:rPr>
              <w:t>A una conferencia asistieron 350 personas, de las cuales 2/3 son adolescentes y 1/4 personas adultas y 1/5 son niños de 10-12 años,  ¿qué cantidad corresponde a las personas adultas?</w:t>
            </w:r>
          </w:p>
          <w:p w:rsidR="00086C23" w:rsidRDefault="00086C23" w:rsidP="00086C23">
            <w:pPr>
              <w:rPr>
                <w:rFonts w:ascii="Arial" w:hAnsi="Arial" w:cs="Arial"/>
                <w:sz w:val="20"/>
                <w:szCs w:val="20"/>
                <w:lang w:val="es-ES" w:eastAsia="es-ES"/>
              </w:rPr>
            </w:pPr>
            <w:r>
              <w:rPr>
                <w:rFonts w:ascii="Arial" w:hAnsi="Arial" w:cs="Arial"/>
                <w:b/>
                <w:sz w:val="20"/>
                <w:szCs w:val="20"/>
              </w:rPr>
              <w:t>CIERRE:</w:t>
            </w:r>
            <w:r w:rsidRPr="0027377A">
              <w:rPr>
                <w:rFonts w:ascii="Arial" w:hAnsi="Arial" w:cs="Arial"/>
                <w:sz w:val="20"/>
                <w:szCs w:val="20"/>
                <w:lang w:eastAsia="es-ES"/>
              </w:rPr>
              <w:t>-</w:t>
            </w:r>
            <w:r w:rsidRPr="0027377A">
              <w:rPr>
                <w:rFonts w:ascii="Arial" w:hAnsi="Arial" w:cs="Arial"/>
                <w:sz w:val="20"/>
                <w:szCs w:val="20"/>
                <w:lang w:val="es-ES" w:eastAsia="es-ES"/>
              </w:rPr>
              <w:t>Comentar las respuestas con los compañeros y aclarar las dudas surgidas.</w:t>
            </w:r>
          </w:p>
          <w:p w:rsidR="00086C23" w:rsidRPr="00FC5932" w:rsidRDefault="00086C23" w:rsidP="00086C23">
            <w:pPr>
              <w:rPr>
                <w:rFonts w:ascii="Arial" w:hAnsi="Arial" w:cs="Arial"/>
                <w:b/>
                <w:sz w:val="20"/>
                <w:szCs w:val="20"/>
              </w:rPr>
            </w:pPr>
          </w:p>
        </w:tc>
      </w:tr>
      <w:tr w:rsidR="00086C23" w:rsidRPr="0027377A" w:rsidTr="00FC5932">
        <w:trPr>
          <w:jc w:val="center"/>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jc w:val="center"/>
              <w:rPr>
                <w:rFonts w:ascii="Arial" w:eastAsiaTheme="minorHAnsi" w:hAnsi="Arial" w:cs="Arial"/>
                <w:b/>
                <w:sz w:val="20"/>
                <w:szCs w:val="20"/>
                <w:lang w:val="es-MX" w:eastAsia="en-US"/>
              </w:rPr>
            </w:pPr>
          </w:p>
          <w:p w:rsidR="00086C23" w:rsidRPr="00FC5932"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2</w:t>
            </w:r>
          </w:p>
          <w:p w:rsidR="00086C23"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lastRenderedPageBreak/>
              <w:t>(1 hora con 15 minutos)</w:t>
            </w:r>
          </w:p>
          <w:p w:rsidR="00086C23" w:rsidRDefault="00086C23" w:rsidP="00086C23">
            <w:pPr>
              <w:jc w:val="center"/>
              <w:rPr>
                <w:rFonts w:ascii="Arial" w:hAnsi="Arial" w:cs="Arial"/>
                <w:b/>
                <w:color w:val="4472C4"/>
                <w:sz w:val="16"/>
                <w:szCs w:val="16"/>
              </w:rPr>
            </w:pPr>
            <w:r>
              <w:rPr>
                <w:rFonts w:ascii="Arial" w:hAnsi="Arial" w:cs="Arial"/>
                <w:b/>
                <w:color w:val="4472C4"/>
                <w:sz w:val="16"/>
                <w:szCs w:val="16"/>
              </w:rPr>
              <w:t>TERMINO DE ACTIVIDAD</w:t>
            </w:r>
          </w:p>
          <w:p w:rsidR="00086C23" w:rsidRDefault="00086C23" w:rsidP="00086C23">
            <w:pPr>
              <w:jc w:val="center"/>
              <w:rPr>
                <w:rFonts w:ascii="Arial" w:hAnsi="Arial" w:cs="Arial"/>
                <w:b/>
                <w:sz w:val="20"/>
                <w:szCs w:val="20"/>
              </w:rPr>
            </w:pPr>
            <w:r>
              <w:rPr>
                <w:rFonts w:ascii="Arial" w:hAnsi="Arial" w:cs="Arial"/>
                <w:b/>
                <w:color w:val="4472C4"/>
                <w:sz w:val="16"/>
                <w:szCs w:val="16"/>
              </w:rPr>
              <w:t>*PAUSA ACTIVA</w:t>
            </w:r>
          </w:p>
          <w:p w:rsidR="00086C23" w:rsidRPr="00FC5932" w:rsidRDefault="00086C23" w:rsidP="00086C23">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rPr>
                <w:rFonts w:ascii="Arial" w:hAnsi="Arial" w:cs="Arial"/>
                <w:b/>
                <w:sz w:val="20"/>
                <w:szCs w:val="20"/>
              </w:rPr>
            </w:pPr>
          </w:p>
          <w:p w:rsidR="00086C23" w:rsidRPr="00FC5932" w:rsidRDefault="00086C23" w:rsidP="00086C23">
            <w:pPr>
              <w:rPr>
                <w:rFonts w:ascii="Arial" w:hAnsi="Arial" w:cs="Arial"/>
                <w:b/>
                <w:sz w:val="20"/>
                <w:szCs w:val="20"/>
              </w:rPr>
            </w:pPr>
            <w:r>
              <w:rPr>
                <w:rFonts w:ascii="Arial" w:hAnsi="Arial" w:cs="Arial"/>
                <w:b/>
                <w:sz w:val="20"/>
                <w:szCs w:val="20"/>
              </w:rPr>
              <w:t>INICIO:</w:t>
            </w:r>
            <w:r w:rsidRPr="0027377A">
              <w:rPr>
                <w:rFonts w:ascii="Arial" w:hAnsi="Arial" w:cs="Arial"/>
                <w:sz w:val="20"/>
                <w:szCs w:val="20"/>
              </w:rPr>
              <w:t xml:space="preserve">-Recordar los problemas vistos la clase anterior y enfocar a los alumnos en el tema de comparación de razón. </w:t>
            </w:r>
          </w:p>
          <w:p w:rsidR="00086C23" w:rsidRPr="00FC5932" w:rsidRDefault="00086C23" w:rsidP="00086C23">
            <w:pPr>
              <w:rPr>
                <w:rFonts w:ascii="Arial" w:hAnsi="Arial" w:cs="Arial"/>
                <w:b/>
                <w:sz w:val="20"/>
                <w:szCs w:val="20"/>
              </w:rPr>
            </w:pPr>
            <w:r>
              <w:rPr>
                <w:rFonts w:ascii="Arial" w:hAnsi="Arial" w:cs="Arial"/>
                <w:b/>
                <w:sz w:val="20"/>
                <w:szCs w:val="20"/>
              </w:rPr>
              <w:lastRenderedPageBreak/>
              <w:t>DESARROLLO:</w:t>
            </w:r>
            <w:r w:rsidRPr="0027377A">
              <w:rPr>
                <w:rFonts w:ascii="Arial" w:hAnsi="Arial" w:cs="Arial"/>
                <w:sz w:val="20"/>
                <w:szCs w:val="20"/>
                <w:lang w:eastAsia="es-ES"/>
              </w:rPr>
              <w:t>-</w:t>
            </w:r>
            <w:r w:rsidRPr="0027377A">
              <w:rPr>
                <w:rFonts w:ascii="Arial" w:hAnsi="Arial" w:cs="Arial"/>
                <w:sz w:val="20"/>
                <w:szCs w:val="20"/>
                <w:lang w:val="es-ES" w:eastAsia="es-ES"/>
              </w:rPr>
              <w:t xml:space="preserve">Pedir a los alumnos que se organicen en equipos para llevar a cabo los ejercicios que se presentan en el </w:t>
            </w:r>
            <w:r w:rsidRPr="0027377A">
              <w:rPr>
                <w:rFonts w:ascii="Arial" w:hAnsi="Arial" w:cs="Arial"/>
                <w:b/>
                <w:sz w:val="20"/>
                <w:szCs w:val="20"/>
                <w:lang w:val="es-ES" w:eastAsia="es-ES"/>
              </w:rPr>
              <w:t>desafío #71</w:t>
            </w:r>
            <w:r w:rsidRPr="0027377A">
              <w:rPr>
                <w:rFonts w:ascii="Arial" w:hAnsi="Arial" w:cs="Arial"/>
                <w:sz w:val="20"/>
                <w:szCs w:val="20"/>
                <w:lang w:val="es-ES" w:eastAsia="es-ES"/>
              </w:rPr>
              <w:t>. Al resolver las actividades, compararán razones dadas en forma de fracción o como porcentajes, y determinarán cuál es mayor o menor convirtiéndose todas a una misma forma. Libro de desafíos matemáticos página 130.</w:t>
            </w:r>
          </w:p>
          <w:p w:rsidR="00086C23" w:rsidRDefault="00086C23" w:rsidP="00086C23">
            <w:pPr>
              <w:rPr>
                <w:rFonts w:ascii="Arial" w:hAnsi="Arial" w:cs="Arial"/>
                <w:sz w:val="20"/>
                <w:szCs w:val="20"/>
              </w:rPr>
            </w:pPr>
            <w:r>
              <w:rPr>
                <w:rFonts w:ascii="Arial" w:hAnsi="Arial" w:cs="Arial"/>
                <w:b/>
                <w:sz w:val="20"/>
                <w:szCs w:val="20"/>
              </w:rPr>
              <w:t>CIERRE:</w:t>
            </w:r>
            <w:r w:rsidRPr="0027377A">
              <w:rPr>
                <w:rFonts w:ascii="Arial" w:hAnsi="Arial" w:cs="Arial"/>
                <w:sz w:val="20"/>
                <w:szCs w:val="20"/>
              </w:rPr>
              <w:t xml:space="preserve">-De manera grupal revisar los problemas resueltos en el desafío 71 y socializar. -Aclara las dudas que los alumnos tengan al respecto. </w:t>
            </w:r>
          </w:p>
          <w:p w:rsidR="00086C23" w:rsidRPr="00FC5932" w:rsidRDefault="00086C23" w:rsidP="00086C23">
            <w:pPr>
              <w:rPr>
                <w:rFonts w:ascii="Arial" w:hAnsi="Arial" w:cs="Arial"/>
                <w:b/>
                <w:sz w:val="20"/>
                <w:szCs w:val="20"/>
              </w:rPr>
            </w:pPr>
          </w:p>
        </w:tc>
      </w:tr>
      <w:tr w:rsidR="00086C23" w:rsidRPr="0027377A" w:rsidTr="00FC5932">
        <w:trPr>
          <w:jc w:val="center"/>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jc w:val="center"/>
              <w:rPr>
                <w:rFonts w:ascii="Arial" w:eastAsiaTheme="minorHAnsi" w:hAnsi="Arial" w:cs="Arial"/>
                <w:b/>
                <w:sz w:val="20"/>
                <w:szCs w:val="20"/>
                <w:lang w:val="es-MX" w:eastAsia="en-US"/>
              </w:rPr>
            </w:pPr>
          </w:p>
          <w:p w:rsidR="00086C23" w:rsidRPr="00FC5932"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3</w:t>
            </w:r>
          </w:p>
          <w:p w:rsidR="00086C23"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086C23" w:rsidRDefault="00086C23" w:rsidP="00086C23">
            <w:pPr>
              <w:jc w:val="center"/>
              <w:rPr>
                <w:rFonts w:ascii="Arial" w:hAnsi="Arial" w:cs="Arial"/>
                <w:b/>
                <w:color w:val="4472C4"/>
                <w:sz w:val="16"/>
                <w:szCs w:val="16"/>
              </w:rPr>
            </w:pPr>
            <w:r>
              <w:rPr>
                <w:rFonts w:ascii="Arial" w:hAnsi="Arial" w:cs="Arial"/>
                <w:b/>
                <w:color w:val="4472C4"/>
                <w:sz w:val="16"/>
                <w:szCs w:val="16"/>
              </w:rPr>
              <w:t>TERMINO DE ACTIVIDAD</w:t>
            </w:r>
          </w:p>
          <w:p w:rsidR="00086C23" w:rsidRDefault="00086C23" w:rsidP="00086C23">
            <w:pPr>
              <w:jc w:val="center"/>
              <w:rPr>
                <w:rFonts w:ascii="Arial" w:hAnsi="Arial" w:cs="Arial"/>
                <w:b/>
                <w:sz w:val="20"/>
                <w:szCs w:val="20"/>
              </w:rPr>
            </w:pPr>
            <w:r>
              <w:rPr>
                <w:rFonts w:ascii="Arial" w:hAnsi="Arial" w:cs="Arial"/>
                <w:b/>
                <w:color w:val="4472C4"/>
                <w:sz w:val="16"/>
                <w:szCs w:val="16"/>
              </w:rPr>
              <w:t>*PAUSA ACTIVA</w:t>
            </w:r>
          </w:p>
          <w:p w:rsidR="00086C23" w:rsidRPr="00FC5932" w:rsidRDefault="00086C23" w:rsidP="00086C23">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Pr="00FC5932" w:rsidRDefault="00086C23" w:rsidP="00086C23">
            <w:pPr>
              <w:rPr>
                <w:rFonts w:ascii="Arial" w:hAnsi="Arial" w:cs="Arial"/>
                <w:b/>
                <w:sz w:val="20"/>
                <w:szCs w:val="20"/>
              </w:rPr>
            </w:pPr>
            <w:r>
              <w:rPr>
                <w:rFonts w:ascii="Arial" w:hAnsi="Arial" w:cs="Arial"/>
                <w:b/>
                <w:sz w:val="20"/>
                <w:szCs w:val="20"/>
              </w:rPr>
              <w:t>INICIO:</w:t>
            </w:r>
            <w:r w:rsidRPr="0027377A">
              <w:rPr>
                <w:rFonts w:ascii="Arial" w:hAnsi="Arial" w:cs="Arial"/>
                <w:sz w:val="20"/>
                <w:szCs w:val="20"/>
              </w:rPr>
              <w:t>-Preguntar a los alumnos: ¿han ido de compras con su mamá o papá a un supermercado?, ¿cómo saben qué les conviene comprar si hay mismos productos de diferente marca?, ¿cómo hacen la comparación si son de diferente cantidad (en peso, o líquido)?</w:t>
            </w:r>
          </w:p>
          <w:p w:rsidR="00086C23" w:rsidRPr="00FC5932" w:rsidRDefault="00086C23" w:rsidP="00086C23">
            <w:pPr>
              <w:rPr>
                <w:rFonts w:ascii="Arial" w:hAnsi="Arial" w:cs="Arial"/>
                <w:b/>
                <w:sz w:val="20"/>
                <w:szCs w:val="20"/>
              </w:rPr>
            </w:pPr>
            <w:r>
              <w:rPr>
                <w:rFonts w:ascii="Arial" w:hAnsi="Arial" w:cs="Arial"/>
                <w:b/>
                <w:sz w:val="20"/>
                <w:szCs w:val="20"/>
              </w:rPr>
              <w:t>DESARROLLO:</w:t>
            </w:r>
            <w:r w:rsidRPr="0027377A">
              <w:rPr>
                <w:rFonts w:ascii="Arial" w:hAnsi="Arial" w:cs="Arial"/>
                <w:sz w:val="20"/>
                <w:szCs w:val="20"/>
                <w:lang w:val="es-ES" w:eastAsia="es-ES"/>
              </w:rPr>
              <w:t>-Resolver de manera individual los siguientes problemas:</w:t>
            </w:r>
          </w:p>
          <w:p w:rsidR="00086C23" w:rsidRPr="0027377A" w:rsidRDefault="00086C23" w:rsidP="00086C23">
            <w:pPr>
              <w:numPr>
                <w:ilvl w:val="0"/>
                <w:numId w:val="3"/>
              </w:num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En la cremería “Ortega” 320 gramos de queso asadero la “villa” cuestan $ 27.00 y  750 gramos del “potrero” cuestan $ 45.00, ¿de cuál queso conviene comprar?_____.</w:t>
            </w:r>
          </w:p>
          <w:p w:rsidR="00086C23" w:rsidRPr="0027377A" w:rsidRDefault="00086C23" w:rsidP="00086C23">
            <w:pPr>
              <w:numPr>
                <w:ilvl w:val="0"/>
                <w:numId w:val="3"/>
              </w:num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En la nevería del centro 5 paletas de frutas cuestan $ 22.00 y en la nevería de la esquina de mi casa 3 paletas salen en $21.00, ¿en dónde me conviene comprar las paletas?</w:t>
            </w:r>
          </w:p>
          <w:p w:rsidR="00086C23" w:rsidRPr="0027377A" w:rsidRDefault="00086C23" w:rsidP="00086C23">
            <w:pPr>
              <w:numPr>
                <w:ilvl w:val="0"/>
                <w:numId w:val="3"/>
              </w:num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 xml:space="preserve">En la pastelería “Conchita” 2 kilogramos de pastel cuestan $ 350.00 y en la “Beniany” 3 kilogramos cuestan $ 320.00, ¿en cuál pastelería conviene comprar?_____. </w:t>
            </w:r>
          </w:p>
          <w:p w:rsidR="00086C23" w:rsidRPr="0027377A" w:rsidRDefault="00086C23" w:rsidP="00086C23">
            <w:pPr>
              <w:numPr>
                <w:ilvl w:val="0"/>
                <w:numId w:val="3"/>
              </w:num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 xml:space="preserve">En la ferretería “Colima” por cada $ 150.00 de compra te regalan 4 boletos para participar en un sorteo navideño y en la “Jeromar” por cada $100.00 de compra te regalan 3 boletos, ¿en cuál de las dos ferreterías te regalan más boletos? ____. </w:t>
            </w:r>
          </w:p>
          <w:p w:rsidR="00086C23" w:rsidRDefault="00086C23" w:rsidP="00086C23">
            <w:pPr>
              <w:rPr>
                <w:rFonts w:ascii="Arial" w:hAnsi="Arial" w:cs="Arial"/>
                <w:sz w:val="20"/>
                <w:szCs w:val="20"/>
              </w:rPr>
            </w:pPr>
            <w:r>
              <w:rPr>
                <w:rFonts w:ascii="Arial" w:hAnsi="Arial" w:cs="Arial"/>
                <w:b/>
                <w:sz w:val="20"/>
                <w:szCs w:val="20"/>
              </w:rPr>
              <w:t>CIERRE:</w:t>
            </w:r>
            <w:r w:rsidRPr="0027377A">
              <w:rPr>
                <w:rFonts w:ascii="Arial" w:hAnsi="Arial" w:cs="Arial"/>
                <w:sz w:val="20"/>
                <w:szCs w:val="20"/>
              </w:rPr>
              <w:t xml:space="preserve">-Socializar todos los problemas de manera grupal y resolver las dudas que se presenten. </w:t>
            </w:r>
          </w:p>
          <w:p w:rsidR="00086C23" w:rsidRPr="00FC5932" w:rsidRDefault="00086C23" w:rsidP="00086C23">
            <w:pPr>
              <w:rPr>
                <w:rFonts w:ascii="Arial" w:hAnsi="Arial" w:cs="Arial"/>
                <w:b/>
                <w:sz w:val="20"/>
                <w:szCs w:val="20"/>
              </w:rPr>
            </w:pPr>
          </w:p>
        </w:tc>
      </w:tr>
      <w:tr w:rsidR="00086C23" w:rsidRPr="0027377A" w:rsidTr="00FC5932">
        <w:trPr>
          <w:jc w:val="center"/>
        </w:trPr>
        <w:tc>
          <w:tcPr>
            <w:tcW w:w="2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jc w:val="center"/>
              <w:rPr>
                <w:rFonts w:ascii="Arial" w:eastAsiaTheme="minorHAnsi" w:hAnsi="Arial" w:cs="Arial"/>
                <w:b/>
                <w:sz w:val="20"/>
                <w:szCs w:val="20"/>
                <w:lang w:val="es-MX" w:eastAsia="en-US"/>
              </w:rPr>
            </w:pPr>
          </w:p>
          <w:p w:rsidR="00086C23" w:rsidRPr="00FC5932"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4</w:t>
            </w:r>
          </w:p>
          <w:p w:rsidR="00086C23" w:rsidRDefault="00086C23" w:rsidP="00086C23">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(1 hora con 15 minutos)</w:t>
            </w:r>
          </w:p>
          <w:p w:rsidR="00086C23" w:rsidRDefault="00086C23" w:rsidP="00086C23">
            <w:pPr>
              <w:jc w:val="center"/>
              <w:rPr>
                <w:rFonts w:ascii="Arial" w:hAnsi="Arial" w:cs="Arial"/>
                <w:b/>
                <w:color w:val="4472C4"/>
                <w:sz w:val="16"/>
                <w:szCs w:val="16"/>
              </w:rPr>
            </w:pPr>
            <w:r>
              <w:rPr>
                <w:rFonts w:ascii="Arial" w:hAnsi="Arial" w:cs="Arial"/>
                <w:b/>
                <w:color w:val="4472C4"/>
                <w:sz w:val="16"/>
                <w:szCs w:val="16"/>
              </w:rPr>
              <w:t>TERMINO DE ACTIVIDAD</w:t>
            </w:r>
          </w:p>
          <w:p w:rsidR="00086C23" w:rsidRDefault="00086C23" w:rsidP="00086C23">
            <w:pPr>
              <w:jc w:val="center"/>
              <w:rPr>
                <w:rFonts w:ascii="Arial" w:hAnsi="Arial" w:cs="Arial"/>
                <w:b/>
                <w:sz w:val="20"/>
                <w:szCs w:val="20"/>
              </w:rPr>
            </w:pPr>
            <w:r>
              <w:rPr>
                <w:rFonts w:ascii="Arial" w:hAnsi="Arial" w:cs="Arial"/>
                <w:b/>
                <w:color w:val="4472C4"/>
                <w:sz w:val="16"/>
                <w:szCs w:val="16"/>
              </w:rPr>
              <w:t>*PAUSA ACTIVA</w:t>
            </w:r>
          </w:p>
          <w:p w:rsidR="00086C23" w:rsidRPr="00FC5932" w:rsidRDefault="00086C23" w:rsidP="00086C23">
            <w:pPr>
              <w:jc w:val="center"/>
              <w:rPr>
                <w:rFonts w:ascii="Arial" w:eastAsiaTheme="minorHAnsi" w:hAnsi="Arial" w:cs="Arial"/>
                <w:b/>
                <w:sz w:val="20"/>
                <w:szCs w:val="20"/>
                <w:lang w:val="es-MX" w:eastAsia="en-US"/>
              </w:rPr>
            </w:pPr>
          </w:p>
        </w:tc>
        <w:tc>
          <w:tcPr>
            <w:tcW w:w="121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Default="00086C23" w:rsidP="00086C23">
            <w:pPr>
              <w:rPr>
                <w:rFonts w:ascii="Arial" w:hAnsi="Arial" w:cs="Arial"/>
                <w:b/>
                <w:sz w:val="20"/>
                <w:szCs w:val="20"/>
              </w:rPr>
            </w:pPr>
          </w:p>
          <w:p w:rsidR="00086C23" w:rsidRPr="00FC5932" w:rsidRDefault="00086C23" w:rsidP="00086C23">
            <w:pPr>
              <w:rPr>
                <w:rFonts w:ascii="Arial" w:hAnsi="Arial" w:cs="Arial"/>
                <w:b/>
                <w:sz w:val="20"/>
                <w:szCs w:val="20"/>
              </w:rPr>
            </w:pPr>
            <w:r>
              <w:rPr>
                <w:rFonts w:ascii="Arial" w:hAnsi="Arial" w:cs="Arial"/>
                <w:b/>
                <w:sz w:val="20"/>
                <w:szCs w:val="20"/>
              </w:rPr>
              <w:t>INICIO:</w:t>
            </w:r>
            <w:r w:rsidRPr="0027377A">
              <w:rPr>
                <w:rFonts w:ascii="Arial" w:hAnsi="Arial" w:cs="Arial"/>
                <w:sz w:val="20"/>
                <w:szCs w:val="20"/>
              </w:rPr>
              <w:t xml:space="preserve">-Recordar el tema de comparación de razones y cómo eligen comprar o adquirir un producto u otro. </w:t>
            </w:r>
          </w:p>
          <w:p w:rsidR="00086C23" w:rsidRPr="00FC5932" w:rsidRDefault="00086C23" w:rsidP="00086C23">
            <w:pPr>
              <w:jc w:val="both"/>
              <w:rPr>
                <w:rFonts w:ascii="Arial" w:hAnsi="Arial" w:cs="Arial"/>
                <w:b/>
                <w:sz w:val="20"/>
                <w:szCs w:val="20"/>
              </w:rPr>
            </w:pPr>
            <w:r>
              <w:rPr>
                <w:rFonts w:ascii="Arial" w:hAnsi="Arial" w:cs="Arial"/>
                <w:b/>
                <w:sz w:val="20"/>
                <w:szCs w:val="20"/>
              </w:rPr>
              <w:t>DESARROLLO:</w:t>
            </w:r>
            <w:r w:rsidRPr="0027377A">
              <w:rPr>
                <w:rFonts w:ascii="Arial" w:hAnsi="Arial" w:cs="Arial"/>
                <w:sz w:val="20"/>
                <w:szCs w:val="20"/>
                <w:lang w:eastAsia="es-ES"/>
              </w:rPr>
              <w:t>-</w:t>
            </w:r>
            <w:r w:rsidRPr="0027377A">
              <w:rPr>
                <w:rFonts w:ascii="Arial" w:hAnsi="Arial" w:cs="Arial"/>
                <w:sz w:val="20"/>
                <w:szCs w:val="20"/>
                <w:lang w:val="es-ES" w:eastAsia="es-ES"/>
              </w:rPr>
              <w:t xml:space="preserve">Pedir a los alumnos que se integren por equipos para resolver las actividades que se presentan en el </w:t>
            </w:r>
            <w:r w:rsidRPr="0027377A">
              <w:rPr>
                <w:rFonts w:ascii="Arial" w:hAnsi="Arial" w:cs="Arial"/>
                <w:b/>
                <w:sz w:val="20"/>
                <w:szCs w:val="20"/>
                <w:lang w:val="es-ES" w:eastAsia="es-ES"/>
              </w:rPr>
              <w:t xml:space="preserve">desafío #72. </w:t>
            </w:r>
            <w:r w:rsidRPr="0027377A">
              <w:rPr>
                <w:rFonts w:ascii="Arial" w:hAnsi="Arial" w:cs="Arial"/>
                <w:sz w:val="20"/>
                <w:szCs w:val="20"/>
                <w:lang w:val="es-ES" w:eastAsia="es-ES"/>
              </w:rPr>
              <w:t>Durante el desarrollo de este desafío los alumnos aprenderán a transformar razones en otras equivalentes, pero con un término común, con la finalidad de poder compararlas. Libro de desafíos matemáticos páginas 131-132.</w:t>
            </w:r>
          </w:p>
          <w:p w:rsidR="00086C23" w:rsidRPr="00FC5932" w:rsidRDefault="00086C23" w:rsidP="00086C23">
            <w:pPr>
              <w:rPr>
                <w:rFonts w:ascii="Arial" w:hAnsi="Arial" w:cs="Arial"/>
                <w:b/>
                <w:sz w:val="20"/>
                <w:szCs w:val="20"/>
              </w:rPr>
            </w:pPr>
            <w:r>
              <w:rPr>
                <w:rFonts w:ascii="Arial" w:hAnsi="Arial" w:cs="Arial"/>
                <w:b/>
                <w:sz w:val="20"/>
                <w:szCs w:val="20"/>
              </w:rPr>
              <w:t>CIERRE:</w:t>
            </w:r>
            <w:r w:rsidRPr="0027377A">
              <w:rPr>
                <w:rFonts w:ascii="Arial" w:hAnsi="Arial" w:cs="Arial"/>
                <w:sz w:val="20"/>
                <w:szCs w:val="20"/>
                <w:lang w:eastAsia="es-ES"/>
              </w:rPr>
              <w:t>-</w:t>
            </w:r>
            <w:r w:rsidRPr="0027377A">
              <w:rPr>
                <w:rFonts w:ascii="Arial" w:hAnsi="Arial" w:cs="Arial"/>
                <w:sz w:val="20"/>
                <w:szCs w:val="20"/>
                <w:lang w:val="es-ES" w:eastAsia="es-ES"/>
              </w:rPr>
              <w:t>Comentar grupalmente los resultados obtenidos y aclarar las dudas surgidas.-Realizar un repaso de todos los contenidos para ver si se lograron los aprendizajes esperados.</w:t>
            </w:r>
          </w:p>
        </w:tc>
      </w:tr>
      <w:tr w:rsidR="00086C23"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Pr="0027377A" w:rsidRDefault="00086C23" w:rsidP="00086C2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tc>
      </w:tr>
      <w:tr w:rsidR="00086C23"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86C23" w:rsidRPr="00FC5932" w:rsidRDefault="00086C23" w:rsidP="00086C23">
            <w:pPr>
              <w:rPr>
                <w:rFonts w:ascii="Arial" w:hAnsi="Arial" w:cs="Arial"/>
                <w:sz w:val="20"/>
                <w:szCs w:val="20"/>
              </w:rPr>
            </w:pPr>
            <w:r w:rsidRPr="0027377A">
              <w:rPr>
                <w:rFonts w:ascii="Arial" w:hAnsi="Arial" w:cs="Arial"/>
                <w:sz w:val="20"/>
                <w:szCs w:val="20"/>
              </w:rPr>
              <w:t>Libro de texto. Blo</w:t>
            </w:r>
            <w:r>
              <w:rPr>
                <w:rFonts w:ascii="Arial" w:hAnsi="Arial" w:cs="Arial"/>
                <w:sz w:val="20"/>
                <w:szCs w:val="20"/>
              </w:rPr>
              <w:t>que 4. Páginas    130 a la 132.Cuaderno de trabajo.Colores.Tijeras.Regla.</w:t>
            </w:r>
            <w:r w:rsidRPr="0027377A">
              <w:rPr>
                <w:rFonts w:ascii="Arial" w:hAnsi="Arial" w:cs="Arial"/>
                <w:sz w:val="20"/>
                <w:szCs w:val="20"/>
              </w:rPr>
              <w:t>Hojas blancas.</w:t>
            </w:r>
          </w:p>
        </w:tc>
      </w:tr>
      <w:tr w:rsidR="00086C23"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6C23" w:rsidRPr="0027377A" w:rsidRDefault="00086C23" w:rsidP="00086C23">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tc>
      </w:tr>
      <w:tr w:rsidR="00086C23" w:rsidRPr="0027377A" w:rsidTr="00FC5932">
        <w:trPr>
          <w:jc w:val="center"/>
        </w:trPr>
        <w:tc>
          <w:tcPr>
            <w:tcW w:w="1431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86C23" w:rsidRPr="0027377A" w:rsidRDefault="00086C23" w:rsidP="00086C23">
            <w:pPr>
              <w:jc w:val="both"/>
              <w:rPr>
                <w:rFonts w:ascii="Arial" w:hAnsi="Arial" w:cs="Arial"/>
                <w:sz w:val="20"/>
                <w:szCs w:val="20"/>
              </w:rPr>
            </w:pPr>
            <w:r w:rsidRPr="0027377A">
              <w:rPr>
                <w:rFonts w:ascii="Arial" w:hAnsi="Arial" w:cs="Arial"/>
                <w:sz w:val="20"/>
                <w:szCs w:val="20"/>
              </w:rPr>
              <w:t>Observación y análisis de las participaciones  y estrategias utilizadas por los alumnos en la realización de las actividades.</w:t>
            </w:r>
          </w:p>
          <w:p w:rsidR="00086C23" w:rsidRPr="00FC5932" w:rsidRDefault="00086C23" w:rsidP="00086C23">
            <w:pPr>
              <w:jc w:val="both"/>
              <w:rPr>
                <w:rFonts w:ascii="Arial" w:hAnsi="Arial" w:cs="Arial"/>
                <w:sz w:val="20"/>
                <w:szCs w:val="20"/>
              </w:rPr>
            </w:pPr>
            <w:r w:rsidRPr="0027377A">
              <w:rPr>
                <w:rFonts w:ascii="Arial" w:hAnsi="Arial" w:cs="Arial"/>
                <w:sz w:val="20"/>
                <w:szCs w:val="20"/>
              </w:rPr>
              <w:t>Ejercicios en el c</w:t>
            </w:r>
            <w:r>
              <w:rPr>
                <w:rFonts w:ascii="Arial" w:hAnsi="Arial" w:cs="Arial"/>
                <w:sz w:val="20"/>
                <w:szCs w:val="20"/>
              </w:rPr>
              <w:t>uaderno y en el libro de texto.</w:t>
            </w:r>
            <w:r w:rsidRPr="0027377A">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C86B19" w:rsidRDefault="00C86B19" w:rsidP="0027377A">
      <w:pPr>
        <w:rPr>
          <w:rFonts w:ascii="Tahoma" w:eastAsiaTheme="minorHAnsi" w:hAnsi="Tahoma" w:cs="Tahoma"/>
          <w:lang w:val="es-MX" w:eastAsia="en-US"/>
        </w:rPr>
      </w:pPr>
    </w:p>
    <w:p w:rsidR="00C86B19" w:rsidRDefault="00C86B19" w:rsidP="0027377A">
      <w:pPr>
        <w:rPr>
          <w:rFonts w:ascii="Tahoma" w:eastAsiaTheme="minorHAnsi" w:hAnsi="Tahoma" w:cs="Tahoma"/>
          <w:lang w:val="es-MX" w:eastAsia="en-US"/>
        </w:rPr>
      </w:pPr>
    </w:p>
    <w:p w:rsidR="00C86B19" w:rsidRDefault="00C86B19" w:rsidP="0027377A">
      <w:pPr>
        <w:rPr>
          <w:rFonts w:ascii="Tahoma" w:eastAsiaTheme="minorHAnsi" w:hAnsi="Tahoma" w:cs="Tahoma"/>
          <w:lang w:val="es-MX" w:eastAsia="en-US"/>
        </w:rPr>
      </w:pPr>
    </w:p>
    <w:p w:rsidR="00C86B19" w:rsidRDefault="00C86B19" w:rsidP="0027377A">
      <w:pPr>
        <w:rPr>
          <w:rFonts w:ascii="Tahoma" w:eastAsiaTheme="minorHAnsi" w:hAnsi="Tahoma" w:cs="Tahoma"/>
          <w:lang w:val="es-MX" w:eastAsia="en-US"/>
        </w:rPr>
      </w:pPr>
    </w:p>
    <w:p w:rsidR="00C86B19" w:rsidRDefault="00C86B19" w:rsidP="0027377A">
      <w:pPr>
        <w:rPr>
          <w:rFonts w:ascii="Tahoma" w:eastAsiaTheme="minorHAnsi" w:hAnsi="Tahoma" w:cs="Tahoma"/>
          <w:lang w:val="es-MX" w:eastAsia="en-US"/>
        </w:rPr>
      </w:pPr>
    </w:p>
    <w:p w:rsidR="00C86B19" w:rsidRDefault="00C86B19" w:rsidP="0027377A">
      <w:pPr>
        <w:rPr>
          <w:rFonts w:ascii="Tahoma" w:eastAsiaTheme="minorHAnsi" w:hAnsi="Tahoma" w:cs="Tahoma"/>
          <w:lang w:val="es-MX" w:eastAsia="en-US"/>
        </w:rPr>
      </w:pPr>
    </w:p>
    <w:p w:rsidR="00C86B19" w:rsidRPr="0027377A" w:rsidRDefault="00C86B19"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40"/>
        <w:gridCol w:w="820"/>
        <w:gridCol w:w="1276"/>
        <w:gridCol w:w="1559"/>
        <w:gridCol w:w="1084"/>
        <w:gridCol w:w="577"/>
        <w:gridCol w:w="749"/>
        <w:gridCol w:w="6407"/>
      </w:tblGrid>
      <w:tr w:rsidR="0027377A" w:rsidRPr="0027377A" w:rsidTr="00FC5932">
        <w:trPr>
          <w:jc w:val="center"/>
        </w:trPr>
        <w:tc>
          <w:tcPr>
            <w:tcW w:w="1840" w:type="dxa"/>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FC5932" w:rsidRDefault="0027377A" w:rsidP="0027377A">
            <w:pPr>
              <w:jc w:val="center"/>
              <w:rPr>
                <w:rFonts w:ascii="Arial" w:eastAsiaTheme="minorHAnsi" w:hAnsi="Arial" w:cs="Arial"/>
                <w:sz w:val="20"/>
                <w:szCs w:val="20"/>
                <w:lang w:val="es-MX" w:eastAsia="en-US"/>
              </w:rPr>
            </w:pPr>
            <w:r w:rsidRPr="00FC5932">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FC5932" w:rsidRDefault="0027377A" w:rsidP="0027377A">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FC5932" w:rsidRDefault="00FC5932" w:rsidP="0027377A">
            <w:pPr>
              <w:jc w:val="center"/>
              <w:rPr>
                <w:rFonts w:ascii="Arial" w:hAnsi="Arial" w:cs="Arial"/>
                <w:b/>
                <w:sz w:val="20"/>
                <w:szCs w:val="20"/>
              </w:rPr>
            </w:pPr>
            <w:r>
              <w:rPr>
                <w:rFonts w:ascii="Arial" w:hAnsi="Arial" w:cs="Arial"/>
                <w:b/>
                <w:sz w:val="20"/>
                <w:szCs w:val="20"/>
              </w:rPr>
              <w:t xml:space="preserve">Del 30 demarzo al </w:t>
            </w:r>
            <w:r w:rsidR="007B6F09">
              <w:rPr>
                <w:rFonts w:ascii="Arial" w:hAnsi="Arial" w:cs="Arial"/>
                <w:b/>
                <w:sz w:val="20"/>
                <w:szCs w:val="20"/>
              </w:rPr>
              <w:t>0</w:t>
            </w:r>
            <w:r>
              <w:rPr>
                <w:rFonts w:ascii="Arial" w:hAnsi="Arial" w:cs="Arial"/>
                <w:b/>
                <w:sz w:val="20"/>
                <w:szCs w:val="20"/>
              </w:rPr>
              <w:t>3</w:t>
            </w:r>
            <w:r w:rsidR="0027377A" w:rsidRPr="00FC5932">
              <w:rPr>
                <w:rFonts w:ascii="Arial" w:hAnsi="Arial" w:cs="Arial"/>
                <w:b/>
                <w:sz w:val="20"/>
                <w:szCs w:val="20"/>
              </w:rPr>
              <w:t xml:space="preserve"> de abril</w:t>
            </w:r>
            <w:r>
              <w:rPr>
                <w:rFonts w:ascii="Arial" w:hAnsi="Arial" w:cs="Arial"/>
                <w:b/>
                <w:sz w:val="20"/>
                <w:szCs w:val="20"/>
              </w:rPr>
              <w:t xml:space="preserve"> 2020</w:t>
            </w:r>
            <w:r w:rsidR="0027377A" w:rsidRPr="00FC5932">
              <w:rPr>
                <w:rFonts w:ascii="Arial" w:hAnsi="Arial" w:cs="Arial"/>
                <w:b/>
                <w:sz w:val="20"/>
                <w:szCs w:val="20"/>
              </w:rPr>
              <w:t>.</w:t>
            </w:r>
          </w:p>
        </w:tc>
      </w:tr>
      <w:tr w:rsidR="0027377A" w:rsidRPr="0027377A" w:rsidTr="00FC5932">
        <w:trPr>
          <w:jc w:val="center"/>
        </w:trPr>
        <w:tc>
          <w:tcPr>
            <w:tcW w:w="184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6"/>
            <w:shd w:val="clear" w:color="auto" w:fill="FFFFFF" w:themeFill="background1"/>
            <w:vAlign w:val="center"/>
          </w:tcPr>
          <w:p w:rsidR="0027377A" w:rsidRPr="0027377A" w:rsidRDefault="0027377A" w:rsidP="0027377A">
            <w:pPr>
              <w:rPr>
                <w:rFonts w:ascii="Arial" w:hAnsi="Arial" w:cs="Arial"/>
                <w:sz w:val="20"/>
                <w:szCs w:val="20"/>
              </w:rPr>
            </w:pPr>
            <w:r w:rsidRPr="0027377A">
              <w:rPr>
                <w:rFonts w:ascii="Arial" w:hAnsi="Arial" w:cs="Arial"/>
                <w:sz w:val="20"/>
                <w:szCs w:val="20"/>
              </w:rPr>
              <w:t>¿Por qué se transforman las cosas? Las fuerzas, la luz y las transformaciones de energía hacen funcionar máquinas simples e instrumentos ópticos que utilizamos diario y contribuyen a la exploración del Universo.</w:t>
            </w:r>
          </w:p>
        </w:tc>
      </w:tr>
      <w:tr w:rsidR="0027377A" w:rsidRPr="0027377A" w:rsidTr="00FC5932">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 xml:space="preserve">TEMA </w:t>
            </w:r>
          </w:p>
        </w:tc>
        <w:tc>
          <w:tcPr>
            <w:tcW w:w="12472" w:type="dxa"/>
            <w:gridSpan w:val="7"/>
            <w:shd w:val="clear" w:color="auto" w:fill="FFFFFF" w:themeFill="background1"/>
          </w:tcPr>
          <w:p w:rsidR="0027377A" w:rsidRPr="0027377A" w:rsidRDefault="0027377A" w:rsidP="0027377A">
            <w:pPr>
              <w:rPr>
                <w:rFonts w:ascii="Arial" w:hAnsi="Arial" w:cs="Arial"/>
                <w:b/>
                <w:sz w:val="20"/>
                <w:szCs w:val="20"/>
              </w:rPr>
            </w:pPr>
            <w:r w:rsidRPr="0027377A">
              <w:rPr>
                <w:rFonts w:ascii="Arial" w:hAnsi="Arial" w:cs="Arial"/>
                <w:b/>
                <w:sz w:val="20"/>
                <w:szCs w:val="20"/>
              </w:rPr>
              <w:t>Conocimiento de las características del universo.</w:t>
            </w:r>
          </w:p>
          <w:p w:rsidR="0027377A" w:rsidRPr="0027377A" w:rsidRDefault="0027377A" w:rsidP="0027377A">
            <w:pPr>
              <w:rPr>
                <w:rFonts w:ascii="Arial" w:hAnsi="Arial" w:cs="Arial"/>
                <w:sz w:val="20"/>
                <w:szCs w:val="20"/>
              </w:rPr>
            </w:pPr>
            <w:r w:rsidRPr="0027377A">
              <w:rPr>
                <w:rFonts w:ascii="Arial" w:hAnsi="Arial" w:cs="Arial"/>
                <w:b/>
                <w:sz w:val="20"/>
                <w:szCs w:val="20"/>
              </w:rPr>
              <w:t>(Este tema se encuentra en el bloque 5 del libro de texto, pero en el programa de estudio está marcado para trabajarse en el bloque 4)</w:t>
            </w:r>
          </w:p>
        </w:tc>
      </w:tr>
      <w:tr w:rsidR="0027377A" w:rsidRPr="0027377A" w:rsidTr="00FC5932">
        <w:trPr>
          <w:jc w:val="center"/>
        </w:trPr>
        <w:tc>
          <w:tcPr>
            <w:tcW w:w="2660" w:type="dxa"/>
            <w:gridSpan w:val="2"/>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1652" w:type="dxa"/>
            <w:gridSpan w:val="6"/>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FC5932">
        <w:trPr>
          <w:trHeight w:val="1038"/>
          <w:jc w:val="center"/>
        </w:trPr>
        <w:tc>
          <w:tcPr>
            <w:tcW w:w="2660" w:type="dxa"/>
            <w:gridSpan w:val="2"/>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Describe los componentes básicos del Universo y argumenta la importancia de las aportaciones del desarrollo técnico en su conocimiento.</w:t>
            </w:r>
          </w:p>
          <w:p w:rsidR="0027377A" w:rsidRPr="0027377A" w:rsidRDefault="0027377A" w:rsidP="0027377A">
            <w:pPr>
              <w:autoSpaceDE w:val="0"/>
              <w:autoSpaceDN w:val="0"/>
              <w:adjustRightInd w:val="0"/>
              <w:jc w:val="both"/>
              <w:rPr>
                <w:rFonts w:ascii="Arial" w:hAnsi="Arial" w:cs="Arial"/>
                <w:sz w:val="20"/>
                <w:szCs w:val="20"/>
              </w:rPr>
            </w:pPr>
          </w:p>
        </w:tc>
        <w:tc>
          <w:tcPr>
            <w:tcW w:w="11652" w:type="dxa"/>
            <w:gridSpan w:val="6"/>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rPr>
            </w:pPr>
            <w:r w:rsidRPr="0027377A">
              <w:rPr>
                <w:rFonts w:ascii="Arial" w:hAnsi="Arial" w:cs="Arial"/>
                <w:b/>
                <w:sz w:val="20"/>
                <w:szCs w:val="20"/>
              </w:rPr>
              <w:t>¿Cómo es el Universo?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Componentes básicos del Universo: galaxias, estrellas, planetas, satélites y cometas, y sus características: forma, ubicación y tamaño.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Aportación del desarrollo técnico para el conocimiento del Universo: telescopios, observatorios, estaciones y sondas espaciales.</w:t>
            </w:r>
          </w:p>
        </w:tc>
      </w:tr>
      <w:tr w:rsidR="0027377A" w:rsidRPr="0027377A" w:rsidTr="00FC5932">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FC5932">
        <w:trPr>
          <w:jc w:val="center"/>
        </w:trPr>
        <w:tc>
          <w:tcPr>
            <w:tcW w:w="14312" w:type="dxa"/>
            <w:gridSpan w:val="8"/>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Reconozcan la ciencia y la tecnología como procesos en actualización permanente, con los alcances y las limitaciones propios de toda construcción humana.</w:t>
            </w:r>
          </w:p>
          <w:p w:rsidR="0027377A" w:rsidRPr="0027377A" w:rsidRDefault="0027377A" w:rsidP="0027377A">
            <w:pPr>
              <w:jc w:val="both"/>
              <w:rPr>
                <w:rFonts w:ascii="Arial" w:hAnsi="Arial" w:cs="Arial"/>
                <w:sz w:val="20"/>
                <w:szCs w:val="20"/>
              </w:rPr>
            </w:pPr>
            <w:r w:rsidRPr="0027377A">
              <w:rPr>
                <w:rFonts w:ascii="Arial" w:hAnsi="Arial" w:cs="Arial"/>
                <w:sz w:val="20"/>
                <w:szCs w:val="20"/>
              </w:rPr>
              <w:t>• Interpreten, describan y expliquen, a partir de modelos, algunos fenómenos y procesos naturales cercanos a su experiencia.</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algunas interacciones entre los objetos del entorno asociadas a los fenómenos físicos, con el fin de relacionar sus causas y efectos, así como reconocer sus aplicaciones en la vida cotidiana.</w:t>
            </w:r>
          </w:p>
        </w:tc>
      </w:tr>
      <w:tr w:rsidR="0027377A" w:rsidRPr="0027377A" w:rsidTr="00FC5932">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FC5932">
        <w:trPr>
          <w:jc w:val="center"/>
        </w:trPr>
        <w:tc>
          <w:tcPr>
            <w:tcW w:w="14312" w:type="dxa"/>
            <w:gridSpan w:val="8"/>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1.11. Describe la formación de eclipses y algunas características del Sistema Solar y del Universo.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2.2. Identifica la contribución de la ciencia y la tecnología en la investigación, la atención de la salud y el cuidado del ambiente.</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3.5. Diseña, construye y evalúa dispositivos o modelos aplicando los conocimientos necesarios y las propiedades de los materiales.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4.1. Expresa curiosidad acerca de los fenómenos y procesos naturales en una variedad de contextos y comparte e intercambia ideas al respecto.</w:t>
            </w:r>
          </w:p>
        </w:tc>
      </w:tr>
      <w:tr w:rsidR="0027377A" w:rsidRPr="0027377A" w:rsidTr="00FC5932">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FC5932">
        <w:trPr>
          <w:jc w:val="center"/>
        </w:trPr>
        <w:tc>
          <w:tcPr>
            <w:tcW w:w="14312" w:type="dxa"/>
            <w:gridSpan w:val="8"/>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eastAsia="es-ES"/>
              </w:rPr>
              <w:t>-</w:t>
            </w:r>
            <w:r w:rsidRPr="0027377A">
              <w:rPr>
                <w:rFonts w:ascii="Arial" w:hAnsi="Arial" w:cs="Arial"/>
                <w:sz w:val="20"/>
                <w:szCs w:val="20"/>
                <w:lang w:val="es-ES" w:eastAsia="es-ES"/>
              </w:rPr>
              <w:t xml:space="preserve">Comprensión de fenómenos y procesos naturales desde la perspectiva científica. </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-Toma de decisiones informadas para el cuidado del ambiente y la promoción de la salud orientadas a la cultura de la prevención.</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-Comprensión de los alcances y limitaciones de la ciencia y del desarrollo tecnológico en diversos contextos.</w:t>
            </w:r>
          </w:p>
        </w:tc>
      </w:tr>
      <w:tr w:rsidR="00483BFE" w:rsidRPr="0027377A" w:rsidTr="00FC5932">
        <w:trPr>
          <w:jc w:val="center"/>
        </w:trPr>
        <w:tc>
          <w:tcPr>
            <w:tcW w:w="14312" w:type="dxa"/>
            <w:gridSpan w:val="8"/>
            <w:shd w:val="clear" w:color="auto" w:fill="FFFFFF" w:themeFill="background1"/>
            <w:vAlign w:val="center"/>
          </w:tcPr>
          <w:p w:rsidR="00483BFE" w:rsidRPr="00483BFE" w:rsidRDefault="00483BFE" w:rsidP="00483BFE">
            <w:pPr>
              <w:spacing w:line="190" w:lineRule="exact"/>
              <w:rPr>
                <w:rFonts w:ascii="Arial" w:hAnsi="Arial" w:cs="Arial"/>
                <w:b/>
                <w:sz w:val="20"/>
                <w:szCs w:val="20"/>
              </w:rPr>
            </w:pPr>
            <w:r w:rsidRPr="00483BFE">
              <w:rPr>
                <w:rFonts w:ascii="Arial" w:hAnsi="Arial" w:cs="Arial"/>
                <w:b/>
                <w:sz w:val="20"/>
                <w:szCs w:val="20"/>
              </w:rPr>
              <w:t>Actividades sugeridas</w:t>
            </w:r>
          </w:p>
          <w:p w:rsidR="00483BFE" w:rsidRPr="00483BFE" w:rsidRDefault="00483BFE" w:rsidP="00483BFE">
            <w:pPr>
              <w:widowControl w:val="0"/>
              <w:autoSpaceDE w:val="0"/>
              <w:autoSpaceDN w:val="0"/>
              <w:adjustRightInd w:val="0"/>
              <w:spacing w:after="240"/>
              <w:contextualSpacing/>
              <w:rPr>
                <w:rFonts w:ascii="Arial" w:hAnsi="Arial" w:cs="Arial"/>
                <w:sz w:val="20"/>
                <w:szCs w:val="20"/>
                <w:lang w:val="es-ES"/>
              </w:rPr>
            </w:pPr>
            <w:r w:rsidRPr="00483BFE">
              <w:rPr>
                <w:rFonts w:ascii="Arial" w:hAnsi="Arial" w:cs="Arial"/>
                <w:b/>
                <w:bCs/>
                <w:sz w:val="20"/>
                <w:szCs w:val="20"/>
                <w:lang w:val="es-ES"/>
              </w:rPr>
              <w:t xml:space="preserve">Actividades previas. </w:t>
            </w:r>
            <w:r w:rsidRPr="00483BFE">
              <w:rPr>
                <w:rFonts w:ascii="Arial" w:hAnsi="Arial" w:cs="Arial"/>
                <w:sz w:val="20"/>
                <w:szCs w:val="20"/>
                <w:lang w:val="es-ES"/>
              </w:rPr>
              <w:t>Solicite a los alumnos que elaboren por parejas un diagrama de Venn en media cartulina. Primero, pídales que escriban en un cuadro los componentes que conocen del sistema solar. Después, que los agrupen en los conjuntos Planetas, Estrellas, Satélites, Cometas y Meteoritos, incluyendo los nombres que conozcan. En este caso, no habrá intersección de conjuntos. Fuera del diagrama de Venn, y en un cuadro por conjunto, pida que escriban las características de sus elementos.</w:t>
            </w:r>
            <w:r w:rsidRPr="00483BFE">
              <w:rPr>
                <w:rFonts w:ascii="MS Gothic" w:eastAsia="MS Gothic" w:hAnsi="MS Gothic" w:cs="MS Gothic" w:hint="eastAsia"/>
                <w:sz w:val="20"/>
                <w:szCs w:val="20"/>
                <w:lang w:val="es-ES"/>
              </w:rPr>
              <w:t> </w:t>
            </w:r>
          </w:p>
          <w:p w:rsidR="00483BFE" w:rsidRPr="00483BFE" w:rsidRDefault="00483BFE" w:rsidP="00483BFE">
            <w:pPr>
              <w:widowControl w:val="0"/>
              <w:autoSpaceDE w:val="0"/>
              <w:autoSpaceDN w:val="0"/>
              <w:adjustRightInd w:val="0"/>
              <w:spacing w:after="240"/>
              <w:contextualSpacing/>
              <w:rPr>
                <w:rFonts w:ascii="Arial" w:hAnsi="Arial" w:cs="Arial"/>
                <w:sz w:val="20"/>
                <w:szCs w:val="20"/>
                <w:lang w:val="es-ES"/>
              </w:rPr>
            </w:pPr>
            <w:r w:rsidRPr="00483BFE">
              <w:rPr>
                <w:rFonts w:ascii="Arial" w:hAnsi="Arial" w:cs="Arial"/>
                <w:b/>
                <w:bCs/>
                <w:sz w:val="20"/>
                <w:szCs w:val="20"/>
                <w:lang w:val="es-ES"/>
              </w:rPr>
              <w:t>Ac</w:t>
            </w:r>
            <w:r>
              <w:rPr>
                <w:rFonts w:ascii="Arial" w:hAnsi="Arial" w:cs="Arial"/>
                <w:b/>
                <w:bCs/>
                <w:sz w:val="20"/>
                <w:szCs w:val="20"/>
                <w:lang w:val="es-ES"/>
              </w:rPr>
              <w:t>tividades del libro</w:t>
            </w:r>
            <w:r w:rsidRPr="00483BFE">
              <w:rPr>
                <w:rFonts w:ascii="Arial" w:hAnsi="Arial" w:cs="Arial"/>
                <w:b/>
                <w:bCs/>
                <w:sz w:val="20"/>
                <w:szCs w:val="20"/>
                <w:lang w:val="es-ES"/>
              </w:rPr>
              <w:t xml:space="preserve">. </w:t>
            </w:r>
            <w:r w:rsidRPr="00483BFE">
              <w:rPr>
                <w:rFonts w:ascii="Arial" w:hAnsi="Arial" w:cs="Arial"/>
                <w:sz w:val="20"/>
                <w:szCs w:val="20"/>
                <w:lang w:val="es-ES"/>
              </w:rPr>
              <w:t>Solicite a los alumnos que trabajen individualm</w:t>
            </w:r>
            <w:r>
              <w:rPr>
                <w:rFonts w:ascii="Arial" w:hAnsi="Arial" w:cs="Arial"/>
                <w:sz w:val="20"/>
                <w:szCs w:val="20"/>
                <w:lang w:val="es-ES"/>
              </w:rPr>
              <w:t>ente las actividades de su libro y</w:t>
            </w:r>
            <w:r w:rsidRPr="00483BFE">
              <w:rPr>
                <w:rFonts w:ascii="Arial" w:hAnsi="Arial" w:cs="Arial"/>
                <w:sz w:val="20"/>
                <w:szCs w:val="20"/>
                <w:lang w:val="es-ES"/>
              </w:rPr>
              <w:t xml:space="preserve"> que intercambien libros con un compañero y que se coevalúen por medio de una rúbrica. Después, revisen las páginas 146 a 154 del libro de texto </w:t>
            </w:r>
            <w:r w:rsidRPr="00483BFE">
              <w:rPr>
                <w:rFonts w:ascii="Arial" w:hAnsi="Arial" w:cs="Arial"/>
                <w:smallCaps/>
                <w:sz w:val="20"/>
                <w:szCs w:val="20"/>
                <w:lang w:val="es-ES"/>
              </w:rPr>
              <w:t>sep</w:t>
            </w:r>
            <w:r w:rsidRPr="00483BFE">
              <w:rPr>
                <w:rFonts w:ascii="Arial" w:hAnsi="Arial" w:cs="Arial"/>
                <w:sz w:val="20"/>
                <w:szCs w:val="20"/>
                <w:lang w:val="es-ES"/>
              </w:rPr>
              <w:t xml:space="preserve">. </w:t>
            </w:r>
          </w:p>
          <w:p w:rsidR="00483BFE" w:rsidRPr="00483BFE" w:rsidRDefault="00483BFE" w:rsidP="00483BFE">
            <w:pPr>
              <w:widowControl w:val="0"/>
              <w:autoSpaceDE w:val="0"/>
              <w:autoSpaceDN w:val="0"/>
              <w:adjustRightInd w:val="0"/>
              <w:spacing w:after="240"/>
              <w:contextualSpacing/>
              <w:rPr>
                <w:rFonts w:ascii="Arial" w:hAnsi="Arial" w:cs="Arial"/>
                <w:sz w:val="20"/>
                <w:szCs w:val="20"/>
                <w:lang w:val="es-ES"/>
              </w:rPr>
            </w:pPr>
            <w:r w:rsidRPr="00483BFE">
              <w:rPr>
                <w:rFonts w:ascii="Arial" w:hAnsi="Arial" w:cs="Arial"/>
                <w:b/>
                <w:bCs/>
                <w:sz w:val="20"/>
                <w:szCs w:val="20"/>
                <w:lang w:val="es-ES"/>
              </w:rPr>
              <w:lastRenderedPageBreak/>
              <w:t xml:space="preserve">Actividades de reforzamiento. </w:t>
            </w:r>
            <w:r w:rsidRPr="00483BFE">
              <w:rPr>
                <w:rFonts w:ascii="Arial" w:hAnsi="Arial" w:cs="Arial"/>
                <w:sz w:val="20"/>
                <w:szCs w:val="20"/>
                <w:lang w:val="es-ES"/>
              </w:rPr>
              <w:t xml:space="preserve">Pida que incluyan el conjunto sistema solar en su diagrama de Venn. Haga notar a los alumnos que algunos elementos de los conjuntos previos se intersectan con éste, pero que no los abarca a todos. </w:t>
            </w:r>
          </w:p>
          <w:p w:rsidR="00483BFE" w:rsidRPr="00483BFE" w:rsidRDefault="00483BFE" w:rsidP="0027377A">
            <w:pPr>
              <w:autoSpaceDE w:val="0"/>
              <w:autoSpaceDN w:val="0"/>
              <w:adjustRightInd w:val="0"/>
              <w:jc w:val="both"/>
              <w:rPr>
                <w:rFonts w:ascii="Arial" w:hAnsi="Arial" w:cs="Arial"/>
                <w:sz w:val="20"/>
                <w:szCs w:val="20"/>
                <w:lang w:val="es-ES" w:eastAsia="es-ES"/>
              </w:rPr>
            </w:pPr>
          </w:p>
        </w:tc>
      </w:tr>
      <w:tr w:rsidR="0027377A" w:rsidRPr="0027377A" w:rsidTr="00FC5932">
        <w:trPr>
          <w:jc w:val="center"/>
        </w:trPr>
        <w:tc>
          <w:tcPr>
            <w:tcW w:w="14312"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SECUENCIA DE ACTIVIDADES</w:t>
            </w:r>
          </w:p>
        </w:tc>
      </w:tr>
      <w:tr w:rsidR="0027377A" w:rsidRPr="0027377A" w:rsidTr="00FC5932">
        <w:trPr>
          <w:jc w:val="center"/>
        </w:trPr>
        <w:tc>
          <w:tcPr>
            <w:tcW w:w="1840" w:type="dxa"/>
            <w:shd w:val="clear" w:color="auto" w:fill="FFFFFF" w:themeFill="background1"/>
          </w:tcPr>
          <w:p w:rsidR="00FC5932" w:rsidRDefault="00FC5932" w:rsidP="00FC5932">
            <w:pPr>
              <w:jc w:val="center"/>
              <w:rPr>
                <w:rFonts w:ascii="Arial" w:eastAsiaTheme="minorHAnsi" w:hAnsi="Arial" w:cs="Arial"/>
                <w:b/>
                <w:sz w:val="20"/>
                <w:szCs w:val="20"/>
                <w:lang w:val="es-MX" w:eastAsia="en-US"/>
              </w:rPr>
            </w:pPr>
          </w:p>
          <w:p w:rsidR="0027377A"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1</w:t>
            </w:r>
          </w:p>
          <w:p w:rsidR="00FC5932" w:rsidRDefault="00FC5932" w:rsidP="00FC5932">
            <w:pPr>
              <w:jc w:val="center"/>
              <w:rPr>
                <w:rFonts w:ascii="Arial" w:hAnsi="Arial" w:cs="Arial"/>
                <w:b/>
                <w:color w:val="4472C4"/>
                <w:sz w:val="16"/>
                <w:szCs w:val="16"/>
              </w:rPr>
            </w:pPr>
            <w:r>
              <w:rPr>
                <w:rFonts w:ascii="Arial" w:hAnsi="Arial" w:cs="Arial"/>
                <w:b/>
                <w:color w:val="4472C4"/>
                <w:sz w:val="16"/>
                <w:szCs w:val="16"/>
              </w:rPr>
              <w:t>TERMINO DE ACTIVIDAD</w:t>
            </w:r>
          </w:p>
          <w:p w:rsidR="00FC5932" w:rsidRDefault="00FC5932" w:rsidP="00FC5932">
            <w:pPr>
              <w:jc w:val="center"/>
              <w:rPr>
                <w:rFonts w:ascii="Arial" w:hAnsi="Arial" w:cs="Arial"/>
                <w:b/>
                <w:sz w:val="20"/>
                <w:szCs w:val="20"/>
              </w:rPr>
            </w:pPr>
            <w:r>
              <w:rPr>
                <w:rFonts w:ascii="Arial" w:hAnsi="Arial" w:cs="Arial"/>
                <w:b/>
                <w:color w:val="4472C4"/>
                <w:sz w:val="16"/>
                <w:szCs w:val="16"/>
              </w:rPr>
              <w:t>*PAUSA ACTIVA</w:t>
            </w:r>
          </w:p>
          <w:p w:rsidR="00FC5932" w:rsidRPr="00FC5932" w:rsidRDefault="00FC5932" w:rsidP="00FC5932">
            <w:pPr>
              <w:jc w:val="center"/>
              <w:rPr>
                <w:rFonts w:ascii="Arial" w:eastAsiaTheme="minorHAnsi" w:hAnsi="Arial" w:cs="Arial"/>
                <w:b/>
                <w:sz w:val="20"/>
                <w:szCs w:val="20"/>
                <w:lang w:val="es-MX" w:eastAsia="en-US"/>
              </w:rPr>
            </w:pPr>
          </w:p>
        </w:tc>
        <w:tc>
          <w:tcPr>
            <w:tcW w:w="12472" w:type="dxa"/>
            <w:gridSpan w:val="7"/>
            <w:shd w:val="clear" w:color="auto" w:fill="FFFFFF" w:themeFill="background1"/>
          </w:tcPr>
          <w:p w:rsidR="0027377A" w:rsidRPr="00FC5932" w:rsidRDefault="00FC5932" w:rsidP="0027377A">
            <w:pPr>
              <w:jc w:val="both"/>
              <w:rPr>
                <w:rFonts w:ascii="Arial" w:hAnsi="Arial" w:cs="Arial"/>
                <w:b/>
                <w:sz w:val="20"/>
                <w:szCs w:val="20"/>
              </w:rPr>
            </w:pPr>
            <w:r>
              <w:rPr>
                <w:rFonts w:ascii="Arial" w:hAnsi="Arial" w:cs="Arial"/>
                <w:b/>
                <w:sz w:val="20"/>
                <w:szCs w:val="20"/>
              </w:rPr>
              <w:t>INICIO:</w:t>
            </w:r>
            <w:r w:rsidR="0027377A" w:rsidRPr="0027377A">
              <w:rPr>
                <w:rFonts w:ascii="Arial" w:eastAsiaTheme="minorHAnsi" w:hAnsi="Arial" w:cs="Arial"/>
                <w:b/>
                <w:sz w:val="20"/>
                <w:szCs w:val="20"/>
                <w:lang w:val="es-MX" w:eastAsia="en-US"/>
              </w:rPr>
              <w:t>Conocimientos previos</w:t>
            </w:r>
            <w:r w:rsidR="0027377A" w:rsidRPr="0027377A">
              <w:rPr>
                <w:rFonts w:ascii="Arial" w:eastAsiaTheme="minorHAnsi" w:hAnsi="Arial" w:cs="Arial"/>
                <w:sz w:val="20"/>
                <w:szCs w:val="20"/>
                <w:lang w:val="es-MX" w:eastAsia="en-US"/>
              </w:rPr>
              <w:t>-Preguntar a los alumnos: ¿qué tanto saben sobre el Universo?, ¿creen que haya vida en otro lugar del universo?, ¿cómo puede ser esa vida?, ¿si hay vida en otros planetas, será igual a la nuestra?</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Permitir que los alumnos den su opinión para motivar sobre el tema e intercambien sus experiencias</w:t>
            </w:r>
          </w:p>
          <w:p w:rsidR="0027377A" w:rsidRPr="00FC5932" w:rsidRDefault="00FC5932"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b/>
                <w:sz w:val="20"/>
                <w:szCs w:val="20"/>
                <w:lang w:val="es-MX" w:eastAsia="en-US"/>
              </w:rPr>
              <w:t>Ubicación del tema.</w:t>
            </w:r>
            <w:r w:rsidR="0027377A" w:rsidRPr="0027377A">
              <w:rPr>
                <w:rFonts w:ascii="Arial" w:eastAsiaTheme="minorHAnsi" w:hAnsi="Arial" w:cs="Arial"/>
                <w:sz w:val="20"/>
                <w:szCs w:val="20"/>
                <w:lang w:val="es-MX" w:eastAsia="en-US"/>
              </w:rPr>
              <w:t>-Centrar el tema en la siguientes preguntas: ¿qué es el universo?, ¿qué son las galaxias?, ¿qué forma tienen?,  ¿los planetas emiten luz?, ¿de qué están hechos los cometas?-Comentar nuevamente en grupo. Permitir que el alumno escriba o dibuje en una hoja blanca todo lo que se refiere a las preguntas anteriores. Al terminar, pegar esta hoja en un lugar visible del salón para corroborar al final sus conocimientos.</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-Ver video del universo:  </w:t>
            </w:r>
            <w:hyperlink r:id="rId13" w:history="1">
              <w:r w:rsidRPr="0027377A">
                <w:rPr>
                  <w:rFonts w:ascii="Arial" w:eastAsiaTheme="minorHAnsi" w:hAnsi="Arial" w:cs="Arial"/>
                  <w:sz w:val="20"/>
                  <w:szCs w:val="20"/>
                  <w:u w:val="single"/>
                  <w:lang w:val="es-MX" w:eastAsia="en-US"/>
                </w:rPr>
                <w:t>https://www.youtube.com/watch?v=j-I2Dhj0-sM</w:t>
              </w:r>
            </w:hyperlink>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-Comentar acerca del video anterior, donde podrán observar la Tierra, el</w:t>
            </w:r>
            <w:r w:rsidR="00FC5932">
              <w:rPr>
                <w:rFonts w:ascii="Arial" w:eastAsiaTheme="minorHAnsi" w:hAnsi="Arial" w:cs="Arial"/>
                <w:sz w:val="20"/>
                <w:szCs w:val="20"/>
                <w:lang w:val="es-MX" w:eastAsia="en-US"/>
              </w:rPr>
              <w:t xml:space="preserve"> sistema solar y la vía Láctea.</w:t>
            </w:r>
            <w:r w:rsidRPr="0027377A">
              <w:rPr>
                <w:rFonts w:ascii="Arial" w:eastAsiaTheme="minorHAnsi" w:hAnsi="Arial" w:cs="Arial"/>
                <w:sz w:val="20"/>
                <w:szCs w:val="20"/>
                <w:lang w:val="es-MX" w:eastAsia="en-US"/>
              </w:rPr>
              <w:t>-Leer el libro pág. 146 a la 148 y hacer un mapa conceptual respecto al univer</w:t>
            </w:r>
            <w:r w:rsidR="00FC5932">
              <w:rPr>
                <w:rFonts w:ascii="Arial" w:eastAsiaTheme="minorHAnsi" w:hAnsi="Arial" w:cs="Arial"/>
                <w:sz w:val="20"/>
                <w:szCs w:val="20"/>
                <w:lang w:val="es-MX" w:eastAsia="en-US"/>
              </w:rPr>
              <w:t>so, galaxia y tipo de galaxias.</w:t>
            </w:r>
            <w:r w:rsidRPr="0027377A">
              <w:rPr>
                <w:rFonts w:ascii="Arial" w:eastAsiaTheme="minorHAnsi" w:hAnsi="Arial" w:cs="Arial"/>
                <w:sz w:val="20"/>
                <w:szCs w:val="20"/>
                <w:lang w:val="es-MX" w:eastAsia="en-US"/>
              </w:rPr>
              <w:t>-Platicar acerca de las estrellas: ¿cuáles son estrellas?, ¿el sol será una estrella?, ¿cuántas estre</w:t>
            </w:r>
            <w:r w:rsidR="00FC5932">
              <w:rPr>
                <w:rFonts w:ascii="Arial" w:eastAsiaTheme="minorHAnsi" w:hAnsi="Arial" w:cs="Arial"/>
                <w:sz w:val="20"/>
                <w:szCs w:val="20"/>
                <w:lang w:val="es-MX" w:eastAsia="en-US"/>
              </w:rPr>
              <w:t>llas habrá en todo el universo?</w:t>
            </w:r>
            <w:r w:rsidRPr="0027377A">
              <w:rPr>
                <w:rFonts w:ascii="Arial" w:eastAsiaTheme="minorHAnsi" w:hAnsi="Arial" w:cs="Arial"/>
                <w:sz w:val="20"/>
                <w:szCs w:val="20"/>
                <w:lang w:val="es-MX" w:eastAsia="en-US"/>
              </w:rPr>
              <w:t xml:space="preserve">-Leer la pág. 149 y 150  y comentar acerca de las estrellas. Subrayar en el libro lo más destacado. </w:t>
            </w:r>
          </w:p>
          <w:p w:rsidR="0027377A" w:rsidRDefault="00FC5932" w:rsidP="0027377A">
            <w:pPr>
              <w:jc w:val="both"/>
              <w:rPr>
                <w:rFonts w:ascii="Arial" w:hAnsi="Arial" w:cs="Arial"/>
                <w:sz w:val="20"/>
                <w:szCs w:val="20"/>
              </w:rPr>
            </w:pPr>
            <w:r>
              <w:rPr>
                <w:rFonts w:ascii="Arial" w:eastAsiaTheme="minorHAnsi" w:hAnsi="Arial" w:cs="Arial"/>
                <w:b/>
                <w:sz w:val="20"/>
                <w:szCs w:val="20"/>
                <w:lang w:val="es-MX" w:eastAsia="en-US"/>
              </w:rPr>
              <w:t>CIERRE</w:t>
            </w:r>
            <w:r w:rsidR="0027377A" w:rsidRPr="0027377A">
              <w:rPr>
                <w:rFonts w:ascii="Arial" w:hAnsi="Arial" w:cs="Arial"/>
                <w:sz w:val="20"/>
                <w:szCs w:val="20"/>
                <w:lang w:val="es-MX"/>
              </w:rPr>
              <w:t>-</w:t>
            </w:r>
            <w:r w:rsidR="0027377A" w:rsidRPr="0027377A">
              <w:rPr>
                <w:rFonts w:ascii="Arial" w:hAnsi="Arial" w:cs="Arial"/>
                <w:sz w:val="20"/>
                <w:szCs w:val="20"/>
              </w:rPr>
              <w:t xml:space="preserve">Hacer un repaso de lo visto hasta el momento con lluvia de preguntas y respuestas. </w:t>
            </w:r>
          </w:p>
          <w:p w:rsidR="00FC5932" w:rsidRPr="00FC5932" w:rsidRDefault="00FC5932" w:rsidP="0027377A">
            <w:pPr>
              <w:jc w:val="both"/>
              <w:rPr>
                <w:rFonts w:ascii="Arial" w:eastAsiaTheme="minorHAnsi" w:hAnsi="Arial" w:cs="Arial"/>
                <w:b/>
                <w:sz w:val="20"/>
                <w:szCs w:val="20"/>
                <w:lang w:val="es-MX" w:eastAsia="en-US"/>
              </w:rPr>
            </w:pPr>
          </w:p>
        </w:tc>
      </w:tr>
      <w:tr w:rsidR="0027377A" w:rsidRPr="0027377A" w:rsidTr="00FC5932">
        <w:trPr>
          <w:jc w:val="center"/>
        </w:trPr>
        <w:tc>
          <w:tcPr>
            <w:tcW w:w="1840" w:type="dxa"/>
            <w:shd w:val="clear" w:color="auto" w:fill="FFFFFF" w:themeFill="background1"/>
          </w:tcPr>
          <w:p w:rsidR="00FC5932" w:rsidRDefault="00FC5932" w:rsidP="00FC5932">
            <w:pPr>
              <w:jc w:val="center"/>
              <w:rPr>
                <w:rFonts w:ascii="Arial" w:eastAsiaTheme="minorHAnsi" w:hAnsi="Arial" w:cs="Arial"/>
                <w:b/>
                <w:sz w:val="20"/>
                <w:szCs w:val="20"/>
                <w:lang w:val="es-MX" w:eastAsia="en-US"/>
              </w:rPr>
            </w:pPr>
          </w:p>
          <w:p w:rsidR="0027377A" w:rsidRDefault="0027377A" w:rsidP="00FC5932">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Sesión 2</w:t>
            </w:r>
          </w:p>
          <w:p w:rsidR="00FC5932" w:rsidRDefault="00FC5932" w:rsidP="00FC5932">
            <w:pPr>
              <w:jc w:val="center"/>
              <w:rPr>
                <w:rFonts w:ascii="Arial" w:hAnsi="Arial" w:cs="Arial"/>
                <w:b/>
                <w:color w:val="4472C4"/>
                <w:sz w:val="16"/>
                <w:szCs w:val="16"/>
              </w:rPr>
            </w:pPr>
            <w:r>
              <w:rPr>
                <w:rFonts w:ascii="Arial" w:hAnsi="Arial" w:cs="Arial"/>
                <w:b/>
                <w:color w:val="4472C4"/>
                <w:sz w:val="16"/>
                <w:szCs w:val="16"/>
              </w:rPr>
              <w:t>TERMINO DE ACTIVIDAD</w:t>
            </w:r>
          </w:p>
          <w:p w:rsidR="00FC5932" w:rsidRDefault="00FC5932" w:rsidP="00FC5932">
            <w:pPr>
              <w:jc w:val="center"/>
              <w:rPr>
                <w:rFonts w:ascii="Arial" w:hAnsi="Arial" w:cs="Arial"/>
                <w:b/>
                <w:sz w:val="20"/>
                <w:szCs w:val="20"/>
              </w:rPr>
            </w:pPr>
            <w:r>
              <w:rPr>
                <w:rFonts w:ascii="Arial" w:hAnsi="Arial" w:cs="Arial"/>
                <w:b/>
                <w:color w:val="4472C4"/>
                <w:sz w:val="16"/>
                <w:szCs w:val="16"/>
              </w:rPr>
              <w:t>*PAUSA ACTIVA</w:t>
            </w:r>
          </w:p>
          <w:p w:rsidR="00FC5932" w:rsidRPr="00FC5932" w:rsidRDefault="00FC5932" w:rsidP="00FC5932">
            <w:pPr>
              <w:jc w:val="center"/>
              <w:rPr>
                <w:rFonts w:ascii="Arial" w:eastAsiaTheme="minorHAnsi" w:hAnsi="Arial" w:cs="Arial"/>
                <w:b/>
                <w:sz w:val="20"/>
                <w:szCs w:val="20"/>
                <w:lang w:eastAsia="en-US"/>
              </w:rPr>
            </w:pPr>
          </w:p>
        </w:tc>
        <w:tc>
          <w:tcPr>
            <w:tcW w:w="12472" w:type="dxa"/>
            <w:gridSpan w:val="7"/>
            <w:shd w:val="clear" w:color="auto" w:fill="FFFFFF" w:themeFill="background1"/>
          </w:tcPr>
          <w:p w:rsidR="00FC5932" w:rsidRDefault="00FC5932" w:rsidP="0027377A">
            <w:pPr>
              <w:jc w:val="both"/>
              <w:rPr>
                <w:rFonts w:ascii="Arial" w:hAnsi="Arial" w:cs="Arial"/>
                <w:b/>
                <w:sz w:val="20"/>
                <w:szCs w:val="20"/>
              </w:rPr>
            </w:pPr>
          </w:p>
          <w:p w:rsidR="0027377A" w:rsidRPr="00FC5932" w:rsidRDefault="00FC5932"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-Recordar el tema del universo y lo que vieron en el video de la sesión anterior.</w:t>
            </w:r>
          </w:p>
          <w:p w:rsidR="0027377A" w:rsidRPr="00FC5932" w:rsidRDefault="00FC5932" w:rsidP="0027377A">
            <w:pPr>
              <w:jc w:val="both"/>
              <w:rPr>
                <w:rFonts w:ascii="Arial" w:hAnsi="Arial" w:cs="Arial"/>
                <w:b/>
                <w:sz w:val="20"/>
                <w:szCs w:val="20"/>
              </w:rPr>
            </w:pPr>
            <w:r>
              <w:rPr>
                <w:rFonts w:ascii="Arial" w:hAnsi="Arial" w:cs="Arial"/>
                <w:b/>
                <w:sz w:val="20"/>
                <w:szCs w:val="20"/>
              </w:rPr>
              <w:t>DESARROLLO:</w:t>
            </w:r>
            <w:r w:rsidR="0027377A" w:rsidRPr="0027377A">
              <w:rPr>
                <w:rFonts w:ascii="Arial" w:eastAsiaTheme="minorHAnsi" w:hAnsi="Arial" w:cs="Arial"/>
                <w:b/>
                <w:sz w:val="20"/>
                <w:szCs w:val="20"/>
                <w:lang w:val="es-MX" w:eastAsia="en-US"/>
              </w:rPr>
              <w:t xml:space="preserve"> El contador de estrellas</w:t>
            </w:r>
            <w:r w:rsidR="0027377A" w:rsidRPr="0027377A">
              <w:rPr>
                <w:rFonts w:ascii="Arial" w:eastAsiaTheme="minorHAnsi" w:hAnsi="Arial" w:cs="Arial"/>
                <w:sz w:val="20"/>
                <w:szCs w:val="20"/>
                <w:lang w:val="es-MX" w:eastAsia="en-US"/>
              </w:rPr>
              <w:t>. Pág. 151 -Leer y recabar la información que se pide de manera individual como tarea y traer lo que  se registró a la clase para comentar al respecto.-Revisar la pág. 152 sobre la luz, qué nos permite ver y sobre cómo podríamos observar con más detalle el universo. Analizar también el uso del telescopio.-Platicar ahora acerca de los planetas: ¿tendrán el mismo tamaño?, ¿a qué distancia estarán?, ¿cuánto tardaríamos en dar una vuelta al sol?-Ver el siguiente video: Tamaño de planetas y estrellas.</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          </w:t>
            </w:r>
            <w:hyperlink r:id="rId14" w:history="1">
              <w:r w:rsidRPr="0027377A">
                <w:rPr>
                  <w:rFonts w:ascii="Arial" w:eastAsiaTheme="minorHAnsi" w:hAnsi="Arial" w:cs="Arial"/>
                  <w:sz w:val="20"/>
                  <w:szCs w:val="20"/>
                  <w:u w:val="single"/>
                  <w:lang w:val="es-MX" w:eastAsia="en-US"/>
                </w:rPr>
                <w:t>http://www.youtube.com/watch?v=e7TakvKXBg0&amp;feature=related</w:t>
              </w:r>
            </w:hyperlink>
            <w:r w:rsidRPr="0027377A">
              <w:rPr>
                <w:rFonts w:ascii="Arial" w:eastAsiaTheme="minorHAnsi" w:hAnsi="Arial" w:cs="Arial"/>
                <w:sz w:val="20"/>
                <w:szCs w:val="20"/>
                <w:lang w:val="es-MX" w:eastAsia="en-US"/>
              </w:rPr>
              <w:t xml:space="preserve"> </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-Comentar sobre lo que acaban de observar y subrayar lo más importante de la página 153 sobre los planetas. </w:t>
            </w:r>
          </w:p>
          <w:p w:rsidR="0027377A" w:rsidRPr="0027377A" w:rsidRDefault="0027377A" w:rsidP="0027377A">
            <w:pPr>
              <w:ind w:left="720"/>
              <w:jc w:val="both"/>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¿Pirámides o esferas?</w:t>
            </w:r>
            <w:r w:rsidRPr="0027377A">
              <w:rPr>
                <w:rFonts w:ascii="Arial" w:eastAsiaTheme="minorHAnsi" w:hAnsi="Arial" w:cs="Arial"/>
                <w:sz w:val="20"/>
                <w:szCs w:val="20"/>
                <w:lang w:val="es-MX" w:eastAsia="en-US"/>
              </w:rPr>
              <w:t xml:space="preserve">  Pág. 154.</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-Hacer la actividad sobre la atracción de los planetas hacia el sol, simulando lo anterior</w:t>
            </w:r>
            <w:r w:rsidR="00FC5932">
              <w:rPr>
                <w:rFonts w:ascii="Arial" w:eastAsiaTheme="minorHAnsi" w:hAnsi="Arial" w:cs="Arial"/>
                <w:sz w:val="20"/>
                <w:szCs w:val="20"/>
                <w:lang w:val="es-MX" w:eastAsia="en-US"/>
              </w:rPr>
              <w:t xml:space="preserve"> con imán y limadura de hierro.</w:t>
            </w:r>
            <w:r w:rsidRPr="0027377A">
              <w:rPr>
                <w:rFonts w:ascii="Arial" w:eastAsiaTheme="minorHAnsi" w:hAnsi="Arial" w:cs="Arial"/>
                <w:sz w:val="20"/>
                <w:szCs w:val="20"/>
                <w:lang w:val="es-MX" w:eastAsia="en-US"/>
              </w:rPr>
              <w:t>-Contestar las preguntas en el cuaderno y com</w:t>
            </w:r>
            <w:r w:rsidR="00FC5932">
              <w:rPr>
                <w:rFonts w:ascii="Arial" w:eastAsiaTheme="minorHAnsi" w:hAnsi="Arial" w:cs="Arial"/>
                <w:sz w:val="20"/>
                <w:szCs w:val="20"/>
                <w:lang w:val="es-MX" w:eastAsia="en-US"/>
              </w:rPr>
              <w:t>entar.</w:t>
            </w:r>
            <w:r w:rsidRPr="0027377A">
              <w:rPr>
                <w:rFonts w:ascii="Arial" w:eastAsiaTheme="minorHAnsi" w:hAnsi="Arial" w:cs="Arial"/>
                <w:sz w:val="20"/>
                <w:szCs w:val="20"/>
                <w:lang w:val="es-MX" w:eastAsia="en-US"/>
              </w:rPr>
              <w:t>-Platicar acerca de los satélites y sus t</w:t>
            </w:r>
            <w:r w:rsidR="00FC5932">
              <w:rPr>
                <w:rFonts w:ascii="Arial" w:eastAsiaTheme="minorHAnsi" w:hAnsi="Arial" w:cs="Arial"/>
                <w:sz w:val="20"/>
                <w:szCs w:val="20"/>
                <w:lang w:val="es-MX" w:eastAsia="en-US"/>
              </w:rPr>
              <w:t>ipos: artificiales y naturales.</w:t>
            </w:r>
            <w:r w:rsidRPr="0027377A">
              <w:rPr>
                <w:rFonts w:ascii="Arial" w:eastAsiaTheme="minorHAnsi" w:hAnsi="Arial" w:cs="Arial"/>
                <w:sz w:val="20"/>
                <w:szCs w:val="20"/>
                <w:lang w:val="es-MX" w:eastAsia="en-US"/>
              </w:rPr>
              <w:t>-Preguntar a los alumnos si el tema fue de sus agrado y qué fue lo que más llamó su atención.</w:t>
            </w:r>
          </w:p>
          <w:p w:rsidR="0027377A" w:rsidRPr="00FC5932" w:rsidRDefault="00FC5932" w:rsidP="0027377A">
            <w:pPr>
              <w:jc w:val="both"/>
              <w:rPr>
                <w:rFonts w:ascii="Arial" w:hAnsi="Arial" w:cs="Arial"/>
                <w:b/>
                <w:sz w:val="20"/>
                <w:szCs w:val="20"/>
              </w:rPr>
            </w:pPr>
            <w:r>
              <w:rPr>
                <w:rFonts w:ascii="Arial" w:hAnsi="Arial" w:cs="Arial"/>
                <w:b/>
                <w:sz w:val="20"/>
                <w:szCs w:val="20"/>
              </w:rPr>
              <w:t>CIERRE:</w:t>
            </w:r>
            <w:r w:rsidR="0027377A" w:rsidRPr="0027377A">
              <w:rPr>
                <w:rFonts w:ascii="Arial" w:hAnsi="Arial" w:cs="Arial"/>
                <w:sz w:val="20"/>
                <w:szCs w:val="20"/>
              </w:rPr>
              <w:t xml:space="preserve">-Externar sus dudas y hacer una lista de conclusiones a las que llegaron. -Socializar. </w:t>
            </w:r>
          </w:p>
        </w:tc>
      </w:tr>
      <w:tr w:rsidR="0027377A" w:rsidRPr="0027377A" w:rsidTr="00FC5932">
        <w:trPr>
          <w:trHeight w:val="50"/>
          <w:jc w:val="center"/>
        </w:trPr>
        <w:tc>
          <w:tcPr>
            <w:tcW w:w="7156"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autoSpaceDE w:val="0"/>
              <w:autoSpaceDN w:val="0"/>
              <w:adjustRightInd w:val="0"/>
              <w:rPr>
                <w:rFonts w:ascii="Arial" w:hAnsi="Arial" w:cs="Arial"/>
                <w:sz w:val="20"/>
                <w:szCs w:val="20"/>
              </w:rPr>
            </w:pPr>
            <w:r w:rsidRPr="0027377A">
              <w:rPr>
                <w:rFonts w:ascii="Arial" w:hAnsi="Arial" w:cs="Arial"/>
                <w:sz w:val="20"/>
                <w:szCs w:val="20"/>
              </w:rPr>
              <w:t>-Libro de texto. Bloque 5. Tema 1. Páginas  146 a la 154.</w:t>
            </w:r>
          </w:p>
          <w:p w:rsidR="0027377A" w:rsidRPr="00FC5932" w:rsidRDefault="00FC5932" w:rsidP="0027377A">
            <w:pPr>
              <w:autoSpaceDE w:val="0"/>
              <w:autoSpaceDN w:val="0"/>
              <w:adjustRightInd w:val="0"/>
              <w:rPr>
                <w:rFonts w:ascii="Arial" w:hAnsi="Arial" w:cs="Arial"/>
                <w:sz w:val="20"/>
                <w:szCs w:val="20"/>
              </w:rPr>
            </w:pPr>
            <w:r>
              <w:rPr>
                <w:rFonts w:ascii="Arial" w:hAnsi="Arial" w:cs="Arial"/>
                <w:sz w:val="20"/>
                <w:szCs w:val="20"/>
              </w:rPr>
              <w:t xml:space="preserve">-Enlaces sugeridos. -Hilo.-Cartulina.-Colores.-Cinta adhesiva. </w:t>
            </w:r>
            <w:r w:rsidR="0027377A" w:rsidRPr="0027377A">
              <w:rPr>
                <w:rFonts w:ascii="Arial" w:hAnsi="Arial" w:cs="Arial"/>
                <w:sz w:val="20"/>
                <w:szCs w:val="20"/>
              </w:rPr>
              <w:t>-Imán y limadura de hierro.</w:t>
            </w:r>
          </w:p>
        </w:tc>
        <w:tc>
          <w:tcPr>
            <w:tcW w:w="7156" w:type="dxa"/>
            <w:gridSpan w:val="2"/>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27377A" w:rsidRDefault="0027377A" w:rsidP="0027377A">
            <w:pPr>
              <w:rPr>
                <w:rFonts w:ascii="Arial" w:hAnsi="Arial" w:cs="Arial"/>
                <w:sz w:val="20"/>
                <w:szCs w:val="20"/>
              </w:rPr>
            </w:pPr>
            <w:r w:rsidRPr="0027377A">
              <w:rPr>
                <w:rFonts w:ascii="Arial" w:hAnsi="Arial" w:cs="Arial"/>
                <w:sz w:val="20"/>
                <w:szCs w:val="20"/>
              </w:rPr>
              <w:t>Preguntas de reflexión de cada actividad  y conclusiones.</w:t>
            </w:r>
          </w:p>
          <w:p w:rsidR="0027377A" w:rsidRPr="00FC5932" w:rsidRDefault="0027377A" w:rsidP="0027377A">
            <w:pPr>
              <w:rPr>
                <w:rFonts w:ascii="Arial" w:hAnsi="Arial" w:cs="Arial"/>
                <w:sz w:val="20"/>
                <w:szCs w:val="20"/>
              </w:rPr>
            </w:pPr>
            <w:r w:rsidRPr="0027377A">
              <w:rPr>
                <w:rFonts w:ascii="Arial" w:hAnsi="Arial" w:cs="Arial"/>
                <w:sz w:val="20"/>
                <w:szCs w:val="20"/>
              </w:rPr>
              <w:t>Observación y análisis de las participaciones, producciones y</w:t>
            </w:r>
            <w:r w:rsidR="00FC5932">
              <w:rPr>
                <w:rFonts w:ascii="Arial" w:hAnsi="Arial" w:cs="Arial"/>
                <w:sz w:val="20"/>
                <w:szCs w:val="20"/>
              </w:rPr>
              <w:t xml:space="preserve"> desarrollo de las actividades.</w:t>
            </w:r>
            <w:r w:rsidRPr="0027377A">
              <w:rPr>
                <w:rFonts w:ascii="Arial" w:hAnsi="Arial" w:cs="Arial"/>
                <w:sz w:val="20"/>
                <w:szCs w:val="20"/>
              </w:rPr>
              <w:t>Contador de estrellas.</w:t>
            </w:r>
          </w:p>
        </w:tc>
      </w:tr>
    </w:tbl>
    <w:p w:rsidR="0027377A" w:rsidRPr="0027377A" w:rsidRDefault="0027377A" w:rsidP="0027377A">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407"/>
      </w:tblGrid>
      <w:tr w:rsidR="00FC5932" w:rsidRPr="0027377A" w:rsidTr="00FC5932">
        <w:trPr>
          <w:jc w:val="center"/>
        </w:trPr>
        <w:tc>
          <w:tcPr>
            <w:tcW w:w="1840" w:type="dxa"/>
            <w:shd w:val="clear" w:color="auto" w:fill="F2F2F2" w:themeFill="background1" w:themeFillShade="F2"/>
            <w:vAlign w:val="center"/>
          </w:tcPr>
          <w:p w:rsidR="00FC5932" w:rsidRPr="00FC5932" w:rsidRDefault="00FC5932" w:rsidP="00AC67A9">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FC5932" w:rsidRPr="00FC5932" w:rsidRDefault="00FC5932" w:rsidP="00AC67A9">
            <w:pPr>
              <w:jc w:val="center"/>
              <w:rPr>
                <w:rFonts w:ascii="Arial" w:eastAsiaTheme="minorHAnsi" w:hAnsi="Arial" w:cs="Arial"/>
                <w:sz w:val="20"/>
                <w:szCs w:val="20"/>
                <w:lang w:val="es-MX" w:eastAsia="en-US"/>
              </w:rPr>
            </w:pPr>
            <w:r w:rsidRPr="00FC5932">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FC5932" w:rsidRPr="00FC5932" w:rsidRDefault="00FC5932" w:rsidP="00AC67A9">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FC5932" w:rsidRPr="00FC5932" w:rsidRDefault="00FC5932" w:rsidP="00AC67A9">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FC5932" w:rsidRPr="00FC5932" w:rsidRDefault="00FC5932" w:rsidP="00AC67A9">
            <w:pPr>
              <w:jc w:val="center"/>
              <w:rPr>
                <w:rFonts w:ascii="Arial" w:eastAsiaTheme="minorHAnsi" w:hAnsi="Arial" w:cs="Arial"/>
                <w:b/>
                <w:sz w:val="20"/>
                <w:szCs w:val="20"/>
                <w:lang w:val="es-MX" w:eastAsia="en-US"/>
              </w:rPr>
            </w:pPr>
            <w:r w:rsidRPr="00FC5932">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FC5932" w:rsidRPr="00FC5932" w:rsidRDefault="00AC67A9" w:rsidP="00AC67A9">
            <w:pPr>
              <w:jc w:val="center"/>
              <w:rPr>
                <w:rFonts w:ascii="Arial" w:hAnsi="Arial" w:cs="Arial"/>
                <w:b/>
                <w:sz w:val="20"/>
                <w:szCs w:val="20"/>
              </w:rPr>
            </w:pPr>
            <w:r>
              <w:rPr>
                <w:rFonts w:ascii="Arial" w:hAnsi="Arial" w:cs="Arial"/>
                <w:b/>
                <w:sz w:val="20"/>
                <w:szCs w:val="20"/>
              </w:rPr>
              <w:t xml:space="preserve"> Del </w:t>
            </w:r>
            <w:r w:rsidR="007B6F09">
              <w:rPr>
                <w:rFonts w:ascii="Arial" w:hAnsi="Arial" w:cs="Arial"/>
                <w:b/>
                <w:sz w:val="20"/>
                <w:szCs w:val="20"/>
              </w:rPr>
              <w:t>0</w:t>
            </w:r>
            <w:r>
              <w:rPr>
                <w:rFonts w:ascii="Arial" w:hAnsi="Arial" w:cs="Arial"/>
                <w:b/>
                <w:sz w:val="20"/>
                <w:szCs w:val="20"/>
              </w:rPr>
              <w:t>6 al 17</w:t>
            </w:r>
            <w:r w:rsidR="00FC5932" w:rsidRPr="00FC5932">
              <w:rPr>
                <w:rFonts w:ascii="Arial" w:hAnsi="Arial" w:cs="Arial"/>
                <w:b/>
                <w:sz w:val="20"/>
                <w:szCs w:val="20"/>
              </w:rPr>
              <w:t xml:space="preserve"> de abril</w:t>
            </w:r>
            <w:r>
              <w:rPr>
                <w:rFonts w:ascii="Arial" w:hAnsi="Arial" w:cs="Arial"/>
                <w:b/>
                <w:sz w:val="20"/>
                <w:szCs w:val="20"/>
              </w:rPr>
              <w:t xml:space="preserve"> 2020</w:t>
            </w:r>
            <w:r w:rsidR="00FC5932" w:rsidRPr="00FC5932">
              <w:rPr>
                <w:rFonts w:ascii="Arial" w:hAnsi="Arial" w:cs="Arial"/>
                <w:b/>
                <w:sz w:val="20"/>
                <w:szCs w:val="20"/>
              </w:rPr>
              <w:t>.</w:t>
            </w:r>
          </w:p>
        </w:tc>
      </w:tr>
      <w:tr w:rsidR="00AC67A9" w:rsidRPr="0027377A" w:rsidTr="00AC67A9">
        <w:trPr>
          <w:jc w:val="center"/>
        </w:trPr>
        <w:tc>
          <w:tcPr>
            <w:tcW w:w="14312" w:type="dxa"/>
            <w:gridSpan w:val="6"/>
            <w:shd w:val="clear" w:color="auto" w:fill="FFFFFF" w:themeFill="background1"/>
            <w:vAlign w:val="center"/>
          </w:tcPr>
          <w:p w:rsidR="00AC67A9" w:rsidRDefault="00AC67A9" w:rsidP="00AC67A9">
            <w:pPr>
              <w:jc w:val="center"/>
              <w:rPr>
                <w:rFonts w:ascii="Arial" w:eastAsiaTheme="minorHAnsi" w:hAnsi="Arial" w:cs="Arial"/>
                <w:b/>
                <w:sz w:val="20"/>
                <w:szCs w:val="20"/>
                <w:lang w:val="es-MX" w:eastAsia="en-US"/>
              </w:rPr>
            </w:pPr>
          </w:p>
          <w:p w:rsidR="00AC67A9" w:rsidRDefault="00AC67A9" w:rsidP="00AC67A9">
            <w:pPr>
              <w:jc w:val="center"/>
              <w:rPr>
                <w:rFonts w:ascii="Arial" w:eastAsiaTheme="minorHAnsi" w:hAnsi="Arial" w:cs="Arial"/>
                <w:b/>
                <w:sz w:val="20"/>
                <w:szCs w:val="20"/>
                <w:lang w:val="es-MX" w:eastAsia="en-US"/>
              </w:rPr>
            </w:pPr>
            <w:r w:rsidRPr="00AC67A9">
              <w:rPr>
                <w:rFonts w:ascii="Arial" w:eastAsiaTheme="minorHAnsi" w:hAnsi="Arial" w:cs="Arial"/>
                <w:b/>
                <w:color w:val="4F81BD" w:themeColor="accent1"/>
                <w:sz w:val="20"/>
                <w:szCs w:val="20"/>
                <w:lang w:val="es-MX" w:eastAsia="en-US"/>
              </w:rPr>
              <w:t>VACACIONES DE SEMANA SANTA</w:t>
            </w:r>
          </w:p>
          <w:p w:rsidR="00AC67A9" w:rsidRPr="00AC67A9" w:rsidRDefault="00AC67A9" w:rsidP="00AC67A9">
            <w:pPr>
              <w:jc w:val="center"/>
              <w:rPr>
                <w:rFonts w:ascii="Arial" w:eastAsiaTheme="minorHAnsi" w:hAnsi="Arial" w:cs="Arial"/>
                <w:b/>
                <w:sz w:val="20"/>
                <w:szCs w:val="20"/>
                <w:lang w:val="es-MX" w:eastAsia="en-US"/>
              </w:rPr>
            </w:pPr>
          </w:p>
        </w:tc>
      </w:tr>
    </w:tbl>
    <w:p w:rsidR="0027377A" w:rsidRPr="00FC5932" w:rsidRDefault="0027377A" w:rsidP="0027377A">
      <w:pPr>
        <w:rPr>
          <w:rFonts w:ascii="Tahoma" w:eastAsiaTheme="minorHAnsi" w:hAnsi="Tahoma" w:cs="Tahoma"/>
          <w:lang w:eastAsia="en-US"/>
        </w:rPr>
      </w:pPr>
    </w:p>
    <w:p w:rsidR="00FC5932" w:rsidRPr="0027377A" w:rsidRDefault="00FC5932" w:rsidP="0027377A">
      <w:pPr>
        <w:rPr>
          <w:rFonts w:ascii="Tahoma" w:eastAsiaTheme="minorHAnsi" w:hAnsi="Tahoma" w:cs="Tahoma"/>
          <w:lang w:val="es-MX" w:eastAsia="en-US"/>
        </w:rPr>
      </w:pPr>
    </w:p>
    <w:tbl>
      <w:tblPr>
        <w:tblStyle w:val="Tablaconcuadrcula22"/>
        <w:tblW w:w="0" w:type="auto"/>
        <w:jc w:val="center"/>
        <w:shd w:val="clear" w:color="auto" w:fill="FFFFFF" w:themeFill="background1"/>
        <w:tblLook w:val="04A0" w:firstRow="1" w:lastRow="0" w:firstColumn="1" w:lastColumn="0" w:noHBand="0" w:noVBand="1"/>
      </w:tblPr>
      <w:tblGrid>
        <w:gridCol w:w="1840"/>
        <w:gridCol w:w="820"/>
        <w:gridCol w:w="1276"/>
        <w:gridCol w:w="283"/>
        <w:gridCol w:w="1276"/>
        <w:gridCol w:w="596"/>
        <w:gridCol w:w="488"/>
        <w:gridCol w:w="1326"/>
        <w:gridCol w:w="6407"/>
      </w:tblGrid>
      <w:tr w:rsidR="0027377A" w:rsidRPr="00AC67A9" w:rsidTr="00AC67A9">
        <w:trPr>
          <w:jc w:val="center"/>
        </w:trPr>
        <w:tc>
          <w:tcPr>
            <w:tcW w:w="1840" w:type="dxa"/>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sz w:val="20"/>
                <w:szCs w:val="20"/>
                <w:lang w:val="es-MX" w:eastAsia="en-US"/>
              </w:rPr>
            </w:pPr>
            <w:r w:rsidRPr="00AC67A9">
              <w:rPr>
                <w:rFonts w:ascii="Arial" w:eastAsiaTheme="minorHAnsi" w:hAnsi="Arial" w:cs="Arial"/>
                <w:b/>
                <w:sz w:val="20"/>
                <w:szCs w:val="20"/>
                <w:lang w:val="es-MX" w:eastAsia="en-US"/>
              </w:rPr>
              <w:t>Ciencias Naturales</w:t>
            </w:r>
          </w:p>
        </w:tc>
        <w:tc>
          <w:tcPr>
            <w:tcW w:w="1559"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GRADO</w:t>
            </w:r>
          </w:p>
        </w:tc>
        <w:tc>
          <w:tcPr>
            <w:tcW w:w="1084"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AC67A9" w:rsidRDefault="00AC67A9" w:rsidP="0027377A">
            <w:pPr>
              <w:jc w:val="center"/>
              <w:rPr>
                <w:rFonts w:ascii="Arial" w:hAnsi="Arial" w:cs="Arial"/>
                <w:b/>
                <w:sz w:val="20"/>
                <w:szCs w:val="20"/>
              </w:rPr>
            </w:pPr>
            <w:r w:rsidRPr="00AC67A9">
              <w:rPr>
                <w:rFonts w:ascii="Arial" w:hAnsi="Arial" w:cs="Arial"/>
                <w:b/>
                <w:sz w:val="20"/>
                <w:szCs w:val="20"/>
              </w:rPr>
              <w:t xml:space="preserve"> Del 20 al </w:t>
            </w:r>
            <w:r w:rsidR="0027377A" w:rsidRPr="00AC67A9">
              <w:rPr>
                <w:rFonts w:ascii="Arial" w:hAnsi="Arial" w:cs="Arial"/>
                <w:b/>
                <w:sz w:val="20"/>
                <w:szCs w:val="20"/>
              </w:rPr>
              <w:t>2</w:t>
            </w:r>
            <w:r w:rsidRPr="00AC67A9">
              <w:rPr>
                <w:rFonts w:ascii="Arial" w:hAnsi="Arial" w:cs="Arial"/>
                <w:b/>
                <w:sz w:val="20"/>
                <w:szCs w:val="20"/>
              </w:rPr>
              <w:t>4</w:t>
            </w:r>
            <w:r w:rsidR="0027377A" w:rsidRPr="00AC67A9">
              <w:rPr>
                <w:rFonts w:ascii="Arial" w:hAnsi="Arial" w:cs="Arial"/>
                <w:b/>
                <w:sz w:val="20"/>
                <w:szCs w:val="20"/>
              </w:rPr>
              <w:t xml:space="preserve"> de abril</w:t>
            </w:r>
            <w:r w:rsidRPr="00AC67A9">
              <w:rPr>
                <w:rFonts w:ascii="Arial" w:hAnsi="Arial" w:cs="Arial"/>
                <w:b/>
                <w:sz w:val="20"/>
                <w:szCs w:val="20"/>
              </w:rPr>
              <w:t xml:space="preserve"> 2020</w:t>
            </w:r>
            <w:r w:rsidR="0027377A" w:rsidRPr="00AC67A9">
              <w:rPr>
                <w:rFonts w:ascii="Arial" w:hAnsi="Arial" w:cs="Arial"/>
                <w:b/>
                <w:sz w:val="20"/>
                <w:szCs w:val="20"/>
              </w:rPr>
              <w:t>.</w:t>
            </w:r>
          </w:p>
        </w:tc>
      </w:tr>
      <w:tr w:rsidR="0027377A" w:rsidRPr="0027377A" w:rsidTr="00AC67A9">
        <w:trPr>
          <w:jc w:val="center"/>
        </w:trPr>
        <w:tc>
          <w:tcPr>
            <w:tcW w:w="184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7"/>
            <w:shd w:val="clear" w:color="auto" w:fill="FFFFFF" w:themeFill="background1"/>
            <w:vAlign w:val="center"/>
          </w:tcPr>
          <w:p w:rsidR="0027377A" w:rsidRPr="0027377A" w:rsidRDefault="0027377A" w:rsidP="0027377A">
            <w:pPr>
              <w:rPr>
                <w:rFonts w:ascii="Arial" w:hAnsi="Arial" w:cs="Arial"/>
                <w:sz w:val="20"/>
                <w:szCs w:val="20"/>
              </w:rPr>
            </w:pPr>
            <w:r w:rsidRPr="0027377A">
              <w:rPr>
                <w:rFonts w:ascii="Arial" w:hAnsi="Arial" w:cs="Arial"/>
                <w:sz w:val="20"/>
                <w:szCs w:val="20"/>
              </w:rPr>
              <w:t>¿Por qué se transforman las cosas? Las fuerzas, la luz y las transformaciones de energía hacen funcionar máquinas simples e instrumentos ópticos que utilizamos diario y contribuyen a la exploración del Universo.</w:t>
            </w:r>
          </w:p>
        </w:tc>
      </w:tr>
      <w:tr w:rsidR="0027377A" w:rsidRPr="0027377A" w:rsidTr="00AC67A9">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TEMA 1</w:t>
            </w:r>
          </w:p>
        </w:tc>
        <w:tc>
          <w:tcPr>
            <w:tcW w:w="12472" w:type="dxa"/>
            <w:gridSpan w:val="8"/>
            <w:shd w:val="clear" w:color="auto" w:fill="FFFFFF" w:themeFill="background1"/>
          </w:tcPr>
          <w:p w:rsidR="0027377A" w:rsidRPr="0027377A" w:rsidRDefault="0027377A" w:rsidP="0027377A">
            <w:pPr>
              <w:rPr>
                <w:rFonts w:ascii="Arial" w:hAnsi="Arial" w:cs="Arial"/>
                <w:b/>
                <w:sz w:val="20"/>
                <w:szCs w:val="20"/>
              </w:rPr>
            </w:pPr>
            <w:r w:rsidRPr="0027377A">
              <w:rPr>
                <w:rFonts w:ascii="Arial" w:hAnsi="Arial" w:cs="Arial"/>
                <w:b/>
                <w:sz w:val="20"/>
                <w:szCs w:val="20"/>
              </w:rPr>
              <w:t>Conocimiento de las características del universo.</w:t>
            </w:r>
          </w:p>
          <w:p w:rsidR="00AC67A9" w:rsidRDefault="0027377A" w:rsidP="0027377A">
            <w:pPr>
              <w:rPr>
                <w:rFonts w:ascii="Arial" w:hAnsi="Arial" w:cs="Arial"/>
                <w:b/>
                <w:sz w:val="20"/>
                <w:szCs w:val="20"/>
              </w:rPr>
            </w:pPr>
            <w:r w:rsidRPr="0027377A">
              <w:rPr>
                <w:rFonts w:ascii="Arial" w:hAnsi="Arial" w:cs="Arial"/>
                <w:b/>
                <w:sz w:val="20"/>
                <w:szCs w:val="20"/>
              </w:rPr>
              <w:t>(Este tema se encuentra en el bloque 5 del li</w:t>
            </w:r>
          </w:p>
          <w:p w:rsidR="0027377A" w:rsidRPr="0027377A" w:rsidRDefault="0027377A" w:rsidP="0027377A">
            <w:pPr>
              <w:rPr>
                <w:rFonts w:ascii="Arial" w:hAnsi="Arial" w:cs="Arial"/>
                <w:sz w:val="20"/>
                <w:szCs w:val="20"/>
              </w:rPr>
            </w:pPr>
            <w:r w:rsidRPr="0027377A">
              <w:rPr>
                <w:rFonts w:ascii="Arial" w:hAnsi="Arial" w:cs="Arial"/>
                <w:b/>
                <w:sz w:val="20"/>
                <w:szCs w:val="20"/>
              </w:rPr>
              <w:t>bro de texto, pero en el programa de estudio está marcado para trabajarse en el bloque 4)</w:t>
            </w:r>
          </w:p>
        </w:tc>
      </w:tr>
      <w:tr w:rsidR="0027377A" w:rsidRPr="0027377A" w:rsidTr="00AC67A9">
        <w:trPr>
          <w:jc w:val="center"/>
        </w:trPr>
        <w:tc>
          <w:tcPr>
            <w:tcW w:w="4219"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0093"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AC67A9">
        <w:trPr>
          <w:trHeight w:val="1038"/>
          <w:jc w:val="center"/>
        </w:trPr>
        <w:tc>
          <w:tcPr>
            <w:tcW w:w="4219" w:type="dxa"/>
            <w:gridSpan w:val="4"/>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Describe los componentes básicos del Universo y argumenta la importancia de las aportaciones del desarrollo técnico en su conocimiento.</w:t>
            </w:r>
          </w:p>
          <w:p w:rsidR="0027377A" w:rsidRPr="0027377A" w:rsidRDefault="0027377A" w:rsidP="0027377A">
            <w:pPr>
              <w:autoSpaceDE w:val="0"/>
              <w:autoSpaceDN w:val="0"/>
              <w:adjustRightInd w:val="0"/>
              <w:jc w:val="both"/>
              <w:rPr>
                <w:rFonts w:ascii="Arial" w:hAnsi="Arial" w:cs="Arial"/>
                <w:sz w:val="20"/>
                <w:szCs w:val="20"/>
              </w:rPr>
            </w:pPr>
          </w:p>
        </w:tc>
        <w:tc>
          <w:tcPr>
            <w:tcW w:w="10093" w:type="dxa"/>
            <w:gridSpan w:val="5"/>
            <w:shd w:val="clear" w:color="auto" w:fill="FFFFFF" w:themeFill="background1"/>
          </w:tcPr>
          <w:p w:rsidR="0027377A" w:rsidRPr="0027377A" w:rsidRDefault="0027377A" w:rsidP="0027377A">
            <w:pPr>
              <w:autoSpaceDE w:val="0"/>
              <w:autoSpaceDN w:val="0"/>
              <w:adjustRightInd w:val="0"/>
              <w:jc w:val="both"/>
              <w:rPr>
                <w:rFonts w:ascii="Arial" w:hAnsi="Arial" w:cs="Arial"/>
                <w:b/>
                <w:sz w:val="20"/>
                <w:szCs w:val="20"/>
              </w:rPr>
            </w:pPr>
            <w:r w:rsidRPr="0027377A">
              <w:rPr>
                <w:rFonts w:ascii="Arial" w:hAnsi="Arial" w:cs="Arial"/>
                <w:b/>
                <w:sz w:val="20"/>
                <w:szCs w:val="20"/>
              </w:rPr>
              <w:t>¿Cómo es el Universo?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Componentes básicos del Universo: galaxias, estrellas, planetas, satélites y cometas, y sus características: forma, ubicación y tamaño.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Aportación del desarrollo técnico para el conocimiento del Universo: telescopios, observatorios, estaciones y sondas espaciales.</w:t>
            </w:r>
          </w:p>
        </w:tc>
      </w:tr>
      <w:tr w:rsidR="0027377A" w:rsidRPr="0027377A" w:rsidTr="00AC67A9">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AC67A9">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Reconozcan la ciencia y la tecnología como procesos en actualización permanente, con los alcances y las limitaciones propios de toda construcción humana.</w:t>
            </w:r>
          </w:p>
          <w:p w:rsidR="0027377A" w:rsidRPr="0027377A" w:rsidRDefault="0027377A" w:rsidP="0027377A">
            <w:pPr>
              <w:jc w:val="both"/>
              <w:rPr>
                <w:rFonts w:ascii="Arial" w:hAnsi="Arial" w:cs="Arial"/>
                <w:sz w:val="20"/>
                <w:szCs w:val="20"/>
              </w:rPr>
            </w:pPr>
            <w:r w:rsidRPr="0027377A">
              <w:rPr>
                <w:rFonts w:ascii="Arial" w:hAnsi="Arial" w:cs="Arial"/>
                <w:sz w:val="20"/>
                <w:szCs w:val="20"/>
              </w:rPr>
              <w:t>• Interpreten, describan y expliquen, a partir de modelos, algunos fenómenos y procesos naturales cercanos a su experiencia.</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algunas interacciones entre los objetos del entorno asociadas a los fenómenos físicos, con el fin de relacionar sus causas y efectos, así como reconocer sus aplicaciones en la vida cotidiana.</w:t>
            </w:r>
          </w:p>
        </w:tc>
      </w:tr>
      <w:tr w:rsidR="0027377A" w:rsidRPr="0027377A" w:rsidTr="00AC67A9">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AC67A9">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1.11. Describe la formación de eclipses y algunas características del Sistema Solar y del Universo.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2.2. Identifica la contribución de la ciencia y la tecnología en la investigación, la atención de la salud y el cuidado del ambiente.</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3.5. Diseña, construye y evalúa dispositivos o modelos aplicando los conocimientos necesarios y las propiedades de los materiales.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3.6. Comunica los resultados de observaciones e investigaciones usando diversos recursos, incluyendo formas simbólicas como los esquemas, gráficas y exposiciones, así como las tecnologías de la comunicación y la información.</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4.1. Expresa curiosidad acerca de los fenómenos y procesos naturales en una variedad de contextos y comparte e intercambia ideas al respecto.</w:t>
            </w:r>
          </w:p>
        </w:tc>
      </w:tr>
      <w:tr w:rsidR="0027377A" w:rsidRPr="0027377A" w:rsidTr="00AC67A9">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AC67A9">
        <w:trPr>
          <w:jc w:val="center"/>
        </w:trPr>
        <w:tc>
          <w:tcPr>
            <w:tcW w:w="14312" w:type="dxa"/>
            <w:gridSpan w:val="9"/>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eastAsia="es-ES"/>
              </w:rPr>
              <w:t>-</w:t>
            </w:r>
            <w:r w:rsidRPr="0027377A">
              <w:rPr>
                <w:rFonts w:ascii="Arial" w:hAnsi="Arial" w:cs="Arial"/>
                <w:sz w:val="20"/>
                <w:szCs w:val="20"/>
                <w:lang w:val="es-ES" w:eastAsia="es-ES"/>
              </w:rPr>
              <w:t xml:space="preserve">Comprensión de fenómenos y procesos naturales desde la perspectiva científica. </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-Toma de decisiones informadas para el cuidado del ambiente y la promoción de la salud orientadas a la cultura de la prevención.</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-Comprensión de los alcances y limitaciones de la ciencia y del desarrollo tecnológico en diversos contextos.</w:t>
            </w:r>
          </w:p>
        </w:tc>
      </w:tr>
      <w:tr w:rsidR="001D54AC" w:rsidRPr="0027377A" w:rsidTr="00AC67A9">
        <w:trPr>
          <w:jc w:val="center"/>
        </w:trPr>
        <w:tc>
          <w:tcPr>
            <w:tcW w:w="14312" w:type="dxa"/>
            <w:gridSpan w:val="9"/>
            <w:shd w:val="clear" w:color="auto" w:fill="FFFFFF" w:themeFill="background1"/>
            <w:vAlign w:val="center"/>
          </w:tcPr>
          <w:p w:rsidR="001D54AC" w:rsidRPr="001D54AC" w:rsidRDefault="001D54AC" w:rsidP="001D54AC">
            <w:pPr>
              <w:spacing w:line="190" w:lineRule="exact"/>
              <w:rPr>
                <w:rFonts w:ascii="Arial" w:hAnsi="Arial" w:cs="Arial"/>
                <w:b/>
                <w:sz w:val="20"/>
                <w:szCs w:val="20"/>
              </w:rPr>
            </w:pPr>
            <w:r w:rsidRPr="001D54AC">
              <w:rPr>
                <w:rFonts w:ascii="Arial" w:hAnsi="Arial" w:cs="Arial"/>
                <w:b/>
                <w:sz w:val="20"/>
                <w:szCs w:val="20"/>
              </w:rPr>
              <w:t>Actividades sugeridas</w:t>
            </w:r>
          </w:p>
          <w:p w:rsidR="001D54AC" w:rsidRPr="001D54AC" w:rsidRDefault="001D54AC" w:rsidP="001D54AC">
            <w:pPr>
              <w:widowControl w:val="0"/>
              <w:autoSpaceDE w:val="0"/>
              <w:autoSpaceDN w:val="0"/>
              <w:adjustRightInd w:val="0"/>
              <w:spacing w:after="240"/>
              <w:contextualSpacing/>
              <w:rPr>
                <w:rFonts w:ascii="Arial" w:hAnsi="Arial" w:cs="Arial"/>
                <w:sz w:val="20"/>
                <w:szCs w:val="20"/>
                <w:lang w:val="es-ES"/>
              </w:rPr>
            </w:pPr>
            <w:r w:rsidRPr="001D54AC">
              <w:rPr>
                <w:rFonts w:ascii="Arial" w:hAnsi="Arial" w:cs="Arial"/>
                <w:b/>
                <w:bCs/>
                <w:sz w:val="20"/>
                <w:szCs w:val="20"/>
                <w:lang w:val="es-ES"/>
              </w:rPr>
              <w:t xml:space="preserve">Actividades previas. </w:t>
            </w:r>
            <w:r w:rsidRPr="001D54AC">
              <w:rPr>
                <w:rFonts w:ascii="Arial" w:hAnsi="Arial" w:cs="Arial"/>
                <w:sz w:val="20"/>
                <w:szCs w:val="20"/>
                <w:lang w:val="es-ES"/>
              </w:rPr>
              <w:t xml:space="preserve">A partir de las imágenes de las páginas 144 y 146 del libro de texto </w:t>
            </w:r>
            <w:r w:rsidRPr="001D54AC">
              <w:rPr>
                <w:rFonts w:ascii="Arial" w:hAnsi="Arial" w:cs="Arial"/>
                <w:smallCaps/>
                <w:sz w:val="20"/>
                <w:szCs w:val="20"/>
                <w:lang w:val="es-ES"/>
              </w:rPr>
              <w:t xml:space="preserve">sep </w:t>
            </w:r>
            <w:r w:rsidRPr="001D54AC">
              <w:rPr>
                <w:rFonts w:ascii="Arial" w:hAnsi="Arial" w:cs="Arial"/>
                <w:sz w:val="20"/>
                <w:szCs w:val="20"/>
                <w:lang w:val="es-ES"/>
              </w:rPr>
              <w:t>y su explicación (páginas 145 y 146), recupere los conocimientos adquiridos a lo largo del año (páginas 95, 110, 111, 118 y 125) sobre el telescopio: su funcionamiento e importancia para la investigación científica.</w:t>
            </w:r>
            <w:r w:rsidRPr="001D54AC">
              <w:rPr>
                <w:rFonts w:ascii="MS Gothic" w:eastAsia="MS Gothic" w:hAnsi="MS Gothic" w:cs="MS Gothic" w:hint="eastAsia"/>
                <w:sz w:val="20"/>
                <w:szCs w:val="20"/>
                <w:lang w:val="es-ES"/>
              </w:rPr>
              <w:t> </w:t>
            </w:r>
          </w:p>
          <w:p w:rsidR="001D54AC" w:rsidRPr="001D54AC" w:rsidRDefault="001D54AC" w:rsidP="001D54AC">
            <w:pPr>
              <w:widowControl w:val="0"/>
              <w:autoSpaceDE w:val="0"/>
              <w:autoSpaceDN w:val="0"/>
              <w:adjustRightInd w:val="0"/>
              <w:spacing w:after="240"/>
              <w:contextualSpacing/>
              <w:rPr>
                <w:rFonts w:ascii="Arial" w:hAnsi="Arial" w:cs="Arial"/>
                <w:sz w:val="20"/>
                <w:szCs w:val="20"/>
                <w:lang w:val="es-ES"/>
              </w:rPr>
            </w:pPr>
            <w:r w:rsidRPr="001D54AC">
              <w:rPr>
                <w:rFonts w:ascii="Arial" w:hAnsi="Arial" w:cs="Arial"/>
                <w:b/>
                <w:bCs/>
                <w:sz w:val="20"/>
                <w:szCs w:val="20"/>
                <w:lang w:val="es-ES"/>
              </w:rPr>
              <w:t>Ac</w:t>
            </w:r>
            <w:r>
              <w:rPr>
                <w:rFonts w:ascii="Arial" w:hAnsi="Arial" w:cs="Arial"/>
                <w:b/>
                <w:bCs/>
                <w:sz w:val="20"/>
                <w:szCs w:val="20"/>
                <w:lang w:val="es-ES"/>
              </w:rPr>
              <w:t>tividades del libro</w:t>
            </w:r>
            <w:r w:rsidRPr="001D54AC">
              <w:rPr>
                <w:rFonts w:ascii="Arial" w:hAnsi="Arial" w:cs="Arial"/>
                <w:b/>
                <w:bCs/>
                <w:sz w:val="20"/>
                <w:szCs w:val="20"/>
                <w:lang w:val="es-ES"/>
              </w:rPr>
              <w:t xml:space="preserve">. </w:t>
            </w:r>
            <w:r w:rsidRPr="001D54AC">
              <w:rPr>
                <w:rFonts w:ascii="Arial" w:hAnsi="Arial" w:cs="Arial"/>
                <w:sz w:val="20"/>
                <w:szCs w:val="20"/>
                <w:lang w:val="es-ES"/>
              </w:rPr>
              <w:t xml:space="preserve">Solicite a los alumnos que revisen las páginas 155 a 158 del libro de texto </w:t>
            </w:r>
            <w:r w:rsidRPr="001D54AC">
              <w:rPr>
                <w:rFonts w:ascii="Arial" w:hAnsi="Arial" w:cs="Arial"/>
                <w:smallCaps/>
                <w:sz w:val="20"/>
                <w:szCs w:val="20"/>
                <w:lang w:val="es-ES"/>
              </w:rPr>
              <w:t>sep</w:t>
            </w:r>
            <w:r w:rsidRPr="001D54AC">
              <w:rPr>
                <w:rFonts w:ascii="Arial" w:hAnsi="Arial" w:cs="Arial"/>
                <w:sz w:val="20"/>
                <w:szCs w:val="20"/>
                <w:lang w:val="es-ES"/>
              </w:rPr>
              <w:t xml:space="preserve"> y que real</w:t>
            </w:r>
            <w:r>
              <w:rPr>
                <w:rFonts w:ascii="Arial" w:hAnsi="Arial" w:cs="Arial"/>
                <w:sz w:val="20"/>
                <w:szCs w:val="20"/>
                <w:lang w:val="es-ES"/>
              </w:rPr>
              <w:t>icen en parejas las actividades.</w:t>
            </w:r>
          </w:p>
          <w:p w:rsidR="001D54AC" w:rsidRPr="001D54AC" w:rsidRDefault="001D54AC" w:rsidP="001D54AC">
            <w:pPr>
              <w:widowControl w:val="0"/>
              <w:autoSpaceDE w:val="0"/>
              <w:autoSpaceDN w:val="0"/>
              <w:adjustRightInd w:val="0"/>
              <w:spacing w:after="240"/>
              <w:contextualSpacing/>
              <w:rPr>
                <w:rFonts w:ascii="Arial" w:hAnsi="Arial" w:cs="Arial"/>
                <w:sz w:val="20"/>
                <w:szCs w:val="20"/>
                <w:lang w:val="es-ES"/>
              </w:rPr>
            </w:pPr>
            <w:r w:rsidRPr="001D54AC">
              <w:rPr>
                <w:rFonts w:ascii="Arial" w:hAnsi="Arial" w:cs="Arial"/>
                <w:b/>
                <w:bCs/>
                <w:sz w:val="20"/>
                <w:szCs w:val="20"/>
                <w:lang w:val="es-ES"/>
              </w:rPr>
              <w:t xml:space="preserve">Actividades de reforzamiento. </w:t>
            </w:r>
            <w:r w:rsidRPr="001D54AC">
              <w:rPr>
                <w:rFonts w:ascii="Arial" w:hAnsi="Arial" w:cs="Arial"/>
                <w:sz w:val="20"/>
                <w:szCs w:val="20"/>
                <w:lang w:val="es-ES"/>
              </w:rPr>
              <w:t xml:space="preserve">Proponga a los alumnos que hagan por equipos </w:t>
            </w:r>
            <w:r w:rsidRPr="001D54AC">
              <w:rPr>
                <w:rFonts w:ascii="Arial" w:hAnsi="Arial" w:cs="Arial"/>
                <w:i/>
                <w:iCs/>
                <w:sz w:val="20"/>
                <w:szCs w:val="20"/>
                <w:lang w:val="es-ES"/>
              </w:rPr>
              <w:t xml:space="preserve">collages </w:t>
            </w:r>
            <w:r w:rsidRPr="001D54AC">
              <w:rPr>
                <w:rFonts w:ascii="Arial" w:hAnsi="Arial" w:cs="Arial"/>
                <w:sz w:val="20"/>
                <w:szCs w:val="20"/>
                <w:lang w:val="es-ES"/>
              </w:rPr>
              <w:t>de imágenes sobre los componentes básicos del sistema solar acompañados por una breve explicación y péguelos en un muro del salón.</w:t>
            </w:r>
            <w:r w:rsidRPr="001D54AC">
              <w:rPr>
                <w:rFonts w:ascii="MS Gothic" w:eastAsia="MS Gothic" w:hAnsi="MS Gothic" w:cs="MS Gothic" w:hint="eastAsia"/>
                <w:sz w:val="20"/>
                <w:szCs w:val="20"/>
                <w:lang w:val="es-ES"/>
              </w:rPr>
              <w:t> </w:t>
            </w:r>
          </w:p>
          <w:p w:rsidR="001D54AC" w:rsidRPr="0027377A" w:rsidRDefault="001D54AC" w:rsidP="001D54AC">
            <w:pPr>
              <w:autoSpaceDE w:val="0"/>
              <w:autoSpaceDN w:val="0"/>
              <w:adjustRightInd w:val="0"/>
              <w:jc w:val="both"/>
              <w:rPr>
                <w:rFonts w:ascii="Arial" w:hAnsi="Arial" w:cs="Arial"/>
                <w:sz w:val="20"/>
                <w:szCs w:val="20"/>
                <w:lang w:eastAsia="es-ES"/>
              </w:rPr>
            </w:pPr>
            <w:r w:rsidRPr="001D54AC">
              <w:rPr>
                <w:rFonts w:ascii="Arial" w:hAnsi="Arial" w:cs="Arial"/>
                <w:b/>
                <w:bCs/>
                <w:sz w:val="20"/>
                <w:szCs w:val="20"/>
                <w:lang w:val="es-ES"/>
              </w:rPr>
              <w:t xml:space="preserve">Actividades de cierre. </w:t>
            </w:r>
            <w:r w:rsidRPr="001D54AC">
              <w:rPr>
                <w:rFonts w:ascii="Arial" w:hAnsi="Arial" w:cs="Arial"/>
                <w:sz w:val="20"/>
                <w:szCs w:val="20"/>
                <w:lang w:val="es-ES"/>
              </w:rPr>
              <w:t xml:space="preserve">Retome el diagrama de Venn que elaboraron la semana anterior; pregunte si con lo que saben hasta ahora le modificarían algo y reflexionen cómo se relacionan el universo, la Vía Láctea, el sistema solar y todos sus componentes. Incluya los </w:t>
            </w:r>
            <w:r w:rsidRPr="001D54AC">
              <w:rPr>
                <w:rFonts w:ascii="Arial" w:hAnsi="Arial" w:cs="Arial"/>
                <w:i/>
                <w:iCs/>
                <w:sz w:val="20"/>
                <w:szCs w:val="20"/>
                <w:lang w:val="es-ES"/>
              </w:rPr>
              <w:t xml:space="preserve">collages </w:t>
            </w:r>
            <w:r w:rsidRPr="001D54AC">
              <w:rPr>
                <w:rFonts w:ascii="Arial" w:hAnsi="Arial" w:cs="Arial"/>
                <w:sz w:val="20"/>
                <w:szCs w:val="20"/>
                <w:lang w:val="es-ES"/>
              </w:rPr>
              <w:t>elaborados por los alumnos en el portafolio de evidencias; también se sugiere la elaboración de una rúbrica para la evaluación.</w:t>
            </w:r>
          </w:p>
        </w:tc>
      </w:tr>
      <w:tr w:rsidR="0027377A" w:rsidRPr="0027377A" w:rsidTr="00AC67A9">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AC67A9">
        <w:trPr>
          <w:jc w:val="center"/>
        </w:trPr>
        <w:tc>
          <w:tcPr>
            <w:tcW w:w="1840" w:type="dxa"/>
            <w:shd w:val="clear" w:color="auto" w:fill="FFFFFF" w:themeFill="background1"/>
          </w:tcPr>
          <w:p w:rsidR="00AC67A9" w:rsidRDefault="00AC67A9" w:rsidP="00AC67A9">
            <w:pPr>
              <w:jc w:val="center"/>
              <w:rPr>
                <w:rFonts w:ascii="Arial" w:eastAsiaTheme="minorHAnsi" w:hAnsi="Arial" w:cs="Arial"/>
                <w:b/>
                <w:sz w:val="20"/>
                <w:szCs w:val="20"/>
                <w:lang w:val="es-MX" w:eastAsia="en-US"/>
              </w:rPr>
            </w:pPr>
          </w:p>
          <w:p w:rsidR="0027377A" w:rsidRDefault="0027377A"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lastRenderedPageBreak/>
              <w:t>Sesión 1</w:t>
            </w:r>
          </w:p>
          <w:p w:rsidR="00AC67A9" w:rsidRDefault="00AC67A9" w:rsidP="00AC67A9">
            <w:pPr>
              <w:jc w:val="center"/>
              <w:rPr>
                <w:rFonts w:ascii="Arial" w:hAnsi="Arial" w:cs="Arial"/>
                <w:b/>
                <w:color w:val="4472C4"/>
                <w:sz w:val="16"/>
                <w:szCs w:val="16"/>
              </w:rPr>
            </w:pPr>
            <w:r>
              <w:rPr>
                <w:rFonts w:ascii="Arial" w:hAnsi="Arial" w:cs="Arial"/>
                <w:b/>
                <w:color w:val="4472C4"/>
                <w:sz w:val="16"/>
                <w:szCs w:val="16"/>
              </w:rPr>
              <w:t>TERMINO DE ACTIVIDAD</w:t>
            </w:r>
          </w:p>
          <w:p w:rsidR="00AC67A9" w:rsidRDefault="00AC67A9" w:rsidP="00AC67A9">
            <w:pPr>
              <w:jc w:val="center"/>
              <w:rPr>
                <w:rFonts w:ascii="Arial" w:hAnsi="Arial" w:cs="Arial"/>
                <w:b/>
                <w:sz w:val="20"/>
                <w:szCs w:val="20"/>
              </w:rPr>
            </w:pPr>
            <w:r>
              <w:rPr>
                <w:rFonts w:ascii="Arial" w:hAnsi="Arial" w:cs="Arial"/>
                <w:b/>
                <w:color w:val="4472C4"/>
                <w:sz w:val="16"/>
                <w:szCs w:val="16"/>
              </w:rPr>
              <w:t>*PAUSA ACTIVA</w:t>
            </w:r>
          </w:p>
          <w:p w:rsidR="00AC67A9" w:rsidRPr="00AC67A9" w:rsidRDefault="00AC67A9" w:rsidP="00AC67A9">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AC67A9" w:rsidRDefault="00AC67A9" w:rsidP="0027377A">
            <w:pPr>
              <w:jc w:val="both"/>
              <w:rPr>
                <w:rFonts w:ascii="Arial" w:hAnsi="Arial" w:cs="Arial"/>
                <w:b/>
                <w:sz w:val="20"/>
                <w:szCs w:val="20"/>
              </w:rPr>
            </w:pPr>
          </w:p>
          <w:p w:rsidR="0027377A" w:rsidRPr="00AC67A9" w:rsidRDefault="00AC67A9" w:rsidP="0027377A">
            <w:pPr>
              <w:jc w:val="both"/>
              <w:rPr>
                <w:rFonts w:ascii="Arial" w:hAnsi="Arial" w:cs="Arial"/>
                <w:b/>
                <w:sz w:val="20"/>
                <w:szCs w:val="20"/>
              </w:rPr>
            </w:pPr>
            <w:r>
              <w:rPr>
                <w:rFonts w:ascii="Arial" w:hAnsi="Arial" w:cs="Arial"/>
                <w:b/>
                <w:sz w:val="20"/>
                <w:szCs w:val="20"/>
              </w:rPr>
              <w:lastRenderedPageBreak/>
              <w:t>INICIO:</w:t>
            </w:r>
            <w:r w:rsidR="0027377A" w:rsidRPr="0027377A">
              <w:rPr>
                <w:rFonts w:ascii="Arial" w:hAnsi="Arial" w:cs="Arial"/>
                <w:sz w:val="20"/>
                <w:szCs w:val="20"/>
              </w:rPr>
              <w:t xml:space="preserve">-Recordar lo visto en la clase anterior para reafirmar. </w:t>
            </w:r>
          </w:p>
          <w:p w:rsidR="0027377A" w:rsidRPr="00AC67A9" w:rsidRDefault="00AC67A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b/>
                <w:sz w:val="20"/>
                <w:szCs w:val="20"/>
                <w:lang w:val="es-MX" w:eastAsia="en-US"/>
              </w:rPr>
              <w:t>Los satélites naturales</w:t>
            </w:r>
            <w:r w:rsidR="0027377A" w:rsidRPr="0027377A">
              <w:rPr>
                <w:rFonts w:ascii="Arial" w:eastAsiaTheme="minorHAnsi" w:hAnsi="Arial" w:cs="Arial"/>
                <w:sz w:val="20"/>
                <w:szCs w:val="20"/>
                <w:lang w:val="es-MX" w:eastAsia="en-US"/>
              </w:rPr>
              <w:t>. Pág. 155-Hacer la investigación sobre los satélites: ¿cuántos satélites naturales hay en el sistema solar?, ¿cuáles son sus nombres? Hacer un cuadro de satélites donde concentren toda su información.</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-Terminar de leer la pág. 156 sobre los satélites artificiales. Escribir en el cuaderno cuáles son los usos de los satélites artificiales y cuáles son las diferencias entre los satélites</w:t>
            </w:r>
            <w:r w:rsidR="00AC67A9">
              <w:rPr>
                <w:rFonts w:ascii="Arial" w:eastAsiaTheme="minorHAnsi" w:hAnsi="Arial" w:cs="Arial"/>
                <w:sz w:val="20"/>
                <w:szCs w:val="20"/>
                <w:lang w:val="es-MX" w:eastAsia="en-US"/>
              </w:rPr>
              <w:t xml:space="preserve"> naturales y los artificiales. </w:t>
            </w:r>
            <w:r w:rsidRPr="0027377A">
              <w:rPr>
                <w:rFonts w:ascii="Arial" w:eastAsiaTheme="minorHAnsi" w:hAnsi="Arial" w:cs="Arial"/>
                <w:b/>
                <w:sz w:val="20"/>
                <w:szCs w:val="20"/>
                <w:lang w:val="es-MX" w:eastAsia="en-US"/>
              </w:rPr>
              <w:t xml:space="preserve">  Los cometas vagabundos del Sistema Solar</w:t>
            </w:r>
            <w:r w:rsidR="00AC67A9">
              <w:rPr>
                <w:rFonts w:ascii="Arial" w:eastAsiaTheme="minorHAnsi" w:hAnsi="Arial" w:cs="Arial"/>
                <w:sz w:val="20"/>
                <w:szCs w:val="20"/>
                <w:lang w:val="es-MX" w:eastAsia="en-US"/>
              </w:rPr>
              <w:t xml:space="preserve">. Pág. 157.  </w:t>
            </w:r>
            <w:r w:rsidRPr="0027377A">
              <w:rPr>
                <w:rFonts w:ascii="Arial" w:eastAsiaTheme="minorHAnsi" w:hAnsi="Arial" w:cs="Arial"/>
                <w:sz w:val="20"/>
                <w:szCs w:val="20"/>
                <w:lang w:val="es-MX" w:eastAsia="en-US"/>
              </w:rPr>
              <w:t>-Platicar acerca de los cometas y leer la pág. 157</w:t>
            </w:r>
            <w:r w:rsidR="00AC67A9">
              <w:rPr>
                <w:rFonts w:ascii="Arial" w:eastAsiaTheme="minorHAnsi" w:hAnsi="Arial" w:cs="Arial"/>
                <w:sz w:val="20"/>
                <w:szCs w:val="20"/>
                <w:lang w:val="es-MX" w:eastAsia="en-US"/>
              </w:rPr>
              <w:t xml:space="preserve"> subrayando lo más importante.  </w:t>
            </w:r>
            <w:r w:rsidRPr="0027377A">
              <w:rPr>
                <w:rFonts w:ascii="Arial" w:eastAsiaTheme="minorHAnsi" w:hAnsi="Arial" w:cs="Arial"/>
                <w:sz w:val="20"/>
                <w:szCs w:val="20"/>
                <w:lang w:val="es-MX" w:eastAsia="en-US"/>
              </w:rPr>
              <w:t>-Investigar sobre la Nube de Oort, consultar en internet, libros y revistas. Elaborar una maqueta o dibujo sobre la imagen de la Nube de Oort. Hacer un cartel con la información investigada de lo que es la Nube de Oort y su maqueta o dibujo.</w:t>
            </w:r>
          </w:p>
          <w:p w:rsidR="0027377A" w:rsidRDefault="00AC67A9" w:rsidP="0027377A">
            <w:pPr>
              <w:jc w:val="both"/>
              <w:rPr>
                <w:rFonts w:ascii="Arial" w:eastAsiaTheme="minorHAnsi" w:hAnsi="Arial" w:cs="Arial"/>
                <w:sz w:val="20"/>
                <w:szCs w:val="20"/>
                <w:lang w:val="es-MX" w:eastAsia="en-US"/>
              </w:rPr>
            </w:pPr>
            <w:r>
              <w:rPr>
                <w:rFonts w:ascii="Arial" w:eastAsiaTheme="minorHAnsi" w:hAnsi="Arial" w:cs="Arial"/>
                <w:b/>
                <w:sz w:val="20"/>
                <w:szCs w:val="20"/>
                <w:lang w:val="es-MX" w:eastAsia="en-US"/>
              </w:rPr>
              <w:t xml:space="preserve">CIERRE: </w:t>
            </w:r>
            <w:r w:rsidR="0027377A" w:rsidRPr="0027377A">
              <w:rPr>
                <w:rFonts w:ascii="Arial" w:eastAsiaTheme="minorHAnsi" w:hAnsi="Arial" w:cs="Arial"/>
                <w:sz w:val="20"/>
                <w:szCs w:val="20"/>
                <w:lang w:val="es-MX" w:eastAsia="en-US"/>
              </w:rPr>
              <w:t>-Exponer los trabajos fuera del aula.-Leer la pág. 158 sobre historia de los cometas y lo que nuestros antepasados creían sobre ellos.-Dejar de tarea la biografía de José Hernández, astronauta mexicano.</w:t>
            </w:r>
          </w:p>
          <w:p w:rsidR="00AC67A9" w:rsidRPr="00AC67A9" w:rsidRDefault="00AC67A9" w:rsidP="0027377A">
            <w:pPr>
              <w:jc w:val="both"/>
              <w:rPr>
                <w:rFonts w:ascii="Arial" w:eastAsiaTheme="minorHAnsi" w:hAnsi="Arial" w:cs="Arial"/>
                <w:b/>
                <w:sz w:val="20"/>
                <w:szCs w:val="20"/>
                <w:lang w:val="es-MX" w:eastAsia="en-US"/>
              </w:rPr>
            </w:pPr>
          </w:p>
        </w:tc>
      </w:tr>
      <w:tr w:rsidR="0027377A" w:rsidRPr="0027377A" w:rsidTr="00AC67A9">
        <w:trPr>
          <w:jc w:val="center"/>
        </w:trPr>
        <w:tc>
          <w:tcPr>
            <w:tcW w:w="1840" w:type="dxa"/>
            <w:shd w:val="clear" w:color="auto" w:fill="FFFFFF" w:themeFill="background1"/>
          </w:tcPr>
          <w:p w:rsidR="00AC67A9" w:rsidRDefault="00AC67A9" w:rsidP="00AC67A9">
            <w:pPr>
              <w:jc w:val="center"/>
              <w:rPr>
                <w:rFonts w:ascii="Arial" w:eastAsiaTheme="minorHAnsi" w:hAnsi="Arial" w:cs="Arial"/>
                <w:b/>
                <w:sz w:val="20"/>
                <w:szCs w:val="20"/>
                <w:lang w:val="es-MX" w:eastAsia="en-US"/>
              </w:rPr>
            </w:pPr>
          </w:p>
          <w:p w:rsidR="0027377A" w:rsidRDefault="0027377A"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Sesión 2</w:t>
            </w:r>
          </w:p>
          <w:p w:rsidR="00AC67A9" w:rsidRDefault="00AC67A9" w:rsidP="00AC67A9">
            <w:pPr>
              <w:jc w:val="center"/>
              <w:rPr>
                <w:rFonts w:ascii="Arial" w:hAnsi="Arial" w:cs="Arial"/>
                <w:b/>
                <w:color w:val="4472C4"/>
                <w:sz w:val="16"/>
                <w:szCs w:val="16"/>
              </w:rPr>
            </w:pPr>
            <w:r>
              <w:rPr>
                <w:rFonts w:ascii="Arial" w:hAnsi="Arial" w:cs="Arial"/>
                <w:b/>
                <w:color w:val="4472C4"/>
                <w:sz w:val="16"/>
                <w:szCs w:val="16"/>
              </w:rPr>
              <w:t>TERMINO DE ACTIVIDAD</w:t>
            </w:r>
          </w:p>
          <w:p w:rsidR="00AC67A9" w:rsidRDefault="00AC67A9" w:rsidP="00AC67A9">
            <w:pPr>
              <w:jc w:val="center"/>
              <w:rPr>
                <w:rFonts w:ascii="Arial" w:hAnsi="Arial" w:cs="Arial"/>
                <w:b/>
                <w:sz w:val="20"/>
                <w:szCs w:val="20"/>
              </w:rPr>
            </w:pPr>
            <w:r>
              <w:rPr>
                <w:rFonts w:ascii="Arial" w:hAnsi="Arial" w:cs="Arial"/>
                <w:b/>
                <w:color w:val="4472C4"/>
                <w:sz w:val="16"/>
                <w:szCs w:val="16"/>
              </w:rPr>
              <w:t>*PAUSA ACTIVA</w:t>
            </w:r>
          </w:p>
          <w:p w:rsidR="00AC67A9" w:rsidRPr="00AC67A9" w:rsidRDefault="00AC67A9" w:rsidP="00AC67A9">
            <w:pPr>
              <w:jc w:val="center"/>
              <w:rPr>
                <w:rFonts w:ascii="Arial" w:eastAsiaTheme="minorHAnsi" w:hAnsi="Arial" w:cs="Arial"/>
                <w:b/>
                <w:sz w:val="20"/>
                <w:szCs w:val="20"/>
                <w:lang w:val="es-MX" w:eastAsia="en-US"/>
              </w:rPr>
            </w:pPr>
          </w:p>
        </w:tc>
        <w:tc>
          <w:tcPr>
            <w:tcW w:w="12472" w:type="dxa"/>
            <w:gridSpan w:val="8"/>
            <w:shd w:val="clear" w:color="auto" w:fill="FFFFFF" w:themeFill="background1"/>
          </w:tcPr>
          <w:p w:rsidR="00AC67A9" w:rsidRDefault="00AC67A9" w:rsidP="0027377A">
            <w:pPr>
              <w:jc w:val="both"/>
              <w:rPr>
                <w:rFonts w:ascii="Arial" w:hAnsi="Arial" w:cs="Arial"/>
                <w:b/>
                <w:sz w:val="20"/>
                <w:szCs w:val="20"/>
              </w:rPr>
            </w:pPr>
          </w:p>
          <w:p w:rsidR="0027377A" w:rsidRPr="00AC67A9" w:rsidRDefault="00AC67A9"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 xml:space="preserve">-Platicar sobre la nube de Oort para repasar el tema anterior. </w:t>
            </w:r>
          </w:p>
          <w:p w:rsidR="0027377A" w:rsidRPr="0027377A" w:rsidRDefault="0027377A" w:rsidP="0027377A">
            <w:pPr>
              <w:jc w:val="both"/>
              <w:rPr>
                <w:rFonts w:ascii="Arial" w:hAnsi="Arial" w:cs="Arial"/>
                <w:sz w:val="20"/>
                <w:szCs w:val="20"/>
              </w:rPr>
            </w:pPr>
            <w:r w:rsidRPr="0027377A">
              <w:rPr>
                <w:rFonts w:ascii="Arial" w:hAnsi="Arial" w:cs="Arial"/>
                <w:sz w:val="20"/>
                <w:szCs w:val="20"/>
              </w:rPr>
              <w:t>-Preguntar a los alumnos ¿Alguien le gustaría ser astronauta?</w:t>
            </w:r>
          </w:p>
          <w:p w:rsidR="0027377A" w:rsidRPr="00AC67A9" w:rsidRDefault="00AC67A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b/>
                <w:sz w:val="20"/>
                <w:szCs w:val="20"/>
                <w:lang w:val="es-MX" w:eastAsia="en-US"/>
              </w:rPr>
              <w:t xml:space="preserve">Contribuciones de la tecnología y la ciencia. </w:t>
            </w:r>
            <w:r w:rsidR="0027377A" w:rsidRPr="0027377A">
              <w:rPr>
                <w:rFonts w:ascii="Arial" w:eastAsiaTheme="minorHAnsi" w:hAnsi="Arial" w:cs="Arial"/>
                <w:sz w:val="20"/>
                <w:szCs w:val="20"/>
                <w:lang w:val="es-MX" w:eastAsia="en-US"/>
              </w:rPr>
              <w:t>Pág. 159</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-Platicar acerca de cómo es que el ser humano ha conocido más acerca del universo, qué instrumentos le permit</w:t>
            </w:r>
            <w:r w:rsidR="00AC67A9">
              <w:rPr>
                <w:rFonts w:ascii="Arial" w:eastAsiaTheme="minorHAnsi" w:hAnsi="Arial" w:cs="Arial"/>
                <w:sz w:val="20"/>
                <w:szCs w:val="20"/>
                <w:lang w:val="es-MX" w:eastAsia="en-US"/>
              </w:rPr>
              <w:t>en investigar y saber sobre él.</w:t>
            </w:r>
            <w:r w:rsidRPr="0027377A">
              <w:rPr>
                <w:rFonts w:ascii="Arial" w:eastAsiaTheme="minorHAnsi" w:hAnsi="Arial" w:cs="Arial"/>
                <w:sz w:val="20"/>
                <w:szCs w:val="20"/>
                <w:lang w:val="es-MX" w:eastAsia="en-US"/>
              </w:rPr>
              <w:t>-Observar y leer las páginas 160 y 161 sobre los descubrimientos científicos que le han permitido al ser humano v</w:t>
            </w:r>
            <w:r w:rsidR="00AC67A9">
              <w:rPr>
                <w:rFonts w:ascii="Arial" w:eastAsiaTheme="minorHAnsi" w:hAnsi="Arial" w:cs="Arial"/>
                <w:sz w:val="20"/>
                <w:szCs w:val="20"/>
                <w:lang w:val="es-MX" w:eastAsia="en-US"/>
              </w:rPr>
              <w:t>er y viajar parte del universo.</w:t>
            </w:r>
            <w:r w:rsidRPr="0027377A">
              <w:rPr>
                <w:rFonts w:ascii="Arial" w:eastAsiaTheme="minorHAnsi" w:hAnsi="Arial" w:cs="Arial"/>
                <w:sz w:val="20"/>
                <w:szCs w:val="20"/>
                <w:lang w:val="es-MX" w:eastAsia="en-US"/>
              </w:rPr>
              <w:t xml:space="preserve">-Escribir en su cuaderno qué instrumentos son usados </w:t>
            </w:r>
            <w:r w:rsidR="00AC67A9">
              <w:rPr>
                <w:rFonts w:ascii="Arial" w:eastAsiaTheme="minorHAnsi" w:hAnsi="Arial" w:cs="Arial"/>
                <w:sz w:val="20"/>
                <w:szCs w:val="20"/>
                <w:lang w:val="es-MX" w:eastAsia="en-US"/>
              </w:rPr>
              <w:t xml:space="preserve">en la investigación del cosmos. </w:t>
            </w:r>
            <w:r w:rsidRPr="0027377A">
              <w:rPr>
                <w:rFonts w:ascii="Arial" w:eastAsiaTheme="minorHAnsi" w:hAnsi="Arial" w:cs="Arial"/>
                <w:b/>
                <w:sz w:val="20"/>
                <w:szCs w:val="20"/>
                <w:lang w:val="es-MX" w:eastAsia="en-US"/>
              </w:rPr>
              <w:t xml:space="preserve"> ¡Para verte mejor!</w:t>
            </w:r>
            <w:r w:rsidRPr="0027377A">
              <w:rPr>
                <w:rFonts w:ascii="Arial" w:eastAsiaTheme="minorHAnsi" w:hAnsi="Arial" w:cs="Arial"/>
                <w:sz w:val="20"/>
                <w:szCs w:val="20"/>
                <w:lang w:val="es-MX" w:eastAsia="en-US"/>
              </w:rPr>
              <w:t xml:space="preserve"> Pág. 162, </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-Investigar sobre el Gran telescopio milimétrico y el telescopio espac</w:t>
            </w:r>
            <w:r w:rsidR="00AC67A9">
              <w:rPr>
                <w:rFonts w:ascii="Arial" w:eastAsiaTheme="minorHAnsi" w:hAnsi="Arial" w:cs="Arial"/>
                <w:sz w:val="20"/>
                <w:szCs w:val="20"/>
                <w:lang w:val="es-MX" w:eastAsia="en-US"/>
              </w:rPr>
              <w:t>ial Hubble.</w:t>
            </w:r>
            <w:r w:rsidRPr="0027377A">
              <w:rPr>
                <w:rFonts w:ascii="Arial" w:eastAsiaTheme="minorHAnsi" w:hAnsi="Arial" w:cs="Arial"/>
                <w:sz w:val="20"/>
                <w:szCs w:val="20"/>
                <w:lang w:val="es-MX" w:eastAsia="en-US"/>
              </w:rPr>
              <w:t xml:space="preserve">-Ver el siguiente video sobre el GTM </w:t>
            </w:r>
            <w:r w:rsidR="00AC67A9">
              <w:rPr>
                <w:rFonts w:ascii="Arial" w:eastAsiaTheme="minorHAnsi" w:hAnsi="Arial" w:cs="Arial"/>
                <w:sz w:val="20"/>
                <w:szCs w:val="20"/>
                <w:lang w:val="es-MX" w:eastAsia="en-US"/>
              </w:rPr>
              <w:t xml:space="preserve">( Gran Telescopio milimétrico): </w:t>
            </w:r>
            <w:hyperlink r:id="rId15" w:history="1">
              <w:r w:rsidRPr="0027377A">
                <w:rPr>
                  <w:rFonts w:ascii="Arial" w:eastAsiaTheme="minorHAnsi" w:hAnsi="Arial" w:cs="Arial"/>
                  <w:sz w:val="20"/>
                  <w:szCs w:val="20"/>
                  <w:u w:val="single"/>
                  <w:lang w:val="es-MX" w:eastAsia="en-US"/>
                </w:rPr>
                <w:t>http://www.youtube.com/watch?v=eS2KpDMk0Hg&amp;feature=related</w:t>
              </w:r>
            </w:hyperlink>
            <w:r w:rsidRPr="0027377A">
              <w:rPr>
                <w:rFonts w:ascii="Arial" w:eastAsiaTheme="minorHAnsi" w:hAnsi="Arial" w:cs="Arial"/>
                <w:sz w:val="20"/>
                <w:szCs w:val="20"/>
                <w:lang w:val="es-MX" w:eastAsia="en-US"/>
              </w:rPr>
              <w:t xml:space="preserve"> </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-Hacer los comentarios necesarios y revisar ahora el siguiente video sobre cómo fue creado y ubicado en el espacio el telescopio Hubble.</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          </w:t>
            </w:r>
            <w:hyperlink r:id="rId16" w:history="1">
              <w:r w:rsidRPr="0027377A">
                <w:rPr>
                  <w:rFonts w:ascii="Arial" w:eastAsiaTheme="minorHAnsi" w:hAnsi="Arial" w:cs="Arial"/>
                  <w:sz w:val="20"/>
                  <w:szCs w:val="20"/>
                  <w:u w:val="single"/>
                  <w:lang w:val="es-MX" w:eastAsia="en-US"/>
                </w:rPr>
                <w:t>http://www.youtube.com/watch?v=C99n_eFTjXo&amp;feature=endscreen&amp;NR=1</w:t>
              </w:r>
            </w:hyperlink>
            <w:r w:rsidRPr="0027377A">
              <w:rPr>
                <w:rFonts w:ascii="Arial" w:eastAsiaTheme="minorHAnsi" w:hAnsi="Arial" w:cs="Arial"/>
                <w:sz w:val="20"/>
                <w:szCs w:val="20"/>
                <w:lang w:val="es-MX" w:eastAsia="en-US"/>
              </w:rPr>
              <w:t xml:space="preserve"> </w:t>
            </w:r>
          </w:p>
          <w:p w:rsidR="0027377A" w:rsidRDefault="00AC67A9" w:rsidP="00AC67A9">
            <w:pPr>
              <w:jc w:val="both"/>
              <w:rPr>
                <w:rFonts w:ascii="Arial" w:eastAsiaTheme="minorHAnsi" w:hAnsi="Arial" w:cs="Arial"/>
                <w:sz w:val="20"/>
                <w:szCs w:val="20"/>
                <w:u w:val="single"/>
                <w:lang w:val="es-MX" w:eastAsia="en-US"/>
              </w:rPr>
            </w:pPr>
            <w:r>
              <w:rPr>
                <w:rFonts w:ascii="Arial" w:hAnsi="Arial" w:cs="Arial"/>
                <w:b/>
                <w:sz w:val="20"/>
                <w:szCs w:val="20"/>
              </w:rPr>
              <w:t>CIERRE:</w:t>
            </w:r>
            <w:r w:rsidR="0027377A" w:rsidRPr="0027377A">
              <w:rPr>
                <w:rFonts w:ascii="Arial" w:eastAsiaTheme="minorHAnsi" w:hAnsi="Arial" w:cs="Arial"/>
                <w:sz w:val="20"/>
                <w:szCs w:val="20"/>
                <w:lang w:eastAsia="en-US"/>
              </w:rPr>
              <w:t>-</w:t>
            </w:r>
            <w:r w:rsidR="0027377A" w:rsidRPr="0027377A">
              <w:rPr>
                <w:rFonts w:ascii="Arial" w:eastAsiaTheme="minorHAnsi" w:hAnsi="Arial" w:cs="Arial"/>
                <w:sz w:val="20"/>
                <w:szCs w:val="20"/>
                <w:lang w:val="es-MX" w:eastAsia="en-US"/>
              </w:rPr>
              <w:t>Revisar lo investigado por los alumnos y comentar sobre la vida de José Hernández.-Ver el siguiente video sobre la vida de José Hernández.</w:t>
            </w:r>
            <w:hyperlink r:id="rId17" w:history="1">
              <w:r w:rsidR="0027377A" w:rsidRPr="0027377A">
                <w:rPr>
                  <w:rFonts w:ascii="Arial" w:eastAsiaTheme="minorHAnsi" w:hAnsi="Arial" w:cs="Arial"/>
                  <w:sz w:val="20"/>
                  <w:szCs w:val="20"/>
                  <w:u w:val="single"/>
                  <w:lang w:val="es-MX" w:eastAsia="en-US"/>
                </w:rPr>
                <w:t>http://www.youtube.com/watch?v=6ylOLbBHJB0</w:t>
              </w:r>
            </w:hyperlink>
          </w:p>
          <w:p w:rsidR="00AC67A9" w:rsidRPr="00AC67A9" w:rsidRDefault="00AC67A9" w:rsidP="00AC67A9">
            <w:pPr>
              <w:jc w:val="both"/>
              <w:rPr>
                <w:rFonts w:ascii="Arial" w:hAnsi="Arial" w:cs="Arial"/>
                <w:b/>
                <w:sz w:val="20"/>
                <w:szCs w:val="20"/>
              </w:rPr>
            </w:pPr>
          </w:p>
        </w:tc>
      </w:tr>
      <w:tr w:rsidR="0027377A" w:rsidRPr="0027377A" w:rsidTr="00AC67A9">
        <w:trPr>
          <w:trHeight w:val="574"/>
          <w:jc w:val="center"/>
        </w:trPr>
        <w:tc>
          <w:tcPr>
            <w:tcW w:w="6091"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autoSpaceDE w:val="0"/>
              <w:autoSpaceDN w:val="0"/>
              <w:adjustRightInd w:val="0"/>
              <w:rPr>
                <w:rFonts w:ascii="Arial" w:hAnsi="Arial" w:cs="Arial"/>
                <w:sz w:val="20"/>
                <w:szCs w:val="20"/>
              </w:rPr>
            </w:pPr>
            <w:r w:rsidRPr="0027377A">
              <w:rPr>
                <w:rFonts w:ascii="Arial" w:hAnsi="Arial" w:cs="Arial"/>
                <w:sz w:val="20"/>
                <w:szCs w:val="20"/>
              </w:rPr>
              <w:t>-Libro de texto. Bloque 5. Tema 1. Páginas  155 a la 163.</w:t>
            </w:r>
          </w:p>
          <w:p w:rsidR="0027377A" w:rsidRPr="0027377A" w:rsidRDefault="0027377A" w:rsidP="0027377A">
            <w:pPr>
              <w:autoSpaceDE w:val="0"/>
              <w:autoSpaceDN w:val="0"/>
              <w:adjustRightInd w:val="0"/>
              <w:rPr>
                <w:rFonts w:ascii="Arial" w:hAnsi="Arial" w:cs="Arial"/>
                <w:sz w:val="20"/>
                <w:szCs w:val="20"/>
              </w:rPr>
            </w:pPr>
            <w:r w:rsidRPr="0027377A">
              <w:rPr>
                <w:rFonts w:ascii="Arial" w:hAnsi="Arial" w:cs="Arial"/>
                <w:sz w:val="20"/>
                <w:szCs w:val="20"/>
              </w:rPr>
              <w:t xml:space="preserve">-Enlaces sugeridos. </w:t>
            </w:r>
          </w:p>
          <w:p w:rsidR="0027377A" w:rsidRPr="00AC67A9" w:rsidRDefault="00AC67A9" w:rsidP="00AC67A9">
            <w:pPr>
              <w:autoSpaceDE w:val="0"/>
              <w:autoSpaceDN w:val="0"/>
              <w:adjustRightInd w:val="0"/>
              <w:rPr>
                <w:rFonts w:ascii="Arial" w:hAnsi="Arial" w:cs="Arial"/>
                <w:sz w:val="20"/>
                <w:szCs w:val="20"/>
              </w:rPr>
            </w:pPr>
            <w:r>
              <w:rPr>
                <w:rFonts w:ascii="Arial" w:hAnsi="Arial" w:cs="Arial"/>
                <w:sz w:val="20"/>
                <w:szCs w:val="20"/>
              </w:rPr>
              <w:t xml:space="preserve">-Colores. </w:t>
            </w:r>
          </w:p>
        </w:tc>
        <w:tc>
          <w:tcPr>
            <w:tcW w:w="8221" w:type="dxa"/>
            <w:gridSpan w:val="3"/>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27377A" w:rsidRDefault="0027377A" w:rsidP="0027377A">
            <w:pPr>
              <w:rPr>
                <w:rFonts w:ascii="Arial" w:hAnsi="Arial" w:cs="Arial"/>
                <w:sz w:val="20"/>
                <w:szCs w:val="20"/>
              </w:rPr>
            </w:pPr>
            <w:r w:rsidRPr="0027377A">
              <w:rPr>
                <w:rFonts w:ascii="Arial" w:hAnsi="Arial" w:cs="Arial"/>
                <w:sz w:val="20"/>
                <w:szCs w:val="20"/>
              </w:rPr>
              <w:t>Preguntas de reflexión de cada actividad  y conclusiones.</w:t>
            </w:r>
          </w:p>
          <w:p w:rsidR="0027377A" w:rsidRPr="00AC67A9" w:rsidRDefault="0027377A" w:rsidP="0027377A">
            <w:pPr>
              <w:rPr>
                <w:rFonts w:ascii="Arial" w:hAnsi="Arial" w:cs="Arial"/>
                <w:sz w:val="20"/>
                <w:szCs w:val="20"/>
              </w:rPr>
            </w:pPr>
            <w:r w:rsidRPr="0027377A">
              <w:rPr>
                <w:rFonts w:ascii="Arial" w:hAnsi="Arial" w:cs="Arial"/>
                <w:sz w:val="20"/>
                <w:szCs w:val="20"/>
              </w:rPr>
              <w:t>Observación y análisis de las participaciones, producciones y</w:t>
            </w:r>
            <w:r w:rsidR="00AC67A9">
              <w:rPr>
                <w:rFonts w:ascii="Arial" w:hAnsi="Arial" w:cs="Arial"/>
                <w:sz w:val="20"/>
                <w:szCs w:val="20"/>
              </w:rPr>
              <w:t xml:space="preserve"> desarrollo de las actividades.Cuadro de satélites.</w:t>
            </w:r>
            <w:r w:rsidRPr="0027377A">
              <w:rPr>
                <w:rFonts w:ascii="Arial" w:hAnsi="Arial" w:cs="Arial"/>
                <w:sz w:val="20"/>
                <w:szCs w:val="20"/>
              </w:rPr>
              <w:t>Biografía de José Hernández (astronauta).</w:t>
            </w:r>
          </w:p>
        </w:tc>
      </w:tr>
      <w:tr w:rsidR="0027377A" w:rsidRPr="0027377A" w:rsidTr="00AC67A9">
        <w:trPr>
          <w:trHeight w:val="250"/>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hAnsi="Arial" w:cs="Arial"/>
                <w:b/>
                <w:sz w:val="20"/>
                <w:szCs w:val="20"/>
              </w:rPr>
              <w:t>OBSERVACIONES GENERALES</w:t>
            </w:r>
          </w:p>
        </w:tc>
      </w:tr>
      <w:tr w:rsidR="0027377A" w:rsidRPr="0027377A" w:rsidTr="00AC67A9">
        <w:trPr>
          <w:trHeight w:val="396"/>
          <w:jc w:val="center"/>
        </w:trPr>
        <w:tc>
          <w:tcPr>
            <w:tcW w:w="14312" w:type="dxa"/>
            <w:gridSpan w:val="9"/>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Dejar de tarea investigar sobre aparatos que funcionan con energía eólica.</w:t>
            </w:r>
          </w:p>
        </w:tc>
      </w:tr>
    </w:tbl>
    <w:p w:rsidR="0027377A" w:rsidRDefault="0027377A"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Default="00E42901" w:rsidP="0027377A">
      <w:pPr>
        <w:rPr>
          <w:rFonts w:ascii="Tahoma" w:eastAsiaTheme="minorHAnsi" w:hAnsi="Tahoma" w:cs="Tahoma"/>
          <w:lang w:val="es-MX" w:eastAsia="en-US"/>
        </w:rPr>
      </w:pPr>
    </w:p>
    <w:p w:rsidR="00E42901" w:rsidRPr="0027377A" w:rsidRDefault="00E42901" w:rsidP="0027377A">
      <w:pPr>
        <w:rPr>
          <w:rFonts w:ascii="Tahoma" w:eastAsiaTheme="minorHAnsi" w:hAnsi="Tahoma" w:cs="Tahoma"/>
          <w:lang w:val="es-MX" w:eastAsia="en-US"/>
        </w:rPr>
      </w:pPr>
    </w:p>
    <w:tbl>
      <w:tblPr>
        <w:tblStyle w:val="Tablaconcuadrcula22"/>
        <w:tblW w:w="0" w:type="auto"/>
        <w:jc w:val="center"/>
        <w:tblLook w:val="04A0" w:firstRow="1" w:lastRow="0" w:firstColumn="1" w:lastColumn="0" w:noHBand="0" w:noVBand="1"/>
      </w:tblPr>
      <w:tblGrid>
        <w:gridCol w:w="1555"/>
        <w:gridCol w:w="285"/>
        <w:gridCol w:w="820"/>
        <w:gridCol w:w="1276"/>
        <w:gridCol w:w="283"/>
        <w:gridCol w:w="1276"/>
        <w:gridCol w:w="1084"/>
        <w:gridCol w:w="577"/>
        <w:gridCol w:w="749"/>
        <w:gridCol w:w="6407"/>
      </w:tblGrid>
      <w:tr w:rsidR="0027377A" w:rsidRPr="00AC67A9" w:rsidTr="00AC67A9">
        <w:trPr>
          <w:jc w:val="center"/>
        </w:trPr>
        <w:tc>
          <w:tcPr>
            <w:tcW w:w="1840"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sz w:val="20"/>
                <w:szCs w:val="20"/>
                <w:lang w:val="es-MX" w:eastAsia="en-US"/>
              </w:rPr>
            </w:pPr>
            <w:r w:rsidRPr="00AC67A9">
              <w:rPr>
                <w:rFonts w:ascii="Arial" w:eastAsiaTheme="minorHAnsi" w:hAnsi="Arial" w:cs="Arial"/>
                <w:b/>
                <w:sz w:val="20"/>
                <w:szCs w:val="20"/>
                <w:lang w:val="es-MX" w:eastAsia="en-US"/>
              </w:rPr>
              <w:t>Ciencias Naturales</w:t>
            </w:r>
          </w:p>
        </w:tc>
        <w:tc>
          <w:tcPr>
            <w:tcW w:w="1559"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AC67A9" w:rsidRDefault="00AC67A9" w:rsidP="00AC67A9">
            <w:pPr>
              <w:jc w:val="center"/>
              <w:rPr>
                <w:rFonts w:ascii="Arial" w:hAnsi="Arial" w:cs="Arial"/>
                <w:b/>
                <w:sz w:val="20"/>
                <w:szCs w:val="20"/>
              </w:rPr>
            </w:pPr>
            <w:r>
              <w:rPr>
                <w:rFonts w:ascii="Arial" w:hAnsi="Arial" w:cs="Arial"/>
                <w:b/>
                <w:sz w:val="20"/>
                <w:szCs w:val="20"/>
              </w:rPr>
              <w:t xml:space="preserve"> Del 27 </w:t>
            </w:r>
            <w:r w:rsidR="0027377A" w:rsidRPr="00AC67A9">
              <w:rPr>
                <w:rFonts w:ascii="Arial" w:hAnsi="Arial" w:cs="Arial"/>
                <w:b/>
                <w:sz w:val="20"/>
                <w:szCs w:val="20"/>
              </w:rPr>
              <w:t xml:space="preserve"> al 3</w:t>
            </w:r>
            <w:r>
              <w:rPr>
                <w:rFonts w:ascii="Arial" w:hAnsi="Arial" w:cs="Arial"/>
                <w:b/>
                <w:sz w:val="20"/>
                <w:szCs w:val="20"/>
              </w:rPr>
              <w:t>0 de abril</w:t>
            </w:r>
            <w:r w:rsidR="0027377A" w:rsidRPr="00AC67A9">
              <w:rPr>
                <w:rFonts w:ascii="Arial" w:hAnsi="Arial" w:cs="Arial"/>
                <w:b/>
                <w:sz w:val="20"/>
                <w:szCs w:val="20"/>
              </w:rPr>
              <w:t>.</w:t>
            </w:r>
          </w:p>
        </w:tc>
      </w:tr>
      <w:tr w:rsidR="0027377A" w:rsidRPr="0027377A" w:rsidTr="00AC67A9">
        <w:trPr>
          <w:jc w:val="center"/>
        </w:trPr>
        <w:tc>
          <w:tcPr>
            <w:tcW w:w="1840" w:type="dxa"/>
            <w:gridSpan w:val="2"/>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7"/>
            <w:shd w:val="clear" w:color="auto" w:fill="FFFFFF" w:themeFill="background1"/>
          </w:tcPr>
          <w:p w:rsidR="0027377A" w:rsidRPr="0027377A" w:rsidRDefault="0027377A" w:rsidP="0027377A">
            <w:pPr>
              <w:jc w:val="both"/>
              <w:rPr>
                <w:rFonts w:ascii="Arial" w:hAnsi="Arial" w:cs="Arial"/>
                <w:b/>
                <w:sz w:val="20"/>
                <w:szCs w:val="20"/>
              </w:rPr>
            </w:pPr>
            <w:r w:rsidRPr="0027377A">
              <w:rPr>
                <w:rFonts w:ascii="Arial" w:hAnsi="Arial" w:cs="Arial"/>
                <w:sz w:val="20"/>
                <w:szCs w:val="20"/>
              </w:rPr>
              <w:t>¿Por qué se transforman las cosas? Las fuerzas, la luz y las transformaciones de energía hacen funcionar máquinas simples e instrumentos ópticos que utilizamos diario y contribuyen a la exploración del Universo.</w:t>
            </w:r>
          </w:p>
        </w:tc>
      </w:tr>
      <w:tr w:rsidR="0027377A" w:rsidRPr="0027377A" w:rsidTr="00AC67A9">
        <w:trPr>
          <w:jc w:val="center"/>
        </w:trPr>
        <w:tc>
          <w:tcPr>
            <w:tcW w:w="1840" w:type="dxa"/>
            <w:gridSpan w:val="2"/>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TEMA 1</w:t>
            </w:r>
          </w:p>
        </w:tc>
        <w:tc>
          <w:tcPr>
            <w:tcW w:w="12472" w:type="dxa"/>
            <w:gridSpan w:val="8"/>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Proyecto:</w:t>
            </w:r>
          </w:p>
          <w:p w:rsidR="0027377A" w:rsidRPr="0027377A" w:rsidRDefault="0027377A" w:rsidP="0027377A">
            <w:pPr>
              <w:rPr>
                <w:rFonts w:ascii="Arial" w:hAnsi="Arial" w:cs="Arial"/>
                <w:sz w:val="20"/>
                <w:szCs w:val="20"/>
              </w:rPr>
            </w:pPr>
            <w:r w:rsidRPr="0027377A">
              <w:rPr>
                <w:rFonts w:ascii="Arial" w:hAnsi="Arial" w:cs="Arial"/>
                <w:sz w:val="20"/>
                <w:szCs w:val="20"/>
              </w:rPr>
              <w:t>Construcción de un juguete que funcione con energía eólica.</w:t>
            </w:r>
          </w:p>
        </w:tc>
      </w:tr>
      <w:tr w:rsidR="0027377A" w:rsidRPr="0027377A" w:rsidTr="00AC67A9">
        <w:trPr>
          <w:jc w:val="center"/>
        </w:trPr>
        <w:tc>
          <w:tcPr>
            <w:tcW w:w="4219" w:type="dxa"/>
            <w:gridSpan w:val="5"/>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0093"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AC67A9">
        <w:trPr>
          <w:trHeight w:val="1038"/>
          <w:jc w:val="center"/>
        </w:trPr>
        <w:tc>
          <w:tcPr>
            <w:tcW w:w="4219" w:type="dxa"/>
            <w:gridSpan w:val="5"/>
            <w:shd w:val="clear" w:color="auto" w:fill="FFFFFF" w:themeFill="background1"/>
          </w:tcPr>
          <w:p w:rsidR="0027377A" w:rsidRPr="0027377A" w:rsidRDefault="00AC67A9" w:rsidP="0027377A">
            <w:pPr>
              <w:autoSpaceDE w:val="0"/>
              <w:autoSpaceDN w:val="0"/>
              <w:adjustRightInd w:val="0"/>
              <w:jc w:val="both"/>
              <w:rPr>
                <w:rFonts w:ascii="Arial" w:hAnsi="Arial" w:cs="Arial"/>
                <w:sz w:val="20"/>
                <w:szCs w:val="20"/>
              </w:rPr>
            </w:pPr>
            <w:r>
              <w:rPr>
                <w:rFonts w:ascii="Arial" w:hAnsi="Arial" w:cs="Arial"/>
                <w:sz w:val="20"/>
                <w:szCs w:val="20"/>
              </w:rPr>
              <w:t xml:space="preserve">Proyecto: </w:t>
            </w:r>
            <w:r w:rsidR="0027377A" w:rsidRPr="0027377A">
              <w:rPr>
                <w:rFonts w:ascii="Arial" w:hAnsi="Arial" w:cs="Arial"/>
                <w:sz w:val="20"/>
                <w:szCs w:val="20"/>
                <w:lang w:val="es-ES" w:eastAsia="es-ES"/>
              </w:rPr>
              <w:t>Aplica habilidades, actitudes y valores de la formación científica básica durante la planeación, el desarrollo, la comunicación y la evaluación  de un proyecto de su interés en el que integra contenidos del bloque.</w:t>
            </w:r>
          </w:p>
        </w:tc>
        <w:tc>
          <w:tcPr>
            <w:tcW w:w="10093" w:type="dxa"/>
            <w:gridSpan w:val="5"/>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Proyecto: construcción un juguete que funcione con energía eólica.</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Reconozcan la ciencia y la tecnología como procesos en actualización permanente, con los alcances y las limitaciones propios de toda construcción humana.</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algunas interacciones entre los objetos del entorno asociadas a los fenómenos físicos, con el fin de relacionar sus causas y efectos, así como reconocer sus aplicaciones en la vida cotidiana.</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Integren y apliquen sus conocimientos, habilidades y actitudes para buscar opciones de solución a problemas comunes de su entorno.</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ESTÁNDARES CURRICULARES</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2.3. Identifica el aprovechamiento de dispositivos ópticos y eléctricos, máquinas simples, materiales y la conservación de alimentos, tanto en las actividades humanas como en la satisfacción de necesidades.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3.3. Planea y lleva a cabo experimentos que involucren el manejo de variables.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3.4. Explica cómo las conclusiones de una investigación científica son consistentes con los datos y evidencias.</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3.5. Diseña, construye y evalúa dispositivos o modelos aplicando los conocimientos necesarios y las propiedades de los materiales.</w:t>
            </w:r>
          </w:p>
          <w:p w:rsidR="0027377A" w:rsidRPr="0027377A" w:rsidRDefault="0027377A" w:rsidP="0027377A">
            <w:pPr>
              <w:autoSpaceDE w:val="0"/>
              <w:autoSpaceDN w:val="0"/>
              <w:adjustRightInd w:val="0"/>
              <w:jc w:val="both"/>
              <w:rPr>
                <w:rFonts w:ascii="Arial" w:hAnsi="Arial" w:cs="Arial"/>
                <w:sz w:val="20"/>
                <w:szCs w:val="20"/>
                <w:highlight w:val="cyan"/>
              </w:rPr>
            </w:pPr>
            <w:r w:rsidRPr="0027377A">
              <w:rPr>
                <w:rFonts w:ascii="Arial" w:hAnsi="Arial" w:cs="Arial"/>
                <w:sz w:val="20"/>
                <w:szCs w:val="20"/>
              </w:rPr>
              <w:t>4.8. Manifiesta disposición para el trabajo colaborativo y reconoce la importancia de la igualdad de oportunidades.</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AC67A9">
        <w:trPr>
          <w:jc w:val="center"/>
        </w:trPr>
        <w:tc>
          <w:tcPr>
            <w:tcW w:w="14312" w:type="dxa"/>
            <w:gridSpan w:val="10"/>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eastAsia="es-ES"/>
              </w:rPr>
              <w:t>-</w:t>
            </w:r>
            <w:r w:rsidRPr="0027377A">
              <w:rPr>
                <w:rFonts w:ascii="Arial" w:hAnsi="Arial" w:cs="Arial"/>
                <w:sz w:val="20"/>
                <w:szCs w:val="20"/>
                <w:lang w:val="es-ES" w:eastAsia="es-ES"/>
              </w:rPr>
              <w:t xml:space="preserve">Comprensión de fenómenos y procesos naturales desde la perspectiva científica. </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-Toma de decisiones informadas para el cuidado del ambiente y la promoción de la salud orientadas a la cultura de la prevención.</w:t>
            </w:r>
          </w:p>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-Comprensión de los alcances y limitaciones de la ciencia y del desarrollo tecnológico en diversos contextos.</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AC67A9">
        <w:trPr>
          <w:jc w:val="center"/>
        </w:trPr>
        <w:tc>
          <w:tcPr>
            <w:tcW w:w="1555" w:type="dxa"/>
            <w:shd w:val="clear" w:color="auto" w:fill="FFFFFF" w:themeFill="background1"/>
          </w:tcPr>
          <w:p w:rsidR="00AC67A9" w:rsidRDefault="00AC67A9" w:rsidP="00AC67A9">
            <w:pPr>
              <w:jc w:val="center"/>
              <w:rPr>
                <w:rFonts w:ascii="Arial" w:eastAsiaTheme="minorHAnsi" w:hAnsi="Arial" w:cs="Arial"/>
                <w:b/>
                <w:sz w:val="20"/>
                <w:szCs w:val="20"/>
                <w:lang w:val="es-MX" w:eastAsia="en-US"/>
              </w:rPr>
            </w:pPr>
          </w:p>
          <w:p w:rsidR="0027377A" w:rsidRDefault="0027377A"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Sesión 1</w:t>
            </w:r>
          </w:p>
          <w:p w:rsidR="00AC67A9" w:rsidRDefault="00AC67A9" w:rsidP="00AC67A9">
            <w:pPr>
              <w:jc w:val="center"/>
              <w:rPr>
                <w:rFonts w:ascii="Arial" w:hAnsi="Arial" w:cs="Arial"/>
                <w:b/>
                <w:color w:val="4472C4"/>
                <w:sz w:val="16"/>
                <w:szCs w:val="16"/>
              </w:rPr>
            </w:pPr>
            <w:r>
              <w:rPr>
                <w:rFonts w:ascii="Arial" w:hAnsi="Arial" w:cs="Arial"/>
                <w:b/>
                <w:color w:val="4472C4"/>
                <w:sz w:val="16"/>
                <w:szCs w:val="16"/>
              </w:rPr>
              <w:t>TERMINO DE ACTIVIDAD</w:t>
            </w:r>
          </w:p>
          <w:p w:rsidR="00AC67A9" w:rsidRDefault="00AC67A9" w:rsidP="00AC67A9">
            <w:pPr>
              <w:jc w:val="center"/>
              <w:rPr>
                <w:rFonts w:ascii="Arial" w:hAnsi="Arial" w:cs="Arial"/>
                <w:b/>
                <w:sz w:val="20"/>
                <w:szCs w:val="20"/>
              </w:rPr>
            </w:pPr>
            <w:r>
              <w:rPr>
                <w:rFonts w:ascii="Arial" w:hAnsi="Arial" w:cs="Arial"/>
                <w:b/>
                <w:color w:val="4472C4"/>
                <w:sz w:val="16"/>
                <w:szCs w:val="16"/>
              </w:rPr>
              <w:t>*PAUSA ACTIVA</w:t>
            </w:r>
          </w:p>
          <w:p w:rsidR="00AC67A9" w:rsidRPr="00AC67A9" w:rsidRDefault="00AC67A9" w:rsidP="00AC67A9">
            <w:pPr>
              <w:jc w:val="center"/>
              <w:rPr>
                <w:rFonts w:ascii="Arial" w:eastAsiaTheme="minorHAnsi" w:hAnsi="Arial" w:cs="Arial"/>
                <w:b/>
                <w:sz w:val="20"/>
                <w:szCs w:val="20"/>
                <w:lang w:val="es-MX" w:eastAsia="en-US"/>
              </w:rPr>
            </w:pPr>
          </w:p>
        </w:tc>
        <w:tc>
          <w:tcPr>
            <w:tcW w:w="12757" w:type="dxa"/>
            <w:gridSpan w:val="9"/>
            <w:shd w:val="clear" w:color="auto" w:fill="FFFFFF" w:themeFill="background1"/>
          </w:tcPr>
          <w:p w:rsidR="00AC67A9" w:rsidRDefault="00AC67A9" w:rsidP="0027377A">
            <w:pPr>
              <w:jc w:val="both"/>
              <w:rPr>
                <w:rFonts w:ascii="Arial" w:hAnsi="Arial" w:cs="Arial"/>
                <w:b/>
                <w:sz w:val="20"/>
                <w:szCs w:val="20"/>
              </w:rPr>
            </w:pPr>
          </w:p>
          <w:p w:rsidR="0027377A" w:rsidRPr="00AC67A9" w:rsidRDefault="00AC67A9"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-Platicar con los alumnos acerca de la aplicación de la tecnología en la vida diaria: ¿qué es la energía eólica?, ¿cómo la usamos?, ¿de dónde la obtenemos?</w:t>
            </w:r>
          </w:p>
          <w:p w:rsidR="0027377A" w:rsidRPr="00AC67A9" w:rsidRDefault="00AC67A9" w:rsidP="00AC67A9">
            <w:pPr>
              <w:jc w:val="both"/>
              <w:rPr>
                <w:rFonts w:ascii="Arial" w:hAnsi="Arial" w:cs="Arial"/>
                <w:b/>
                <w:sz w:val="20"/>
                <w:szCs w:val="20"/>
              </w:rPr>
            </w:pPr>
            <w:r>
              <w:rPr>
                <w:rFonts w:ascii="Arial" w:hAnsi="Arial" w:cs="Arial"/>
                <w:b/>
                <w:sz w:val="20"/>
                <w:szCs w:val="20"/>
              </w:rPr>
              <w:t>DESARROLLO:</w:t>
            </w:r>
            <w:r w:rsidR="0027377A" w:rsidRPr="0027377A">
              <w:rPr>
                <w:rFonts w:ascii="Arial" w:eastAsiaTheme="minorHAnsi" w:hAnsi="Arial" w:cs="Arial"/>
                <w:b/>
                <w:sz w:val="20"/>
                <w:szCs w:val="20"/>
                <w:lang w:val="es-MX" w:eastAsia="en-US"/>
              </w:rPr>
              <w:t xml:space="preserve"> Proyecto:</w:t>
            </w:r>
            <w:r w:rsidR="0027377A" w:rsidRPr="0027377A">
              <w:rPr>
                <w:rFonts w:ascii="Arial" w:eastAsiaTheme="minorHAnsi" w:hAnsi="Arial" w:cs="Arial"/>
                <w:sz w:val="20"/>
                <w:szCs w:val="20"/>
                <w:lang w:val="es-MX" w:eastAsia="en-US"/>
              </w:rPr>
              <w:t>Aplicación del conocimiento científico y tecnológico:</w:t>
            </w:r>
          </w:p>
          <w:p w:rsidR="0027377A" w:rsidRPr="0027377A" w:rsidRDefault="0027377A" w:rsidP="0067149C">
            <w:pPr>
              <w:numPr>
                <w:ilvl w:val="0"/>
                <w:numId w:val="4"/>
              </w:num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¿Cómo construir un juguete que funcione con energía eólica?</w:t>
            </w:r>
          </w:p>
          <w:p w:rsidR="0027377A" w:rsidRPr="0027377A" w:rsidRDefault="0027377A" w:rsidP="0027377A">
            <w:pPr>
              <w:ind w:left="360"/>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-Permitir que los alumnos se reúnan en equipo y dialoguen sobre la pregunta para que tomen la decisión de cómo elaborar su artefacto.</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b/>
                <w:sz w:val="20"/>
                <w:szCs w:val="20"/>
                <w:lang w:val="es-MX" w:eastAsia="es-ES"/>
              </w:rPr>
              <w:t>-Planeación</w:t>
            </w:r>
            <w:r w:rsidRPr="0027377A">
              <w:rPr>
                <w:rFonts w:ascii="Arial" w:eastAsiaTheme="minorHAnsi" w:hAnsi="Arial" w:cs="Arial"/>
                <w:sz w:val="20"/>
                <w:szCs w:val="20"/>
                <w:lang w:val="es-MX" w:eastAsia="es-ES"/>
              </w:rPr>
              <w:t>. Usar las investigaciones que trajeron de casa sobre la energía eólica.</w:t>
            </w:r>
            <w:r w:rsidRPr="0027377A">
              <w:rPr>
                <w:rFonts w:ascii="Arial" w:eastAsiaTheme="minorHAnsi" w:hAnsi="Arial" w:cs="Arial"/>
                <w:sz w:val="20"/>
                <w:szCs w:val="20"/>
                <w:lang w:val="es-MX" w:eastAsia="en-US"/>
              </w:rPr>
              <w:t xml:space="preserve"> Ya que hayan analizado la información en equipo, dejar que se pongan de acuerdo para la elaboración de su proyecto.</w:t>
            </w:r>
          </w:p>
          <w:p w:rsidR="0027377A" w:rsidRPr="0027377A" w:rsidRDefault="0027377A" w:rsidP="0027377A">
            <w:pPr>
              <w:jc w:val="both"/>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-Acordar en el equipo el material necesario. </w:t>
            </w:r>
          </w:p>
          <w:p w:rsidR="0027377A" w:rsidRDefault="00AC67A9" w:rsidP="0027377A">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 xml:space="preserve">-Asesorar los equipos para saber si algo les hace falta plasmar en su planeación. </w:t>
            </w:r>
          </w:p>
          <w:p w:rsidR="00AC67A9" w:rsidRPr="00AC67A9" w:rsidRDefault="00AC67A9" w:rsidP="0027377A">
            <w:pPr>
              <w:jc w:val="both"/>
              <w:rPr>
                <w:rFonts w:ascii="Arial" w:hAnsi="Arial" w:cs="Arial"/>
                <w:b/>
                <w:sz w:val="20"/>
                <w:szCs w:val="20"/>
              </w:rPr>
            </w:pPr>
          </w:p>
        </w:tc>
      </w:tr>
      <w:tr w:rsidR="0027377A" w:rsidRPr="0027377A" w:rsidTr="00AC67A9">
        <w:trPr>
          <w:jc w:val="center"/>
        </w:trPr>
        <w:tc>
          <w:tcPr>
            <w:tcW w:w="1555" w:type="dxa"/>
            <w:shd w:val="clear" w:color="auto" w:fill="FFFFFF" w:themeFill="background1"/>
          </w:tcPr>
          <w:p w:rsidR="00AC67A9" w:rsidRDefault="00AC67A9" w:rsidP="00AC67A9">
            <w:pPr>
              <w:jc w:val="center"/>
              <w:rPr>
                <w:rFonts w:ascii="Arial" w:eastAsiaTheme="minorHAnsi" w:hAnsi="Arial" w:cs="Arial"/>
                <w:b/>
                <w:sz w:val="20"/>
                <w:szCs w:val="20"/>
                <w:lang w:val="es-MX" w:eastAsia="en-US"/>
              </w:rPr>
            </w:pPr>
          </w:p>
          <w:p w:rsidR="0027377A" w:rsidRDefault="0027377A"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Sesión 2</w:t>
            </w:r>
          </w:p>
          <w:p w:rsidR="00AC67A9" w:rsidRDefault="00AC67A9" w:rsidP="00AC67A9">
            <w:pPr>
              <w:jc w:val="center"/>
              <w:rPr>
                <w:rFonts w:ascii="Arial" w:hAnsi="Arial" w:cs="Arial"/>
                <w:b/>
                <w:color w:val="4472C4"/>
                <w:sz w:val="16"/>
                <w:szCs w:val="16"/>
              </w:rPr>
            </w:pPr>
            <w:r>
              <w:rPr>
                <w:rFonts w:ascii="Arial" w:hAnsi="Arial" w:cs="Arial"/>
                <w:b/>
                <w:color w:val="4472C4"/>
                <w:sz w:val="16"/>
                <w:szCs w:val="16"/>
              </w:rPr>
              <w:t>TERMINO DE ACTIVIDAD</w:t>
            </w:r>
          </w:p>
          <w:p w:rsidR="00AC67A9" w:rsidRDefault="00AC67A9" w:rsidP="00AC67A9">
            <w:pPr>
              <w:jc w:val="center"/>
              <w:rPr>
                <w:rFonts w:ascii="Arial" w:hAnsi="Arial" w:cs="Arial"/>
                <w:b/>
                <w:sz w:val="20"/>
                <w:szCs w:val="20"/>
              </w:rPr>
            </w:pPr>
            <w:r>
              <w:rPr>
                <w:rFonts w:ascii="Arial" w:hAnsi="Arial" w:cs="Arial"/>
                <w:b/>
                <w:color w:val="4472C4"/>
                <w:sz w:val="16"/>
                <w:szCs w:val="16"/>
              </w:rPr>
              <w:t>*PAUSA ACTIVA</w:t>
            </w:r>
          </w:p>
          <w:p w:rsidR="00AC67A9" w:rsidRPr="00AC67A9" w:rsidRDefault="00AC67A9" w:rsidP="00AC67A9">
            <w:pPr>
              <w:jc w:val="center"/>
              <w:rPr>
                <w:rFonts w:ascii="Arial" w:eastAsiaTheme="minorHAnsi" w:hAnsi="Arial" w:cs="Arial"/>
                <w:b/>
                <w:sz w:val="20"/>
                <w:szCs w:val="20"/>
                <w:lang w:val="es-MX" w:eastAsia="en-US"/>
              </w:rPr>
            </w:pPr>
          </w:p>
        </w:tc>
        <w:tc>
          <w:tcPr>
            <w:tcW w:w="12757" w:type="dxa"/>
            <w:gridSpan w:val="9"/>
            <w:shd w:val="clear" w:color="auto" w:fill="FFFFFF" w:themeFill="background1"/>
          </w:tcPr>
          <w:p w:rsidR="00AC67A9" w:rsidRDefault="00AC67A9" w:rsidP="0027377A">
            <w:pPr>
              <w:jc w:val="both"/>
              <w:rPr>
                <w:rFonts w:ascii="Arial" w:hAnsi="Arial" w:cs="Arial"/>
                <w:b/>
                <w:sz w:val="20"/>
                <w:szCs w:val="20"/>
              </w:rPr>
            </w:pPr>
          </w:p>
          <w:p w:rsidR="0027377A" w:rsidRPr="00AC67A9" w:rsidRDefault="0027377A" w:rsidP="0027377A">
            <w:pPr>
              <w:jc w:val="both"/>
              <w:rPr>
                <w:rFonts w:ascii="Arial" w:hAnsi="Arial" w:cs="Arial"/>
                <w:b/>
                <w:sz w:val="20"/>
                <w:szCs w:val="20"/>
              </w:rPr>
            </w:pPr>
            <w:r w:rsidRPr="0027377A">
              <w:rPr>
                <w:rFonts w:ascii="Arial" w:hAnsi="Arial" w:cs="Arial"/>
                <w:b/>
                <w:sz w:val="20"/>
                <w:szCs w:val="20"/>
              </w:rPr>
              <w:t>I</w:t>
            </w:r>
            <w:r w:rsidR="00AC67A9">
              <w:rPr>
                <w:rFonts w:ascii="Arial" w:hAnsi="Arial" w:cs="Arial"/>
                <w:b/>
                <w:sz w:val="20"/>
                <w:szCs w:val="20"/>
              </w:rPr>
              <w:t>NICIO:</w:t>
            </w:r>
            <w:r w:rsidRPr="0027377A">
              <w:rPr>
                <w:rFonts w:ascii="Arial" w:hAnsi="Arial" w:cs="Arial"/>
                <w:sz w:val="20"/>
                <w:szCs w:val="20"/>
              </w:rPr>
              <w:t xml:space="preserve">-Preguntar a los equipos si algo les falta por abordar o planear y cómo pueden resolverlo. </w:t>
            </w:r>
          </w:p>
          <w:p w:rsidR="0027377A" w:rsidRPr="00AC67A9" w:rsidRDefault="00AC67A9" w:rsidP="0027377A">
            <w:pPr>
              <w:jc w:val="both"/>
              <w:rPr>
                <w:rFonts w:ascii="Arial" w:hAnsi="Arial" w:cs="Arial"/>
                <w:b/>
                <w:sz w:val="20"/>
                <w:szCs w:val="20"/>
              </w:rPr>
            </w:pPr>
            <w:r>
              <w:rPr>
                <w:rFonts w:ascii="Arial" w:hAnsi="Arial" w:cs="Arial"/>
                <w:b/>
                <w:sz w:val="20"/>
                <w:szCs w:val="20"/>
              </w:rPr>
              <w:t>DESARROLLO:</w:t>
            </w:r>
            <w:r w:rsidR="0027377A" w:rsidRPr="0027377A">
              <w:rPr>
                <w:rFonts w:ascii="Arial" w:eastAsiaTheme="minorHAnsi" w:hAnsi="Arial" w:cs="Arial"/>
                <w:b/>
                <w:sz w:val="20"/>
                <w:szCs w:val="20"/>
                <w:lang w:val="es-MX" w:eastAsia="es-ES"/>
              </w:rPr>
              <w:t>-Desarrollo</w:t>
            </w:r>
            <w:r w:rsidR="0027377A" w:rsidRPr="0027377A">
              <w:rPr>
                <w:rFonts w:ascii="Arial" w:eastAsiaTheme="minorHAnsi" w:hAnsi="Arial" w:cs="Arial"/>
                <w:sz w:val="20"/>
                <w:szCs w:val="20"/>
                <w:lang w:val="es-MX" w:eastAsia="es-ES"/>
              </w:rPr>
              <w:t xml:space="preserve">. </w:t>
            </w:r>
            <w:r w:rsidR="0027377A" w:rsidRPr="0027377A">
              <w:rPr>
                <w:rFonts w:ascii="Arial" w:eastAsiaTheme="minorHAnsi" w:hAnsi="Arial" w:cs="Arial"/>
                <w:sz w:val="20"/>
                <w:szCs w:val="20"/>
                <w:lang w:val="es-MX" w:eastAsia="en-US"/>
              </w:rPr>
              <w:t xml:space="preserve">Reunir su material para trabajar en equipo. Dejar que el alumno use su creatividad y destreza, pero sin dejar de apoyarlo a resolver sus dudas.-Elaborar su artefacto con el material traído. -Al terminar decidir cómo comunicarán y presentarán lo elaborado. </w:t>
            </w:r>
          </w:p>
          <w:p w:rsidR="0027377A" w:rsidRPr="0027377A" w:rsidRDefault="0027377A" w:rsidP="0027377A">
            <w:pPr>
              <w:jc w:val="both"/>
              <w:rPr>
                <w:rFonts w:ascii="Arial" w:eastAsiaTheme="minorHAnsi" w:hAnsi="Arial" w:cs="Arial"/>
                <w:sz w:val="20"/>
                <w:szCs w:val="20"/>
                <w:lang w:val="es-MX" w:eastAsia="es-ES"/>
              </w:rPr>
            </w:pPr>
            <w:r w:rsidRPr="0027377A">
              <w:rPr>
                <w:rFonts w:ascii="Arial" w:eastAsiaTheme="minorHAnsi" w:hAnsi="Arial" w:cs="Arial"/>
                <w:b/>
                <w:sz w:val="20"/>
                <w:szCs w:val="20"/>
                <w:lang w:val="es-MX" w:eastAsia="es-ES"/>
              </w:rPr>
              <w:t>-Comunicación</w:t>
            </w:r>
            <w:r w:rsidRPr="0027377A">
              <w:rPr>
                <w:rFonts w:ascii="Arial" w:eastAsiaTheme="minorHAnsi" w:hAnsi="Arial" w:cs="Arial"/>
                <w:sz w:val="20"/>
                <w:szCs w:val="20"/>
                <w:lang w:val="es-MX" w:eastAsia="es-ES"/>
              </w:rPr>
              <w:t>. Realizar un informe en un cartel, tríptico, volante o exposición y presentarlo a los compañeros.</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CIERRE:</w:t>
            </w:r>
          </w:p>
          <w:p w:rsidR="0027377A" w:rsidRDefault="0027377A" w:rsidP="0027377A">
            <w:pPr>
              <w:ind w:left="720"/>
              <w:jc w:val="both"/>
              <w:rPr>
                <w:rFonts w:ascii="Arial" w:hAnsi="Arial" w:cs="Arial"/>
                <w:sz w:val="20"/>
                <w:szCs w:val="20"/>
                <w:lang w:eastAsia="es-ES"/>
              </w:rPr>
            </w:pPr>
            <w:r w:rsidRPr="0027377A">
              <w:rPr>
                <w:rFonts w:ascii="Arial" w:hAnsi="Arial" w:cs="Arial"/>
                <w:b/>
                <w:sz w:val="20"/>
                <w:szCs w:val="20"/>
                <w:lang w:eastAsia="es-ES"/>
              </w:rPr>
              <w:t>Evaluación</w:t>
            </w:r>
            <w:r w:rsidRPr="0027377A">
              <w:rPr>
                <w:rFonts w:ascii="Arial" w:hAnsi="Arial" w:cs="Arial"/>
                <w:sz w:val="20"/>
                <w:szCs w:val="20"/>
                <w:lang w:eastAsia="es-ES"/>
              </w:rPr>
              <w:t>. Conocer su desempeño de trabajo en equipo. Presentar los trabajos dentro y fuera del salón.</w:t>
            </w:r>
          </w:p>
          <w:p w:rsidR="00AC67A9" w:rsidRPr="0027377A" w:rsidRDefault="00AC67A9" w:rsidP="0027377A">
            <w:pPr>
              <w:ind w:left="720"/>
              <w:jc w:val="both"/>
              <w:rPr>
                <w:rFonts w:ascii="Arial" w:hAnsi="Arial" w:cs="Arial"/>
                <w:sz w:val="20"/>
                <w:szCs w:val="20"/>
              </w:rPr>
            </w:pPr>
          </w:p>
        </w:tc>
      </w:tr>
      <w:tr w:rsidR="0027377A" w:rsidRPr="0027377A" w:rsidTr="00AC67A9">
        <w:trPr>
          <w:trHeight w:val="256"/>
          <w:jc w:val="center"/>
        </w:trPr>
        <w:tc>
          <w:tcPr>
            <w:tcW w:w="7156" w:type="dxa"/>
            <w:gridSpan w:val="8"/>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autoSpaceDE w:val="0"/>
              <w:autoSpaceDN w:val="0"/>
              <w:adjustRightInd w:val="0"/>
              <w:rPr>
                <w:rFonts w:ascii="Arial" w:hAnsi="Arial" w:cs="Arial"/>
                <w:sz w:val="20"/>
                <w:szCs w:val="20"/>
              </w:rPr>
            </w:pPr>
            <w:r w:rsidRPr="0027377A">
              <w:rPr>
                <w:rFonts w:ascii="Arial" w:hAnsi="Arial" w:cs="Arial"/>
                <w:sz w:val="20"/>
                <w:szCs w:val="20"/>
              </w:rPr>
              <w:t>-Materiales de acuerdo a la actividad a realizar.</w:t>
            </w:r>
          </w:p>
        </w:tc>
        <w:tc>
          <w:tcPr>
            <w:tcW w:w="7156" w:type="dxa"/>
            <w:gridSpan w:val="2"/>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27377A" w:rsidRDefault="0027377A" w:rsidP="0027377A">
            <w:pPr>
              <w:rPr>
                <w:rFonts w:ascii="Arial" w:hAnsi="Arial" w:cs="Arial"/>
                <w:sz w:val="20"/>
                <w:szCs w:val="20"/>
              </w:rPr>
            </w:pPr>
            <w:r w:rsidRPr="0027377A">
              <w:rPr>
                <w:rFonts w:ascii="Arial" w:hAnsi="Arial" w:cs="Arial"/>
                <w:sz w:val="20"/>
                <w:szCs w:val="20"/>
              </w:rPr>
              <w:t>Preguntas de reflexión de cada actividad  y conclusiones.</w:t>
            </w:r>
          </w:p>
          <w:p w:rsidR="0027377A" w:rsidRPr="00AC67A9" w:rsidRDefault="0027377A" w:rsidP="0027377A">
            <w:pPr>
              <w:rPr>
                <w:rFonts w:ascii="Arial" w:hAnsi="Arial" w:cs="Arial"/>
                <w:sz w:val="20"/>
                <w:szCs w:val="20"/>
              </w:rPr>
            </w:pPr>
            <w:r w:rsidRPr="0027377A">
              <w:rPr>
                <w:rFonts w:ascii="Arial" w:hAnsi="Arial" w:cs="Arial"/>
                <w:sz w:val="20"/>
                <w:szCs w:val="20"/>
              </w:rPr>
              <w:t>Observación y análisis de las participaciones, producciones y</w:t>
            </w:r>
            <w:r w:rsidR="00AC67A9">
              <w:rPr>
                <w:rFonts w:ascii="Arial" w:hAnsi="Arial" w:cs="Arial"/>
                <w:sz w:val="20"/>
                <w:szCs w:val="20"/>
              </w:rPr>
              <w:t xml:space="preserve"> desarrollo de las actividades.</w:t>
            </w:r>
            <w:r w:rsidRPr="0027377A">
              <w:rPr>
                <w:rFonts w:ascii="Arial" w:hAnsi="Arial" w:cs="Arial"/>
                <w:sz w:val="20"/>
                <w:szCs w:val="20"/>
              </w:rPr>
              <w:t>Artefacto elaborado.</w:t>
            </w:r>
          </w:p>
        </w:tc>
      </w:tr>
    </w:tbl>
    <w:p w:rsidR="0027377A" w:rsidRDefault="0027377A" w:rsidP="0027377A">
      <w:pPr>
        <w:rPr>
          <w:rFonts w:ascii="Tahoma" w:eastAsiaTheme="minorHAnsi" w:hAnsi="Tahoma" w:cs="Tahoma"/>
          <w:lang w:val="es-MX" w:eastAsia="en-US"/>
        </w:rPr>
      </w:pPr>
    </w:p>
    <w:p w:rsidR="003E49C6" w:rsidRPr="0027377A" w:rsidRDefault="003E49C6" w:rsidP="0027377A">
      <w:pPr>
        <w:rPr>
          <w:rFonts w:ascii="Arial" w:eastAsiaTheme="minorHAnsi" w:hAnsi="Arial" w:cs="Arial"/>
          <w:b/>
          <w:lang w:val="es-MX" w:eastAsia="en-US"/>
        </w:rPr>
      </w:pPr>
    </w:p>
    <w:p w:rsidR="0027377A" w:rsidRPr="0027377A" w:rsidRDefault="0027377A" w:rsidP="0027377A">
      <w:pPr>
        <w:rPr>
          <w:rFonts w:ascii="Arial" w:eastAsiaTheme="minorHAnsi" w:hAnsi="Arial" w:cs="Arial"/>
          <w:b/>
          <w:lang w:val="es-MX" w:eastAsia="en-US"/>
        </w:rPr>
      </w:pPr>
    </w:p>
    <w:p w:rsidR="0027377A" w:rsidRPr="0027377A" w:rsidRDefault="0027377A" w:rsidP="0027377A">
      <w:pPr>
        <w:rPr>
          <w:rFonts w:ascii="Arial" w:eastAsiaTheme="minorHAnsi" w:hAnsi="Arial" w:cs="Arial"/>
          <w:b/>
          <w:lang w:val="es-MX" w:eastAsia="en-US"/>
        </w:rPr>
      </w:pPr>
    </w:p>
    <w:p w:rsidR="0027377A" w:rsidRPr="0027377A" w:rsidRDefault="0027377A" w:rsidP="0027377A">
      <w:pPr>
        <w:rPr>
          <w:rFonts w:ascii="Arial" w:eastAsiaTheme="minorHAnsi" w:hAnsi="Arial" w:cs="Arial"/>
          <w:b/>
          <w:lang w:val="es-MX" w:eastAsia="en-US"/>
        </w:rPr>
      </w:pPr>
    </w:p>
    <w:p w:rsidR="0027377A" w:rsidRDefault="0027377A"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Default="00E42901" w:rsidP="0027377A">
      <w:pPr>
        <w:rPr>
          <w:rFonts w:ascii="Arial" w:eastAsiaTheme="minorHAnsi" w:hAnsi="Arial" w:cs="Arial"/>
          <w:b/>
          <w:lang w:val="es-MX" w:eastAsia="en-US"/>
        </w:rPr>
      </w:pPr>
    </w:p>
    <w:p w:rsidR="00E42901" w:rsidRPr="0027377A" w:rsidRDefault="00E42901" w:rsidP="0027377A">
      <w:pPr>
        <w:rPr>
          <w:rFonts w:ascii="Arial" w:eastAsiaTheme="minorHAnsi" w:hAnsi="Arial" w:cs="Arial"/>
          <w:b/>
          <w:lang w:val="es-MX" w:eastAsia="en-US"/>
        </w:rPr>
      </w:pPr>
    </w:p>
    <w:p w:rsidR="0027377A" w:rsidRPr="0027377A" w:rsidRDefault="0027377A" w:rsidP="0027377A">
      <w:pPr>
        <w:rPr>
          <w:rFonts w:ascii="Arial" w:eastAsiaTheme="minorHAnsi" w:hAnsi="Arial" w:cs="Arial"/>
          <w:b/>
          <w:lang w:val="es-MX" w:eastAsia="en-US"/>
        </w:rPr>
      </w:pPr>
    </w:p>
    <w:p w:rsidR="0027377A" w:rsidRPr="0027377A" w:rsidRDefault="0027377A" w:rsidP="0027377A">
      <w:pPr>
        <w:rPr>
          <w:rFonts w:ascii="Tahoma" w:hAnsi="Tahoma" w:cs="Tahoma"/>
          <w:b/>
          <w:sz w:val="28"/>
          <w:szCs w:val="28"/>
        </w:rPr>
      </w:pPr>
    </w:p>
    <w:tbl>
      <w:tblPr>
        <w:tblStyle w:val="Tablaconcuadrcula23"/>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302"/>
        <w:gridCol w:w="782"/>
        <w:gridCol w:w="224"/>
        <w:gridCol w:w="1102"/>
        <w:gridCol w:w="6407"/>
      </w:tblGrid>
      <w:tr w:rsidR="0027377A" w:rsidRPr="0027377A" w:rsidTr="00AC67A9">
        <w:trPr>
          <w:jc w:val="center"/>
        </w:trPr>
        <w:tc>
          <w:tcPr>
            <w:tcW w:w="1840" w:type="dxa"/>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sz w:val="20"/>
                <w:szCs w:val="20"/>
                <w:lang w:val="es-MX" w:eastAsia="en-US"/>
              </w:rPr>
            </w:pPr>
            <w:r w:rsidRPr="00AC67A9">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AC67A9" w:rsidRDefault="0027377A" w:rsidP="0027377A">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AC67A9" w:rsidRDefault="00AC67A9" w:rsidP="0027377A">
            <w:pPr>
              <w:jc w:val="center"/>
              <w:rPr>
                <w:rFonts w:ascii="Arial" w:hAnsi="Arial" w:cs="Arial"/>
                <w:b/>
                <w:sz w:val="20"/>
                <w:szCs w:val="20"/>
              </w:rPr>
            </w:pPr>
            <w:r>
              <w:rPr>
                <w:rFonts w:ascii="Arial" w:hAnsi="Arial" w:cs="Arial"/>
                <w:b/>
                <w:sz w:val="20"/>
                <w:szCs w:val="20"/>
              </w:rPr>
              <w:t xml:space="preserve"> Del 30 de marzo al </w:t>
            </w:r>
            <w:r w:rsidR="007B6F09">
              <w:rPr>
                <w:rFonts w:ascii="Arial" w:hAnsi="Arial" w:cs="Arial"/>
                <w:b/>
                <w:sz w:val="20"/>
                <w:szCs w:val="20"/>
              </w:rPr>
              <w:t>0</w:t>
            </w:r>
            <w:r>
              <w:rPr>
                <w:rFonts w:ascii="Arial" w:hAnsi="Arial" w:cs="Arial"/>
                <w:b/>
                <w:sz w:val="20"/>
                <w:szCs w:val="20"/>
              </w:rPr>
              <w:t>3</w:t>
            </w:r>
            <w:r w:rsidR="0027377A" w:rsidRPr="00AC67A9">
              <w:rPr>
                <w:rFonts w:ascii="Arial" w:hAnsi="Arial" w:cs="Arial"/>
                <w:b/>
                <w:sz w:val="20"/>
                <w:szCs w:val="20"/>
              </w:rPr>
              <w:t xml:space="preserve"> de abril</w:t>
            </w:r>
            <w:r>
              <w:rPr>
                <w:rFonts w:ascii="Arial" w:hAnsi="Arial" w:cs="Arial"/>
                <w:b/>
                <w:sz w:val="20"/>
                <w:szCs w:val="20"/>
              </w:rPr>
              <w:t xml:space="preserve"> 2020</w:t>
            </w:r>
            <w:r w:rsidR="0027377A" w:rsidRPr="00AC67A9">
              <w:rPr>
                <w:rFonts w:ascii="Arial" w:hAnsi="Arial" w:cs="Arial"/>
                <w:b/>
                <w:sz w:val="20"/>
                <w:szCs w:val="20"/>
              </w:rPr>
              <w:t>.</w:t>
            </w:r>
          </w:p>
        </w:tc>
      </w:tr>
      <w:tr w:rsidR="0027377A" w:rsidRPr="0027377A" w:rsidTr="00AC67A9">
        <w:trPr>
          <w:jc w:val="center"/>
        </w:trPr>
        <w:tc>
          <w:tcPr>
            <w:tcW w:w="184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E42901"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8"/>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La economía mundial.</w:t>
            </w:r>
          </w:p>
        </w:tc>
      </w:tr>
      <w:tr w:rsidR="0027377A" w:rsidRPr="0027377A" w:rsidTr="00AC67A9">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Componentes económicos </w:t>
            </w:r>
          </w:p>
        </w:tc>
        <w:tc>
          <w:tcPr>
            <w:tcW w:w="1308" w:type="dxa"/>
            <w:gridSpan w:val="3"/>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LECCIÓN</w:t>
            </w:r>
          </w:p>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4 </w:t>
            </w:r>
          </w:p>
        </w:tc>
        <w:tc>
          <w:tcPr>
            <w:tcW w:w="7509" w:type="dxa"/>
            <w:gridSpan w:val="2"/>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b/>
                <w:sz w:val="20"/>
                <w:szCs w:val="20"/>
              </w:rPr>
              <w:t>Sociedades de consumo</w:t>
            </w:r>
          </w:p>
        </w:tc>
      </w:tr>
      <w:tr w:rsidR="0027377A" w:rsidRPr="0027377A" w:rsidTr="00AC67A9">
        <w:trPr>
          <w:jc w:val="center"/>
        </w:trPr>
        <w:tc>
          <w:tcPr>
            <w:tcW w:w="5213"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9099" w:type="dxa"/>
            <w:gridSpan w:val="6"/>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AC67A9">
        <w:trPr>
          <w:trHeight w:val="336"/>
          <w:jc w:val="center"/>
        </w:trPr>
        <w:tc>
          <w:tcPr>
            <w:tcW w:w="5213" w:type="dxa"/>
            <w:gridSpan w:val="4"/>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Distingue diferencias entre el consumo responsable y el consumismo en diferentes países del mundo.</w:t>
            </w:r>
          </w:p>
        </w:tc>
        <w:tc>
          <w:tcPr>
            <w:tcW w:w="9099" w:type="dxa"/>
            <w:gridSpan w:val="6"/>
            <w:shd w:val="clear" w:color="auto" w:fill="FFFFFF" w:themeFill="background1"/>
            <w:vAlign w:val="center"/>
          </w:tcPr>
          <w:p w:rsidR="0027377A" w:rsidRPr="00AC67A9"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Neces</w:t>
            </w:r>
            <w:r w:rsidR="00AC67A9">
              <w:rPr>
                <w:rFonts w:ascii="Arial" w:hAnsi="Arial" w:cs="Arial"/>
                <w:sz w:val="20"/>
                <w:szCs w:val="20"/>
                <w:lang w:val="es-ES" w:eastAsia="es-ES"/>
              </w:rPr>
              <w:t xml:space="preserve">idades básicas de la población. </w:t>
            </w:r>
            <w:r w:rsidRPr="0027377A">
              <w:rPr>
                <w:rFonts w:ascii="Arial" w:hAnsi="Arial" w:cs="Arial"/>
                <w:sz w:val="20"/>
                <w:szCs w:val="20"/>
                <w:lang w:val="es-ES" w:eastAsia="es-ES"/>
              </w:rPr>
              <w:t>Consumo responsable y cons</w:t>
            </w:r>
            <w:r w:rsidR="00AC67A9">
              <w:rPr>
                <w:rFonts w:ascii="Arial" w:hAnsi="Arial" w:cs="Arial"/>
                <w:sz w:val="20"/>
                <w:szCs w:val="20"/>
                <w:lang w:val="es-ES" w:eastAsia="es-ES"/>
              </w:rPr>
              <w:t xml:space="preserve">umismo. </w:t>
            </w:r>
            <w:r w:rsidRPr="0027377A">
              <w:rPr>
                <w:rFonts w:ascii="Arial" w:hAnsi="Arial" w:cs="Arial"/>
                <w:sz w:val="20"/>
                <w:szCs w:val="20"/>
                <w:lang w:val="es-ES" w:eastAsia="es-ES"/>
              </w:rPr>
              <w:t>Condiciones sociales, económicas y culturales de países representativos que inciden en las diferencias en el consumo.</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w:t>
            </w:r>
            <w:r w:rsidR="00903CCA">
              <w:rPr>
                <w:rFonts w:ascii="Arial" w:hAnsi="Arial" w:cs="Arial"/>
                <w:sz w:val="20"/>
                <w:szCs w:val="20"/>
              </w:rPr>
              <w:t xml:space="preserve">acional, continental y mundial. </w:t>
            </w:r>
            <w:r w:rsidRPr="0027377A">
              <w:rPr>
                <w:rFonts w:ascii="Arial" w:hAnsi="Arial" w:cs="Arial"/>
                <w:sz w:val="20"/>
                <w:szCs w:val="20"/>
              </w:rPr>
              <w:t>• Adquirir conceptos, habilidades y actitudes para construir la identidad nacional mediante el reconocimiento de la diversidad natural, social, cultural y económica del espacio geog</w:t>
            </w:r>
            <w:r w:rsidR="00903CCA">
              <w:rPr>
                <w:rFonts w:ascii="Arial" w:hAnsi="Arial" w:cs="Arial"/>
                <w:sz w:val="20"/>
                <w:szCs w:val="20"/>
              </w:rPr>
              <w:t xml:space="preserve">ráfico. </w:t>
            </w:r>
            <w:r w:rsidRPr="0027377A">
              <w:rPr>
                <w:rFonts w:ascii="Arial" w:hAnsi="Arial" w:cs="Arial"/>
                <w:sz w:val="20"/>
                <w:szCs w:val="20"/>
              </w:rPr>
              <w:t>• Participar de manera informada en el lugar donde se vive para el cuidado del ambiente y la prevención de desastres.</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tabs>
                <w:tab w:val="left" w:pos="4660"/>
              </w:tabs>
              <w:jc w:val="center"/>
              <w:rPr>
                <w:rFonts w:ascii="Arial" w:eastAsiaTheme="minorHAnsi" w:hAnsi="Arial" w:cs="Arial"/>
                <w:sz w:val="20"/>
                <w:szCs w:val="20"/>
                <w:lang w:val="es-MX" w:eastAsia="en-US"/>
              </w:rPr>
            </w:pPr>
            <w:r w:rsidRPr="0027377A">
              <w:rPr>
                <w:rFonts w:ascii="Arial" w:hAnsi="Arial" w:cs="Arial"/>
                <w:sz w:val="20"/>
                <w:szCs w:val="20"/>
              </w:rPr>
              <w:t>Reflexión de las diferencias socioeconómicas.</w:t>
            </w:r>
          </w:p>
        </w:tc>
      </w:tr>
      <w:tr w:rsidR="003E49C6" w:rsidRPr="0027377A" w:rsidTr="00AC67A9">
        <w:trPr>
          <w:jc w:val="center"/>
        </w:trPr>
        <w:tc>
          <w:tcPr>
            <w:tcW w:w="14312" w:type="dxa"/>
            <w:gridSpan w:val="10"/>
            <w:shd w:val="clear" w:color="auto" w:fill="FFFFFF" w:themeFill="background1"/>
          </w:tcPr>
          <w:p w:rsidR="003E49C6" w:rsidRPr="003E49C6" w:rsidRDefault="003E49C6" w:rsidP="003E49C6">
            <w:pPr>
              <w:rPr>
                <w:rFonts w:ascii="Arial" w:hAnsi="Arial" w:cs="Arial"/>
                <w:b/>
                <w:sz w:val="20"/>
                <w:szCs w:val="20"/>
              </w:rPr>
            </w:pPr>
            <w:r w:rsidRPr="003E49C6">
              <w:rPr>
                <w:rFonts w:ascii="Arial" w:hAnsi="Arial" w:cs="Arial"/>
                <w:b/>
                <w:sz w:val="20"/>
                <w:szCs w:val="20"/>
              </w:rPr>
              <w:t>Actividades sugeridas</w:t>
            </w:r>
          </w:p>
          <w:p w:rsidR="003E49C6" w:rsidRPr="003E49C6" w:rsidRDefault="003E49C6" w:rsidP="003E49C6">
            <w:pPr>
              <w:rPr>
                <w:rFonts w:ascii="Arial" w:hAnsi="Arial" w:cs="Arial"/>
                <w:sz w:val="20"/>
                <w:szCs w:val="20"/>
              </w:rPr>
            </w:pPr>
            <w:r w:rsidRPr="003E49C6">
              <w:rPr>
                <w:rFonts w:ascii="Arial" w:hAnsi="Arial" w:cs="Arial"/>
                <w:b/>
                <w:sz w:val="20"/>
                <w:szCs w:val="20"/>
              </w:rPr>
              <w:t>Actividades previas.</w:t>
            </w:r>
            <w:r w:rsidRPr="003E49C6">
              <w:rPr>
                <w:rFonts w:ascii="Arial" w:hAnsi="Arial" w:cs="Arial"/>
                <w:sz w:val="20"/>
                <w:szCs w:val="20"/>
              </w:rPr>
              <w:t xml:space="preserve"> Divida al grupo en dos equipos, el primero deberá hacer una lista de necesidades básicas y el segundo equipo elaborará una lista de necesidades creadas. </w:t>
            </w:r>
          </w:p>
          <w:p w:rsidR="003E49C6" w:rsidRPr="003E49C6" w:rsidRDefault="003E49C6" w:rsidP="003E49C6">
            <w:pPr>
              <w:rPr>
                <w:rFonts w:ascii="Arial" w:hAnsi="Arial" w:cs="Arial"/>
                <w:sz w:val="20"/>
                <w:szCs w:val="20"/>
              </w:rPr>
            </w:pPr>
            <w:r w:rsidRPr="003E49C6">
              <w:rPr>
                <w:rFonts w:ascii="Arial" w:hAnsi="Arial" w:cs="Arial"/>
                <w:b/>
                <w:sz w:val="20"/>
                <w:szCs w:val="20"/>
              </w:rPr>
              <w:t>Ac</w:t>
            </w:r>
            <w:r>
              <w:rPr>
                <w:rFonts w:ascii="Arial" w:hAnsi="Arial" w:cs="Arial"/>
                <w:b/>
                <w:sz w:val="20"/>
                <w:szCs w:val="20"/>
              </w:rPr>
              <w:t>tividades del libro</w:t>
            </w:r>
            <w:r w:rsidRPr="003E49C6">
              <w:rPr>
                <w:rFonts w:ascii="Arial" w:hAnsi="Arial" w:cs="Arial"/>
                <w:b/>
                <w:sz w:val="20"/>
                <w:szCs w:val="20"/>
              </w:rPr>
              <w:t xml:space="preserve">. </w:t>
            </w:r>
            <w:r w:rsidRPr="003E49C6">
              <w:rPr>
                <w:rFonts w:ascii="Arial" w:hAnsi="Arial" w:cs="Arial"/>
                <w:sz w:val="20"/>
                <w:szCs w:val="20"/>
              </w:rPr>
              <w:t xml:space="preserve">Pida a los estudiantes que lean y contesten las actividades del libro </w:t>
            </w:r>
            <w:r w:rsidRPr="003E49C6">
              <w:rPr>
                <w:rFonts w:ascii="Arial" w:hAnsi="Arial" w:cs="Arial"/>
                <w:smallCaps/>
                <w:sz w:val="20"/>
                <w:szCs w:val="20"/>
              </w:rPr>
              <w:t>sep</w:t>
            </w:r>
            <w:r>
              <w:rPr>
                <w:rFonts w:ascii="Arial" w:hAnsi="Arial" w:cs="Arial"/>
                <w:sz w:val="20"/>
                <w:szCs w:val="20"/>
              </w:rPr>
              <w:t xml:space="preserve"> 136 y 137 </w:t>
            </w:r>
            <w:r w:rsidRPr="003E49C6">
              <w:rPr>
                <w:rFonts w:ascii="Arial" w:hAnsi="Arial" w:cs="Arial"/>
                <w:sz w:val="20"/>
                <w:szCs w:val="20"/>
              </w:rPr>
              <w:t>y</w:t>
            </w:r>
            <w:r w:rsidRPr="003E49C6">
              <w:rPr>
                <w:rFonts w:ascii="Arial" w:hAnsi="Arial" w:cs="Arial"/>
                <w:i/>
                <w:sz w:val="20"/>
                <w:szCs w:val="20"/>
              </w:rPr>
              <w:t xml:space="preserve"> </w:t>
            </w:r>
            <w:r w:rsidRPr="003E49C6">
              <w:rPr>
                <w:rFonts w:ascii="Arial" w:hAnsi="Arial" w:cs="Arial"/>
                <w:sz w:val="20"/>
                <w:szCs w:val="20"/>
              </w:rPr>
              <w:t>retomen el libro de texto en las páginas 138 a 141.</w:t>
            </w:r>
          </w:p>
          <w:p w:rsidR="003E49C6" w:rsidRPr="003E49C6" w:rsidRDefault="003E49C6" w:rsidP="003E49C6">
            <w:pPr>
              <w:rPr>
                <w:rFonts w:ascii="Arial" w:hAnsi="Arial" w:cs="Arial"/>
                <w:sz w:val="20"/>
                <w:szCs w:val="20"/>
              </w:rPr>
            </w:pPr>
            <w:r w:rsidRPr="003E49C6">
              <w:rPr>
                <w:rFonts w:ascii="Arial" w:hAnsi="Arial" w:cs="Arial"/>
                <w:b/>
                <w:sz w:val="20"/>
                <w:szCs w:val="20"/>
              </w:rPr>
              <w:t xml:space="preserve"> Actividades de reforzamiento. </w:t>
            </w:r>
            <w:r w:rsidRPr="003E49C6">
              <w:rPr>
                <w:rFonts w:ascii="Arial" w:hAnsi="Arial" w:cs="Arial"/>
                <w:sz w:val="20"/>
                <w:szCs w:val="20"/>
              </w:rPr>
              <w:t>Indique a los alumnos elaborar un aviso en media cartulina donde promocionen medidas de consumo responsable utilizando recortes de revistas.</w:t>
            </w:r>
          </w:p>
          <w:p w:rsidR="003E49C6" w:rsidRPr="003E49C6" w:rsidRDefault="003E49C6" w:rsidP="003E49C6">
            <w:pPr>
              <w:tabs>
                <w:tab w:val="left" w:pos="4660"/>
              </w:tabs>
              <w:rPr>
                <w:rFonts w:ascii="Arial" w:hAnsi="Arial" w:cs="Arial"/>
                <w:sz w:val="20"/>
                <w:szCs w:val="20"/>
              </w:rPr>
            </w:pPr>
            <w:r w:rsidRPr="003E49C6">
              <w:rPr>
                <w:rFonts w:ascii="Arial" w:hAnsi="Arial" w:cs="Arial"/>
                <w:b/>
                <w:sz w:val="20"/>
                <w:szCs w:val="20"/>
              </w:rPr>
              <w:t>Actividades de cierre.</w:t>
            </w:r>
            <w:r w:rsidRPr="003E49C6">
              <w:rPr>
                <w:rFonts w:ascii="Arial" w:hAnsi="Arial" w:cs="Arial"/>
                <w:sz w:val="20"/>
                <w:szCs w:val="20"/>
              </w:rPr>
              <w:t xml:space="preserve"> Solicite a los estudiantes describir en su cuaderno las características del consumismo en los países desarrollados y las características del consumo en los países pobres.</w:t>
            </w:r>
          </w:p>
        </w:tc>
      </w:tr>
      <w:tr w:rsidR="0027377A" w:rsidRPr="0027377A" w:rsidTr="00AC67A9">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AC67A9">
        <w:trPr>
          <w:trHeight w:val="990"/>
          <w:jc w:val="center"/>
        </w:trPr>
        <w:tc>
          <w:tcPr>
            <w:tcW w:w="14312" w:type="dxa"/>
            <w:gridSpan w:val="10"/>
            <w:shd w:val="clear" w:color="auto" w:fill="FFFFFF" w:themeFill="background1"/>
          </w:tcPr>
          <w:p w:rsidR="00AC67A9" w:rsidRDefault="00AC67A9" w:rsidP="00AC67A9">
            <w:pPr>
              <w:rPr>
                <w:rFonts w:ascii="Arial" w:hAnsi="Arial" w:cs="Arial"/>
                <w:b/>
                <w:sz w:val="20"/>
                <w:szCs w:val="20"/>
              </w:rPr>
            </w:pPr>
          </w:p>
          <w:p w:rsidR="0027377A" w:rsidRPr="00AC67A9" w:rsidRDefault="00AC67A9" w:rsidP="00AC67A9">
            <w:pPr>
              <w:rPr>
                <w:rFonts w:ascii="Arial" w:hAnsi="Arial" w:cs="Arial"/>
                <w:b/>
                <w:sz w:val="20"/>
                <w:szCs w:val="20"/>
              </w:rPr>
            </w:pPr>
            <w:r>
              <w:rPr>
                <w:rFonts w:ascii="Arial" w:hAnsi="Arial" w:cs="Arial"/>
                <w:b/>
                <w:sz w:val="20"/>
                <w:szCs w:val="20"/>
              </w:rPr>
              <w:t xml:space="preserve">INICIO: Conocimientos previos.  </w:t>
            </w:r>
            <w:r w:rsidR="0027377A" w:rsidRPr="0027377A">
              <w:rPr>
                <w:rFonts w:ascii="Arial" w:hAnsi="Arial" w:cs="Arial"/>
                <w:sz w:val="20"/>
                <w:szCs w:val="20"/>
              </w:rPr>
              <w:t>-Leer la carta que envía Jimena a Sebastián acerca del consumo responsable.</w:t>
            </w:r>
            <w:r>
              <w:rPr>
                <w:rFonts w:ascii="Arial" w:hAnsi="Arial" w:cs="Arial"/>
                <w:b/>
                <w:sz w:val="20"/>
                <w:szCs w:val="20"/>
              </w:rPr>
              <w:t xml:space="preserve"> </w:t>
            </w:r>
            <w:r w:rsidR="0027377A" w:rsidRPr="0027377A">
              <w:rPr>
                <w:rFonts w:ascii="Arial" w:hAnsi="Arial" w:cs="Arial"/>
                <w:sz w:val="20"/>
                <w:szCs w:val="20"/>
              </w:rPr>
              <w:t>-Preguntar a los alumnos si recuerdan lo que es el consumo responsable. Anotar sus respuestas en el pintarrón.</w:t>
            </w:r>
          </w:p>
          <w:p w:rsidR="00AC67A9" w:rsidRDefault="00AC67A9" w:rsidP="00AC67A9">
            <w:pPr>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b/>
                <w:sz w:val="20"/>
                <w:szCs w:val="20"/>
              </w:rPr>
              <w:t>Actividad</w:t>
            </w:r>
            <w:r w:rsidR="0027377A" w:rsidRPr="0027377A">
              <w:rPr>
                <w:rFonts w:ascii="Arial" w:hAnsi="Arial" w:cs="Arial"/>
                <w:sz w:val="20"/>
                <w:szCs w:val="20"/>
              </w:rPr>
              <w:t>. Pág. 137-De acuerdo al correo electrónico de Jimena, observar las imágenes y elaborar individualmente, dos listas en el cuaderno donde deben anotar objetos básicos y objetos innecesarios. Pueden encerrarlos de color distinto para identificarlos visualmente.</w:t>
            </w:r>
            <w:r>
              <w:rPr>
                <w:rFonts w:ascii="Arial" w:hAnsi="Arial" w:cs="Arial"/>
                <w:b/>
                <w:sz w:val="20"/>
                <w:szCs w:val="20"/>
              </w:rPr>
              <w:t xml:space="preserve"> </w:t>
            </w:r>
            <w:r w:rsidR="0027377A" w:rsidRPr="0027377A">
              <w:rPr>
                <w:rFonts w:ascii="Arial" w:hAnsi="Arial" w:cs="Arial"/>
                <w:sz w:val="20"/>
                <w:szCs w:val="20"/>
              </w:rPr>
              <w:t>-Platicar sobre el consumo responsable y hacer las anotaciones en el cuaderno.</w:t>
            </w:r>
            <w:r>
              <w:rPr>
                <w:rFonts w:ascii="Arial" w:hAnsi="Arial" w:cs="Arial"/>
                <w:b/>
                <w:sz w:val="20"/>
                <w:szCs w:val="20"/>
              </w:rPr>
              <w:t xml:space="preserve"> </w:t>
            </w:r>
            <w:r w:rsidR="0027377A" w:rsidRPr="0027377A">
              <w:rPr>
                <w:rFonts w:ascii="Arial" w:hAnsi="Arial" w:cs="Arial"/>
                <w:sz w:val="20"/>
                <w:szCs w:val="20"/>
              </w:rPr>
              <w:t>-Hacer la lectura del apartado aprendamos más, pág. 138 para complementar el tema del consumo. Observar las imágenes.</w:t>
            </w:r>
            <w:r w:rsidR="0027377A" w:rsidRPr="0027377A">
              <w:rPr>
                <w:rFonts w:ascii="Arial" w:hAnsi="Arial" w:cs="Arial"/>
                <w:b/>
                <w:sz w:val="20"/>
                <w:szCs w:val="20"/>
              </w:rPr>
              <w:t xml:space="preserve"> </w:t>
            </w:r>
          </w:p>
          <w:p w:rsidR="0027377A" w:rsidRPr="00AC67A9" w:rsidRDefault="0027377A" w:rsidP="00AC67A9">
            <w:pPr>
              <w:rPr>
                <w:rFonts w:ascii="Arial" w:hAnsi="Arial" w:cs="Arial"/>
                <w:b/>
                <w:sz w:val="20"/>
                <w:szCs w:val="20"/>
              </w:rPr>
            </w:pPr>
            <w:r w:rsidRPr="0027377A">
              <w:rPr>
                <w:rFonts w:ascii="Arial" w:hAnsi="Arial" w:cs="Arial"/>
                <w:b/>
                <w:sz w:val="20"/>
                <w:szCs w:val="20"/>
              </w:rPr>
              <w:t>Exploremos</w:t>
            </w:r>
            <w:r w:rsidRPr="0027377A">
              <w:rPr>
                <w:rFonts w:ascii="Arial" w:hAnsi="Arial" w:cs="Arial"/>
                <w:sz w:val="20"/>
                <w:szCs w:val="20"/>
              </w:rPr>
              <w:t>. Pág. 139</w:t>
            </w:r>
            <w:r w:rsidR="00AC67A9">
              <w:rPr>
                <w:rFonts w:ascii="Arial" w:hAnsi="Arial" w:cs="Arial"/>
                <w:b/>
                <w:sz w:val="20"/>
                <w:szCs w:val="20"/>
              </w:rPr>
              <w:t xml:space="preserve"> </w:t>
            </w:r>
            <w:r w:rsidRPr="0027377A">
              <w:rPr>
                <w:rFonts w:ascii="Arial" w:hAnsi="Arial" w:cs="Arial"/>
                <w:sz w:val="20"/>
                <w:szCs w:val="20"/>
              </w:rPr>
              <w:t>-Identificar la pág. 98 del Atlas de Geografía las gráficas de producción de automóviles. Relacionar con los países desarrollados para encontrar una coincidencia.</w:t>
            </w:r>
            <w:r w:rsidR="00AC67A9">
              <w:rPr>
                <w:rFonts w:ascii="Arial" w:hAnsi="Arial" w:cs="Arial"/>
                <w:b/>
                <w:sz w:val="20"/>
                <w:szCs w:val="20"/>
              </w:rPr>
              <w:t xml:space="preserve"> </w:t>
            </w:r>
            <w:r w:rsidRPr="0027377A">
              <w:rPr>
                <w:rFonts w:ascii="Arial" w:hAnsi="Arial" w:cs="Arial"/>
                <w:sz w:val="20"/>
                <w:szCs w:val="20"/>
              </w:rPr>
              <w:t xml:space="preserve">-Leer grupalmente  "Publicidad y sociedades de consumo" y comentar. </w:t>
            </w:r>
          </w:p>
          <w:p w:rsidR="0027377A" w:rsidRPr="0027377A" w:rsidRDefault="00AC67A9" w:rsidP="0027377A">
            <w:pPr>
              <w:jc w:val="both"/>
              <w:rPr>
                <w:rFonts w:ascii="Arial" w:hAnsi="Arial" w:cs="Arial"/>
                <w:sz w:val="20"/>
                <w:szCs w:val="20"/>
              </w:rPr>
            </w:pPr>
            <w:r>
              <w:rPr>
                <w:rFonts w:ascii="Arial" w:hAnsi="Arial" w:cs="Arial"/>
                <w:b/>
                <w:sz w:val="20"/>
                <w:szCs w:val="20"/>
              </w:rPr>
              <w:t xml:space="preserve"> </w:t>
            </w:r>
            <w:r w:rsidR="0027377A" w:rsidRPr="0027377A">
              <w:rPr>
                <w:rFonts w:ascii="Arial" w:hAnsi="Arial" w:cs="Arial"/>
                <w:b/>
                <w:sz w:val="20"/>
                <w:szCs w:val="20"/>
              </w:rPr>
              <w:t>Actividad.</w:t>
            </w:r>
            <w:r>
              <w:rPr>
                <w:rFonts w:ascii="Arial" w:hAnsi="Arial" w:cs="Arial"/>
                <w:sz w:val="20"/>
                <w:szCs w:val="20"/>
              </w:rPr>
              <w:t xml:space="preserve"> Pág. 140 </w:t>
            </w:r>
            <w:r w:rsidR="0027377A" w:rsidRPr="0027377A">
              <w:rPr>
                <w:rFonts w:ascii="Arial" w:hAnsi="Arial" w:cs="Arial"/>
                <w:sz w:val="20"/>
                <w:szCs w:val="20"/>
              </w:rPr>
              <w:t>-Distinguir y seleccionar la variedad de productos que se ofrecen en el mercado y decidir</w:t>
            </w:r>
            <w:r>
              <w:rPr>
                <w:rFonts w:ascii="Arial" w:hAnsi="Arial" w:cs="Arial"/>
                <w:sz w:val="20"/>
                <w:szCs w:val="20"/>
              </w:rPr>
              <w:t xml:space="preserve"> en forma razonada qué comprar. </w:t>
            </w:r>
            <w:r w:rsidR="0027377A" w:rsidRPr="0027377A">
              <w:rPr>
                <w:rFonts w:ascii="Arial" w:hAnsi="Arial" w:cs="Arial"/>
                <w:sz w:val="20"/>
                <w:szCs w:val="20"/>
              </w:rPr>
              <w:t>-Consultar la actividad realizada en el bloque 3, tema de ciencias naturales y reflexionar de manera grupal sobre la re</w:t>
            </w:r>
            <w:r>
              <w:rPr>
                <w:rFonts w:ascii="Arial" w:hAnsi="Arial" w:cs="Arial"/>
                <w:sz w:val="20"/>
                <w:szCs w:val="20"/>
              </w:rPr>
              <w:t xml:space="preserve">sponsabilidad como consumidor.  </w:t>
            </w:r>
            <w:r w:rsidR="0027377A" w:rsidRPr="0027377A">
              <w:rPr>
                <w:rFonts w:ascii="Arial" w:hAnsi="Arial" w:cs="Arial"/>
                <w:sz w:val="20"/>
                <w:szCs w:val="20"/>
              </w:rPr>
              <w:t xml:space="preserve">-Llevar una revista o un periódico que contenga anuncios publicitarios. Elegir uno de </w:t>
            </w:r>
            <w:r>
              <w:rPr>
                <w:rFonts w:ascii="Arial" w:hAnsi="Arial" w:cs="Arial"/>
                <w:sz w:val="20"/>
                <w:szCs w:val="20"/>
              </w:rPr>
              <w:t xml:space="preserve">los productos para su análisis. </w:t>
            </w:r>
            <w:r w:rsidR="0027377A" w:rsidRPr="0027377A">
              <w:rPr>
                <w:rFonts w:ascii="Arial" w:hAnsi="Arial" w:cs="Arial"/>
                <w:sz w:val="20"/>
                <w:szCs w:val="20"/>
              </w:rPr>
              <w:t>-Observar los textos e imágenes y contestar las preguntas en el cuaderno.</w:t>
            </w:r>
          </w:p>
          <w:p w:rsidR="0027377A" w:rsidRDefault="00AC67A9" w:rsidP="00AC67A9">
            <w:pPr>
              <w:rPr>
                <w:rFonts w:ascii="Arial" w:hAnsi="Arial" w:cs="Arial"/>
                <w:sz w:val="20"/>
                <w:szCs w:val="20"/>
              </w:rPr>
            </w:pPr>
            <w:r>
              <w:rPr>
                <w:rFonts w:ascii="Arial" w:hAnsi="Arial" w:cs="Arial"/>
                <w:b/>
                <w:sz w:val="20"/>
                <w:szCs w:val="20"/>
              </w:rPr>
              <w:t xml:space="preserve">CIERRE: </w:t>
            </w:r>
            <w:r w:rsidR="0027377A" w:rsidRPr="0027377A">
              <w:rPr>
                <w:rFonts w:ascii="Arial" w:hAnsi="Arial" w:cs="Arial"/>
                <w:b/>
                <w:sz w:val="20"/>
                <w:szCs w:val="20"/>
              </w:rPr>
              <w:t>Apliquemos lo aprendido</w:t>
            </w:r>
            <w:r w:rsidR="0027377A" w:rsidRPr="0027377A">
              <w:rPr>
                <w:rFonts w:ascii="Arial" w:hAnsi="Arial" w:cs="Arial"/>
                <w:sz w:val="20"/>
                <w:szCs w:val="20"/>
              </w:rPr>
              <w:t>. Pág. 141.</w:t>
            </w:r>
            <w:r>
              <w:rPr>
                <w:rFonts w:ascii="Arial" w:hAnsi="Arial" w:cs="Arial"/>
                <w:b/>
                <w:sz w:val="20"/>
                <w:szCs w:val="20"/>
              </w:rPr>
              <w:t xml:space="preserve"> </w:t>
            </w:r>
            <w:r w:rsidR="0027377A" w:rsidRPr="0027377A">
              <w:rPr>
                <w:rFonts w:ascii="Arial" w:hAnsi="Arial" w:cs="Arial"/>
                <w:sz w:val="20"/>
                <w:szCs w:val="20"/>
              </w:rPr>
              <w:t>-Investigar en la comunidad qué tipo de alimentos se consumen.</w:t>
            </w:r>
            <w:r>
              <w:rPr>
                <w:rFonts w:ascii="Arial" w:hAnsi="Arial" w:cs="Arial"/>
                <w:b/>
                <w:sz w:val="20"/>
                <w:szCs w:val="20"/>
              </w:rPr>
              <w:t xml:space="preserve"> </w:t>
            </w:r>
            <w:r w:rsidR="0027377A" w:rsidRPr="0027377A">
              <w:rPr>
                <w:rFonts w:ascii="Arial" w:hAnsi="Arial" w:cs="Arial"/>
                <w:sz w:val="20"/>
                <w:szCs w:val="20"/>
              </w:rPr>
              <w:t>-Utilizar la encuesta que se muestra en el libro. Aplicar tres por alumno.-Mostrar los resultados en una tabla de frecuencias grupal y gráfica de barras o circular.</w:t>
            </w:r>
          </w:p>
          <w:p w:rsidR="00AC67A9" w:rsidRDefault="00AC67A9" w:rsidP="00AC67A9">
            <w:pPr>
              <w:rPr>
                <w:rFonts w:ascii="Arial" w:hAnsi="Arial" w:cs="Arial"/>
                <w:b/>
                <w:sz w:val="20"/>
                <w:szCs w:val="20"/>
              </w:rPr>
            </w:pPr>
          </w:p>
          <w:p w:rsidR="00AC67A9" w:rsidRDefault="00AC67A9" w:rsidP="00AC67A9">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AC67A9" w:rsidRPr="00AC67A9" w:rsidRDefault="00AC67A9" w:rsidP="00903CCA">
            <w:pPr>
              <w:jc w:val="center"/>
              <w:rPr>
                <w:rFonts w:ascii="Arial" w:hAnsi="Arial" w:cs="Arial"/>
                <w:b/>
                <w:sz w:val="20"/>
                <w:szCs w:val="20"/>
              </w:rPr>
            </w:pPr>
            <w:r>
              <w:rPr>
                <w:rFonts w:ascii="Arial" w:hAnsi="Arial" w:cs="Arial"/>
                <w:b/>
                <w:color w:val="4472C4"/>
                <w:sz w:val="16"/>
                <w:szCs w:val="16"/>
              </w:rPr>
              <w:t>*PAUSA ACTIVA</w:t>
            </w:r>
          </w:p>
        </w:tc>
      </w:tr>
      <w:tr w:rsidR="0027377A" w:rsidRPr="0027377A" w:rsidTr="00AC67A9">
        <w:trPr>
          <w:trHeight w:val="50"/>
          <w:jc w:val="center"/>
        </w:trPr>
        <w:tc>
          <w:tcPr>
            <w:tcW w:w="5797" w:type="dxa"/>
            <w:gridSpan w:val="6"/>
            <w:shd w:val="clear" w:color="auto" w:fill="FFFFFF" w:themeFill="background1"/>
          </w:tcPr>
          <w:p w:rsidR="0027377A" w:rsidRPr="003E49C6" w:rsidRDefault="0027377A" w:rsidP="003E49C6">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r w:rsidR="003E49C6">
              <w:rPr>
                <w:rFonts w:ascii="Arial" w:eastAsiaTheme="minorHAnsi" w:hAnsi="Arial" w:cs="Arial"/>
                <w:b/>
                <w:sz w:val="20"/>
                <w:szCs w:val="20"/>
                <w:lang w:val="es-MX" w:eastAsia="en-US"/>
              </w:rPr>
              <w:t xml:space="preserve"> </w:t>
            </w:r>
            <w:r w:rsidRPr="0027377A">
              <w:rPr>
                <w:rFonts w:ascii="Arial" w:hAnsi="Arial" w:cs="Arial"/>
                <w:sz w:val="20"/>
                <w:szCs w:val="20"/>
              </w:rPr>
              <w:t>Libro de texto. Bloque 4. L</w:t>
            </w:r>
            <w:r w:rsidR="00AC67A9">
              <w:rPr>
                <w:rFonts w:ascii="Arial" w:hAnsi="Arial" w:cs="Arial"/>
                <w:sz w:val="20"/>
                <w:szCs w:val="20"/>
              </w:rPr>
              <w:t xml:space="preserve">ección  4.  Pág.  136 a la 141. Colores.  Cartulina. Marcadores.  </w:t>
            </w:r>
            <w:r w:rsidRPr="0027377A">
              <w:rPr>
                <w:rFonts w:ascii="Arial" w:hAnsi="Arial" w:cs="Arial"/>
                <w:sz w:val="20"/>
                <w:szCs w:val="20"/>
              </w:rPr>
              <w:t>Revista o periódico con anuncios publicitarios.</w:t>
            </w:r>
          </w:p>
        </w:tc>
        <w:tc>
          <w:tcPr>
            <w:tcW w:w="8515" w:type="dxa"/>
            <w:gridSpan w:val="4"/>
            <w:shd w:val="clear" w:color="auto" w:fill="FFFFFF" w:themeFill="background1"/>
          </w:tcPr>
          <w:p w:rsidR="0027377A" w:rsidRPr="00AC67A9" w:rsidRDefault="0027377A" w:rsidP="0027377A">
            <w:pP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EVALUACIÓN Y EVIDENCIAS</w:t>
            </w:r>
            <w:r w:rsidR="00AC67A9">
              <w:rPr>
                <w:rFonts w:ascii="Arial" w:eastAsiaTheme="minorHAnsi" w:hAnsi="Arial" w:cs="Arial"/>
                <w:sz w:val="20"/>
                <w:szCs w:val="20"/>
                <w:lang w:val="es-MX" w:eastAsia="en-US"/>
              </w:rPr>
              <w:t xml:space="preserve">  </w:t>
            </w:r>
            <w:r w:rsidRPr="0027377A">
              <w:rPr>
                <w:rFonts w:ascii="Arial" w:hAnsi="Arial" w:cs="Arial"/>
                <w:sz w:val="20"/>
                <w:szCs w:val="20"/>
              </w:rPr>
              <w:t xml:space="preserve">Notas en el cuaderno. Reflexión de preguntas. Observación y análisis de las participaciones de los alumnos en la realización de las actividades. Lista de objetos básicos y objetos innecesarios. </w:t>
            </w:r>
          </w:p>
        </w:tc>
      </w:tr>
    </w:tbl>
    <w:p w:rsidR="0027377A" w:rsidRDefault="0027377A"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tbl>
      <w:tblPr>
        <w:tblStyle w:val="Tablaconcuadrcula23"/>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407"/>
      </w:tblGrid>
      <w:tr w:rsidR="00AC67A9" w:rsidRPr="0027377A" w:rsidTr="00AC67A9">
        <w:trPr>
          <w:jc w:val="center"/>
        </w:trPr>
        <w:tc>
          <w:tcPr>
            <w:tcW w:w="1840" w:type="dxa"/>
            <w:shd w:val="clear" w:color="auto" w:fill="F2F2F2" w:themeFill="background1" w:themeFillShade="F2"/>
            <w:vAlign w:val="center"/>
          </w:tcPr>
          <w:p w:rsidR="00AC67A9" w:rsidRPr="00AC67A9" w:rsidRDefault="00AC67A9"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AC67A9" w:rsidRPr="00AC67A9" w:rsidRDefault="00AC67A9" w:rsidP="00AC67A9">
            <w:pPr>
              <w:jc w:val="center"/>
              <w:rPr>
                <w:rFonts w:ascii="Arial" w:eastAsiaTheme="minorHAnsi" w:hAnsi="Arial" w:cs="Arial"/>
                <w:sz w:val="20"/>
                <w:szCs w:val="20"/>
                <w:lang w:val="es-MX" w:eastAsia="en-US"/>
              </w:rPr>
            </w:pPr>
            <w:r w:rsidRPr="00AC67A9">
              <w:rPr>
                <w:rFonts w:ascii="Arial" w:eastAsiaTheme="minorHAnsi" w:hAnsi="Arial" w:cs="Arial"/>
                <w:b/>
                <w:sz w:val="20"/>
                <w:szCs w:val="20"/>
                <w:lang w:val="es-MX" w:eastAsia="en-US"/>
              </w:rPr>
              <w:t>Geografía</w:t>
            </w:r>
          </w:p>
        </w:tc>
        <w:tc>
          <w:tcPr>
            <w:tcW w:w="1559" w:type="dxa"/>
            <w:shd w:val="clear" w:color="auto" w:fill="F2F2F2" w:themeFill="background1" w:themeFillShade="F2"/>
            <w:vAlign w:val="center"/>
          </w:tcPr>
          <w:p w:rsidR="00AC67A9" w:rsidRPr="00AC67A9" w:rsidRDefault="00AC67A9"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AC67A9" w:rsidRPr="00AC67A9" w:rsidRDefault="00AC67A9"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AC67A9" w:rsidRPr="00AC67A9" w:rsidRDefault="00AC67A9" w:rsidP="00AC67A9">
            <w:pPr>
              <w:jc w:val="center"/>
              <w:rPr>
                <w:rFonts w:ascii="Arial" w:eastAsiaTheme="minorHAnsi" w:hAnsi="Arial" w:cs="Arial"/>
                <w:b/>
                <w:sz w:val="20"/>
                <w:szCs w:val="20"/>
                <w:lang w:val="es-MX" w:eastAsia="en-US"/>
              </w:rPr>
            </w:pPr>
            <w:r w:rsidRPr="00AC67A9">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AC67A9" w:rsidRPr="00AC67A9" w:rsidRDefault="007B6F09" w:rsidP="00AC67A9">
            <w:pPr>
              <w:jc w:val="center"/>
              <w:rPr>
                <w:rFonts w:ascii="Arial" w:hAnsi="Arial" w:cs="Arial"/>
                <w:b/>
                <w:sz w:val="20"/>
                <w:szCs w:val="20"/>
              </w:rPr>
            </w:pPr>
            <w:r>
              <w:rPr>
                <w:rFonts w:ascii="Arial" w:hAnsi="Arial" w:cs="Arial"/>
                <w:b/>
                <w:sz w:val="20"/>
                <w:szCs w:val="20"/>
              </w:rPr>
              <w:t xml:space="preserve"> Del 06</w:t>
            </w:r>
            <w:r w:rsidR="00AC67A9">
              <w:rPr>
                <w:rFonts w:ascii="Arial" w:hAnsi="Arial" w:cs="Arial"/>
                <w:b/>
                <w:sz w:val="20"/>
                <w:szCs w:val="20"/>
              </w:rPr>
              <w:t xml:space="preserve"> al 17</w:t>
            </w:r>
            <w:r w:rsidR="00AC67A9" w:rsidRPr="00AC67A9">
              <w:rPr>
                <w:rFonts w:ascii="Arial" w:hAnsi="Arial" w:cs="Arial"/>
                <w:b/>
                <w:sz w:val="20"/>
                <w:szCs w:val="20"/>
              </w:rPr>
              <w:t xml:space="preserve"> de abril</w:t>
            </w:r>
            <w:r w:rsidR="00AC67A9">
              <w:rPr>
                <w:rFonts w:ascii="Arial" w:hAnsi="Arial" w:cs="Arial"/>
                <w:b/>
                <w:sz w:val="20"/>
                <w:szCs w:val="20"/>
              </w:rPr>
              <w:t xml:space="preserve"> 2020</w:t>
            </w:r>
            <w:r w:rsidR="00AC67A9" w:rsidRPr="00AC67A9">
              <w:rPr>
                <w:rFonts w:ascii="Arial" w:hAnsi="Arial" w:cs="Arial"/>
                <w:b/>
                <w:sz w:val="20"/>
                <w:szCs w:val="20"/>
              </w:rPr>
              <w:t>.</w:t>
            </w:r>
          </w:p>
        </w:tc>
      </w:tr>
      <w:tr w:rsidR="00AC67A9" w:rsidRPr="0027377A" w:rsidTr="00AC67A9">
        <w:trPr>
          <w:jc w:val="center"/>
        </w:trPr>
        <w:tc>
          <w:tcPr>
            <w:tcW w:w="14312" w:type="dxa"/>
            <w:gridSpan w:val="6"/>
            <w:shd w:val="clear" w:color="auto" w:fill="FFFFFF" w:themeFill="background1"/>
            <w:vAlign w:val="center"/>
          </w:tcPr>
          <w:p w:rsidR="00AC67A9" w:rsidRDefault="00903CCA" w:rsidP="00903CCA">
            <w:pPr>
              <w:jc w:val="center"/>
              <w:rPr>
                <w:rFonts w:ascii="Arial" w:eastAsiaTheme="minorHAnsi" w:hAnsi="Arial" w:cs="Arial"/>
                <w:b/>
                <w:color w:val="4F81BD" w:themeColor="accent1"/>
                <w:sz w:val="20"/>
                <w:szCs w:val="20"/>
                <w:lang w:val="es-MX" w:eastAsia="en-US"/>
              </w:rPr>
            </w:pPr>
            <w:r w:rsidRPr="00903CCA">
              <w:rPr>
                <w:rFonts w:ascii="Arial" w:eastAsiaTheme="minorHAnsi" w:hAnsi="Arial" w:cs="Arial"/>
                <w:b/>
                <w:color w:val="4F81BD" w:themeColor="accent1"/>
                <w:sz w:val="20"/>
                <w:szCs w:val="20"/>
                <w:lang w:val="es-MX" w:eastAsia="en-US"/>
              </w:rPr>
              <w:t>VACACIONES DE SEMANA SANTA</w:t>
            </w:r>
          </w:p>
          <w:p w:rsidR="00903CCA" w:rsidRPr="00903CCA" w:rsidRDefault="00903CCA" w:rsidP="00903CCA">
            <w:pPr>
              <w:jc w:val="center"/>
              <w:rPr>
                <w:rFonts w:ascii="Arial" w:eastAsiaTheme="minorHAnsi" w:hAnsi="Arial" w:cs="Arial"/>
                <w:b/>
                <w:sz w:val="20"/>
                <w:szCs w:val="20"/>
                <w:lang w:val="es-MX" w:eastAsia="en-US"/>
              </w:rPr>
            </w:pPr>
          </w:p>
        </w:tc>
      </w:tr>
    </w:tbl>
    <w:p w:rsidR="00AC67A9" w:rsidRDefault="00AC67A9"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AC67A9" w:rsidRPr="0027377A" w:rsidRDefault="00AC67A9" w:rsidP="0027377A">
      <w:pPr>
        <w:rPr>
          <w:rFonts w:ascii="Tahoma" w:eastAsiaTheme="minorHAnsi" w:hAnsi="Tahoma" w:cs="Tahoma"/>
          <w:lang w:val="es-MX" w:eastAsia="en-US"/>
        </w:rPr>
      </w:pPr>
    </w:p>
    <w:tbl>
      <w:tblPr>
        <w:tblStyle w:val="Tablaconcuadrcula23"/>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224"/>
        <w:gridCol w:w="353"/>
        <w:gridCol w:w="749"/>
        <w:gridCol w:w="6407"/>
      </w:tblGrid>
      <w:tr w:rsidR="0027377A" w:rsidRPr="0027377A" w:rsidTr="00903CCA">
        <w:trPr>
          <w:jc w:val="center"/>
        </w:trPr>
        <w:tc>
          <w:tcPr>
            <w:tcW w:w="1840"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gridSpan w:val="3"/>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903CCA" w:rsidRDefault="00903CCA" w:rsidP="0027377A">
            <w:pPr>
              <w:jc w:val="center"/>
              <w:rPr>
                <w:rFonts w:ascii="Arial" w:hAnsi="Arial" w:cs="Arial"/>
                <w:b/>
                <w:sz w:val="20"/>
                <w:szCs w:val="20"/>
              </w:rPr>
            </w:pPr>
            <w:r>
              <w:rPr>
                <w:rFonts w:ascii="Arial" w:hAnsi="Arial" w:cs="Arial"/>
                <w:b/>
                <w:sz w:val="20"/>
                <w:szCs w:val="20"/>
              </w:rPr>
              <w:t xml:space="preserve"> Del 20 al </w:t>
            </w:r>
            <w:r w:rsidR="0027377A" w:rsidRPr="00903CCA">
              <w:rPr>
                <w:rFonts w:ascii="Arial" w:hAnsi="Arial" w:cs="Arial"/>
                <w:b/>
                <w:sz w:val="20"/>
                <w:szCs w:val="20"/>
              </w:rPr>
              <w:t>2</w:t>
            </w:r>
            <w:r>
              <w:rPr>
                <w:rFonts w:ascii="Arial" w:hAnsi="Arial" w:cs="Arial"/>
                <w:b/>
                <w:sz w:val="20"/>
                <w:szCs w:val="20"/>
              </w:rPr>
              <w:t>4</w:t>
            </w:r>
            <w:r w:rsidR="0027377A" w:rsidRPr="00903CCA">
              <w:rPr>
                <w:rFonts w:ascii="Arial" w:hAnsi="Arial" w:cs="Arial"/>
                <w:b/>
                <w:sz w:val="20"/>
                <w:szCs w:val="20"/>
              </w:rPr>
              <w:t xml:space="preserve"> de abril</w:t>
            </w:r>
            <w:r>
              <w:rPr>
                <w:rFonts w:ascii="Arial" w:hAnsi="Arial" w:cs="Arial"/>
                <w:b/>
                <w:sz w:val="20"/>
                <w:szCs w:val="20"/>
              </w:rPr>
              <w:t xml:space="preserve"> 2020</w:t>
            </w:r>
            <w:r w:rsidR="0027377A" w:rsidRPr="00903CCA">
              <w:rPr>
                <w:rFonts w:ascii="Arial" w:hAnsi="Arial" w:cs="Arial"/>
                <w:b/>
                <w:sz w:val="20"/>
                <w:szCs w:val="20"/>
              </w:rPr>
              <w:t>.</w:t>
            </w:r>
          </w:p>
        </w:tc>
      </w:tr>
      <w:tr w:rsidR="0027377A" w:rsidRPr="0027377A" w:rsidTr="00903CCA">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8"/>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La economía mundial.</w:t>
            </w:r>
          </w:p>
        </w:tc>
      </w:tr>
      <w:tr w:rsidR="0027377A" w:rsidRPr="0027377A" w:rsidTr="00903CCA">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Componentes económicos </w:t>
            </w:r>
          </w:p>
        </w:tc>
        <w:tc>
          <w:tcPr>
            <w:tcW w:w="1308" w:type="dxa"/>
            <w:gridSpan w:val="2"/>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LECCIÓN</w:t>
            </w:r>
          </w:p>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1 </w:t>
            </w:r>
          </w:p>
        </w:tc>
        <w:tc>
          <w:tcPr>
            <w:tcW w:w="7509" w:type="dxa"/>
            <w:gridSpan w:val="3"/>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Países con mayor y menor desarrollo económico</w:t>
            </w:r>
          </w:p>
        </w:tc>
      </w:tr>
      <w:tr w:rsidR="0027377A" w:rsidRPr="0027377A" w:rsidTr="00903CCA">
        <w:trPr>
          <w:jc w:val="center"/>
        </w:trPr>
        <w:tc>
          <w:tcPr>
            <w:tcW w:w="5213"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9099" w:type="dxa"/>
            <w:gridSpan w:val="6"/>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903CCA">
        <w:trPr>
          <w:trHeight w:val="667"/>
          <w:jc w:val="center"/>
        </w:trPr>
        <w:tc>
          <w:tcPr>
            <w:tcW w:w="5213" w:type="dxa"/>
            <w:gridSpan w:val="4"/>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Reconoce diferencias socioeconómicas en el mundo, a partir del producto interno bruto (PIB) por habitante, empleo, escolaridad y salud.</w:t>
            </w:r>
          </w:p>
        </w:tc>
        <w:tc>
          <w:tcPr>
            <w:tcW w:w="9099" w:type="dxa"/>
            <w:gridSpan w:val="6"/>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 Condiciones socioeconómicas: PIB por habitante, empleo, escolaridad y salud.</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 Diferencias entre países representativos del mundo en el PIB por habitante, empleo, escolaridad y salud.</w:t>
            </w:r>
          </w:p>
        </w:tc>
      </w:tr>
      <w:tr w:rsidR="0027377A" w:rsidRPr="0027377A" w:rsidTr="00903CCA">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903CCA">
        <w:trPr>
          <w:jc w:val="center"/>
        </w:trPr>
        <w:tc>
          <w:tcPr>
            <w:tcW w:w="14312" w:type="dxa"/>
            <w:gridSpan w:val="10"/>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w:t>
            </w:r>
            <w:r w:rsidR="00903CCA">
              <w:rPr>
                <w:rFonts w:ascii="Arial" w:hAnsi="Arial" w:cs="Arial"/>
                <w:sz w:val="20"/>
                <w:szCs w:val="20"/>
              </w:rPr>
              <w:t>acional, continental y mundial.</w:t>
            </w:r>
            <w:r w:rsidRPr="0027377A">
              <w:rPr>
                <w:rFonts w:ascii="Arial" w:hAnsi="Arial" w:cs="Arial"/>
                <w:sz w:val="20"/>
                <w:szCs w:val="20"/>
              </w:rPr>
              <w:t>• Adquirir conceptos, habilidades y actitudes para construir la identidad nacional mediante el reconocimiento de la diversidad natural, social, cultural y económica del espacio geográfico.</w:t>
            </w:r>
          </w:p>
        </w:tc>
      </w:tr>
      <w:tr w:rsidR="0027377A" w:rsidRPr="0027377A" w:rsidTr="00903CCA">
        <w:trPr>
          <w:jc w:val="center"/>
        </w:trPr>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903CCA">
        <w:trPr>
          <w:jc w:val="center"/>
        </w:trPr>
        <w:tc>
          <w:tcPr>
            <w:tcW w:w="14312" w:type="dxa"/>
            <w:gridSpan w:val="10"/>
            <w:shd w:val="clear" w:color="auto" w:fill="FFFFFF" w:themeFill="background1"/>
          </w:tcPr>
          <w:p w:rsidR="0027377A" w:rsidRPr="008300AC" w:rsidRDefault="0027377A" w:rsidP="0027377A">
            <w:pPr>
              <w:tabs>
                <w:tab w:val="left" w:pos="4660"/>
              </w:tabs>
              <w:jc w:val="center"/>
              <w:rPr>
                <w:rFonts w:ascii="Arial" w:eastAsiaTheme="minorHAnsi" w:hAnsi="Arial" w:cs="Arial"/>
                <w:sz w:val="20"/>
                <w:szCs w:val="20"/>
                <w:lang w:val="es-MX" w:eastAsia="en-US"/>
              </w:rPr>
            </w:pPr>
            <w:r w:rsidRPr="008300AC">
              <w:rPr>
                <w:rFonts w:ascii="Arial" w:eastAsiaTheme="minorHAnsi" w:hAnsi="Arial" w:cs="Arial"/>
                <w:sz w:val="20"/>
                <w:szCs w:val="20"/>
                <w:lang w:val="es-MX" w:eastAsia="en-US"/>
              </w:rPr>
              <w:t>Reflexión de las diferencias socioeconómicas.</w:t>
            </w:r>
          </w:p>
        </w:tc>
      </w:tr>
      <w:tr w:rsidR="008300AC" w:rsidRPr="0027377A" w:rsidTr="00903CCA">
        <w:trPr>
          <w:jc w:val="center"/>
        </w:trPr>
        <w:tc>
          <w:tcPr>
            <w:tcW w:w="14312" w:type="dxa"/>
            <w:gridSpan w:val="10"/>
            <w:shd w:val="clear" w:color="auto" w:fill="FFFFFF" w:themeFill="background1"/>
          </w:tcPr>
          <w:p w:rsidR="008300AC" w:rsidRPr="00192385" w:rsidRDefault="008300AC" w:rsidP="00192385">
            <w:pPr>
              <w:spacing w:line="190" w:lineRule="exact"/>
              <w:rPr>
                <w:rFonts w:ascii="Arial" w:hAnsi="Arial" w:cs="Arial"/>
                <w:b/>
                <w:sz w:val="20"/>
                <w:szCs w:val="20"/>
              </w:rPr>
            </w:pPr>
            <w:r w:rsidRPr="00192385">
              <w:rPr>
                <w:rFonts w:ascii="Arial" w:hAnsi="Arial" w:cs="Arial"/>
                <w:b/>
                <w:sz w:val="20"/>
                <w:szCs w:val="20"/>
              </w:rPr>
              <w:t>Actividades sugeridas</w:t>
            </w:r>
          </w:p>
          <w:p w:rsidR="008300AC" w:rsidRPr="00192385" w:rsidRDefault="008300AC" w:rsidP="00192385">
            <w:pPr>
              <w:spacing w:line="190" w:lineRule="exact"/>
              <w:rPr>
                <w:rFonts w:ascii="Arial" w:hAnsi="Arial" w:cs="Arial"/>
                <w:sz w:val="20"/>
                <w:szCs w:val="20"/>
              </w:rPr>
            </w:pPr>
            <w:r w:rsidRPr="00192385">
              <w:rPr>
                <w:rFonts w:ascii="Arial" w:hAnsi="Arial" w:cs="Arial"/>
                <w:b/>
                <w:sz w:val="20"/>
                <w:szCs w:val="20"/>
              </w:rPr>
              <w:t xml:space="preserve">Actividades previas. </w:t>
            </w:r>
            <w:r w:rsidRPr="00192385">
              <w:rPr>
                <w:rFonts w:ascii="Arial" w:hAnsi="Arial" w:cs="Arial"/>
                <w:sz w:val="20"/>
                <w:szCs w:val="20"/>
              </w:rPr>
              <w:t>Pida a los alumnos que investiguen y registren en su cuaderno cuáles son los indicadores para establecer el nivel de desarrollo de los países.</w:t>
            </w:r>
          </w:p>
          <w:p w:rsidR="008300AC" w:rsidRPr="00192385" w:rsidRDefault="00192385" w:rsidP="00192385">
            <w:pPr>
              <w:spacing w:line="190" w:lineRule="exact"/>
              <w:rPr>
                <w:rFonts w:ascii="Arial" w:hAnsi="Arial" w:cs="Arial"/>
                <w:sz w:val="20"/>
                <w:szCs w:val="20"/>
              </w:rPr>
            </w:pPr>
            <w:r>
              <w:rPr>
                <w:rFonts w:ascii="Arial" w:hAnsi="Arial" w:cs="Arial"/>
                <w:b/>
                <w:sz w:val="20"/>
                <w:szCs w:val="20"/>
              </w:rPr>
              <w:t xml:space="preserve">Actividades de libro </w:t>
            </w:r>
            <w:r w:rsidR="008300AC" w:rsidRPr="00192385">
              <w:rPr>
                <w:rFonts w:ascii="Arial" w:hAnsi="Arial" w:cs="Arial"/>
                <w:b/>
                <w:sz w:val="20"/>
                <w:szCs w:val="20"/>
              </w:rPr>
              <w:t>.</w:t>
            </w:r>
            <w:r w:rsidR="008300AC" w:rsidRPr="00192385">
              <w:rPr>
                <w:rFonts w:ascii="Arial" w:hAnsi="Arial" w:cs="Arial"/>
                <w:sz w:val="20"/>
                <w:szCs w:val="20"/>
              </w:rPr>
              <w:t xml:space="preserve"> En parejas lean y realicen la actividad de la página 113 del libro </w:t>
            </w:r>
            <w:r w:rsidR="008300AC" w:rsidRPr="00192385">
              <w:rPr>
                <w:rFonts w:ascii="Arial" w:hAnsi="Arial" w:cs="Arial"/>
                <w:smallCaps/>
                <w:sz w:val="20"/>
                <w:szCs w:val="20"/>
              </w:rPr>
              <w:t>sep</w:t>
            </w:r>
            <w:r w:rsidR="008300AC" w:rsidRPr="00192385">
              <w:rPr>
                <w:rFonts w:ascii="Arial" w:hAnsi="Arial" w:cs="Arial"/>
                <w:sz w:val="20"/>
                <w:szCs w:val="20"/>
              </w:rPr>
              <w:t>;  posteriormente, pida a los estudiantes que compartan ante el grupo su investigación y las respuestas de la actividad del libro para después, de manera grupal, continuar leyendo las siguientes páginas de la lección.</w:t>
            </w:r>
          </w:p>
          <w:p w:rsidR="008300AC" w:rsidRPr="00192385" w:rsidRDefault="008300AC" w:rsidP="00192385">
            <w:pPr>
              <w:spacing w:line="190" w:lineRule="exact"/>
              <w:rPr>
                <w:rFonts w:ascii="Arial" w:eastAsiaTheme="minorHAnsi" w:hAnsi="Arial" w:cs="Arial"/>
                <w:sz w:val="20"/>
                <w:szCs w:val="20"/>
                <w:lang w:val="es-MX" w:eastAsia="en-US"/>
              </w:rPr>
            </w:pPr>
            <w:r w:rsidRPr="00192385">
              <w:rPr>
                <w:rFonts w:ascii="Arial" w:hAnsi="Arial" w:cs="Arial"/>
                <w:b/>
                <w:sz w:val="20"/>
                <w:szCs w:val="20"/>
              </w:rPr>
              <w:t xml:space="preserve">Actividades de cierre. </w:t>
            </w:r>
            <w:r w:rsidRPr="00192385">
              <w:rPr>
                <w:rFonts w:ascii="Arial" w:hAnsi="Arial" w:cs="Arial"/>
                <w:sz w:val="20"/>
                <w:szCs w:val="20"/>
              </w:rPr>
              <w:t>Indique a los alumnos que pasen al pizarrón a escribir aquellas acciones que pueden incrementar el nivel de desarrollo del país y reflexionar cómo pueden contribuir al desarrollo nacional como estudiantes. Para la evaluación, considere los cuadernos de los alumnos y su guía de observación.</w:t>
            </w:r>
          </w:p>
        </w:tc>
      </w:tr>
      <w:tr w:rsidR="0027377A" w:rsidRPr="0027377A" w:rsidTr="00903CCA">
        <w:trPr>
          <w:jc w:val="center"/>
        </w:trPr>
        <w:tc>
          <w:tcPr>
            <w:tcW w:w="14312" w:type="dxa"/>
            <w:gridSpan w:val="10"/>
            <w:shd w:val="clear" w:color="auto" w:fill="FFFFFF" w:themeFill="background1"/>
          </w:tcPr>
          <w:p w:rsidR="0027377A" w:rsidRPr="00192385" w:rsidRDefault="0027377A" w:rsidP="0027377A">
            <w:pPr>
              <w:jc w:val="center"/>
              <w:rPr>
                <w:rFonts w:ascii="Arial" w:eastAsiaTheme="minorHAnsi" w:hAnsi="Arial" w:cs="Arial"/>
                <w:b/>
                <w:sz w:val="20"/>
                <w:szCs w:val="20"/>
                <w:lang w:val="es-MX" w:eastAsia="en-US"/>
              </w:rPr>
            </w:pPr>
            <w:r w:rsidRPr="00192385">
              <w:rPr>
                <w:rFonts w:ascii="Arial" w:eastAsiaTheme="minorHAnsi" w:hAnsi="Arial" w:cs="Arial"/>
                <w:b/>
                <w:sz w:val="20"/>
                <w:szCs w:val="20"/>
                <w:lang w:val="es-MX" w:eastAsia="en-US"/>
              </w:rPr>
              <w:t>SECUENCIA DE ACTIVIDADES</w:t>
            </w:r>
          </w:p>
        </w:tc>
      </w:tr>
      <w:tr w:rsidR="0027377A" w:rsidRPr="0027377A" w:rsidTr="00903CCA">
        <w:trPr>
          <w:trHeight w:val="990"/>
          <w:jc w:val="center"/>
        </w:trPr>
        <w:tc>
          <w:tcPr>
            <w:tcW w:w="14312" w:type="dxa"/>
            <w:gridSpan w:val="10"/>
            <w:shd w:val="clear" w:color="auto" w:fill="FFFFFF" w:themeFill="background1"/>
          </w:tcPr>
          <w:p w:rsidR="00903CCA" w:rsidRDefault="00903CCA" w:rsidP="00903CCA">
            <w:pPr>
              <w:rPr>
                <w:rFonts w:ascii="Arial" w:hAnsi="Arial" w:cs="Arial"/>
                <w:b/>
                <w:sz w:val="20"/>
                <w:szCs w:val="20"/>
              </w:rPr>
            </w:pPr>
          </w:p>
          <w:p w:rsidR="0027377A" w:rsidRPr="00903CCA" w:rsidRDefault="00903CCA" w:rsidP="00903CCA">
            <w:pPr>
              <w:rPr>
                <w:rFonts w:ascii="Arial" w:hAnsi="Arial" w:cs="Arial"/>
                <w:b/>
                <w:sz w:val="20"/>
                <w:szCs w:val="20"/>
              </w:rPr>
            </w:pPr>
            <w:r>
              <w:rPr>
                <w:rFonts w:ascii="Arial" w:hAnsi="Arial" w:cs="Arial"/>
                <w:b/>
                <w:sz w:val="20"/>
                <w:szCs w:val="20"/>
              </w:rPr>
              <w:t>INICIO: Conocimientos previos.</w:t>
            </w:r>
            <w:r w:rsidR="0027377A" w:rsidRPr="0027377A">
              <w:rPr>
                <w:rFonts w:ascii="Arial" w:hAnsi="Arial" w:cs="Arial"/>
                <w:sz w:val="20"/>
                <w:szCs w:val="20"/>
              </w:rPr>
              <w:t xml:space="preserve">-Leer la carta de Ximena para Esteban sobre las inundaciones y la pobreza del país, las diferencias económicas que hay entre algunos países en cuanto a su economía, etc. Comentar al respecto. </w:t>
            </w:r>
          </w:p>
          <w:p w:rsidR="0027377A" w:rsidRPr="00903CCA" w:rsidRDefault="00903CCA" w:rsidP="00903CCA">
            <w:pPr>
              <w:rPr>
                <w:rFonts w:ascii="Arial" w:hAnsi="Arial" w:cs="Arial"/>
                <w:b/>
                <w:sz w:val="20"/>
                <w:szCs w:val="20"/>
              </w:rPr>
            </w:pPr>
            <w:r>
              <w:rPr>
                <w:rFonts w:ascii="Arial" w:hAnsi="Arial" w:cs="Arial"/>
                <w:b/>
                <w:sz w:val="20"/>
                <w:szCs w:val="20"/>
              </w:rPr>
              <w:t>DESARROLLO:</w:t>
            </w:r>
            <w:r w:rsidR="0027377A" w:rsidRPr="0027377A">
              <w:rPr>
                <w:rFonts w:ascii="Arial" w:hAnsi="Arial" w:cs="Arial"/>
                <w:b/>
                <w:sz w:val="20"/>
                <w:szCs w:val="20"/>
              </w:rPr>
              <w:t xml:space="preserve"> Actividad.</w:t>
            </w:r>
            <w:r w:rsidR="0027377A" w:rsidRPr="0027377A">
              <w:rPr>
                <w:rFonts w:ascii="Arial" w:hAnsi="Arial" w:cs="Arial"/>
                <w:sz w:val="20"/>
                <w:szCs w:val="20"/>
              </w:rPr>
              <w:t xml:space="preserve"> Pág. 113-Preguntar a los alumnos si saben lo que gasta su familia en alimentación de manera mensual, quincenal o semanal.-Imaginar cuánto deben gastar las familias que se observan en las fotografías.-Reunir los alumnos en binas y comentar acerca de lo que observaron. Contestar las preguntas en el cuaderno y comentar de manera grupal.</w:t>
            </w:r>
            <w:r>
              <w:rPr>
                <w:rFonts w:ascii="Arial" w:hAnsi="Arial" w:cs="Arial"/>
                <w:b/>
                <w:sz w:val="20"/>
                <w:szCs w:val="20"/>
              </w:rPr>
              <w:t xml:space="preserve"> </w:t>
            </w:r>
            <w:r w:rsidR="0027377A" w:rsidRPr="0027377A">
              <w:rPr>
                <w:rFonts w:ascii="Arial" w:hAnsi="Arial" w:cs="Arial"/>
                <w:b/>
                <w:sz w:val="20"/>
                <w:szCs w:val="20"/>
              </w:rPr>
              <w:t>Exploremos.</w:t>
            </w:r>
            <w:r w:rsidR="0027377A" w:rsidRPr="0027377A">
              <w:rPr>
                <w:rFonts w:ascii="Arial" w:hAnsi="Arial" w:cs="Arial"/>
                <w:sz w:val="20"/>
                <w:szCs w:val="20"/>
              </w:rPr>
              <w:t xml:space="preserve"> Pág. 114-Observar el mapa del anexo 193 libro de texto y los mapas de división política del Atlas de Geografía del mundo, pág. 72 y 73.-Hacer una lista en el cuaderno de los países </w:t>
            </w:r>
            <w:r w:rsidR="0027377A" w:rsidRPr="008300AC">
              <w:rPr>
                <w:rFonts w:ascii="Arial" w:hAnsi="Arial" w:cs="Arial"/>
                <w:sz w:val="20"/>
                <w:szCs w:val="20"/>
              </w:rPr>
              <w:t>con PIB mayor a los 1000 millones de dólares. -Comentar diferencias y a qué se deben. Escribir conclusiones en el cuaderno.-Hacer la lectura de la pág. 115 sobre</w:t>
            </w:r>
            <w:r w:rsidR="0027377A" w:rsidRPr="0027377A">
              <w:rPr>
                <w:rFonts w:ascii="Arial" w:hAnsi="Arial" w:cs="Arial"/>
                <w:sz w:val="20"/>
                <w:szCs w:val="20"/>
              </w:rPr>
              <w:t xml:space="preserve"> el Producto Interno Bruto per cápita. </w:t>
            </w:r>
          </w:p>
          <w:p w:rsidR="0027377A" w:rsidRDefault="00903CCA" w:rsidP="0027377A">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-Realizar una paráfrasis del concepto de PIB y PIB per cápita.-Elaborar entre todo el grupo un mapa conceptual al respecto como tema de estudio.</w:t>
            </w:r>
          </w:p>
          <w:p w:rsidR="00903CCA" w:rsidRDefault="00903CCA" w:rsidP="00903CCA">
            <w:pPr>
              <w:jc w:val="center"/>
              <w:rPr>
                <w:rFonts w:ascii="Arial" w:hAnsi="Arial" w:cs="Arial"/>
                <w:b/>
                <w:color w:val="4472C4"/>
                <w:sz w:val="16"/>
                <w:szCs w:val="16"/>
              </w:rPr>
            </w:pPr>
            <w:r>
              <w:rPr>
                <w:rFonts w:ascii="Arial" w:hAnsi="Arial" w:cs="Arial"/>
                <w:b/>
                <w:color w:val="4472C4"/>
                <w:sz w:val="16"/>
                <w:szCs w:val="16"/>
              </w:rPr>
              <w:t>TERMINO DE ACTIVIDAD</w:t>
            </w:r>
          </w:p>
          <w:p w:rsidR="00903CCA" w:rsidRPr="00903CCA" w:rsidRDefault="00903CCA" w:rsidP="00903CCA">
            <w:pPr>
              <w:jc w:val="center"/>
              <w:rPr>
                <w:rFonts w:ascii="Arial" w:hAnsi="Arial" w:cs="Arial"/>
                <w:b/>
                <w:sz w:val="20"/>
                <w:szCs w:val="20"/>
              </w:rPr>
            </w:pPr>
            <w:r>
              <w:rPr>
                <w:rFonts w:ascii="Arial" w:hAnsi="Arial" w:cs="Arial"/>
                <w:b/>
                <w:color w:val="4472C4"/>
                <w:sz w:val="16"/>
                <w:szCs w:val="16"/>
              </w:rPr>
              <w:t>*PAUSA ACTIVA</w:t>
            </w:r>
          </w:p>
        </w:tc>
      </w:tr>
      <w:tr w:rsidR="0027377A" w:rsidRPr="0027377A" w:rsidTr="00903CCA">
        <w:trPr>
          <w:trHeight w:val="105"/>
          <w:jc w:val="center"/>
        </w:trPr>
        <w:tc>
          <w:tcPr>
            <w:tcW w:w="7156"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tabs>
                <w:tab w:val="left" w:pos="2412"/>
              </w:tabs>
              <w:rPr>
                <w:rFonts w:ascii="Arial" w:hAnsi="Arial" w:cs="Arial"/>
                <w:sz w:val="20"/>
                <w:szCs w:val="20"/>
              </w:rPr>
            </w:pPr>
            <w:r w:rsidRPr="0027377A">
              <w:rPr>
                <w:rFonts w:ascii="Arial" w:hAnsi="Arial" w:cs="Arial"/>
                <w:sz w:val="20"/>
                <w:szCs w:val="20"/>
              </w:rPr>
              <w:t>Libro de texto. Bloque 4. Lección  1.  Pág.  112 a la 115.</w:t>
            </w:r>
          </w:p>
          <w:p w:rsidR="0027377A" w:rsidRPr="0027377A" w:rsidRDefault="0027377A" w:rsidP="0027377A">
            <w:pPr>
              <w:tabs>
                <w:tab w:val="left" w:pos="2412"/>
              </w:tabs>
              <w:rPr>
                <w:rFonts w:ascii="Arial" w:hAnsi="Arial" w:cs="Arial"/>
                <w:sz w:val="20"/>
                <w:szCs w:val="20"/>
              </w:rPr>
            </w:pPr>
            <w:r w:rsidRPr="0027377A">
              <w:rPr>
                <w:rFonts w:ascii="Arial" w:hAnsi="Arial" w:cs="Arial"/>
                <w:sz w:val="20"/>
                <w:szCs w:val="20"/>
              </w:rPr>
              <w:t>Atlas de geogr</w:t>
            </w:r>
            <w:r w:rsidR="00903CCA">
              <w:rPr>
                <w:rFonts w:ascii="Arial" w:hAnsi="Arial" w:cs="Arial"/>
                <w:sz w:val="20"/>
                <w:szCs w:val="20"/>
              </w:rPr>
              <w:t xml:space="preserve">afía del mundo página 72 y 73.  </w:t>
            </w:r>
            <w:r w:rsidRPr="0027377A">
              <w:rPr>
                <w:rFonts w:ascii="Arial" w:hAnsi="Arial" w:cs="Arial"/>
                <w:sz w:val="20"/>
                <w:szCs w:val="20"/>
              </w:rPr>
              <w:t xml:space="preserve">Colores. </w:t>
            </w:r>
          </w:p>
          <w:p w:rsidR="0027377A" w:rsidRPr="00903CCA" w:rsidRDefault="00903CCA" w:rsidP="00903CCA">
            <w:pPr>
              <w:tabs>
                <w:tab w:val="left" w:pos="2412"/>
              </w:tabs>
              <w:rPr>
                <w:rFonts w:ascii="Arial" w:hAnsi="Arial" w:cs="Arial"/>
                <w:sz w:val="20"/>
                <w:szCs w:val="20"/>
              </w:rPr>
            </w:pPr>
            <w:r>
              <w:rPr>
                <w:rFonts w:ascii="Arial" w:hAnsi="Arial" w:cs="Arial"/>
                <w:sz w:val="20"/>
                <w:szCs w:val="20"/>
              </w:rPr>
              <w:t xml:space="preserve">Cartulina.  Marcadores.  </w:t>
            </w:r>
            <w:r w:rsidR="0027377A" w:rsidRPr="0027377A">
              <w:rPr>
                <w:rFonts w:ascii="Arial" w:hAnsi="Arial" w:cs="Arial"/>
                <w:sz w:val="20"/>
                <w:szCs w:val="20"/>
              </w:rPr>
              <w:t>Mapa con división política con nombres.</w:t>
            </w:r>
          </w:p>
        </w:tc>
        <w:tc>
          <w:tcPr>
            <w:tcW w:w="7156" w:type="dxa"/>
            <w:gridSpan w:val="2"/>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903CCA" w:rsidRDefault="0027377A" w:rsidP="0027377A">
            <w:pPr>
              <w:rPr>
                <w:rFonts w:ascii="Arial" w:hAnsi="Arial" w:cs="Arial"/>
                <w:sz w:val="20"/>
                <w:szCs w:val="20"/>
              </w:rPr>
            </w:pPr>
            <w:r w:rsidRPr="0027377A">
              <w:rPr>
                <w:rFonts w:ascii="Arial" w:hAnsi="Arial" w:cs="Arial"/>
                <w:sz w:val="20"/>
                <w:szCs w:val="20"/>
              </w:rPr>
              <w:t>Notas en el cu</w:t>
            </w:r>
            <w:r w:rsidR="00903CCA">
              <w:rPr>
                <w:rFonts w:ascii="Arial" w:hAnsi="Arial" w:cs="Arial"/>
                <w:sz w:val="20"/>
                <w:szCs w:val="20"/>
              </w:rPr>
              <w:t>aderno. Reflexión de preguntas.</w:t>
            </w:r>
            <w:r w:rsidRPr="0027377A">
              <w:rPr>
                <w:rFonts w:ascii="Arial" w:hAnsi="Arial" w:cs="Arial"/>
                <w:sz w:val="20"/>
                <w:szCs w:val="20"/>
              </w:rPr>
              <w:t xml:space="preserve">Observación y análisis de las participaciones de los alumnos en la </w:t>
            </w:r>
            <w:r w:rsidR="00903CCA">
              <w:rPr>
                <w:rFonts w:ascii="Arial" w:hAnsi="Arial" w:cs="Arial"/>
                <w:sz w:val="20"/>
                <w:szCs w:val="20"/>
              </w:rPr>
              <w:t>realización de las actividades.</w:t>
            </w:r>
            <w:r w:rsidRPr="0027377A">
              <w:rPr>
                <w:rFonts w:ascii="Arial" w:hAnsi="Arial" w:cs="Arial"/>
                <w:sz w:val="20"/>
                <w:szCs w:val="20"/>
              </w:rPr>
              <w:t>Lista de países con pib ma</w:t>
            </w:r>
            <w:r w:rsidR="00903CCA">
              <w:rPr>
                <w:rFonts w:ascii="Arial" w:hAnsi="Arial" w:cs="Arial"/>
                <w:sz w:val="20"/>
                <w:szCs w:val="20"/>
              </w:rPr>
              <w:t>yor a 1000 millones de dólares.</w:t>
            </w:r>
            <w:r w:rsidRPr="0027377A">
              <w:rPr>
                <w:rFonts w:ascii="Arial" w:hAnsi="Arial" w:cs="Arial"/>
                <w:sz w:val="20"/>
                <w:szCs w:val="20"/>
              </w:rPr>
              <w:t>Paráf</w:t>
            </w:r>
            <w:r w:rsidR="00903CCA">
              <w:rPr>
                <w:rFonts w:ascii="Arial" w:hAnsi="Arial" w:cs="Arial"/>
                <w:sz w:val="20"/>
                <w:szCs w:val="20"/>
              </w:rPr>
              <w:t xml:space="preserve">rasis de pib y pib per cápita. </w:t>
            </w:r>
            <w:r w:rsidRPr="0027377A">
              <w:rPr>
                <w:rFonts w:ascii="Arial" w:hAnsi="Arial" w:cs="Arial"/>
                <w:sz w:val="20"/>
                <w:szCs w:val="20"/>
              </w:rPr>
              <w:t>Mapa conceptual de estudio.</w:t>
            </w:r>
          </w:p>
        </w:tc>
      </w:tr>
    </w:tbl>
    <w:p w:rsidR="0027377A" w:rsidRPr="0027377A" w:rsidRDefault="0027377A" w:rsidP="0027377A">
      <w:pPr>
        <w:rPr>
          <w:rFonts w:ascii="Tahoma" w:eastAsiaTheme="minorHAnsi" w:hAnsi="Tahoma" w:cs="Tahoma"/>
          <w:lang w:val="es-MX" w:eastAsia="en-US"/>
        </w:rPr>
      </w:pPr>
    </w:p>
    <w:tbl>
      <w:tblPr>
        <w:tblStyle w:val="Tablaconcuadrcula23"/>
        <w:tblW w:w="0" w:type="auto"/>
        <w:jc w:val="center"/>
        <w:shd w:val="clear" w:color="auto" w:fill="FFFFFF" w:themeFill="background1"/>
        <w:tblLook w:val="04A0" w:firstRow="1" w:lastRow="0" w:firstColumn="1" w:lastColumn="0" w:noHBand="0" w:noVBand="1"/>
      </w:tblPr>
      <w:tblGrid>
        <w:gridCol w:w="1840"/>
        <w:gridCol w:w="820"/>
        <w:gridCol w:w="1276"/>
        <w:gridCol w:w="708"/>
        <w:gridCol w:w="851"/>
        <w:gridCol w:w="1084"/>
        <w:gridCol w:w="224"/>
        <w:gridCol w:w="1102"/>
        <w:gridCol w:w="6407"/>
      </w:tblGrid>
      <w:tr w:rsidR="0027377A" w:rsidRPr="00903CCA" w:rsidTr="00903CCA">
        <w:trPr>
          <w:jc w:val="center"/>
        </w:trPr>
        <w:tc>
          <w:tcPr>
            <w:tcW w:w="1840"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903CCA" w:rsidRDefault="00903CCA" w:rsidP="0027377A">
            <w:pPr>
              <w:jc w:val="center"/>
              <w:rPr>
                <w:rFonts w:ascii="Arial" w:hAnsi="Arial" w:cs="Arial"/>
                <w:b/>
                <w:sz w:val="20"/>
                <w:szCs w:val="20"/>
              </w:rPr>
            </w:pPr>
            <w:r>
              <w:rPr>
                <w:rFonts w:ascii="Arial" w:hAnsi="Arial" w:cs="Arial"/>
                <w:b/>
                <w:sz w:val="20"/>
                <w:szCs w:val="20"/>
              </w:rPr>
              <w:t xml:space="preserve"> Del 27 </w:t>
            </w:r>
            <w:r w:rsidR="0027377A" w:rsidRPr="00903CCA">
              <w:rPr>
                <w:rFonts w:ascii="Arial" w:hAnsi="Arial" w:cs="Arial"/>
                <w:b/>
                <w:sz w:val="20"/>
                <w:szCs w:val="20"/>
              </w:rPr>
              <w:t xml:space="preserve"> al 3</w:t>
            </w:r>
            <w:r>
              <w:rPr>
                <w:rFonts w:ascii="Arial" w:hAnsi="Arial" w:cs="Arial"/>
                <w:b/>
                <w:sz w:val="20"/>
                <w:szCs w:val="20"/>
              </w:rPr>
              <w:t>0 de abril 2020</w:t>
            </w:r>
            <w:r w:rsidR="0027377A" w:rsidRPr="00903CCA">
              <w:rPr>
                <w:rFonts w:ascii="Arial" w:hAnsi="Arial" w:cs="Arial"/>
                <w:b/>
                <w:sz w:val="20"/>
                <w:szCs w:val="20"/>
              </w:rPr>
              <w:t>.</w:t>
            </w:r>
          </w:p>
        </w:tc>
      </w:tr>
      <w:tr w:rsidR="0027377A" w:rsidRPr="0027377A" w:rsidTr="00903CCA">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7"/>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La economía mundial.</w:t>
            </w:r>
          </w:p>
        </w:tc>
      </w:tr>
      <w:tr w:rsidR="0027377A" w:rsidRPr="0027377A" w:rsidTr="00903CCA">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Componentes económicos.</w:t>
            </w:r>
          </w:p>
        </w:tc>
        <w:tc>
          <w:tcPr>
            <w:tcW w:w="1308" w:type="dxa"/>
            <w:gridSpan w:val="2"/>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LECCIÓN</w:t>
            </w:r>
          </w:p>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1 </w:t>
            </w:r>
          </w:p>
        </w:tc>
        <w:tc>
          <w:tcPr>
            <w:tcW w:w="7509" w:type="dxa"/>
            <w:gridSpan w:val="2"/>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b/>
                <w:sz w:val="20"/>
                <w:szCs w:val="20"/>
              </w:rPr>
              <w:t>Países con mayor y menor desarrollo económico</w:t>
            </w:r>
          </w:p>
        </w:tc>
      </w:tr>
      <w:tr w:rsidR="0027377A" w:rsidRPr="0027377A" w:rsidTr="00903CCA">
        <w:trPr>
          <w:jc w:val="center"/>
        </w:trPr>
        <w:tc>
          <w:tcPr>
            <w:tcW w:w="4644"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9668"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903CCA">
        <w:trPr>
          <w:trHeight w:val="728"/>
          <w:jc w:val="center"/>
        </w:trPr>
        <w:tc>
          <w:tcPr>
            <w:tcW w:w="4644" w:type="dxa"/>
            <w:gridSpan w:val="4"/>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Reconoce diferencias socioeconómicas en el mundo, a partir del producto interno bruto (PIB) por habitante, empleo, escolaridad y salud.</w:t>
            </w:r>
          </w:p>
        </w:tc>
        <w:tc>
          <w:tcPr>
            <w:tcW w:w="9668" w:type="dxa"/>
            <w:gridSpan w:val="5"/>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 Condiciones socioeconómicas: PIB por habitante, empleo, escolaridad y salud.</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 Diferencias entre países representativos del mundo en el PIB por habitante, empleo, escolaridad y salud.</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Reconocer la distribución y las relaciones de los componentes naturales, sociales, culturales, económicos y políticos del espacio geográfico para caracterizar sus diferencias en las escalas local, estatal, nacional, continental y mundial.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Adquirir conceptos, habilidades y actitudes para construir la identidad nacional mediante el reconocimiento de la diversidad natural, social, cultural y económica del espacio geográfico.</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Reflexión de las diferencias socioeconómicas.</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903CCA">
        <w:trPr>
          <w:trHeight w:val="990"/>
          <w:jc w:val="center"/>
        </w:trPr>
        <w:tc>
          <w:tcPr>
            <w:tcW w:w="14312" w:type="dxa"/>
            <w:gridSpan w:val="9"/>
            <w:shd w:val="clear" w:color="auto" w:fill="FFFFFF" w:themeFill="background1"/>
          </w:tcPr>
          <w:p w:rsidR="00903CCA" w:rsidRDefault="00903CCA" w:rsidP="0027377A">
            <w:pPr>
              <w:jc w:val="both"/>
              <w:rPr>
                <w:rFonts w:ascii="Arial" w:hAnsi="Arial" w:cs="Arial"/>
                <w:b/>
                <w:sz w:val="20"/>
                <w:szCs w:val="20"/>
              </w:rPr>
            </w:pPr>
          </w:p>
          <w:p w:rsidR="0027377A" w:rsidRPr="00903CCA" w:rsidRDefault="00903CCA"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 xml:space="preserve">-Recordar el tema del PIB Y PIB per cápita y aclarar las dudas. </w:t>
            </w:r>
          </w:p>
          <w:p w:rsidR="0027377A" w:rsidRPr="00903CCA" w:rsidRDefault="00903CCA"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b/>
                <w:sz w:val="20"/>
                <w:szCs w:val="20"/>
              </w:rPr>
              <w:t xml:space="preserve">Actividad </w:t>
            </w:r>
            <w:r w:rsidR="0027377A" w:rsidRPr="0027377A">
              <w:rPr>
                <w:rFonts w:ascii="Arial" w:hAnsi="Arial" w:cs="Arial"/>
                <w:sz w:val="20"/>
                <w:szCs w:val="20"/>
              </w:rPr>
              <w:t>pág. 116</w:t>
            </w:r>
            <w:r>
              <w:rPr>
                <w:rFonts w:ascii="Arial" w:hAnsi="Arial" w:cs="Arial"/>
                <w:b/>
                <w:sz w:val="20"/>
                <w:szCs w:val="20"/>
              </w:rPr>
              <w:t xml:space="preserve"> </w:t>
            </w:r>
            <w:r w:rsidR="0027377A" w:rsidRPr="0027377A">
              <w:rPr>
                <w:rFonts w:ascii="Arial" w:hAnsi="Arial" w:cs="Arial"/>
                <w:sz w:val="20"/>
                <w:szCs w:val="20"/>
              </w:rPr>
              <w:t xml:space="preserve">-Formar equipos, elegir dos países de cada nivel,  de la página anterior y colorear diferente. Hacer un comparativo en relación a su ingreso más alto y más bajo. </w:t>
            </w:r>
            <w:r>
              <w:rPr>
                <w:rFonts w:ascii="Arial" w:hAnsi="Arial" w:cs="Arial"/>
                <w:b/>
                <w:sz w:val="20"/>
                <w:szCs w:val="20"/>
              </w:rPr>
              <w:t xml:space="preserve"> </w:t>
            </w:r>
            <w:r w:rsidR="0027377A" w:rsidRPr="0027377A">
              <w:rPr>
                <w:rFonts w:ascii="Arial" w:hAnsi="Arial" w:cs="Arial"/>
                <w:sz w:val="20"/>
                <w:szCs w:val="20"/>
              </w:rPr>
              <w:t xml:space="preserve">-Observar las imágenes y comentar. </w:t>
            </w:r>
            <w:r>
              <w:rPr>
                <w:rFonts w:ascii="Arial" w:hAnsi="Arial" w:cs="Arial"/>
                <w:b/>
                <w:sz w:val="20"/>
                <w:szCs w:val="20"/>
              </w:rPr>
              <w:t xml:space="preserve"> </w:t>
            </w:r>
            <w:r w:rsidR="0027377A" w:rsidRPr="0027377A">
              <w:rPr>
                <w:rFonts w:ascii="Arial" w:hAnsi="Arial" w:cs="Arial"/>
                <w:sz w:val="20"/>
                <w:szCs w:val="20"/>
              </w:rPr>
              <w:t>-Definir a qué tipo de país pertenece.</w:t>
            </w:r>
            <w:r>
              <w:rPr>
                <w:rFonts w:ascii="Arial" w:hAnsi="Arial" w:cs="Arial"/>
                <w:b/>
                <w:sz w:val="20"/>
                <w:szCs w:val="20"/>
              </w:rPr>
              <w:t xml:space="preserve"> </w:t>
            </w:r>
            <w:r w:rsidR="0027377A" w:rsidRPr="0027377A">
              <w:rPr>
                <w:rFonts w:ascii="Arial" w:hAnsi="Arial" w:cs="Arial"/>
                <w:b/>
                <w:sz w:val="20"/>
                <w:szCs w:val="20"/>
              </w:rPr>
              <w:t>Apliquemos lo aprendido</w:t>
            </w:r>
            <w:r w:rsidR="0027377A" w:rsidRPr="0027377A">
              <w:rPr>
                <w:rFonts w:ascii="Arial" w:hAnsi="Arial" w:cs="Arial"/>
                <w:sz w:val="20"/>
                <w:szCs w:val="20"/>
              </w:rPr>
              <w:t>. Pág. 117</w:t>
            </w:r>
          </w:p>
          <w:p w:rsidR="0027377A" w:rsidRPr="00903CCA" w:rsidRDefault="0027377A" w:rsidP="0027377A">
            <w:pPr>
              <w:jc w:val="both"/>
              <w:rPr>
                <w:rFonts w:ascii="Arial" w:hAnsi="Arial" w:cs="Arial"/>
                <w:b/>
                <w:sz w:val="20"/>
                <w:szCs w:val="20"/>
              </w:rPr>
            </w:pPr>
            <w:r w:rsidRPr="0027377A">
              <w:rPr>
                <w:rFonts w:ascii="Arial" w:hAnsi="Arial" w:cs="Arial"/>
                <w:sz w:val="20"/>
                <w:szCs w:val="20"/>
              </w:rPr>
              <w:t>-Conseguir un mapa de la división política de la República Mexicana con nombres</w:t>
            </w:r>
            <w:r w:rsidR="00903CCA">
              <w:rPr>
                <w:rFonts w:ascii="Arial" w:hAnsi="Arial" w:cs="Arial"/>
                <w:b/>
                <w:sz w:val="20"/>
                <w:szCs w:val="20"/>
              </w:rPr>
              <w:t xml:space="preserve">. </w:t>
            </w:r>
            <w:r w:rsidRPr="0027377A">
              <w:rPr>
                <w:rFonts w:ascii="Arial" w:hAnsi="Arial" w:cs="Arial"/>
                <w:sz w:val="20"/>
                <w:szCs w:val="20"/>
              </w:rPr>
              <w:t>-Ubicar cada entidad y retomar los niveles de ingreso para colorear.</w:t>
            </w:r>
            <w:r w:rsidR="00903CCA">
              <w:rPr>
                <w:rFonts w:ascii="Arial" w:hAnsi="Arial" w:cs="Arial"/>
                <w:b/>
                <w:sz w:val="20"/>
                <w:szCs w:val="20"/>
              </w:rPr>
              <w:t xml:space="preserve"> </w:t>
            </w:r>
            <w:r w:rsidRPr="0027377A">
              <w:rPr>
                <w:rFonts w:ascii="Arial" w:hAnsi="Arial" w:cs="Arial"/>
                <w:sz w:val="20"/>
                <w:szCs w:val="20"/>
              </w:rPr>
              <w:t>-Discutir los resultados de manera grupal.</w:t>
            </w:r>
            <w:r w:rsidR="00903CCA">
              <w:rPr>
                <w:rFonts w:ascii="Arial" w:hAnsi="Arial" w:cs="Arial"/>
                <w:b/>
                <w:sz w:val="20"/>
                <w:szCs w:val="20"/>
              </w:rPr>
              <w:t xml:space="preserve"> </w:t>
            </w:r>
            <w:r w:rsidRPr="0027377A">
              <w:rPr>
                <w:rFonts w:ascii="Arial" w:hAnsi="Arial" w:cs="Arial"/>
                <w:sz w:val="20"/>
                <w:szCs w:val="20"/>
              </w:rPr>
              <w:t>-Colorearlos también sobre la tabla mostrada en el libro.</w:t>
            </w:r>
            <w:r w:rsidR="00903CCA">
              <w:rPr>
                <w:rFonts w:ascii="Arial" w:hAnsi="Arial" w:cs="Arial"/>
                <w:b/>
                <w:sz w:val="20"/>
                <w:szCs w:val="20"/>
              </w:rPr>
              <w:t xml:space="preserve"> </w:t>
            </w:r>
            <w:r w:rsidRPr="0027377A">
              <w:rPr>
                <w:rFonts w:ascii="Arial" w:hAnsi="Arial" w:cs="Arial"/>
                <w:sz w:val="20"/>
                <w:szCs w:val="20"/>
              </w:rPr>
              <w:t xml:space="preserve">-Realizar en el cuaderno una gráfica de barras del producto interno bruto per cápita de las entidades federativas de México. </w:t>
            </w:r>
          </w:p>
          <w:p w:rsidR="0027377A" w:rsidRDefault="00903CCA" w:rsidP="0027377A">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-Hacer la evaluación, mis logros y autoevaluación del bloque.  Páginas 142  a la 145.</w:t>
            </w:r>
          </w:p>
          <w:p w:rsidR="00903CCA" w:rsidRDefault="00903CCA" w:rsidP="00903CCA">
            <w:pPr>
              <w:jc w:val="center"/>
              <w:rPr>
                <w:rFonts w:ascii="Arial" w:hAnsi="Arial" w:cs="Arial"/>
                <w:b/>
                <w:color w:val="4472C4"/>
                <w:sz w:val="16"/>
                <w:szCs w:val="16"/>
              </w:rPr>
            </w:pPr>
            <w:r>
              <w:rPr>
                <w:rFonts w:ascii="Arial" w:hAnsi="Arial" w:cs="Arial"/>
                <w:b/>
                <w:color w:val="4472C4"/>
                <w:sz w:val="16"/>
                <w:szCs w:val="16"/>
              </w:rPr>
              <w:t>TERMINO DE ACTIVIDAD</w:t>
            </w:r>
          </w:p>
          <w:p w:rsidR="00903CCA" w:rsidRPr="00903CCA" w:rsidRDefault="00903CCA" w:rsidP="00903CCA">
            <w:pPr>
              <w:jc w:val="center"/>
              <w:rPr>
                <w:rFonts w:ascii="Arial" w:hAnsi="Arial" w:cs="Arial"/>
                <w:b/>
                <w:sz w:val="20"/>
                <w:szCs w:val="20"/>
              </w:rPr>
            </w:pPr>
            <w:r>
              <w:rPr>
                <w:rFonts w:ascii="Arial" w:hAnsi="Arial" w:cs="Arial"/>
                <w:b/>
                <w:color w:val="4472C4"/>
                <w:sz w:val="16"/>
                <w:szCs w:val="16"/>
              </w:rPr>
              <w:t>*PAUSA ACTIVA</w:t>
            </w:r>
          </w:p>
        </w:tc>
      </w:tr>
      <w:tr w:rsidR="0027377A" w:rsidRPr="0027377A" w:rsidTr="00903CCA">
        <w:trPr>
          <w:trHeight w:val="50"/>
          <w:jc w:val="center"/>
        </w:trPr>
        <w:tc>
          <w:tcPr>
            <w:tcW w:w="5495"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tabs>
                <w:tab w:val="left" w:pos="2412"/>
              </w:tabs>
              <w:rPr>
                <w:rFonts w:ascii="Arial" w:hAnsi="Arial" w:cs="Arial"/>
                <w:sz w:val="20"/>
                <w:szCs w:val="20"/>
              </w:rPr>
            </w:pPr>
            <w:r w:rsidRPr="0027377A">
              <w:rPr>
                <w:rFonts w:ascii="Arial" w:hAnsi="Arial" w:cs="Arial"/>
                <w:sz w:val="20"/>
                <w:szCs w:val="20"/>
              </w:rPr>
              <w:t xml:space="preserve">Libro de texto. Bloque 4. Lección  1. </w:t>
            </w:r>
            <w:r w:rsidR="00903CCA">
              <w:rPr>
                <w:rFonts w:ascii="Arial" w:hAnsi="Arial" w:cs="Arial"/>
                <w:sz w:val="20"/>
                <w:szCs w:val="20"/>
              </w:rPr>
              <w:t xml:space="preserve"> Pág.  116 y 117, 142 a la 145.</w:t>
            </w:r>
            <w:r w:rsidRPr="0027377A">
              <w:rPr>
                <w:rFonts w:ascii="Arial" w:hAnsi="Arial" w:cs="Arial"/>
                <w:sz w:val="20"/>
                <w:szCs w:val="20"/>
              </w:rPr>
              <w:t>Atlas de Geografía de</w:t>
            </w:r>
            <w:r w:rsidR="00903CCA">
              <w:rPr>
                <w:rFonts w:ascii="Arial" w:hAnsi="Arial" w:cs="Arial"/>
                <w:sz w:val="20"/>
                <w:szCs w:val="20"/>
              </w:rPr>
              <w:t xml:space="preserve">l mundo. Colores. </w:t>
            </w:r>
            <w:r w:rsidRPr="0027377A">
              <w:rPr>
                <w:rFonts w:ascii="Arial" w:hAnsi="Arial" w:cs="Arial"/>
                <w:sz w:val="20"/>
                <w:szCs w:val="20"/>
              </w:rPr>
              <w:t xml:space="preserve">Cartulina. </w:t>
            </w:r>
          </w:p>
          <w:p w:rsidR="0027377A" w:rsidRPr="0027377A" w:rsidRDefault="00903CCA" w:rsidP="0027377A">
            <w:pPr>
              <w:tabs>
                <w:tab w:val="left" w:pos="2412"/>
              </w:tabs>
              <w:rPr>
                <w:rFonts w:ascii="Arial" w:hAnsi="Arial" w:cs="Arial"/>
                <w:sz w:val="20"/>
                <w:szCs w:val="20"/>
              </w:rPr>
            </w:pPr>
            <w:r>
              <w:rPr>
                <w:rFonts w:ascii="Arial" w:hAnsi="Arial" w:cs="Arial"/>
                <w:sz w:val="20"/>
                <w:szCs w:val="20"/>
              </w:rPr>
              <w:t xml:space="preserve">Marcadores. </w:t>
            </w:r>
            <w:r w:rsidR="0027377A" w:rsidRPr="0027377A">
              <w:rPr>
                <w:rFonts w:ascii="Arial" w:hAnsi="Arial" w:cs="Arial"/>
                <w:sz w:val="20"/>
                <w:szCs w:val="20"/>
              </w:rPr>
              <w:t>Mapa con división política con nombres.</w:t>
            </w:r>
          </w:p>
          <w:p w:rsidR="0027377A" w:rsidRPr="0027377A" w:rsidRDefault="0027377A" w:rsidP="0027377A">
            <w:pPr>
              <w:tabs>
                <w:tab w:val="left" w:pos="2412"/>
              </w:tabs>
              <w:rPr>
                <w:rFonts w:ascii="Arial" w:eastAsiaTheme="minorHAnsi" w:hAnsi="Arial" w:cs="Arial"/>
                <w:sz w:val="20"/>
                <w:szCs w:val="20"/>
                <w:lang w:eastAsia="en-US"/>
              </w:rPr>
            </w:pPr>
          </w:p>
        </w:tc>
        <w:tc>
          <w:tcPr>
            <w:tcW w:w="8817" w:type="dxa"/>
            <w:gridSpan w:val="4"/>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27377A" w:rsidRDefault="0027377A" w:rsidP="0027377A">
            <w:pPr>
              <w:rPr>
                <w:rFonts w:ascii="Arial" w:hAnsi="Arial" w:cs="Arial"/>
                <w:sz w:val="20"/>
                <w:szCs w:val="20"/>
              </w:rPr>
            </w:pPr>
            <w:r w:rsidRPr="0027377A">
              <w:rPr>
                <w:rFonts w:ascii="Arial" w:hAnsi="Arial" w:cs="Arial"/>
                <w:sz w:val="20"/>
                <w:szCs w:val="20"/>
              </w:rPr>
              <w:t>Notas en el cuaderno. Reflexión de preguntas.</w:t>
            </w:r>
          </w:p>
          <w:p w:rsidR="0027377A" w:rsidRPr="0027377A" w:rsidRDefault="0027377A" w:rsidP="0027377A">
            <w:pPr>
              <w:rPr>
                <w:rFonts w:ascii="Arial" w:hAnsi="Arial" w:cs="Arial"/>
                <w:sz w:val="20"/>
                <w:szCs w:val="20"/>
              </w:rPr>
            </w:pPr>
            <w:r w:rsidRPr="0027377A">
              <w:rPr>
                <w:rFonts w:ascii="Arial" w:hAnsi="Arial" w:cs="Arial"/>
                <w:sz w:val="20"/>
                <w:szCs w:val="20"/>
              </w:rPr>
              <w:t>Observación y análisis de las participaciones de los alumnos en la realización de las actividades.</w:t>
            </w:r>
          </w:p>
          <w:p w:rsidR="0027377A" w:rsidRPr="00903CCA" w:rsidRDefault="0027377A" w:rsidP="0027377A">
            <w:pPr>
              <w:rPr>
                <w:rFonts w:ascii="Arial" w:hAnsi="Arial" w:cs="Arial"/>
                <w:sz w:val="20"/>
                <w:szCs w:val="20"/>
              </w:rPr>
            </w:pPr>
            <w:r w:rsidRPr="0027377A">
              <w:rPr>
                <w:rFonts w:ascii="Arial" w:hAnsi="Arial" w:cs="Arial"/>
                <w:sz w:val="20"/>
                <w:szCs w:val="20"/>
              </w:rPr>
              <w:t>M</w:t>
            </w:r>
            <w:r w:rsidR="00903CCA">
              <w:rPr>
                <w:rFonts w:ascii="Arial" w:hAnsi="Arial" w:cs="Arial"/>
                <w:sz w:val="20"/>
                <w:szCs w:val="20"/>
              </w:rPr>
              <w:t xml:space="preserve">apa: niveles de ingreso. </w:t>
            </w:r>
            <w:r w:rsidRPr="0027377A">
              <w:rPr>
                <w:rFonts w:ascii="Arial" w:hAnsi="Arial" w:cs="Arial"/>
                <w:sz w:val="20"/>
                <w:szCs w:val="20"/>
              </w:rPr>
              <w:t>Gráfica de barras del PIB per cápita de las entidades de México.</w:t>
            </w:r>
          </w:p>
        </w:tc>
      </w:tr>
    </w:tbl>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p w:rsidR="00192385" w:rsidRPr="0027377A" w:rsidRDefault="00192385"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Pr="0027377A" w:rsidRDefault="005328E5" w:rsidP="0027377A">
      <w:pPr>
        <w:rPr>
          <w:rFonts w:ascii="Tahoma" w:eastAsiaTheme="minorHAnsi" w:hAnsi="Tahoma" w:cs="Tahoma"/>
          <w:lang w:val="es-MX" w:eastAsia="en-US"/>
        </w:rPr>
      </w:pPr>
    </w:p>
    <w:p w:rsidR="0027377A" w:rsidRPr="0027377A" w:rsidRDefault="0027377A" w:rsidP="0027377A">
      <w:pPr>
        <w:rPr>
          <w:rFonts w:ascii="Tahoma" w:hAnsi="Tahoma" w:cs="Tahoma"/>
          <w:b/>
          <w:sz w:val="28"/>
          <w:szCs w:val="28"/>
        </w:rPr>
      </w:pPr>
    </w:p>
    <w:tbl>
      <w:tblPr>
        <w:tblStyle w:val="Tablaconcuadrcula24"/>
        <w:tblW w:w="0" w:type="auto"/>
        <w:jc w:val="center"/>
        <w:shd w:val="clear" w:color="auto" w:fill="FFFFFF" w:themeFill="background1"/>
        <w:tblLook w:val="04A0" w:firstRow="1" w:lastRow="0" w:firstColumn="1" w:lastColumn="0" w:noHBand="0" w:noVBand="1"/>
      </w:tblPr>
      <w:tblGrid>
        <w:gridCol w:w="1840"/>
        <w:gridCol w:w="820"/>
        <w:gridCol w:w="1276"/>
        <w:gridCol w:w="1277"/>
        <w:gridCol w:w="169"/>
        <w:gridCol w:w="113"/>
        <w:gridCol w:w="1084"/>
        <w:gridCol w:w="1326"/>
        <w:gridCol w:w="6407"/>
      </w:tblGrid>
      <w:tr w:rsidR="0027377A" w:rsidRPr="0027377A" w:rsidTr="00903CCA">
        <w:trPr>
          <w:jc w:val="center"/>
        </w:trPr>
        <w:tc>
          <w:tcPr>
            <w:tcW w:w="1840"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Historia</w:t>
            </w:r>
          </w:p>
        </w:tc>
        <w:tc>
          <w:tcPr>
            <w:tcW w:w="1559" w:type="dxa"/>
            <w:gridSpan w:val="3"/>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903CCA" w:rsidRDefault="00903CCA" w:rsidP="0027377A">
            <w:pPr>
              <w:jc w:val="center"/>
              <w:rPr>
                <w:rFonts w:ascii="Arial" w:hAnsi="Arial" w:cs="Arial"/>
                <w:b/>
                <w:sz w:val="20"/>
                <w:szCs w:val="20"/>
              </w:rPr>
            </w:pPr>
            <w:r>
              <w:rPr>
                <w:rFonts w:ascii="Arial" w:hAnsi="Arial" w:cs="Arial"/>
                <w:b/>
                <w:sz w:val="20"/>
                <w:szCs w:val="20"/>
              </w:rPr>
              <w:t xml:space="preserve"> Del </w:t>
            </w:r>
            <w:r w:rsidR="0027377A" w:rsidRPr="00903CCA">
              <w:rPr>
                <w:rFonts w:ascii="Arial" w:hAnsi="Arial" w:cs="Arial"/>
                <w:b/>
                <w:sz w:val="20"/>
                <w:szCs w:val="20"/>
              </w:rPr>
              <w:t xml:space="preserve"> </w:t>
            </w:r>
            <w:r>
              <w:rPr>
                <w:rFonts w:ascii="Arial" w:hAnsi="Arial" w:cs="Arial"/>
                <w:b/>
                <w:sz w:val="20"/>
                <w:szCs w:val="20"/>
              </w:rPr>
              <w:t xml:space="preserve">30 de marzo al </w:t>
            </w:r>
            <w:r w:rsidR="007B6F09">
              <w:rPr>
                <w:rFonts w:ascii="Arial" w:hAnsi="Arial" w:cs="Arial"/>
                <w:b/>
                <w:sz w:val="20"/>
                <w:szCs w:val="20"/>
              </w:rPr>
              <w:t>0</w:t>
            </w:r>
            <w:r>
              <w:rPr>
                <w:rFonts w:ascii="Arial" w:hAnsi="Arial" w:cs="Arial"/>
                <w:b/>
                <w:sz w:val="20"/>
                <w:szCs w:val="20"/>
              </w:rPr>
              <w:t>3</w:t>
            </w:r>
            <w:r w:rsidR="0027377A" w:rsidRPr="00903CCA">
              <w:rPr>
                <w:rFonts w:ascii="Arial" w:hAnsi="Arial" w:cs="Arial"/>
                <w:b/>
                <w:sz w:val="20"/>
                <w:szCs w:val="20"/>
              </w:rPr>
              <w:t xml:space="preserve"> de abril</w:t>
            </w:r>
            <w:r>
              <w:rPr>
                <w:rFonts w:ascii="Arial" w:hAnsi="Arial" w:cs="Arial"/>
                <w:b/>
                <w:sz w:val="20"/>
                <w:szCs w:val="20"/>
              </w:rPr>
              <w:t xml:space="preserve"> 2020</w:t>
            </w:r>
            <w:r w:rsidR="0027377A" w:rsidRPr="00903CCA">
              <w:rPr>
                <w:rFonts w:ascii="Arial" w:hAnsi="Arial" w:cs="Arial"/>
                <w:b/>
                <w:sz w:val="20"/>
                <w:szCs w:val="20"/>
              </w:rPr>
              <w:t>.</w:t>
            </w:r>
          </w:p>
        </w:tc>
      </w:tr>
      <w:tr w:rsidR="0027377A" w:rsidRPr="0027377A" w:rsidTr="00903CCA">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7"/>
            <w:shd w:val="clear" w:color="auto" w:fill="FFFFFF" w:themeFill="background1"/>
          </w:tcPr>
          <w:p w:rsidR="0027377A" w:rsidRPr="0027377A" w:rsidRDefault="0027377A" w:rsidP="0027377A">
            <w:pPr>
              <w:tabs>
                <w:tab w:val="left" w:pos="922"/>
              </w:tabs>
              <w:jc w:val="both"/>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La edad media en Europa y el acontecer de Oriente en esta época.</w:t>
            </w:r>
          </w:p>
        </w:tc>
      </w:tr>
      <w:tr w:rsidR="0027377A" w:rsidRPr="0027377A" w:rsidTr="00903CCA">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TEMA</w:t>
            </w:r>
          </w:p>
        </w:tc>
        <w:tc>
          <w:tcPr>
            <w:tcW w:w="12472" w:type="dxa"/>
            <w:gridSpan w:val="8"/>
            <w:shd w:val="clear" w:color="auto" w:fill="FFFFFF" w:themeFill="background1"/>
            <w:vAlign w:val="center"/>
          </w:tcPr>
          <w:p w:rsidR="0027377A" w:rsidRPr="0027377A" w:rsidRDefault="0027377A" w:rsidP="0027377A">
            <w:pPr>
              <w:tabs>
                <w:tab w:val="left" w:pos="1547"/>
              </w:tabs>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El islam y la expansión musulmana: Mahoma y el nacimiento del islam.</w:t>
            </w:r>
          </w:p>
          <w:p w:rsidR="0027377A" w:rsidRPr="0027377A" w:rsidRDefault="0027377A" w:rsidP="0027377A">
            <w:pPr>
              <w:jc w:val="both"/>
              <w:rPr>
                <w:rFonts w:ascii="Arial" w:hAnsi="Arial" w:cs="Arial"/>
                <w:sz w:val="20"/>
                <w:szCs w:val="20"/>
                <w:lang w:val="es-ES" w:eastAsia="es-ES"/>
              </w:rPr>
            </w:pPr>
            <w:r w:rsidRPr="0027377A">
              <w:rPr>
                <w:rFonts w:ascii="Arial" w:hAnsi="Arial" w:cs="Arial"/>
                <w:sz w:val="20"/>
                <w:szCs w:val="20"/>
                <w:lang w:val="es-ES" w:eastAsia="es-ES"/>
              </w:rPr>
              <w:t>India, China y Japón del siglo V al XV.</w:t>
            </w:r>
          </w:p>
        </w:tc>
      </w:tr>
      <w:tr w:rsidR="0027377A" w:rsidRPr="0027377A" w:rsidTr="00903CCA">
        <w:trPr>
          <w:jc w:val="center"/>
        </w:trPr>
        <w:tc>
          <w:tcPr>
            <w:tcW w:w="5213"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9099"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903CCA">
        <w:trPr>
          <w:trHeight w:val="905"/>
          <w:jc w:val="center"/>
        </w:trPr>
        <w:tc>
          <w:tcPr>
            <w:tcW w:w="5213" w:type="dxa"/>
            <w:gridSpan w:val="4"/>
            <w:shd w:val="clear" w:color="auto" w:fill="FFFFFF" w:themeFill="background1"/>
            <w:vAlign w:val="center"/>
          </w:tcPr>
          <w:p w:rsidR="0027377A" w:rsidRPr="0027377A" w:rsidRDefault="0027377A" w:rsidP="00903CCA">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 xml:space="preserve">Señala el origen de la civilización islámica, sus </w:t>
            </w:r>
            <w:r w:rsidR="00903CCA">
              <w:rPr>
                <w:rFonts w:ascii="Arial" w:hAnsi="Arial" w:cs="Arial"/>
                <w:sz w:val="20"/>
                <w:szCs w:val="20"/>
                <w:lang w:val="es-ES" w:eastAsia="es-ES"/>
              </w:rPr>
              <w:t xml:space="preserve">características y su expansión. </w:t>
            </w:r>
            <w:r w:rsidRPr="0027377A">
              <w:rPr>
                <w:rFonts w:ascii="Arial" w:hAnsi="Arial" w:cs="Arial"/>
                <w:sz w:val="20"/>
                <w:szCs w:val="20"/>
                <w:lang w:val="es-ES" w:eastAsia="es-ES"/>
              </w:rPr>
              <w:t>Identifica algunos rasgos de las culturas de Asia del siglo V al XV y sus aportaciones al mundo.</w:t>
            </w:r>
          </w:p>
        </w:tc>
        <w:tc>
          <w:tcPr>
            <w:tcW w:w="9099" w:type="dxa"/>
            <w:gridSpan w:val="5"/>
            <w:shd w:val="clear" w:color="auto" w:fill="FFFFFF" w:themeFill="background1"/>
            <w:vAlign w:val="center"/>
          </w:tcPr>
          <w:p w:rsidR="0027377A" w:rsidRPr="0027377A" w:rsidRDefault="0027377A" w:rsidP="0027377A">
            <w:pPr>
              <w:tabs>
                <w:tab w:val="left" w:pos="1547"/>
              </w:tabs>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El islam y la expansión musulm</w:t>
            </w:r>
            <w:r w:rsidR="00903CCA">
              <w:rPr>
                <w:rFonts w:ascii="Arial" w:hAnsi="Arial" w:cs="Arial"/>
                <w:sz w:val="20"/>
                <w:szCs w:val="20"/>
                <w:lang w:val="es-ES" w:eastAsia="es-ES"/>
              </w:rPr>
              <w:t xml:space="preserve">ana: Mahoma y el nacimiento del </w:t>
            </w:r>
            <w:r w:rsidRPr="0027377A">
              <w:rPr>
                <w:rFonts w:ascii="Arial" w:hAnsi="Arial" w:cs="Arial"/>
                <w:sz w:val="20"/>
                <w:szCs w:val="20"/>
                <w:lang w:val="es-ES" w:eastAsia="es-ES"/>
              </w:rPr>
              <w:t>islam.</w:t>
            </w:r>
          </w:p>
          <w:p w:rsidR="0027377A" w:rsidRPr="0027377A" w:rsidRDefault="0027377A" w:rsidP="0027377A">
            <w:pPr>
              <w:rPr>
                <w:rFonts w:ascii="Arial" w:hAnsi="Arial" w:cs="Arial"/>
                <w:sz w:val="20"/>
                <w:szCs w:val="20"/>
                <w:lang w:val="es-ES" w:eastAsia="es-ES"/>
              </w:rPr>
            </w:pPr>
            <w:r w:rsidRPr="0027377A">
              <w:rPr>
                <w:rFonts w:ascii="Arial" w:hAnsi="Arial" w:cs="Arial"/>
                <w:sz w:val="20"/>
                <w:szCs w:val="20"/>
                <w:lang w:val="es-ES" w:eastAsia="es-ES"/>
              </w:rPr>
              <w:t>India, China y Japón del siglo v al xv.</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Establezcan relaciones de secuencia, cambio y multicausalidad para ubicar temporal  y espacialmente los principales hechos y procesos históricos del lugar donde viven, del país y del mundo.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Consulten, seleccionen y analicen diversas fuentes de información histórica para responder preguntas sobre el pasado.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elementos comunes de las sociedades del pasado y del presente para fortalecer su identidad y conocer y cuidar el patrimonio natural y cultural.</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-Comprensión del tiempo y del espacio históri</w:t>
            </w:r>
            <w:r w:rsidR="00903CCA">
              <w:rPr>
                <w:rFonts w:ascii="Arial" w:hAnsi="Arial" w:cs="Arial"/>
                <w:sz w:val="20"/>
                <w:szCs w:val="20"/>
                <w:lang w:val="es-ES" w:eastAsia="es-ES"/>
              </w:rPr>
              <w:t xml:space="preserve">cos.   </w:t>
            </w:r>
            <w:r w:rsidRPr="0027377A">
              <w:rPr>
                <w:rFonts w:ascii="Arial" w:hAnsi="Arial" w:cs="Arial"/>
                <w:sz w:val="20"/>
                <w:szCs w:val="20"/>
                <w:lang w:val="es-ES" w:eastAsia="es-ES"/>
              </w:rPr>
              <w:t>-M</w:t>
            </w:r>
            <w:r w:rsidR="00903CCA">
              <w:rPr>
                <w:rFonts w:ascii="Arial" w:hAnsi="Arial" w:cs="Arial"/>
                <w:sz w:val="20"/>
                <w:szCs w:val="20"/>
                <w:lang w:val="es-ES" w:eastAsia="es-ES"/>
              </w:rPr>
              <w:t xml:space="preserve">anejo de información histórica. </w:t>
            </w:r>
            <w:r w:rsidRPr="0027377A">
              <w:rPr>
                <w:rFonts w:ascii="Arial" w:hAnsi="Arial" w:cs="Arial"/>
                <w:sz w:val="20"/>
                <w:szCs w:val="20"/>
                <w:lang w:val="es-ES" w:eastAsia="es-ES"/>
              </w:rPr>
              <w:t>-Formación de una conciencia histórica para la convivencia.</w:t>
            </w:r>
          </w:p>
        </w:tc>
      </w:tr>
      <w:tr w:rsidR="005607FC" w:rsidRPr="0027377A" w:rsidTr="00903CCA">
        <w:trPr>
          <w:jc w:val="center"/>
        </w:trPr>
        <w:tc>
          <w:tcPr>
            <w:tcW w:w="14312" w:type="dxa"/>
            <w:gridSpan w:val="9"/>
            <w:shd w:val="clear" w:color="auto" w:fill="FFFFFF" w:themeFill="background1"/>
          </w:tcPr>
          <w:p w:rsidR="005607FC" w:rsidRPr="005607FC" w:rsidRDefault="005607FC" w:rsidP="005607FC">
            <w:pPr>
              <w:rPr>
                <w:rFonts w:ascii="Arial" w:hAnsi="Arial" w:cs="Arial"/>
                <w:b/>
                <w:sz w:val="20"/>
                <w:szCs w:val="20"/>
              </w:rPr>
            </w:pPr>
            <w:r w:rsidRPr="005607FC">
              <w:rPr>
                <w:rFonts w:ascii="Arial" w:hAnsi="Arial" w:cs="Arial"/>
                <w:b/>
                <w:sz w:val="20"/>
                <w:szCs w:val="20"/>
              </w:rPr>
              <w:t>Actividades sugeridas</w:t>
            </w:r>
          </w:p>
          <w:p w:rsidR="005607FC" w:rsidRPr="005607FC" w:rsidRDefault="005607FC" w:rsidP="005607FC">
            <w:pPr>
              <w:rPr>
                <w:rFonts w:ascii="Arial" w:hAnsi="Arial" w:cs="Arial"/>
                <w:i/>
                <w:sz w:val="20"/>
                <w:szCs w:val="20"/>
              </w:rPr>
            </w:pPr>
            <w:r w:rsidRPr="005607FC">
              <w:rPr>
                <w:rFonts w:ascii="Arial" w:hAnsi="Arial" w:cs="Arial"/>
                <w:b/>
                <w:sz w:val="20"/>
                <w:szCs w:val="20"/>
              </w:rPr>
              <w:t>Actividades previas.</w:t>
            </w:r>
            <w:r w:rsidRPr="005607FC">
              <w:rPr>
                <w:rFonts w:ascii="Arial" w:hAnsi="Arial" w:cs="Arial"/>
                <w:sz w:val="20"/>
                <w:szCs w:val="20"/>
              </w:rPr>
              <w:t xml:space="preserve"> Solicite a sus alumnos investigar que es el Islam y que territorio abarca, y abarcó entre los siglos </w:t>
            </w:r>
            <w:r w:rsidRPr="005607FC">
              <w:rPr>
                <w:rFonts w:ascii="Arial" w:hAnsi="Arial" w:cs="Arial"/>
                <w:smallCaps/>
                <w:sz w:val="20"/>
                <w:szCs w:val="20"/>
              </w:rPr>
              <w:t>v</w:t>
            </w:r>
            <w:r w:rsidRPr="005607FC">
              <w:rPr>
                <w:rFonts w:ascii="Arial" w:hAnsi="Arial" w:cs="Arial"/>
                <w:sz w:val="20"/>
                <w:szCs w:val="20"/>
              </w:rPr>
              <w:t xml:space="preserve"> y </w:t>
            </w:r>
            <w:r w:rsidRPr="005607FC">
              <w:rPr>
                <w:rFonts w:ascii="Arial" w:hAnsi="Arial" w:cs="Arial"/>
                <w:smallCaps/>
                <w:sz w:val="20"/>
                <w:szCs w:val="20"/>
              </w:rPr>
              <w:t xml:space="preserve">xv.  </w:t>
            </w:r>
            <w:r w:rsidRPr="005607FC">
              <w:rPr>
                <w:rFonts w:ascii="Arial" w:hAnsi="Arial" w:cs="Arial"/>
                <w:sz w:val="20"/>
                <w:szCs w:val="20"/>
              </w:rPr>
              <w:t>Comenten la información en grupo.</w:t>
            </w:r>
          </w:p>
          <w:p w:rsidR="005607FC" w:rsidRPr="005607FC" w:rsidRDefault="005607FC" w:rsidP="005607FC">
            <w:pPr>
              <w:rPr>
                <w:rFonts w:ascii="Arial" w:hAnsi="Arial" w:cs="Arial"/>
                <w:sz w:val="20"/>
                <w:szCs w:val="20"/>
              </w:rPr>
            </w:pPr>
            <w:r>
              <w:rPr>
                <w:rFonts w:ascii="Arial" w:hAnsi="Arial" w:cs="Arial"/>
                <w:b/>
                <w:sz w:val="20"/>
                <w:szCs w:val="20"/>
              </w:rPr>
              <w:t>Actividades de libro</w:t>
            </w:r>
            <w:r w:rsidRPr="005607FC">
              <w:rPr>
                <w:rFonts w:ascii="Arial" w:hAnsi="Arial" w:cs="Arial"/>
                <w:b/>
                <w:sz w:val="20"/>
                <w:szCs w:val="20"/>
              </w:rPr>
              <w:t>.</w:t>
            </w:r>
            <w:r w:rsidRPr="005607FC">
              <w:rPr>
                <w:rFonts w:ascii="Arial" w:hAnsi="Arial" w:cs="Arial"/>
                <w:sz w:val="20"/>
                <w:szCs w:val="20"/>
              </w:rPr>
              <w:t xml:space="preserve"> Lean en grupo las páginas 94 y 95 del libro de texto </w:t>
            </w:r>
            <w:r w:rsidRPr="005607FC">
              <w:rPr>
                <w:rFonts w:ascii="Arial" w:hAnsi="Arial" w:cs="Arial"/>
                <w:smallCaps/>
                <w:sz w:val="20"/>
                <w:szCs w:val="20"/>
              </w:rPr>
              <w:t xml:space="preserve">sep </w:t>
            </w:r>
            <w:r>
              <w:rPr>
                <w:rFonts w:ascii="Arial" w:hAnsi="Arial" w:cs="Arial"/>
                <w:smallCaps/>
                <w:sz w:val="20"/>
                <w:szCs w:val="20"/>
              </w:rPr>
              <w:t>.</w:t>
            </w:r>
          </w:p>
          <w:p w:rsidR="005607FC" w:rsidRPr="0027377A" w:rsidRDefault="005607FC" w:rsidP="005607FC">
            <w:pPr>
              <w:autoSpaceDE w:val="0"/>
              <w:autoSpaceDN w:val="0"/>
              <w:adjustRightInd w:val="0"/>
              <w:jc w:val="both"/>
              <w:rPr>
                <w:rFonts w:ascii="Arial" w:hAnsi="Arial" w:cs="Arial"/>
                <w:sz w:val="20"/>
                <w:szCs w:val="20"/>
                <w:lang w:val="es-ES" w:eastAsia="es-ES"/>
              </w:rPr>
            </w:pPr>
            <w:r w:rsidRPr="005607FC">
              <w:rPr>
                <w:rFonts w:ascii="Arial" w:hAnsi="Arial" w:cs="Arial"/>
                <w:b/>
                <w:sz w:val="20"/>
                <w:szCs w:val="20"/>
              </w:rPr>
              <w:t>Actividades de cierre.</w:t>
            </w:r>
            <w:r w:rsidRPr="005607FC">
              <w:rPr>
                <w:rFonts w:ascii="Arial" w:hAnsi="Arial" w:cs="Arial"/>
                <w:sz w:val="20"/>
                <w:szCs w:val="20"/>
              </w:rPr>
              <w:t xml:space="preserve"> Pida a los alumnos que elaboren una monografía del islam en un procesador de textos. Deberá constar de un título, introducción, texto, imágenes, conclusiones y bibliografía, e imprimirse en hojas blancas. Considere el portafolio de evidencias y su guía de observación para la evaliación.</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903CCA">
        <w:trPr>
          <w:trHeight w:val="530"/>
          <w:jc w:val="center"/>
        </w:trPr>
        <w:tc>
          <w:tcPr>
            <w:tcW w:w="14312" w:type="dxa"/>
            <w:gridSpan w:val="9"/>
            <w:shd w:val="clear" w:color="auto" w:fill="FFFFFF" w:themeFill="background1"/>
          </w:tcPr>
          <w:p w:rsidR="00903CCA" w:rsidRDefault="00903CCA" w:rsidP="0027377A">
            <w:pPr>
              <w:rPr>
                <w:rFonts w:ascii="Arial" w:hAnsi="Arial" w:cs="Arial"/>
                <w:b/>
                <w:sz w:val="20"/>
                <w:szCs w:val="20"/>
              </w:rPr>
            </w:pPr>
          </w:p>
          <w:p w:rsidR="0027377A" w:rsidRPr="00903CCA" w:rsidRDefault="00903CCA" w:rsidP="0027377A">
            <w:pPr>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-Preguntar al grupo ¿qué es la religión?, ¿cómo se llama la religión que tiene la mayoría de los mexicanos?, ¿todas la religiones son iguales?, ¿qué es el Islam?, ¿también es una religión?</w:t>
            </w:r>
            <w:r>
              <w:rPr>
                <w:rFonts w:ascii="Arial" w:hAnsi="Arial" w:cs="Arial"/>
                <w:b/>
                <w:sz w:val="20"/>
                <w:szCs w:val="20"/>
              </w:rPr>
              <w:t xml:space="preserve"> </w:t>
            </w:r>
            <w:r w:rsidR="0027377A" w:rsidRPr="0027377A">
              <w:rPr>
                <w:rFonts w:ascii="Arial" w:hAnsi="Arial" w:cs="Arial"/>
                <w:sz w:val="20"/>
                <w:szCs w:val="20"/>
              </w:rPr>
              <w:t>- Aplicar lluvia de ideas con la tarea investigada de la sesión anterior, sobre el Islam.</w:t>
            </w:r>
          </w:p>
          <w:p w:rsidR="0027377A" w:rsidRPr="00903CCA" w:rsidRDefault="00903CCA" w:rsidP="00903CCA">
            <w:pPr>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sz w:val="20"/>
                <w:szCs w:val="20"/>
                <w:lang w:eastAsia="es-ES"/>
              </w:rPr>
              <w:t>-</w:t>
            </w:r>
            <w:r w:rsidR="0027377A" w:rsidRPr="0027377A">
              <w:rPr>
                <w:rFonts w:ascii="Arial" w:eastAsiaTheme="minorHAnsi" w:hAnsi="Arial" w:cs="Arial"/>
                <w:sz w:val="20"/>
                <w:szCs w:val="20"/>
                <w:lang w:val="es-ES" w:eastAsia="es-ES"/>
              </w:rPr>
              <w:t>Con la información obtenida acerca del Islam, coordinar que tracen un mapa del lugar de origen  y la expansión musulmana.</w:t>
            </w:r>
            <w:r>
              <w:rPr>
                <w:rFonts w:ascii="Arial" w:hAnsi="Arial" w:cs="Arial"/>
                <w:b/>
                <w:sz w:val="20"/>
                <w:szCs w:val="20"/>
                <w:lang w:val="es-ES"/>
              </w:rPr>
              <w:t xml:space="preserve"> </w:t>
            </w:r>
            <w:r w:rsidR="0027377A" w:rsidRPr="0027377A">
              <w:rPr>
                <w:rFonts w:ascii="Arial" w:eastAsiaTheme="minorHAnsi" w:hAnsi="Arial" w:cs="Arial"/>
                <w:sz w:val="20"/>
                <w:szCs w:val="20"/>
                <w:lang w:val="es-ES" w:eastAsia="es-ES"/>
              </w:rPr>
              <w:t>-Leer las pág. 94 y 95 primero en silencio y después de manera grupal para rescatar l</w:t>
            </w:r>
            <w:r>
              <w:rPr>
                <w:rFonts w:ascii="Arial" w:eastAsiaTheme="minorHAnsi" w:hAnsi="Arial" w:cs="Arial"/>
                <w:sz w:val="20"/>
                <w:szCs w:val="20"/>
                <w:lang w:val="es-ES" w:eastAsia="es-ES"/>
              </w:rPr>
              <w:t xml:space="preserve">as ideas principales del texto. </w:t>
            </w:r>
            <w:r w:rsidR="0027377A" w:rsidRPr="0027377A">
              <w:rPr>
                <w:rFonts w:ascii="Arial" w:eastAsiaTheme="minorHAnsi" w:hAnsi="Arial" w:cs="Arial"/>
                <w:sz w:val="20"/>
                <w:szCs w:val="20"/>
                <w:lang w:val="es-ES" w:eastAsia="es-ES"/>
              </w:rPr>
              <w:t>-Ver el siguiente enlace sobre Mahoma y el Islam:</w:t>
            </w:r>
          </w:p>
          <w:p w:rsidR="0027377A" w:rsidRPr="0027377A" w:rsidRDefault="005D4C6A" w:rsidP="0027377A">
            <w:pPr>
              <w:ind w:left="720"/>
              <w:jc w:val="both"/>
              <w:rPr>
                <w:rFonts w:ascii="Arial" w:eastAsiaTheme="minorHAnsi" w:hAnsi="Arial" w:cs="Arial"/>
                <w:sz w:val="20"/>
                <w:szCs w:val="20"/>
                <w:lang w:val="es-ES" w:eastAsia="es-ES"/>
              </w:rPr>
            </w:pPr>
            <w:hyperlink r:id="rId18" w:history="1">
              <w:r w:rsidR="0027377A" w:rsidRPr="0027377A">
                <w:rPr>
                  <w:rFonts w:ascii="Arial" w:eastAsiaTheme="minorHAnsi" w:hAnsi="Arial" w:cs="Arial"/>
                  <w:sz w:val="20"/>
                  <w:szCs w:val="20"/>
                  <w:u w:val="single"/>
                  <w:lang w:val="es-ES" w:eastAsia="es-ES"/>
                </w:rPr>
                <w:t>http://www.youtube.com/watch?v=fFYqbELK8M8</w:t>
              </w:r>
            </w:hyperlink>
          </w:p>
          <w:p w:rsidR="0027377A" w:rsidRPr="0027377A" w:rsidRDefault="0027377A" w:rsidP="0027377A">
            <w:pPr>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-Platicar acerca del video y</w:t>
            </w:r>
            <w:r w:rsidR="00903CCA">
              <w:rPr>
                <w:rFonts w:ascii="Arial" w:eastAsiaTheme="minorHAnsi" w:hAnsi="Arial" w:cs="Arial"/>
                <w:sz w:val="20"/>
                <w:szCs w:val="20"/>
                <w:lang w:val="es-ES" w:eastAsia="es-ES"/>
              </w:rPr>
              <w:t xml:space="preserve"> llegar a una conclusión grupal </w:t>
            </w:r>
            <w:r w:rsidRPr="0027377A">
              <w:rPr>
                <w:rFonts w:ascii="Arial" w:eastAsiaTheme="minorHAnsi" w:hAnsi="Arial" w:cs="Arial"/>
                <w:sz w:val="20"/>
                <w:szCs w:val="20"/>
                <w:lang w:val="es-ES" w:eastAsia="es-ES"/>
              </w:rPr>
              <w:t>-Comprendo y aplico. Leer las pág. 96 a la 99 y elaborar un cuadro donde escriban los rasgos principales de  India, China y Japón, destacadas civilizaciones agrícolas de Oriente: localización, organización política y social, aportaciones, religión.</w:t>
            </w:r>
          </w:p>
          <w:p w:rsidR="0027377A" w:rsidRPr="0027377A" w:rsidRDefault="0027377A" w:rsidP="0027377A">
            <w:pPr>
              <w:ind w:left="720"/>
              <w:jc w:val="both"/>
              <w:rPr>
                <w:rFonts w:ascii="Arial" w:eastAsiaTheme="minorHAnsi"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90"/>
              <w:gridCol w:w="2791"/>
              <w:gridCol w:w="2791"/>
              <w:gridCol w:w="2791"/>
              <w:gridCol w:w="2791"/>
            </w:tblGrid>
            <w:tr w:rsidR="0027377A" w:rsidRPr="0027377A" w:rsidTr="00903CCA">
              <w:trPr>
                <w:jc w:val="center"/>
              </w:trPr>
              <w:tc>
                <w:tcPr>
                  <w:tcW w:w="2790" w:type="dxa"/>
                  <w:shd w:val="clear" w:color="auto" w:fill="FFFFFF" w:themeFill="background1"/>
                </w:tcPr>
                <w:p w:rsidR="0027377A" w:rsidRPr="0027377A" w:rsidRDefault="0027377A" w:rsidP="0027377A">
                  <w:pPr>
                    <w:jc w:val="center"/>
                    <w:rPr>
                      <w:rFonts w:ascii="Arial" w:eastAsia="Calibri" w:hAnsi="Arial" w:cs="Arial"/>
                      <w:sz w:val="20"/>
                      <w:szCs w:val="20"/>
                      <w:lang w:val="es-ES" w:eastAsia="es-ES"/>
                    </w:rPr>
                  </w:pPr>
                  <w:r w:rsidRPr="0027377A">
                    <w:rPr>
                      <w:rFonts w:ascii="Arial" w:eastAsia="Calibri" w:hAnsi="Arial" w:cs="Arial"/>
                      <w:sz w:val="20"/>
                      <w:szCs w:val="20"/>
                      <w:lang w:val="es-ES" w:eastAsia="es-ES"/>
                    </w:rPr>
                    <w:t>CIVILIZACIÓN</w:t>
                  </w:r>
                </w:p>
              </w:tc>
              <w:tc>
                <w:tcPr>
                  <w:tcW w:w="2791" w:type="dxa"/>
                  <w:shd w:val="clear" w:color="auto" w:fill="FFFFFF" w:themeFill="background1"/>
                </w:tcPr>
                <w:p w:rsidR="0027377A" w:rsidRPr="0027377A" w:rsidRDefault="0027377A" w:rsidP="0027377A">
                  <w:pPr>
                    <w:jc w:val="center"/>
                    <w:rPr>
                      <w:rFonts w:ascii="Arial" w:eastAsia="Calibri" w:hAnsi="Arial" w:cs="Arial"/>
                      <w:sz w:val="20"/>
                      <w:szCs w:val="20"/>
                      <w:lang w:val="es-ES" w:eastAsia="es-ES"/>
                    </w:rPr>
                  </w:pPr>
                  <w:r w:rsidRPr="0027377A">
                    <w:rPr>
                      <w:rFonts w:ascii="Arial" w:eastAsia="Calibri" w:hAnsi="Arial" w:cs="Arial"/>
                      <w:sz w:val="20"/>
                      <w:szCs w:val="20"/>
                      <w:lang w:val="es-ES" w:eastAsia="es-ES"/>
                    </w:rPr>
                    <w:t>ORGANIZACIÓN</w:t>
                  </w:r>
                </w:p>
              </w:tc>
              <w:tc>
                <w:tcPr>
                  <w:tcW w:w="2791" w:type="dxa"/>
                  <w:shd w:val="clear" w:color="auto" w:fill="FFFFFF" w:themeFill="background1"/>
                </w:tcPr>
                <w:p w:rsidR="0027377A" w:rsidRPr="0027377A" w:rsidRDefault="0027377A" w:rsidP="0027377A">
                  <w:pPr>
                    <w:jc w:val="center"/>
                    <w:rPr>
                      <w:rFonts w:ascii="Arial" w:eastAsia="Calibri" w:hAnsi="Arial" w:cs="Arial"/>
                      <w:sz w:val="20"/>
                      <w:szCs w:val="20"/>
                      <w:lang w:val="es-ES" w:eastAsia="es-ES"/>
                    </w:rPr>
                  </w:pPr>
                  <w:r w:rsidRPr="0027377A">
                    <w:rPr>
                      <w:rFonts w:ascii="Arial" w:eastAsia="Calibri" w:hAnsi="Arial" w:cs="Arial"/>
                      <w:sz w:val="20"/>
                      <w:szCs w:val="20"/>
                      <w:lang w:val="es-ES" w:eastAsia="es-ES"/>
                    </w:rPr>
                    <w:t>LOCALIZACIÓN</w:t>
                  </w:r>
                </w:p>
              </w:tc>
              <w:tc>
                <w:tcPr>
                  <w:tcW w:w="2791" w:type="dxa"/>
                  <w:shd w:val="clear" w:color="auto" w:fill="FFFFFF" w:themeFill="background1"/>
                </w:tcPr>
                <w:p w:rsidR="0027377A" w:rsidRPr="0027377A" w:rsidRDefault="0027377A" w:rsidP="0027377A">
                  <w:pPr>
                    <w:jc w:val="center"/>
                    <w:rPr>
                      <w:rFonts w:ascii="Arial" w:eastAsia="Calibri" w:hAnsi="Arial" w:cs="Arial"/>
                      <w:sz w:val="20"/>
                      <w:szCs w:val="20"/>
                      <w:lang w:val="es-ES" w:eastAsia="es-ES"/>
                    </w:rPr>
                  </w:pPr>
                  <w:r w:rsidRPr="0027377A">
                    <w:rPr>
                      <w:rFonts w:ascii="Arial" w:eastAsia="Calibri" w:hAnsi="Arial" w:cs="Arial"/>
                      <w:sz w:val="20"/>
                      <w:szCs w:val="20"/>
                      <w:lang w:val="es-ES" w:eastAsia="es-ES"/>
                    </w:rPr>
                    <w:t>APORTACIONES</w:t>
                  </w:r>
                </w:p>
              </w:tc>
              <w:tc>
                <w:tcPr>
                  <w:tcW w:w="2791" w:type="dxa"/>
                  <w:shd w:val="clear" w:color="auto" w:fill="FFFFFF" w:themeFill="background1"/>
                </w:tcPr>
                <w:p w:rsidR="0027377A" w:rsidRPr="0027377A" w:rsidRDefault="0027377A" w:rsidP="0027377A">
                  <w:pPr>
                    <w:jc w:val="center"/>
                    <w:rPr>
                      <w:rFonts w:ascii="Arial" w:eastAsia="Calibri" w:hAnsi="Arial" w:cs="Arial"/>
                      <w:sz w:val="20"/>
                      <w:szCs w:val="20"/>
                      <w:lang w:val="es-ES" w:eastAsia="es-ES"/>
                    </w:rPr>
                  </w:pPr>
                  <w:r w:rsidRPr="0027377A">
                    <w:rPr>
                      <w:rFonts w:ascii="Arial" w:eastAsia="Calibri" w:hAnsi="Arial" w:cs="Arial"/>
                      <w:sz w:val="20"/>
                      <w:szCs w:val="20"/>
                      <w:lang w:val="es-ES" w:eastAsia="es-ES"/>
                    </w:rPr>
                    <w:t>RELIGIÓN</w:t>
                  </w:r>
                </w:p>
              </w:tc>
            </w:tr>
            <w:tr w:rsidR="0027377A" w:rsidRPr="0027377A" w:rsidTr="00903CCA">
              <w:trPr>
                <w:jc w:val="center"/>
              </w:trPr>
              <w:tc>
                <w:tcPr>
                  <w:tcW w:w="2790" w:type="dxa"/>
                  <w:shd w:val="clear" w:color="auto" w:fill="FFFFFF" w:themeFill="background1"/>
                </w:tcPr>
                <w:p w:rsidR="0027377A" w:rsidRPr="0027377A" w:rsidRDefault="0027377A" w:rsidP="0027377A">
                  <w:pPr>
                    <w:jc w:val="center"/>
                    <w:rPr>
                      <w:rFonts w:ascii="Arial" w:eastAsia="Calibri" w:hAnsi="Arial" w:cs="Arial"/>
                      <w:b/>
                      <w:sz w:val="20"/>
                      <w:szCs w:val="20"/>
                      <w:lang w:val="es-ES" w:eastAsia="es-ES"/>
                    </w:rPr>
                  </w:pPr>
                  <w:r w:rsidRPr="0027377A">
                    <w:rPr>
                      <w:rFonts w:ascii="Arial" w:eastAsia="Calibri" w:hAnsi="Arial" w:cs="Arial"/>
                      <w:b/>
                      <w:sz w:val="20"/>
                      <w:szCs w:val="20"/>
                      <w:lang w:val="es-ES" w:eastAsia="es-ES"/>
                    </w:rPr>
                    <w:t>INDIA</w:t>
                  </w: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r>
            <w:tr w:rsidR="0027377A" w:rsidRPr="0027377A" w:rsidTr="00903CCA">
              <w:trPr>
                <w:jc w:val="center"/>
              </w:trPr>
              <w:tc>
                <w:tcPr>
                  <w:tcW w:w="2790" w:type="dxa"/>
                  <w:shd w:val="clear" w:color="auto" w:fill="FFFFFF" w:themeFill="background1"/>
                </w:tcPr>
                <w:p w:rsidR="0027377A" w:rsidRPr="0027377A" w:rsidRDefault="0027377A" w:rsidP="0027377A">
                  <w:pPr>
                    <w:jc w:val="center"/>
                    <w:rPr>
                      <w:rFonts w:ascii="Arial" w:eastAsia="Calibri" w:hAnsi="Arial" w:cs="Arial"/>
                      <w:b/>
                      <w:sz w:val="20"/>
                      <w:szCs w:val="20"/>
                      <w:lang w:val="es-ES" w:eastAsia="es-ES"/>
                    </w:rPr>
                  </w:pPr>
                  <w:r w:rsidRPr="0027377A">
                    <w:rPr>
                      <w:rFonts w:ascii="Arial" w:eastAsia="Calibri" w:hAnsi="Arial" w:cs="Arial"/>
                      <w:b/>
                      <w:sz w:val="20"/>
                      <w:szCs w:val="20"/>
                      <w:lang w:val="es-ES" w:eastAsia="es-ES"/>
                    </w:rPr>
                    <w:t>CHINA</w:t>
                  </w: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r>
            <w:tr w:rsidR="0027377A" w:rsidRPr="0027377A" w:rsidTr="00903CCA">
              <w:trPr>
                <w:jc w:val="center"/>
              </w:trPr>
              <w:tc>
                <w:tcPr>
                  <w:tcW w:w="2790" w:type="dxa"/>
                  <w:shd w:val="clear" w:color="auto" w:fill="FFFFFF" w:themeFill="background1"/>
                </w:tcPr>
                <w:p w:rsidR="0027377A" w:rsidRPr="0027377A" w:rsidRDefault="0027377A" w:rsidP="0027377A">
                  <w:pPr>
                    <w:jc w:val="center"/>
                    <w:rPr>
                      <w:rFonts w:ascii="Arial" w:eastAsia="Calibri" w:hAnsi="Arial" w:cs="Arial"/>
                      <w:b/>
                      <w:sz w:val="20"/>
                      <w:szCs w:val="20"/>
                      <w:lang w:val="es-ES" w:eastAsia="es-ES"/>
                    </w:rPr>
                  </w:pPr>
                  <w:r w:rsidRPr="0027377A">
                    <w:rPr>
                      <w:rFonts w:ascii="Arial" w:eastAsia="Calibri" w:hAnsi="Arial" w:cs="Arial"/>
                      <w:b/>
                      <w:sz w:val="20"/>
                      <w:szCs w:val="20"/>
                      <w:lang w:val="es-ES" w:eastAsia="es-ES"/>
                    </w:rPr>
                    <w:t>JAPON</w:t>
                  </w: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c>
                <w:tcPr>
                  <w:tcW w:w="2791" w:type="dxa"/>
                  <w:shd w:val="clear" w:color="auto" w:fill="FFFFFF" w:themeFill="background1"/>
                </w:tcPr>
                <w:p w:rsidR="0027377A" w:rsidRPr="0027377A" w:rsidRDefault="0027377A" w:rsidP="0027377A">
                  <w:pPr>
                    <w:jc w:val="both"/>
                    <w:rPr>
                      <w:rFonts w:ascii="Arial" w:eastAsia="Calibri" w:hAnsi="Arial" w:cs="Arial"/>
                      <w:sz w:val="20"/>
                      <w:szCs w:val="20"/>
                      <w:lang w:val="es-ES" w:eastAsia="es-ES"/>
                    </w:rPr>
                  </w:pPr>
                </w:p>
              </w:tc>
            </w:tr>
          </w:tbl>
          <w:p w:rsidR="0027377A" w:rsidRPr="0027377A" w:rsidRDefault="0027377A" w:rsidP="0027377A">
            <w:pPr>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-Hacer  una lista de productos provenientes de Asia que están presentes en la vida actual.</w:t>
            </w:r>
          </w:p>
          <w:p w:rsidR="0027377A" w:rsidRDefault="00903CCA" w:rsidP="00903CCA">
            <w:pPr>
              <w:rPr>
                <w:rFonts w:ascii="Arial" w:hAnsi="Arial" w:cs="Arial"/>
                <w:sz w:val="20"/>
                <w:szCs w:val="20"/>
                <w:lang w:val="es-ES" w:eastAsia="es-ES"/>
              </w:rPr>
            </w:pPr>
            <w:r>
              <w:rPr>
                <w:rFonts w:ascii="Arial" w:hAnsi="Arial" w:cs="Arial"/>
                <w:b/>
                <w:sz w:val="20"/>
                <w:szCs w:val="20"/>
              </w:rPr>
              <w:t>CIERRE:</w:t>
            </w:r>
            <w:r w:rsidR="0027377A" w:rsidRPr="0027377A">
              <w:rPr>
                <w:rFonts w:ascii="Arial" w:hAnsi="Arial" w:cs="Arial"/>
                <w:sz w:val="20"/>
                <w:szCs w:val="20"/>
                <w:lang w:eastAsia="es-ES"/>
              </w:rPr>
              <w:t>-</w:t>
            </w:r>
            <w:r w:rsidR="0027377A" w:rsidRPr="0027377A">
              <w:rPr>
                <w:rFonts w:ascii="Arial" w:hAnsi="Arial" w:cs="Arial"/>
                <w:sz w:val="20"/>
                <w:szCs w:val="20"/>
                <w:lang w:val="es-ES" w:eastAsia="es-ES"/>
              </w:rPr>
              <w:t>Incorporar la información a la línea del tiempo que elaboraron al inicio del bloque.</w:t>
            </w:r>
          </w:p>
          <w:p w:rsidR="00903CCA" w:rsidRDefault="00903CCA" w:rsidP="00903CCA">
            <w:pPr>
              <w:jc w:val="center"/>
              <w:rPr>
                <w:rFonts w:ascii="Arial" w:hAnsi="Arial" w:cs="Arial"/>
                <w:b/>
                <w:color w:val="4472C4"/>
                <w:sz w:val="16"/>
                <w:szCs w:val="16"/>
              </w:rPr>
            </w:pPr>
            <w:r>
              <w:rPr>
                <w:rFonts w:ascii="Arial" w:hAnsi="Arial" w:cs="Arial"/>
                <w:b/>
                <w:color w:val="4472C4"/>
                <w:sz w:val="16"/>
                <w:szCs w:val="16"/>
              </w:rPr>
              <w:t>TERMINO DE ACTIVIDAD</w:t>
            </w:r>
          </w:p>
          <w:p w:rsidR="00903CCA" w:rsidRPr="00903CCA" w:rsidRDefault="00903CCA" w:rsidP="00903CCA">
            <w:pPr>
              <w:jc w:val="center"/>
              <w:rPr>
                <w:rFonts w:ascii="Arial" w:hAnsi="Arial" w:cs="Arial"/>
                <w:b/>
                <w:sz w:val="20"/>
                <w:szCs w:val="20"/>
              </w:rPr>
            </w:pPr>
            <w:r>
              <w:rPr>
                <w:rFonts w:ascii="Arial" w:hAnsi="Arial" w:cs="Arial"/>
                <w:b/>
                <w:color w:val="4472C4"/>
                <w:sz w:val="16"/>
                <w:szCs w:val="16"/>
              </w:rPr>
              <w:lastRenderedPageBreak/>
              <w:t>*PAUSA ACTIVA</w:t>
            </w:r>
          </w:p>
        </w:tc>
      </w:tr>
      <w:tr w:rsidR="0027377A" w:rsidRPr="0027377A" w:rsidTr="005607FC">
        <w:trPr>
          <w:trHeight w:val="104"/>
          <w:jc w:val="center"/>
        </w:trPr>
        <w:tc>
          <w:tcPr>
            <w:tcW w:w="5382"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p>
          <w:p w:rsidR="0027377A" w:rsidRPr="00903CCA" w:rsidRDefault="0027377A" w:rsidP="0027377A">
            <w:pPr>
              <w:rPr>
                <w:rFonts w:ascii="Arial" w:hAnsi="Arial" w:cs="Arial"/>
                <w:sz w:val="20"/>
                <w:szCs w:val="20"/>
              </w:rPr>
            </w:pPr>
            <w:r w:rsidRPr="0027377A">
              <w:rPr>
                <w:rFonts w:ascii="Arial" w:hAnsi="Arial" w:cs="Arial"/>
                <w:sz w:val="20"/>
                <w:szCs w:val="20"/>
              </w:rPr>
              <w:t>Libr</w:t>
            </w:r>
            <w:r w:rsidR="00903CCA">
              <w:rPr>
                <w:rFonts w:ascii="Arial" w:hAnsi="Arial" w:cs="Arial"/>
                <w:sz w:val="20"/>
                <w:szCs w:val="20"/>
              </w:rPr>
              <w:t xml:space="preserve">o de texto. Páginas 94 a la 99. Hojas blancas.  </w:t>
            </w:r>
            <w:r w:rsidRPr="0027377A">
              <w:rPr>
                <w:rFonts w:ascii="Arial" w:hAnsi="Arial" w:cs="Arial"/>
                <w:sz w:val="20"/>
                <w:szCs w:val="20"/>
              </w:rPr>
              <w:t xml:space="preserve">Tijeras.  </w:t>
            </w:r>
            <w:r w:rsidR="005607FC">
              <w:rPr>
                <w:rFonts w:ascii="Arial" w:hAnsi="Arial" w:cs="Arial"/>
                <w:sz w:val="20"/>
                <w:szCs w:val="20"/>
              </w:rPr>
              <w:t xml:space="preserve"> </w:t>
            </w:r>
            <w:r w:rsidR="00903CCA">
              <w:rPr>
                <w:rFonts w:ascii="Arial" w:hAnsi="Arial" w:cs="Arial"/>
                <w:sz w:val="20"/>
                <w:szCs w:val="20"/>
              </w:rPr>
              <w:t>Colores.</w:t>
            </w:r>
            <w:r w:rsidRPr="0027377A">
              <w:rPr>
                <w:rFonts w:ascii="Arial" w:hAnsi="Arial" w:cs="Arial"/>
                <w:sz w:val="20"/>
                <w:szCs w:val="20"/>
              </w:rPr>
              <w:t>Enlaces sugeridos.</w:t>
            </w:r>
          </w:p>
        </w:tc>
        <w:tc>
          <w:tcPr>
            <w:tcW w:w="8930" w:type="dxa"/>
            <w:gridSpan w:val="4"/>
            <w:shd w:val="clear" w:color="auto" w:fill="FFFFFF" w:themeFill="background1"/>
          </w:tcPr>
          <w:p w:rsidR="0027377A" w:rsidRPr="005607FC"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r w:rsidR="005607FC">
              <w:rPr>
                <w:rFonts w:ascii="Arial" w:eastAsiaTheme="minorHAnsi" w:hAnsi="Arial" w:cs="Arial"/>
                <w:b/>
                <w:sz w:val="20"/>
                <w:szCs w:val="20"/>
                <w:lang w:val="es-MX" w:eastAsia="en-US"/>
              </w:rPr>
              <w:t xml:space="preserve"> </w:t>
            </w:r>
            <w:r w:rsidRPr="0027377A">
              <w:rPr>
                <w:rFonts w:ascii="Arial" w:hAnsi="Arial" w:cs="Arial"/>
                <w:sz w:val="20"/>
                <w:szCs w:val="20"/>
              </w:rPr>
              <w:t xml:space="preserve">Línea del tiempo. Investigaciones realizadas. Rescate </w:t>
            </w:r>
            <w:r w:rsidR="00903CCA">
              <w:rPr>
                <w:rFonts w:ascii="Arial" w:hAnsi="Arial" w:cs="Arial"/>
                <w:sz w:val="20"/>
                <w:szCs w:val="20"/>
              </w:rPr>
              <w:t>de ideas principales del texto.</w:t>
            </w:r>
            <w:r w:rsidRPr="0027377A">
              <w:rPr>
                <w:rFonts w:ascii="Arial" w:hAnsi="Arial" w:cs="Arial"/>
                <w:sz w:val="20"/>
                <w:szCs w:val="20"/>
              </w:rPr>
              <w:t>Preguntas de reflexión.   Observación y</w:t>
            </w:r>
            <w:r w:rsidR="005607FC">
              <w:rPr>
                <w:rFonts w:ascii="Arial" w:hAnsi="Arial" w:cs="Arial"/>
                <w:sz w:val="20"/>
                <w:szCs w:val="20"/>
              </w:rPr>
              <w:t xml:space="preserve"> </w:t>
            </w:r>
            <w:r w:rsidRPr="0027377A">
              <w:rPr>
                <w:rFonts w:ascii="Arial" w:hAnsi="Arial" w:cs="Arial"/>
                <w:sz w:val="20"/>
                <w:szCs w:val="20"/>
              </w:rPr>
              <w:t>análisis de las participaciones, producciones y desarrollo de las actividades. Cuadro de civilizaciones. Lista de productos provenientes de otro Asia.</w:t>
            </w:r>
          </w:p>
        </w:tc>
      </w:tr>
    </w:tbl>
    <w:p w:rsidR="0027377A" w:rsidRDefault="0027377A" w:rsidP="0027377A">
      <w:pPr>
        <w:rPr>
          <w:rFonts w:ascii="Tahoma" w:eastAsiaTheme="minorHAnsi" w:hAnsi="Tahoma" w:cs="Tahoma"/>
          <w:lang w:val="es-MX" w:eastAsia="en-US"/>
        </w:rPr>
      </w:pPr>
    </w:p>
    <w:p w:rsidR="00903CCA" w:rsidRDefault="00903CCA" w:rsidP="0027377A">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407"/>
      </w:tblGrid>
      <w:tr w:rsidR="00903CCA" w:rsidRPr="00903CCA" w:rsidTr="00AD6018">
        <w:trPr>
          <w:jc w:val="center"/>
        </w:trPr>
        <w:tc>
          <w:tcPr>
            <w:tcW w:w="1840" w:type="dxa"/>
            <w:shd w:val="clear" w:color="auto" w:fill="F2F2F2" w:themeFill="background1" w:themeFillShade="F2"/>
            <w:vAlign w:val="center"/>
          </w:tcPr>
          <w:p w:rsidR="00903CCA" w:rsidRPr="00903CCA" w:rsidRDefault="00903CCA" w:rsidP="00AD6018">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903CCA" w:rsidRPr="00903CCA" w:rsidRDefault="00903CCA" w:rsidP="00AD6018">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Historia</w:t>
            </w:r>
          </w:p>
        </w:tc>
        <w:tc>
          <w:tcPr>
            <w:tcW w:w="1559" w:type="dxa"/>
            <w:shd w:val="clear" w:color="auto" w:fill="F2F2F2" w:themeFill="background1" w:themeFillShade="F2"/>
            <w:vAlign w:val="center"/>
          </w:tcPr>
          <w:p w:rsidR="00903CCA" w:rsidRPr="00903CCA" w:rsidRDefault="00903CCA" w:rsidP="00AD6018">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03CCA" w:rsidRPr="00903CCA" w:rsidRDefault="00903CCA" w:rsidP="00AD6018">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903CCA" w:rsidRPr="00903CCA" w:rsidRDefault="00903CCA" w:rsidP="00AD6018">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03CCA" w:rsidRPr="00903CCA" w:rsidRDefault="00903CCA" w:rsidP="00AD6018">
            <w:pPr>
              <w:jc w:val="center"/>
              <w:rPr>
                <w:rFonts w:ascii="Arial" w:hAnsi="Arial" w:cs="Arial"/>
                <w:b/>
                <w:sz w:val="20"/>
                <w:szCs w:val="20"/>
              </w:rPr>
            </w:pPr>
            <w:r>
              <w:rPr>
                <w:rFonts w:ascii="Arial" w:hAnsi="Arial" w:cs="Arial"/>
                <w:b/>
                <w:sz w:val="20"/>
                <w:szCs w:val="20"/>
              </w:rPr>
              <w:t xml:space="preserve"> Del </w:t>
            </w:r>
            <w:r w:rsidR="005328E5">
              <w:rPr>
                <w:rFonts w:ascii="Arial" w:hAnsi="Arial" w:cs="Arial"/>
                <w:b/>
                <w:sz w:val="20"/>
                <w:szCs w:val="20"/>
              </w:rPr>
              <w:t>0</w:t>
            </w:r>
            <w:r>
              <w:rPr>
                <w:rFonts w:ascii="Arial" w:hAnsi="Arial" w:cs="Arial"/>
                <w:b/>
                <w:sz w:val="20"/>
                <w:szCs w:val="20"/>
              </w:rPr>
              <w:t>6 al 17</w:t>
            </w:r>
            <w:r w:rsidRPr="00903CCA">
              <w:rPr>
                <w:rFonts w:ascii="Arial" w:hAnsi="Arial" w:cs="Arial"/>
                <w:b/>
                <w:sz w:val="20"/>
                <w:szCs w:val="20"/>
              </w:rPr>
              <w:t xml:space="preserve"> de abril</w:t>
            </w:r>
            <w:r>
              <w:rPr>
                <w:rFonts w:ascii="Arial" w:hAnsi="Arial" w:cs="Arial"/>
                <w:b/>
                <w:sz w:val="20"/>
                <w:szCs w:val="20"/>
              </w:rPr>
              <w:t xml:space="preserve"> 2020</w:t>
            </w:r>
            <w:r w:rsidRPr="00903CCA">
              <w:rPr>
                <w:rFonts w:ascii="Arial" w:hAnsi="Arial" w:cs="Arial"/>
                <w:b/>
                <w:sz w:val="20"/>
                <w:szCs w:val="20"/>
              </w:rPr>
              <w:t>.</w:t>
            </w:r>
          </w:p>
        </w:tc>
      </w:tr>
      <w:tr w:rsidR="00903CCA" w:rsidRPr="00903CCA" w:rsidTr="00AD6018">
        <w:trPr>
          <w:jc w:val="center"/>
        </w:trPr>
        <w:tc>
          <w:tcPr>
            <w:tcW w:w="14312" w:type="dxa"/>
            <w:gridSpan w:val="6"/>
            <w:shd w:val="clear" w:color="auto" w:fill="FFFFFF" w:themeFill="background1"/>
            <w:vAlign w:val="center"/>
          </w:tcPr>
          <w:p w:rsidR="00903CCA" w:rsidRDefault="00903CCA" w:rsidP="00903CCA">
            <w:pPr>
              <w:tabs>
                <w:tab w:val="left" w:pos="922"/>
              </w:tabs>
              <w:jc w:val="center"/>
              <w:rPr>
                <w:rFonts w:ascii="Arial" w:eastAsiaTheme="minorHAnsi" w:hAnsi="Arial" w:cs="Arial"/>
                <w:b/>
                <w:color w:val="4F81BD" w:themeColor="accent1"/>
                <w:sz w:val="20"/>
                <w:szCs w:val="20"/>
                <w:lang w:val="es-MX" w:eastAsia="en-US"/>
              </w:rPr>
            </w:pPr>
          </w:p>
          <w:p w:rsidR="00903CCA" w:rsidRDefault="00903CCA" w:rsidP="00903CCA">
            <w:pPr>
              <w:tabs>
                <w:tab w:val="left" w:pos="922"/>
              </w:tabs>
              <w:jc w:val="center"/>
              <w:rPr>
                <w:rFonts w:ascii="Arial" w:eastAsiaTheme="minorHAnsi" w:hAnsi="Arial" w:cs="Arial"/>
                <w:b/>
                <w:color w:val="4F81BD" w:themeColor="accent1"/>
                <w:sz w:val="20"/>
                <w:szCs w:val="20"/>
                <w:lang w:val="es-MX" w:eastAsia="en-US"/>
              </w:rPr>
            </w:pPr>
            <w:r w:rsidRPr="00903CCA">
              <w:rPr>
                <w:rFonts w:ascii="Arial" w:eastAsiaTheme="minorHAnsi" w:hAnsi="Arial" w:cs="Arial"/>
                <w:b/>
                <w:color w:val="4F81BD" w:themeColor="accent1"/>
                <w:sz w:val="20"/>
                <w:szCs w:val="20"/>
                <w:lang w:val="es-MX" w:eastAsia="en-US"/>
              </w:rPr>
              <w:t>VACACIONES DE SEMANA SANTA</w:t>
            </w:r>
          </w:p>
          <w:p w:rsidR="00903CCA" w:rsidRPr="00903CCA" w:rsidRDefault="00903CCA" w:rsidP="00903CCA">
            <w:pPr>
              <w:tabs>
                <w:tab w:val="left" w:pos="922"/>
              </w:tabs>
              <w:jc w:val="center"/>
              <w:rPr>
                <w:rFonts w:ascii="Arial" w:eastAsiaTheme="minorHAnsi" w:hAnsi="Arial" w:cs="Arial"/>
                <w:color w:val="4F81BD" w:themeColor="accent1"/>
                <w:sz w:val="20"/>
                <w:szCs w:val="20"/>
                <w:lang w:val="es-MX" w:eastAsia="en-US"/>
              </w:rPr>
            </w:pPr>
          </w:p>
        </w:tc>
      </w:tr>
    </w:tbl>
    <w:p w:rsidR="00903CCA" w:rsidRDefault="00903CCA"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Default="005328E5" w:rsidP="0027377A">
      <w:pPr>
        <w:rPr>
          <w:rFonts w:ascii="Tahoma" w:eastAsiaTheme="minorHAnsi" w:hAnsi="Tahoma" w:cs="Tahoma"/>
          <w:color w:val="4F81BD" w:themeColor="accent1"/>
          <w:lang w:val="es-MX" w:eastAsia="en-US"/>
        </w:rPr>
      </w:pPr>
    </w:p>
    <w:p w:rsidR="005328E5" w:rsidRPr="00903CCA" w:rsidRDefault="005328E5" w:rsidP="0027377A">
      <w:pPr>
        <w:rPr>
          <w:rFonts w:ascii="Tahoma" w:eastAsiaTheme="minorHAnsi" w:hAnsi="Tahoma" w:cs="Tahoma"/>
          <w:color w:val="4F81BD" w:themeColor="accent1"/>
          <w:lang w:val="es-MX" w:eastAsia="en-US"/>
        </w:rPr>
      </w:pPr>
    </w:p>
    <w:p w:rsidR="00903CCA" w:rsidRPr="0027377A" w:rsidRDefault="00903CCA" w:rsidP="0027377A">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840"/>
        <w:gridCol w:w="820"/>
        <w:gridCol w:w="1276"/>
        <w:gridCol w:w="708"/>
        <w:gridCol w:w="586"/>
        <w:gridCol w:w="265"/>
        <w:gridCol w:w="1084"/>
        <w:gridCol w:w="1326"/>
        <w:gridCol w:w="6407"/>
      </w:tblGrid>
      <w:tr w:rsidR="0027377A" w:rsidRPr="0027377A" w:rsidTr="00903CCA">
        <w:trPr>
          <w:jc w:val="center"/>
        </w:trPr>
        <w:tc>
          <w:tcPr>
            <w:tcW w:w="1840"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Historia</w:t>
            </w:r>
          </w:p>
        </w:tc>
        <w:tc>
          <w:tcPr>
            <w:tcW w:w="1559" w:type="dxa"/>
            <w:gridSpan w:val="3"/>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27377A" w:rsidRPr="00903CCA" w:rsidRDefault="005328E5" w:rsidP="0027377A">
            <w:pPr>
              <w:jc w:val="center"/>
              <w:rPr>
                <w:rFonts w:ascii="Arial" w:hAnsi="Arial" w:cs="Arial"/>
                <w:b/>
                <w:sz w:val="20"/>
                <w:szCs w:val="20"/>
              </w:rPr>
            </w:pPr>
            <w:r>
              <w:rPr>
                <w:rFonts w:ascii="Arial" w:hAnsi="Arial" w:cs="Arial"/>
                <w:b/>
                <w:sz w:val="20"/>
                <w:szCs w:val="20"/>
              </w:rPr>
              <w:t xml:space="preserve"> Del 20 al 24</w:t>
            </w:r>
            <w:r w:rsidR="0027377A" w:rsidRPr="00903CCA">
              <w:rPr>
                <w:rFonts w:ascii="Arial" w:hAnsi="Arial" w:cs="Arial"/>
                <w:b/>
                <w:sz w:val="20"/>
                <w:szCs w:val="20"/>
              </w:rPr>
              <w:t xml:space="preserve"> de abril.</w:t>
            </w:r>
          </w:p>
        </w:tc>
      </w:tr>
      <w:tr w:rsidR="0027377A" w:rsidRPr="0027377A" w:rsidTr="00903CCA">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652" w:type="dxa"/>
            <w:gridSpan w:val="7"/>
            <w:shd w:val="clear" w:color="auto" w:fill="FFFFFF" w:themeFill="background1"/>
          </w:tcPr>
          <w:p w:rsidR="0027377A" w:rsidRPr="0027377A" w:rsidRDefault="0027377A" w:rsidP="0027377A">
            <w:pPr>
              <w:tabs>
                <w:tab w:val="left" w:pos="922"/>
              </w:tabs>
              <w:jc w:val="both"/>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La edad media en Europa y el acontecer de Oriente en esta época.</w:t>
            </w:r>
          </w:p>
        </w:tc>
      </w:tr>
      <w:tr w:rsidR="0027377A" w:rsidRPr="0027377A" w:rsidTr="00903CCA">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TEMA</w:t>
            </w:r>
          </w:p>
        </w:tc>
        <w:tc>
          <w:tcPr>
            <w:tcW w:w="12472" w:type="dxa"/>
            <w:gridSpan w:val="8"/>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lang w:val="es-ES" w:eastAsia="es-ES"/>
              </w:rPr>
              <w:t>Los tiempos de peste.</w:t>
            </w:r>
          </w:p>
        </w:tc>
      </w:tr>
      <w:tr w:rsidR="0027377A" w:rsidRPr="0027377A" w:rsidTr="00903CCA">
        <w:trPr>
          <w:jc w:val="center"/>
        </w:trPr>
        <w:tc>
          <w:tcPr>
            <w:tcW w:w="4644"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9668"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F20FE7">
        <w:trPr>
          <w:trHeight w:val="466"/>
          <w:jc w:val="center"/>
        </w:trPr>
        <w:tc>
          <w:tcPr>
            <w:tcW w:w="4644" w:type="dxa"/>
            <w:gridSpan w:val="4"/>
            <w:shd w:val="clear" w:color="auto" w:fill="FFFFFF" w:themeFill="background1"/>
            <w:vAlign w:val="center"/>
          </w:tcPr>
          <w:p w:rsidR="0027377A" w:rsidRPr="0027377A" w:rsidRDefault="0027377A" w:rsidP="0027377A">
            <w:pPr>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Investiga aspectos de la cultura y la vida cotidiana del pasado y valora su importancia.</w:t>
            </w:r>
          </w:p>
        </w:tc>
        <w:tc>
          <w:tcPr>
            <w:tcW w:w="9668" w:type="dxa"/>
            <w:gridSpan w:val="5"/>
            <w:shd w:val="clear" w:color="auto" w:fill="FFFFFF" w:themeFill="background1"/>
            <w:vAlign w:val="center"/>
          </w:tcPr>
          <w:p w:rsidR="0027377A" w:rsidRPr="0027377A" w:rsidRDefault="0027377A" w:rsidP="0027377A">
            <w:pPr>
              <w:autoSpaceDE w:val="0"/>
              <w:autoSpaceDN w:val="0"/>
              <w:adjustRightInd w:val="0"/>
              <w:rPr>
                <w:rFonts w:ascii="Arial" w:hAnsi="Arial" w:cs="Arial"/>
                <w:b/>
                <w:sz w:val="20"/>
                <w:szCs w:val="20"/>
                <w:lang w:val="es-ES" w:eastAsia="es-ES"/>
              </w:rPr>
            </w:pPr>
            <w:r w:rsidRPr="0027377A">
              <w:rPr>
                <w:rFonts w:ascii="Arial" w:hAnsi="Arial" w:cs="Arial"/>
                <w:b/>
                <w:sz w:val="20"/>
                <w:szCs w:val="20"/>
                <w:lang w:val="es-ES" w:eastAsia="es-ES"/>
              </w:rPr>
              <w:t>Temas para analizar y reflexionar</w:t>
            </w:r>
          </w:p>
          <w:p w:rsidR="0027377A" w:rsidRPr="0027377A" w:rsidRDefault="0027377A" w:rsidP="0027377A">
            <w:pPr>
              <w:autoSpaceDE w:val="0"/>
              <w:autoSpaceDN w:val="0"/>
              <w:adjustRightInd w:val="0"/>
              <w:rPr>
                <w:rFonts w:ascii="Arial" w:hAnsi="Arial" w:cs="Arial"/>
                <w:sz w:val="20"/>
                <w:szCs w:val="20"/>
                <w:lang w:val="es-ES" w:eastAsia="es-ES"/>
              </w:rPr>
            </w:pPr>
            <w:r w:rsidRPr="0027377A">
              <w:rPr>
                <w:rFonts w:ascii="Arial" w:hAnsi="Arial" w:cs="Arial"/>
                <w:sz w:val="20"/>
                <w:szCs w:val="20"/>
                <w:lang w:val="es-ES" w:eastAsia="es-ES"/>
              </w:rPr>
              <w:t>Los tiempos de peste.</w:t>
            </w:r>
          </w:p>
          <w:p w:rsidR="0027377A" w:rsidRPr="0027377A" w:rsidRDefault="0027377A" w:rsidP="0027377A">
            <w:pPr>
              <w:autoSpaceDE w:val="0"/>
              <w:autoSpaceDN w:val="0"/>
              <w:adjustRightInd w:val="0"/>
              <w:jc w:val="both"/>
              <w:rPr>
                <w:rFonts w:ascii="Arial" w:hAnsi="Arial" w:cs="Arial"/>
                <w:sz w:val="20"/>
                <w:szCs w:val="20"/>
                <w:lang w:val="es-ES" w:eastAsia="es-ES"/>
              </w:rPr>
            </w:pP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Establezcan relaciones de secuencia, cambio y multicausalidad para ubicar temporal  y espacialmente los principales hechos y procesos históricos del lugar don</w:t>
            </w:r>
            <w:r w:rsidR="00F20FE7">
              <w:rPr>
                <w:rFonts w:ascii="Arial" w:hAnsi="Arial" w:cs="Arial"/>
                <w:sz w:val="20"/>
                <w:szCs w:val="20"/>
              </w:rPr>
              <w:t xml:space="preserve">de viven, del país y del mundo. </w:t>
            </w:r>
            <w:r w:rsidRPr="0027377A">
              <w:rPr>
                <w:rFonts w:ascii="Arial" w:hAnsi="Arial" w:cs="Arial"/>
                <w:sz w:val="20"/>
                <w:szCs w:val="20"/>
              </w:rPr>
              <w:t>• Consulten, seleccionen y analicen diversas fuentes de información histórica para responder preguntas sobre el pasado.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elementos comunes de las sociedades del pasado y del presente para fortalecer su identidad y conocer y cuidar el patrimonio natural y cultural.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Realicen acciones para favorecer una convivencia democrática en la escuela y su comunidad.</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903CCA">
        <w:trPr>
          <w:jc w:val="center"/>
        </w:trPr>
        <w:tc>
          <w:tcPr>
            <w:tcW w:w="14312" w:type="dxa"/>
            <w:gridSpan w:val="9"/>
            <w:shd w:val="clear" w:color="auto" w:fill="FFFFFF" w:themeFill="background1"/>
          </w:tcPr>
          <w:p w:rsidR="0027377A" w:rsidRPr="0027377A" w:rsidRDefault="0027377A" w:rsidP="00903CCA">
            <w:pPr>
              <w:autoSpaceDE w:val="0"/>
              <w:autoSpaceDN w:val="0"/>
              <w:adjustRightInd w:val="0"/>
              <w:jc w:val="both"/>
              <w:rPr>
                <w:rFonts w:ascii="Arial" w:hAnsi="Arial" w:cs="Arial"/>
                <w:sz w:val="20"/>
                <w:szCs w:val="20"/>
                <w:lang w:val="es-ES" w:eastAsia="es-ES"/>
              </w:rPr>
            </w:pPr>
            <w:r w:rsidRPr="0027377A">
              <w:rPr>
                <w:rFonts w:ascii="Arial" w:hAnsi="Arial" w:cs="Arial"/>
                <w:sz w:val="20"/>
                <w:szCs w:val="20"/>
                <w:lang w:val="es-ES" w:eastAsia="es-ES"/>
              </w:rPr>
              <w:t>Comprensión del tie</w:t>
            </w:r>
            <w:r w:rsidR="00903CCA">
              <w:rPr>
                <w:rFonts w:ascii="Arial" w:hAnsi="Arial" w:cs="Arial"/>
                <w:sz w:val="20"/>
                <w:szCs w:val="20"/>
                <w:lang w:val="es-ES" w:eastAsia="es-ES"/>
              </w:rPr>
              <w:t xml:space="preserve">mpo y del espacio históricos.   </w:t>
            </w:r>
            <w:r w:rsidRPr="0027377A">
              <w:rPr>
                <w:rFonts w:ascii="Arial" w:hAnsi="Arial" w:cs="Arial"/>
                <w:sz w:val="20"/>
                <w:szCs w:val="20"/>
                <w:lang w:val="es-ES" w:eastAsia="es-ES"/>
              </w:rPr>
              <w:t>M</w:t>
            </w:r>
            <w:r w:rsidR="00903CCA">
              <w:rPr>
                <w:rFonts w:ascii="Arial" w:hAnsi="Arial" w:cs="Arial"/>
                <w:sz w:val="20"/>
                <w:szCs w:val="20"/>
                <w:lang w:val="es-ES" w:eastAsia="es-ES"/>
              </w:rPr>
              <w:t xml:space="preserve">anejo de información histórica. </w:t>
            </w:r>
            <w:r w:rsidRPr="0027377A">
              <w:rPr>
                <w:rFonts w:ascii="Arial" w:hAnsi="Arial" w:cs="Arial"/>
                <w:sz w:val="20"/>
                <w:szCs w:val="20"/>
                <w:lang w:val="es-ES" w:eastAsia="es-ES"/>
              </w:rPr>
              <w:t>Formación de una conciencia histórica para la convivencia.</w:t>
            </w:r>
          </w:p>
        </w:tc>
      </w:tr>
      <w:tr w:rsidR="00F20FE7" w:rsidRPr="0027377A" w:rsidTr="00903CCA">
        <w:trPr>
          <w:jc w:val="center"/>
        </w:trPr>
        <w:tc>
          <w:tcPr>
            <w:tcW w:w="14312" w:type="dxa"/>
            <w:gridSpan w:val="9"/>
            <w:shd w:val="clear" w:color="auto" w:fill="FFFFFF" w:themeFill="background1"/>
          </w:tcPr>
          <w:p w:rsidR="00F20FE7" w:rsidRPr="00F20FE7" w:rsidRDefault="00F20FE7" w:rsidP="00F20FE7">
            <w:pPr>
              <w:rPr>
                <w:rFonts w:ascii="Arial" w:hAnsi="Arial" w:cs="Arial"/>
                <w:b/>
                <w:sz w:val="20"/>
                <w:szCs w:val="20"/>
              </w:rPr>
            </w:pPr>
            <w:r w:rsidRPr="00F20FE7">
              <w:rPr>
                <w:rFonts w:ascii="Arial" w:hAnsi="Arial" w:cs="Arial"/>
                <w:b/>
                <w:sz w:val="20"/>
                <w:szCs w:val="20"/>
              </w:rPr>
              <w:t>Actividades sugeridas</w:t>
            </w:r>
          </w:p>
          <w:p w:rsidR="00F20FE7" w:rsidRPr="00F20FE7" w:rsidRDefault="00F20FE7" w:rsidP="00F20FE7">
            <w:pPr>
              <w:rPr>
                <w:rFonts w:ascii="Arial" w:hAnsi="Arial" w:cs="Arial"/>
                <w:i/>
                <w:sz w:val="20"/>
                <w:szCs w:val="20"/>
              </w:rPr>
            </w:pPr>
            <w:r w:rsidRPr="00F20FE7">
              <w:rPr>
                <w:rFonts w:ascii="Arial" w:hAnsi="Arial" w:cs="Arial"/>
                <w:b/>
                <w:sz w:val="20"/>
                <w:szCs w:val="20"/>
              </w:rPr>
              <w:t>Actividades previas.</w:t>
            </w:r>
            <w:r w:rsidRPr="00F20FE7">
              <w:rPr>
                <w:rFonts w:ascii="Arial" w:hAnsi="Arial" w:cs="Arial"/>
                <w:sz w:val="20"/>
                <w:szCs w:val="20"/>
              </w:rPr>
              <w:t xml:space="preserve"> Pida a los alumnos localizar iluminando de distintos colores en un mapa de Asia, los países de China, Japón y la India. Y pregunte </w:t>
            </w:r>
            <w:r w:rsidRPr="00F20FE7">
              <w:rPr>
                <w:rFonts w:ascii="Arial" w:hAnsi="Arial" w:cs="Arial"/>
                <w:i/>
                <w:sz w:val="20"/>
                <w:szCs w:val="20"/>
              </w:rPr>
              <w:t>¿Qué saben acerca de la cultura y tradiciones de estos países? ¿Qué influencia creen que tuvieron y tienen en el mundo?</w:t>
            </w:r>
          </w:p>
          <w:p w:rsidR="00F20FE7" w:rsidRPr="00F20FE7" w:rsidRDefault="00F20FE7" w:rsidP="00F20FE7">
            <w:pPr>
              <w:rPr>
                <w:rFonts w:ascii="Arial" w:hAnsi="Arial" w:cs="Arial"/>
                <w:sz w:val="20"/>
                <w:szCs w:val="20"/>
              </w:rPr>
            </w:pPr>
            <w:r w:rsidRPr="00F20FE7">
              <w:rPr>
                <w:rFonts w:ascii="Arial" w:hAnsi="Arial" w:cs="Arial"/>
                <w:b/>
                <w:sz w:val="20"/>
                <w:szCs w:val="20"/>
              </w:rPr>
              <w:t>Actividades</w:t>
            </w:r>
            <w:r>
              <w:rPr>
                <w:rFonts w:ascii="Arial" w:hAnsi="Arial" w:cs="Arial"/>
                <w:b/>
                <w:sz w:val="20"/>
                <w:szCs w:val="20"/>
              </w:rPr>
              <w:t xml:space="preserve"> del libro</w:t>
            </w:r>
            <w:r w:rsidRPr="00F20FE7">
              <w:rPr>
                <w:rFonts w:ascii="Arial" w:hAnsi="Arial" w:cs="Arial"/>
                <w:b/>
                <w:sz w:val="20"/>
                <w:szCs w:val="20"/>
              </w:rPr>
              <w:t>.</w:t>
            </w:r>
            <w:r w:rsidRPr="00F20FE7">
              <w:rPr>
                <w:rFonts w:ascii="Arial" w:hAnsi="Arial" w:cs="Arial"/>
                <w:sz w:val="20"/>
                <w:szCs w:val="20"/>
              </w:rPr>
              <w:t xml:space="preserve"> Solicite a los alumnos reunirse en parejas y leer las páginas 96 a 99 del libro de texto </w:t>
            </w:r>
            <w:r w:rsidRPr="00F20FE7">
              <w:rPr>
                <w:rFonts w:ascii="Arial" w:hAnsi="Arial" w:cs="Arial"/>
                <w:smallCaps/>
                <w:sz w:val="20"/>
                <w:szCs w:val="20"/>
              </w:rPr>
              <w:t>sep</w:t>
            </w:r>
            <w:r w:rsidRPr="00F20FE7">
              <w:rPr>
                <w:rFonts w:ascii="Arial" w:hAnsi="Arial" w:cs="Arial"/>
                <w:sz w:val="20"/>
                <w:szCs w:val="20"/>
              </w:rPr>
              <w:t xml:space="preserve"> para comentar la lectura en grupo.</w:t>
            </w:r>
          </w:p>
          <w:p w:rsidR="00F20FE7" w:rsidRPr="0027377A" w:rsidRDefault="00F20FE7" w:rsidP="00F20FE7">
            <w:pPr>
              <w:autoSpaceDE w:val="0"/>
              <w:autoSpaceDN w:val="0"/>
              <w:adjustRightInd w:val="0"/>
              <w:jc w:val="both"/>
              <w:rPr>
                <w:rFonts w:ascii="Arial" w:hAnsi="Arial" w:cs="Arial"/>
                <w:sz w:val="20"/>
                <w:szCs w:val="20"/>
                <w:lang w:val="es-ES" w:eastAsia="es-ES"/>
              </w:rPr>
            </w:pPr>
            <w:r w:rsidRPr="00F20FE7">
              <w:rPr>
                <w:rFonts w:ascii="Arial" w:hAnsi="Arial" w:cs="Arial"/>
                <w:b/>
                <w:sz w:val="20"/>
                <w:szCs w:val="20"/>
              </w:rPr>
              <w:t>Actividades de cierre.</w:t>
            </w:r>
            <w:r w:rsidRPr="00F20FE7">
              <w:rPr>
                <w:rFonts w:ascii="Arial" w:hAnsi="Arial" w:cs="Arial"/>
                <w:sz w:val="20"/>
                <w:szCs w:val="20"/>
              </w:rPr>
              <w:t xml:space="preserve"> Solicite a los estudiantes que elaboren un cuadro comparativo en su cuaderno acerca de  las causas y consecuencias de la peste negra en Europa del siglo XIII.</w:t>
            </w:r>
          </w:p>
        </w:tc>
      </w:tr>
      <w:tr w:rsidR="0027377A" w:rsidRPr="0027377A" w:rsidTr="00903CCA">
        <w:trPr>
          <w:jc w:val="center"/>
        </w:trPr>
        <w:tc>
          <w:tcPr>
            <w:tcW w:w="14312"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903CCA">
        <w:trPr>
          <w:trHeight w:val="50"/>
          <w:jc w:val="center"/>
        </w:trPr>
        <w:tc>
          <w:tcPr>
            <w:tcW w:w="14312" w:type="dxa"/>
            <w:gridSpan w:val="9"/>
            <w:shd w:val="clear" w:color="auto" w:fill="FFFFFF" w:themeFill="background1"/>
          </w:tcPr>
          <w:p w:rsidR="00903CCA" w:rsidRDefault="00903CCA" w:rsidP="00903CCA">
            <w:pPr>
              <w:rPr>
                <w:rFonts w:ascii="Arial" w:hAnsi="Arial" w:cs="Arial"/>
                <w:b/>
                <w:sz w:val="20"/>
                <w:szCs w:val="20"/>
              </w:rPr>
            </w:pPr>
          </w:p>
          <w:p w:rsidR="0027377A" w:rsidRPr="00903CCA" w:rsidRDefault="00903CCA" w:rsidP="00903CCA">
            <w:pPr>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-Preguntar de manera grupal ¿qué enfermedades conocen que sean mortales?, ¿qué síntomas tienen?, ¿cómo se contraen o se presentan en el ser humano?, ¿conocen alguna enfermedad de la antigüedad que todavía se presente en la actualidad?, ¿saben lo que es una epidemia?</w:t>
            </w:r>
          </w:p>
          <w:p w:rsidR="0027377A" w:rsidRPr="00903CCA" w:rsidRDefault="00903CCA" w:rsidP="00903CCA">
            <w:pPr>
              <w:rPr>
                <w:rFonts w:ascii="Arial" w:hAnsi="Arial" w:cs="Arial"/>
                <w:b/>
                <w:sz w:val="20"/>
                <w:szCs w:val="20"/>
              </w:rPr>
            </w:pPr>
            <w:r>
              <w:rPr>
                <w:rFonts w:ascii="Arial" w:hAnsi="Arial" w:cs="Arial"/>
                <w:b/>
                <w:sz w:val="20"/>
                <w:szCs w:val="20"/>
              </w:rPr>
              <w:t xml:space="preserve">DESARROLLO: </w:t>
            </w:r>
            <w:r w:rsidR="0027377A" w:rsidRPr="0027377A">
              <w:rPr>
                <w:rFonts w:ascii="Arial" w:eastAsiaTheme="minorHAnsi" w:hAnsi="Arial" w:cs="Arial"/>
                <w:b/>
                <w:sz w:val="20"/>
                <w:szCs w:val="20"/>
                <w:lang w:val="es-ES" w:eastAsia="es-ES"/>
              </w:rPr>
              <w:t>Temas para analizar y reflexionar.</w:t>
            </w:r>
            <w:r>
              <w:rPr>
                <w:rFonts w:ascii="Arial" w:hAnsi="Arial" w:cs="Arial"/>
                <w:b/>
                <w:sz w:val="20"/>
                <w:szCs w:val="20"/>
                <w:lang w:val="es-ES"/>
              </w:rPr>
              <w:t xml:space="preserve"> </w:t>
            </w:r>
            <w:r w:rsidR="0027377A" w:rsidRPr="0027377A">
              <w:rPr>
                <w:rFonts w:ascii="Arial" w:eastAsiaTheme="minorHAnsi" w:hAnsi="Arial" w:cs="Arial"/>
                <w:sz w:val="20"/>
                <w:szCs w:val="20"/>
                <w:lang w:val="es-ES" w:eastAsia="es-ES"/>
              </w:rPr>
              <w:t>-Preguntar a los alumnos si saben lo que es la peste negra. Platicar acerca de las enfermedades como la peste negra y cómo es que pueden provocar una epidemia cuando se salen de control.</w:t>
            </w:r>
            <w:r>
              <w:rPr>
                <w:rFonts w:ascii="Arial" w:hAnsi="Arial" w:cs="Arial"/>
                <w:b/>
                <w:sz w:val="20"/>
                <w:szCs w:val="20"/>
                <w:lang w:val="es-ES"/>
              </w:rPr>
              <w:t xml:space="preserve"> </w:t>
            </w:r>
            <w:r w:rsidR="0027377A" w:rsidRPr="0027377A">
              <w:rPr>
                <w:rFonts w:ascii="Arial" w:eastAsiaTheme="minorHAnsi" w:hAnsi="Arial" w:cs="Arial"/>
                <w:sz w:val="20"/>
                <w:szCs w:val="20"/>
                <w:lang w:val="es-ES" w:eastAsia="es-ES"/>
              </w:rPr>
              <w:t xml:space="preserve">-Platicar sobre la importancia de la higiene para evitar enfermedades, además de la falta de medicamentos en especial cuando una enfermedad es nueva entre la población y no se sabe cómo atacarla. </w:t>
            </w:r>
            <w:r>
              <w:rPr>
                <w:rFonts w:ascii="Arial" w:hAnsi="Arial" w:cs="Arial"/>
                <w:b/>
                <w:sz w:val="20"/>
                <w:szCs w:val="20"/>
              </w:rPr>
              <w:t xml:space="preserve"> </w:t>
            </w:r>
            <w:r w:rsidR="0027377A" w:rsidRPr="0027377A">
              <w:rPr>
                <w:rFonts w:ascii="Arial" w:eastAsiaTheme="minorHAnsi" w:hAnsi="Arial" w:cs="Arial"/>
                <w:sz w:val="20"/>
                <w:szCs w:val="20"/>
                <w:lang w:val="es-ES" w:eastAsia="es-ES"/>
              </w:rPr>
              <w:t>-Ver el siguiente enlace para conocer más sobre la peste negra:</w:t>
            </w:r>
            <w:r>
              <w:rPr>
                <w:rFonts w:ascii="Arial" w:hAnsi="Arial" w:cs="Arial"/>
                <w:b/>
                <w:sz w:val="20"/>
                <w:szCs w:val="20"/>
              </w:rPr>
              <w:t xml:space="preserve"> </w:t>
            </w:r>
            <w:r w:rsidR="0027377A" w:rsidRPr="0027377A">
              <w:rPr>
                <w:rFonts w:ascii="Arial" w:eastAsiaTheme="minorHAnsi" w:hAnsi="Arial" w:cs="Arial"/>
                <w:sz w:val="20"/>
                <w:szCs w:val="20"/>
                <w:lang w:val="es-ES" w:eastAsia="es-ES"/>
              </w:rPr>
              <w:t xml:space="preserve"> </w:t>
            </w:r>
            <w:hyperlink r:id="rId19" w:history="1">
              <w:r w:rsidR="0027377A" w:rsidRPr="0027377A">
                <w:rPr>
                  <w:rFonts w:ascii="Arial" w:eastAsiaTheme="minorHAnsi" w:hAnsi="Arial" w:cs="Arial"/>
                  <w:sz w:val="20"/>
                  <w:szCs w:val="20"/>
                  <w:u w:val="single"/>
                  <w:lang w:val="es-ES" w:eastAsia="es-ES"/>
                </w:rPr>
                <w:t>http://www.youtube.com/watch?v=vw2Cfk7K7XE</w:t>
              </w:r>
            </w:hyperlink>
            <w:r w:rsidR="0027377A" w:rsidRPr="0027377A">
              <w:rPr>
                <w:rFonts w:ascii="Arial" w:eastAsiaTheme="minorHAnsi" w:hAnsi="Arial" w:cs="Arial"/>
                <w:sz w:val="20"/>
                <w:szCs w:val="20"/>
                <w:lang w:val="es-ES" w:eastAsia="es-ES"/>
              </w:rPr>
              <w:t xml:space="preserve"> </w:t>
            </w:r>
            <w:r>
              <w:rPr>
                <w:rFonts w:ascii="Arial" w:hAnsi="Arial" w:cs="Arial"/>
                <w:b/>
                <w:sz w:val="20"/>
                <w:szCs w:val="20"/>
              </w:rPr>
              <w:t xml:space="preserve"> </w:t>
            </w:r>
            <w:hyperlink r:id="rId20" w:history="1">
              <w:r w:rsidR="0027377A" w:rsidRPr="0027377A">
                <w:rPr>
                  <w:rFonts w:ascii="Arial" w:eastAsiaTheme="minorHAnsi" w:hAnsi="Arial" w:cs="Arial"/>
                  <w:sz w:val="20"/>
                  <w:szCs w:val="20"/>
                  <w:u w:val="single"/>
                  <w:lang w:val="es-ES" w:eastAsia="es-ES"/>
                </w:rPr>
                <w:t>http://www.youtube.com/watch?v=cTGOcqsRlyc</w:t>
              </w:r>
            </w:hyperlink>
          </w:p>
          <w:p w:rsidR="0027377A" w:rsidRPr="0027377A" w:rsidRDefault="0027377A" w:rsidP="0027377A">
            <w:pPr>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-A partir de lo anterior sobre epidemias, organizar en el grupo una dramatización breve y seria acerca de su impacto en la población.</w:t>
            </w:r>
          </w:p>
          <w:p w:rsidR="0027377A" w:rsidRPr="0027377A" w:rsidRDefault="0027377A" w:rsidP="0027377A">
            <w:pPr>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-Leer la página 100 sobre los tiempos de la  peste.</w:t>
            </w:r>
          </w:p>
          <w:p w:rsidR="0027377A" w:rsidRDefault="00903CCA" w:rsidP="0027377A">
            <w:pPr>
              <w:jc w:val="both"/>
              <w:rPr>
                <w:rFonts w:ascii="Arial" w:eastAsiaTheme="minorHAnsi" w:hAnsi="Arial" w:cs="Arial"/>
                <w:sz w:val="20"/>
                <w:szCs w:val="20"/>
                <w:lang w:val="es-ES" w:eastAsia="es-ES"/>
              </w:rPr>
            </w:pPr>
            <w:r>
              <w:rPr>
                <w:rFonts w:ascii="Arial" w:eastAsiaTheme="minorHAnsi" w:hAnsi="Arial" w:cs="Arial"/>
                <w:b/>
                <w:sz w:val="20"/>
                <w:szCs w:val="20"/>
                <w:lang w:val="es-ES" w:eastAsia="es-ES"/>
              </w:rPr>
              <w:t xml:space="preserve">CIERRE: </w:t>
            </w:r>
            <w:r w:rsidR="0027377A" w:rsidRPr="0027377A">
              <w:rPr>
                <w:rFonts w:ascii="Arial" w:eastAsiaTheme="minorHAnsi" w:hAnsi="Arial" w:cs="Arial"/>
                <w:sz w:val="20"/>
                <w:szCs w:val="20"/>
                <w:lang w:val="es-ES" w:eastAsia="es-ES"/>
              </w:rPr>
              <w:t>-Investigo y valoro. En equipo hacer un periódico mural donde se dé información de la peste negra y de los padecimientos actuales: ¿qué fue la peste negra?, ¿cuándo se inició la epidemia?, ¿cómo se transmitía la enfermedad?, ¿qué consecuencias trajo a la población?</w:t>
            </w:r>
          </w:p>
          <w:p w:rsidR="00903CCA" w:rsidRDefault="00903CCA" w:rsidP="00903CCA">
            <w:pPr>
              <w:jc w:val="center"/>
              <w:rPr>
                <w:rFonts w:ascii="Arial" w:hAnsi="Arial" w:cs="Arial"/>
                <w:b/>
                <w:color w:val="4472C4"/>
                <w:sz w:val="16"/>
                <w:szCs w:val="16"/>
              </w:rPr>
            </w:pPr>
            <w:r>
              <w:rPr>
                <w:rFonts w:ascii="Arial" w:hAnsi="Arial" w:cs="Arial"/>
                <w:b/>
                <w:color w:val="4472C4"/>
                <w:sz w:val="16"/>
                <w:szCs w:val="16"/>
              </w:rPr>
              <w:t>TERMINO DE ACTIVIDAD</w:t>
            </w:r>
          </w:p>
          <w:p w:rsidR="00903CCA" w:rsidRPr="00903CCA" w:rsidRDefault="00903CCA" w:rsidP="00903CCA">
            <w:pPr>
              <w:jc w:val="center"/>
              <w:rPr>
                <w:rFonts w:ascii="Arial" w:eastAsiaTheme="minorHAnsi" w:hAnsi="Arial" w:cs="Arial"/>
                <w:b/>
                <w:sz w:val="20"/>
                <w:szCs w:val="20"/>
                <w:lang w:val="es-ES" w:eastAsia="es-ES"/>
              </w:rPr>
            </w:pPr>
            <w:r>
              <w:rPr>
                <w:rFonts w:ascii="Arial" w:hAnsi="Arial" w:cs="Arial"/>
                <w:b/>
                <w:color w:val="4472C4"/>
                <w:sz w:val="16"/>
                <w:szCs w:val="16"/>
              </w:rPr>
              <w:t>*PAUSA ACTIVA</w:t>
            </w:r>
          </w:p>
        </w:tc>
      </w:tr>
      <w:tr w:rsidR="0027377A" w:rsidRPr="0027377A" w:rsidTr="00903CCA">
        <w:trPr>
          <w:trHeight w:val="671"/>
          <w:jc w:val="center"/>
        </w:trPr>
        <w:tc>
          <w:tcPr>
            <w:tcW w:w="5230"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w:t>
            </w:r>
            <w:r w:rsidR="00903CCA">
              <w:rPr>
                <w:rFonts w:ascii="Arial" w:hAnsi="Arial" w:cs="Arial"/>
                <w:sz w:val="20"/>
                <w:szCs w:val="20"/>
              </w:rPr>
              <w:t>ro de texto. Páginas 100 y 101.</w:t>
            </w:r>
            <w:r w:rsidRPr="0027377A">
              <w:rPr>
                <w:rFonts w:ascii="Arial" w:hAnsi="Arial" w:cs="Arial"/>
                <w:sz w:val="20"/>
                <w:szCs w:val="20"/>
              </w:rPr>
              <w:t>Hojas blancas.</w:t>
            </w:r>
          </w:p>
          <w:p w:rsidR="0027377A" w:rsidRPr="00903CCA" w:rsidRDefault="00903CCA" w:rsidP="0027377A">
            <w:pPr>
              <w:rPr>
                <w:rFonts w:ascii="Arial" w:hAnsi="Arial" w:cs="Arial"/>
                <w:sz w:val="20"/>
                <w:szCs w:val="20"/>
              </w:rPr>
            </w:pPr>
            <w:r>
              <w:rPr>
                <w:rFonts w:ascii="Arial" w:hAnsi="Arial" w:cs="Arial"/>
                <w:sz w:val="20"/>
                <w:szCs w:val="20"/>
              </w:rPr>
              <w:t>Tijeras. Colores.</w:t>
            </w:r>
            <w:r w:rsidR="0027377A" w:rsidRPr="0027377A">
              <w:rPr>
                <w:rFonts w:ascii="Arial" w:hAnsi="Arial" w:cs="Arial"/>
                <w:sz w:val="20"/>
                <w:szCs w:val="20"/>
              </w:rPr>
              <w:t>Enlaces sugeridos.</w:t>
            </w:r>
          </w:p>
        </w:tc>
        <w:tc>
          <w:tcPr>
            <w:tcW w:w="9082" w:type="dxa"/>
            <w:gridSpan w:val="4"/>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EVALUACIÓN Y EVIDENCIAS</w:t>
            </w:r>
            <w:r w:rsidRPr="0027377A">
              <w:rPr>
                <w:rFonts w:ascii="Arial" w:eastAsiaTheme="minorHAnsi" w:hAnsi="Arial" w:cs="Arial"/>
                <w:sz w:val="20"/>
                <w:szCs w:val="20"/>
                <w:lang w:val="es-MX" w:eastAsia="en-US"/>
              </w:rPr>
              <w:t xml:space="preserve"> </w:t>
            </w:r>
          </w:p>
          <w:p w:rsidR="0027377A" w:rsidRPr="00903CCA" w:rsidRDefault="00903CCA" w:rsidP="0027377A">
            <w:pPr>
              <w:rPr>
                <w:rFonts w:ascii="Arial" w:hAnsi="Arial" w:cs="Arial"/>
                <w:sz w:val="20"/>
                <w:szCs w:val="20"/>
              </w:rPr>
            </w:pPr>
            <w:r>
              <w:rPr>
                <w:rFonts w:ascii="Arial" w:hAnsi="Arial" w:cs="Arial"/>
                <w:sz w:val="20"/>
                <w:szCs w:val="20"/>
              </w:rPr>
              <w:t xml:space="preserve">Línea del tiempo. Preguntas de reflexión.   </w:t>
            </w:r>
            <w:r w:rsidR="0027377A" w:rsidRPr="0027377A">
              <w:rPr>
                <w:rFonts w:ascii="Arial" w:hAnsi="Arial" w:cs="Arial"/>
                <w:sz w:val="20"/>
                <w:szCs w:val="20"/>
              </w:rPr>
              <w:t>Observación y análisis de las participaciones, producciones y</w:t>
            </w:r>
            <w:r>
              <w:rPr>
                <w:rFonts w:ascii="Arial" w:hAnsi="Arial" w:cs="Arial"/>
                <w:sz w:val="20"/>
                <w:szCs w:val="20"/>
              </w:rPr>
              <w:t xml:space="preserve"> desarrollo de las actividades.</w:t>
            </w:r>
            <w:r w:rsidR="0027377A" w:rsidRPr="0027377A">
              <w:rPr>
                <w:rFonts w:ascii="Arial" w:hAnsi="Arial" w:cs="Arial"/>
                <w:sz w:val="20"/>
                <w:szCs w:val="20"/>
              </w:rPr>
              <w:t>Periódico mural.</w:t>
            </w:r>
          </w:p>
        </w:tc>
      </w:tr>
    </w:tbl>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tbl>
      <w:tblPr>
        <w:tblStyle w:val="Tablaconcuadrcula24"/>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506"/>
        <w:gridCol w:w="820"/>
        <w:gridCol w:w="6265"/>
      </w:tblGrid>
      <w:tr w:rsidR="0027377A" w:rsidRPr="0027377A" w:rsidTr="00903CCA">
        <w:trPr>
          <w:jc w:val="center"/>
        </w:trPr>
        <w:tc>
          <w:tcPr>
            <w:tcW w:w="1840"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27377A" w:rsidRPr="00903CCA" w:rsidRDefault="00903CCA" w:rsidP="0027377A">
            <w:pPr>
              <w:jc w:val="center"/>
              <w:rPr>
                <w:rFonts w:ascii="Arial" w:eastAsiaTheme="minorHAnsi" w:hAnsi="Arial" w:cs="Arial"/>
                <w:b/>
                <w:sz w:val="20"/>
                <w:szCs w:val="20"/>
                <w:lang w:val="es-MX" w:eastAsia="en-US"/>
              </w:rPr>
            </w:pPr>
            <w:r w:rsidRPr="00903CCA">
              <w:rPr>
                <w:rFonts w:ascii="Arial" w:hAnsi="Arial" w:cs="Arial"/>
                <w:b/>
                <w:sz w:val="20"/>
                <w:szCs w:val="20"/>
              </w:rPr>
              <w:t xml:space="preserve"> Del 27 </w:t>
            </w:r>
            <w:r w:rsidR="0027377A" w:rsidRPr="00903CCA">
              <w:rPr>
                <w:rFonts w:ascii="Arial" w:hAnsi="Arial" w:cs="Arial"/>
                <w:b/>
                <w:sz w:val="20"/>
                <w:szCs w:val="20"/>
              </w:rPr>
              <w:t xml:space="preserve"> al 3</w:t>
            </w:r>
            <w:r w:rsidRPr="00903CCA">
              <w:rPr>
                <w:rFonts w:ascii="Arial" w:hAnsi="Arial" w:cs="Arial"/>
                <w:b/>
                <w:sz w:val="20"/>
                <w:szCs w:val="20"/>
              </w:rPr>
              <w:t>0 de abril 2020</w:t>
            </w:r>
            <w:r w:rsidR="0027377A" w:rsidRPr="00903CCA">
              <w:rPr>
                <w:rFonts w:ascii="Arial" w:hAnsi="Arial" w:cs="Arial"/>
                <w:b/>
                <w:sz w:val="20"/>
                <w:szCs w:val="20"/>
              </w:rPr>
              <w:t>.</w:t>
            </w:r>
          </w:p>
        </w:tc>
      </w:tr>
      <w:tr w:rsidR="0027377A" w:rsidRPr="0027377A" w:rsidTr="00903CCA">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5328E5">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    III</w:t>
            </w:r>
          </w:p>
        </w:tc>
        <w:tc>
          <w:tcPr>
            <w:tcW w:w="11510" w:type="dxa"/>
            <w:gridSpan w:val="7"/>
            <w:shd w:val="clear" w:color="auto" w:fill="FFFFFF" w:themeFill="background1"/>
          </w:tcPr>
          <w:p w:rsidR="0027377A" w:rsidRPr="0027377A" w:rsidRDefault="0027377A" w:rsidP="0027377A">
            <w:pPr>
              <w:tabs>
                <w:tab w:val="left" w:pos="922"/>
              </w:tabs>
              <w:jc w:val="both"/>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La edad media en Europa y el acontecer de Oriente en esta época.</w:t>
            </w:r>
          </w:p>
        </w:tc>
      </w:tr>
      <w:tr w:rsidR="0027377A" w:rsidRPr="0027377A" w:rsidTr="00903CCA">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TEMA</w:t>
            </w:r>
          </w:p>
        </w:tc>
        <w:tc>
          <w:tcPr>
            <w:tcW w:w="12330" w:type="dxa"/>
            <w:gridSpan w:val="8"/>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lang w:val="es-ES" w:eastAsia="es-ES"/>
              </w:rPr>
              <w:t>El papel de los musulmanes en el conocimiento y la difusión de la cultura.</w:t>
            </w:r>
          </w:p>
        </w:tc>
      </w:tr>
      <w:tr w:rsidR="0027377A" w:rsidRPr="0027377A" w:rsidTr="00903CCA">
        <w:trPr>
          <w:jc w:val="center"/>
        </w:trPr>
        <w:tc>
          <w:tcPr>
            <w:tcW w:w="5213" w:type="dxa"/>
            <w:gridSpan w:val="4"/>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8957"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903CCA">
        <w:trPr>
          <w:trHeight w:val="334"/>
          <w:jc w:val="center"/>
        </w:trPr>
        <w:tc>
          <w:tcPr>
            <w:tcW w:w="5213" w:type="dxa"/>
            <w:gridSpan w:val="4"/>
            <w:shd w:val="clear" w:color="auto" w:fill="FFFFFF" w:themeFill="background1"/>
            <w:vAlign w:val="center"/>
          </w:tcPr>
          <w:p w:rsidR="0027377A" w:rsidRPr="0027377A" w:rsidRDefault="0027377A" w:rsidP="0027377A">
            <w:pPr>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Investiga aspectos de la cultura y la vida cotidiana del pasado y valora su importancia.</w:t>
            </w:r>
          </w:p>
        </w:tc>
        <w:tc>
          <w:tcPr>
            <w:tcW w:w="8957" w:type="dxa"/>
            <w:gridSpan w:val="5"/>
            <w:shd w:val="clear" w:color="auto" w:fill="FFFFFF" w:themeFill="background1"/>
            <w:vAlign w:val="center"/>
          </w:tcPr>
          <w:p w:rsidR="0027377A" w:rsidRPr="0027377A" w:rsidRDefault="0027377A" w:rsidP="0027377A">
            <w:pPr>
              <w:autoSpaceDE w:val="0"/>
              <w:autoSpaceDN w:val="0"/>
              <w:adjustRightInd w:val="0"/>
              <w:rPr>
                <w:rFonts w:ascii="Arial" w:hAnsi="Arial" w:cs="Arial"/>
                <w:b/>
                <w:sz w:val="20"/>
                <w:szCs w:val="20"/>
                <w:lang w:val="es-ES" w:eastAsia="es-ES"/>
              </w:rPr>
            </w:pPr>
            <w:r w:rsidRPr="0027377A">
              <w:rPr>
                <w:rFonts w:ascii="Arial" w:hAnsi="Arial" w:cs="Arial"/>
                <w:b/>
                <w:sz w:val="20"/>
                <w:szCs w:val="20"/>
                <w:lang w:val="es-ES" w:eastAsia="es-ES"/>
              </w:rPr>
              <w:t>Temas para analizar y reflexionar</w:t>
            </w:r>
          </w:p>
          <w:p w:rsidR="0027377A" w:rsidRPr="0027377A" w:rsidRDefault="0027377A" w:rsidP="0027377A">
            <w:pPr>
              <w:rPr>
                <w:rFonts w:ascii="Arial" w:hAnsi="Arial" w:cs="Arial"/>
                <w:sz w:val="20"/>
                <w:szCs w:val="20"/>
                <w:lang w:val="es-ES" w:eastAsia="es-ES"/>
              </w:rPr>
            </w:pPr>
            <w:r w:rsidRPr="0027377A">
              <w:rPr>
                <w:rFonts w:ascii="Arial" w:hAnsi="Arial" w:cs="Arial"/>
                <w:sz w:val="20"/>
                <w:szCs w:val="20"/>
                <w:lang w:val="es-ES" w:eastAsia="es-ES"/>
              </w:rPr>
              <w:t>El papel de los musulmanes en el conocimiento y la difusión de la cultura.</w:t>
            </w:r>
          </w:p>
        </w:tc>
      </w:tr>
      <w:tr w:rsidR="0027377A" w:rsidRPr="0027377A" w:rsidTr="00903CCA">
        <w:trPr>
          <w:jc w:val="center"/>
        </w:trPr>
        <w:tc>
          <w:tcPr>
            <w:tcW w:w="14170"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903CCA">
        <w:trPr>
          <w:jc w:val="center"/>
        </w:trPr>
        <w:tc>
          <w:tcPr>
            <w:tcW w:w="14170" w:type="dxa"/>
            <w:gridSpan w:val="9"/>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Establezcan relaciones de secuencia, cambio y multicausalidad para ubicar temporal  y espacialmente los principales hechos y procesos históricos del lugar donde viven, del país y del mundo.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Consulten, seleccionen y analicen diversas fuentes de información histórica para responder preguntas sobre el pasado.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Identifiquen elementos comunes de las sociedades del pasado y del presente para fortalecer su identidad y conocer y cuidar el patrimonio natural y cultural.</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rPr>
              <w:t>• Realicen acciones para favorecer una convivencia democrática en la escuela y su comunidad.</w:t>
            </w:r>
          </w:p>
        </w:tc>
      </w:tr>
      <w:tr w:rsidR="0027377A" w:rsidRPr="0027377A" w:rsidTr="00903CCA">
        <w:trPr>
          <w:jc w:val="center"/>
        </w:trPr>
        <w:tc>
          <w:tcPr>
            <w:tcW w:w="14170"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903CCA">
        <w:trPr>
          <w:jc w:val="center"/>
        </w:trPr>
        <w:tc>
          <w:tcPr>
            <w:tcW w:w="14170" w:type="dxa"/>
            <w:gridSpan w:val="9"/>
            <w:shd w:val="clear" w:color="auto" w:fill="FFFFFF" w:themeFill="background1"/>
          </w:tcPr>
          <w:p w:rsidR="0027377A" w:rsidRPr="0027377A" w:rsidRDefault="0027377A" w:rsidP="0027377A">
            <w:pPr>
              <w:autoSpaceDE w:val="0"/>
              <w:autoSpaceDN w:val="0"/>
              <w:adjustRightInd w:val="0"/>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 xml:space="preserve">-Comprensión del tiempo y del espacio históricos.  </w:t>
            </w:r>
          </w:p>
          <w:p w:rsidR="0027377A" w:rsidRPr="0027377A" w:rsidRDefault="0027377A" w:rsidP="0027377A">
            <w:pPr>
              <w:autoSpaceDE w:val="0"/>
              <w:autoSpaceDN w:val="0"/>
              <w:adjustRightInd w:val="0"/>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-Manejo de información histórica.</w:t>
            </w:r>
          </w:p>
          <w:p w:rsidR="0027377A" w:rsidRPr="0027377A" w:rsidRDefault="0027377A" w:rsidP="0027377A">
            <w:pPr>
              <w:autoSpaceDE w:val="0"/>
              <w:autoSpaceDN w:val="0"/>
              <w:adjustRightInd w:val="0"/>
              <w:jc w:val="both"/>
              <w:rPr>
                <w:rFonts w:ascii="Arial" w:eastAsiaTheme="minorHAnsi" w:hAnsi="Arial" w:cs="Arial"/>
                <w:sz w:val="20"/>
                <w:szCs w:val="20"/>
                <w:lang w:val="es-ES" w:eastAsia="es-ES"/>
              </w:rPr>
            </w:pPr>
            <w:r w:rsidRPr="0027377A">
              <w:rPr>
                <w:rFonts w:ascii="Arial" w:eastAsiaTheme="minorHAnsi" w:hAnsi="Arial" w:cs="Arial"/>
                <w:sz w:val="20"/>
                <w:szCs w:val="20"/>
                <w:lang w:val="es-ES" w:eastAsia="es-ES"/>
              </w:rPr>
              <w:t>-Formación de una conciencia histórica para la convivencia.</w:t>
            </w:r>
          </w:p>
        </w:tc>
      </w:tr>
      <w:tr w:rsidR="0027377A" w:rsidRPr="0027377A" w:rsidTr="00903CCA">
        <w:trPr>
          <w:jc w:val="center"/>
        </w:trPr>
        <w:tc>
          <w:tcPr>
            <w:tcW w:w="14170" w:type="dxa"/>
            <w:gridSpan w:val="9"/>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903CCA">
        <w:trPr>
          <w:trHeight w:val="990"/>
          <w:jc w:val="center"/>
        </w:trPr>
        <w:tc>
          <w:tcPr>
            <w:tcW w:w="14170" w:type="dxa"/>
            <w:gridSpan w:val="9"/>
            <w:shd w:val="clear" w:color="auto" w:fill="FFFFFF" w:themeFill="background1"/>
          </w:tcPr>
          <w:p w:rsidR="00903CCA" w:rsidRDefault="00903CCA" w:rsidP="0027377A">
            <w:pPr>
              <w:jc w:val="both"/>
              <w:rPr>
                <w:rFonts w:ascii="Arial" w:hAnsi="Arial" w:cs="Arial"/>
                <w:b/>
                <w:sz w:val="20"/>
                <w:szCs w:val="20"/>
              </w:rPr>
            </w:pPr>
          </w:p>
          <w:p w:rsidR="0027377A" w:rsidRPr="00903CCA" w:rsidRDefault="00903CCA"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 xml:space="preserve">-Observar la imagen de los números arábigos de la página 102 y preguntar: ¿se parecen a los nuestros?, ¿recuerdan de dónde vienen?, ¿qué cultura nos heredó estos números?, ¿y antes de eso de dónde provinieron?, ¿cómo fue que los españoles nos trajeron esos conocimientos?-En lluvia de ideas, anotar lo más sobresaliente en el pintarrón y comentar. </w:t>
            </w:r>
          </w:p>
          <w:p w:rsidR="0027377A" w:rsidRPr="00903CCA" w:rsidRDefault="00903CCA" w:rsidP="0027377A">
            <w:pPr>
              <w:jc w:val="both"/>
              <w:rPr>
                <w:rFonts w:ascii="Arial" w:hAnsi="Arial" w:cs="Arial"/>
                <w:b/>
                <w:sz w:val="20"/>
                <w:szCs w:val="20"/>
              </w:rPr>
            </w:pPr>
            <w:r>
              <w:rPr>
                <w:rFonts w:ascii="Arial" w:hAnsi="Arial" w:cs="Arial"/>
                <w:b/>
                <w:sz w:val="20"/>
                <w:szCs w:val="20"/>
              </w:rPr>
              <w:t>DESARROLLO:</w:t>
            </w:r>
            <w:r w:rsidR="0027377A" w:rsidRPr="0027377A">
              <w:rPr>
                <w:rFonts w:ascii="Arial" w:eastAsiaTheme="minorHAnsi" w:hAnsi="Arial" w:cs="Arial"/>
                <w:sz w:val="20"/>
                <w:szCs w:val="20"/>
                <w:lang w:val="es-ES" w:eastAsia="es-ES"/>
              </w:rPr>
              <w:t>-Leer la página 102 y hacer</w:t>
            </w:r>
            <w:r w:rsidR="0027377A" w:rsidRPr="0027377A">
              <w:rPr>
                <w:rFonts w:ascii="Arial" w:eastAsiaTheme="minorHAnsi" w:hAnsi="Arial" w:cs="Arial"/>
                <w:i/>
                <w:sz w:val="20"/>
                <w:szCs w:val="20"/>
                <w:lang w:val="es-ES" w:eastAsia="es-ES"/>
              </w:rPr>
              <w:t xml:space="preserve"> </w:t>
            </w:r>
            <w:r w:rsidR="0027377A" w:rsidRPr="0027377A">
              <w:rPr>
                <w:rFonts w:ascii="Arial" w:eastAsiaTheme="minorHAnsi" w:hAnsi="Arial" w:cs="Arial"/>
                <w:sz w:val="20"/>
                <w:szCs w:val="20"/>
                <w:lang w:val="es-ES" w:eastAsia="es-ES"/>
              </w:rPr>
              <w:t>una lista de los aportes musulmanes.-Señalar la importancia de cada uno para la sociedad actual. Acompañarlos con un dibujo.- Investigo y valoro. Elaborar en el cuaderno un diagrama espina con información de China, Islam, India y Japón. Pág. 103.</w:t>
            </w:r>
          </w:p>
          <w:p w:rsidR="0027377A" w:rsidRDefault="00903CCA" w:rsidP="00903CCA">
            <w:pPr>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-Socializar todo lo elaborado en esta clase. -Realizar lo que aprendí pág. 104. Y evaluación pág. 105</w:t>
            </w:r>
          </w:p>
          <w:p w:rsidR="00903CCA" w:rsidRDefault="00903CCA" w:rsidP="00903CCA">
            <w:pPr>
              <w:rPr>
                <w:rFonts w:ascii="Arial" w:hAnsi="Arial" w:cs="Arial"/>
                <w:b/>
                <w:sz w:val="20"/>
                <w:szCs w:val="20"/>
              </w:rPr>
            </w:pPr>
          </w:p>
          <w:p w:rsidR="00903CCA" w:rsidRDefault="00903CCA" w:rsidP="00903CCA">
            <w:pPr>
              <w:jc w:val="center"/>
              <w:rPr>
                <w:rFonts w:ascii="Arial" w:hAnsi="Arial" w:cs="Arial"/>
                <w:b/>
                <w:color w:val="4472C4"/>
                <w:sz w:val="16"/>
                <w:szCs w:val="16"/>
              </w:rPr>
            </w:pPr>
            <w:r>
              <w:rPr>
                <w:rFonts w:ascii="Arial" w:hAnsi="Arial" w:cs="Arial"/>
                <w:b/>
                <w:color w:val="4472C4"/>
                <w:sz w:val="16"/>
                <w:szCs w:val="16"/>
              </w:rPr>
              <w:t>TERMINO DE ACTIVIDAD</w:t>
            </w:r>
          </w:p>
          <w:p w:rsidR="00903CCA" w:rsidRPr="00903CCA" w:rsidRDefault="00903CCA" w:rsidP="00903CCA">
            <w:pPr>
              <w:jc w:val="center"/>
              <w:rPr>
                <w:rFonts w:ascii="Arial" w:hAnsi="Arial" w:cs="Arial"/>
                <w:b/>
                <w:sz w:val="20"/>
                <w:szCs w:val="20"/>
              </w:rPr>
            </w:pPr>
            <w:r>
              <w:rPr>
                <w:rFonts w:ascii="Arial" w:hAnsi="Arial" w:cs="Arial"/>
                <w:b/>
                <w:color w:val="4472C4"/>
                <w:sz w:val="16"/>
                <w:szCs w:val="16"/>
              </w:rPr>
              <w:t>*PAUSA ACTIVA</w:t>
            </w:r>
          </w:p>
        </w:tc>
      </w:tr>
      <w:tr w:rsidR="0027377A" w:rsidRPr="0027377A" w:rsidTr="00903CCA">
        <w:trPr>
          <w:trHeight w:val="50"/>
          <w:jc w:val="center"/>
        </w:trPr>
        <w:tc>
          <w:tcPr>
            <w:tcW w:w="7085"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903CCA" w:rsidRDefault="0027377A" w:rsidP="0027377A">
            <w:pPr>
              <w:rPr>
                <w:rFonts w:ascii="Arial" w:hAnsi="Arial" w:cs="Arial"/>
                <w:sz w:val="20"/>
                <w:szCs w:val="20"/>
              </w:rPr>
            </w:pPr>
            <w:r w:rsidRPr="0027377A">
              <w:rPr>
                <w:rFonts w:ascii="Arial" w:hAnsi="Arial" w:cs="Arial"/>
                <w:sz w:val="20"/>
                <w:szCs w:val="20"/>
              </w:rPr>
              <w:t xml:space="preserve">Libro </w:t>
            </w:r>
            <w:r w:rsidR="00903CCA">
              <w:rPr>
                <w:rFonts w:ascii="Arial" w:hAnsi="Arial" w:cs="Arial"/>
                <w:sz w:val="20"/>
                <w:szCs w:val="20"/>
              </w:rPr>
              <w:t xml:space="preserve">de texto. Páginas 102 a la 105.Hojas blancas.Tijeras. </w:t>
            </w:r>
            <w:r w:rsidRPr="0027377A">
              <w:rPr>
                <w:rFonts w:ascii="Arial" w:hAnsi="Arial" w:cs="Arial"/>
                <w:sz w:val="20"/>
                <w:szCs w:val="20"/>
              </w:rPr>
              <w:t>Colores.</w:t>
            </w:r>
          </w:p>
        </w:tc>
        <w:tc>
          <w:tcPr>
            <w:tcW w:w="7085" w:type="dxa"/>
            <w:gridSpan w:val="2"/>
            <w:shd w:val="clear" w:color="auto" w:fill="FFFFFF" w:themeFill="background1"/>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903CCA" w:rsidRDefault="00903CCA" w:rsidP="0027377A">
            <w:pPr>
              <w:rPr>
                <w:rFonts w:ascii="Arial" w:hAnsi="Arial" w:cs="Arial"/>
                <w:sz w:val="20"/>
                <w:szCs w:val="20"/>
              </w:rPr>
            </w:pPr>
            <w:r>
              <w:rPr>
                <w:rFonts w:ascii="Arial" w:hAnsi="Arial" w:cs="Arial"/>
                <w:sz w:val="20"/>
                <w:szCs w:val="20"/>
              </w:rPr>
              <w:t xml:space="preserve">Preguntas de reflexión.  </w:t>
            </w:r>
            <w:r w:rsidR="0027377A" w:rsidRPr="0027377A">
              <w:rPr>
                <w:rFonts w:ascii="Arial" w:hAnsi="Arial" w:cs="Arial"/>
                <w:sz w:val="20"/>
                <w:szCs w:val="20"/>
              </w:rPr>
              <w:t>Observación y análisis de las participaciones, producciones y</w:t>
            </w:r>
            <w:r>
              <w:rPr>
                <w:rFonts w:ascii="Arial" w:hAnsi="Arial" w:cs="Arial"/>
                <w:sz w:val="20"/>
                <w:szCs w:val="20"/>
              </w:rPr>
              <w:t xml:space="preserve"> desarrollo de las actividades.</w:t>
            </w:r>
            <w:r w:rsidR="0027377A" w:rsidRPr="0027377A">
              <w:rPr>
                <w:rFonts w:ascii="Arial" w:hAnsi="Arial" w:cs="Arial"/>
                <w:sz w:val="20"/>
                <w:szCs w:val="20"/>
              </w:rPr>
              <w:t>Lista de aport</w:t>
            </w:r>
            <w:r>
              <w:rPr>
                <w:rFonts w:ascii="Arial" w:hAnsi="Arial" w:cs="Arial"/>
                <w:sz w:val="20"/>
                <w:szCs w:val="20"/>
              </w:rPr>
              <w:t>es musulmanes y su importancia.</w:t>
            </w:r>
            <w:r w:rsidR="0027377A" w:rsidRPr="0027377A">
              <w:rPr>
                <w:rFonts w:ascii="Arial" w:hAnsi="Arial" w:cs="Arial"/>
                <w:sz w:val="20"/>
                <w:szCs w:val="20"/>
              </w:rPr>
              <w:t>Diagrama de espina.</w:t>
            </w:r>
          </w:p>
        </w:tc>
      </w:tr>
    </w:tbl>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p w:rsidR="00F20FE7" w:rsidRDefault="00F20FE7"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Pr="0027377A" w:rsidRDefault="005328E5" w:rsidP="0027377A">
      <w:pPr>
        <w:rPr>
          <w:rFonts w:ascii="Tahoma" w:hAnsi="Tahoma" w:cs="Tahoma"/>
          <w:b/>
          <w:sz w:val="28"/>
          <w:szCs w:val="28"/>
        </w:rPr>
      </w:pPr>
    </w:p>
    <w:p w:rsidR="0027377A" w:rsidRPr="0027377A" w:rsidRDefault="0027377A" w:rsidP="0027377A">
      <w:pPr>
        <w:rPr>
          <w:rFonts w:ascii="Tahoma" w:hAnsi="Tahoma" w:cs="Tahoma"/>
          <w:b/>
          <w:sz w:val="28"/>
          <w:szCs w:val="28"/>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720"/>
        <w:gridCol w:w="1115"/>
        <w:gridCol w:w="869"/>
        <w:gridCol w:w="215"/>
        <w:gridCol w:w="1326"/>
        <w:gridCol w:w="6265"/>
      </w:tblGrid>
      <w:tr w:rsidR="0027377A" w:rsidRPr="0027377A" w:rsidTr="00F20FE7">
        <w:trPr>
          <w:jc w:val="center"/>
        </w:trPr>
        <w:tc>
          <w:tcPr>
            <w:tcW w:w="1840"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ASIGNATURA</w:t>
            </w:r>
          </w:p>
        </w:tc>
        <w:tc>
          <w:tcPr>
            <w:tcW w:w="2540"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sz w:val="20"/>
                <w:szCs w:val="20"/>
                <w:lang w:val="es-MX" w:eastAsia="en-US"/>
              </w:rPr>
            </w:pPr>
            <w:r w:rsidRPr="00903CCA">
              <w:rPr>
                <w:rFonts w:ascii="Arial" w:eastAsiaTheme="minorHAnsi" w:hAnsi="Arial" w:cs="Arial"/>
                <w:b/>
                <w:sz w:val="20"/>
                <w:szCs w:val="20"/>
                <w:lang w:val="es-MX" w:eastAsia="en-US"/>
              </w:rPr>
              <w:t>Formación C y E</w:t>
            </w:r>
          </w:p>
        </w:tc>
        <w:tc>
          <w:tcPr>
            <w:tcW w:w="1115"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 xml:space="preserve">GRADO </w:t>
            </w:r>
          </w:p>
        </w:tc>
        <w:tc>
          <w:tcPr>
            <w:tcW w:w="1084" w:type="dxa"/>
            <w:gridSpan w:val="2"/>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27377A" w:rsidRPr="00903CCA" w:rsidRDefault="0027377A" w:rsidP="0027377A">
            <w:pPr>
              <w:jc w:val="center"/>
              <w:rPr>
                <w:rFonts w:ascii="Arial" w:eastAsiaTheme="minorHAnsi" w:hAnsi="Arial" w:cs="Arial"/>
                <w:b/>
                <w:sz w:val="20"/>
                <w:szCs w:val="20"/>
                <w:lang w:val="es-MX" w:eastAsia="en-US"/>
              </w:rPr>
            </w:pPr>
            <w:r w:rsidRPr="00903CCA">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27377A" w:rsidRPr="00903CCA" w:rsidRDefault="0027377A" w:rsidP="00903CCA">
            <w:pPr>
              <w:jc w:val="center"/>
              <w:rPr>
                <w:rFonts w:ascii="Arial" w:eastAsiaTheme="minorHAnsi" w:hAnsi="Arial" w:cs="Arial"/>
                <w:b/>
                <w:sz w:val="20"/>
                <w:szCs w:val="20"/>
                <w:lang w:val="es-MX" w:eastAsia="en-US"/>
              </w:rPr>
            </w:pPr>
            <w:r w:rsidRPr="00903CCA">
              <w:rPr>
                <w:rFonts w:ascii="Arial" w:hAnsi="Arial" w:cs="Arial"/>
                <w:b/>
                <w:sz w:val="20"/>
                <w:szCs w:val="20"/>
              </w:rPr>
              <w:t xml:space="preserve"> Del </w:t>
            </w:r>
            <w:r w:rsidR="00903CCA">
              <w:rPr>
                <w:rFonts w:ascii="Arial" w:hAnsi="Arial" w:cs="Arial"/>
                <w:b/>
                <w:sz w:val="20"/>
                <w:szCs w:val="20"/>
              </w:rPr>
              <w:t xml:space="preserve">30 de marzo al </w:t>
            </w:r>
            <w:r w:rsidR="005328E5">
              <w:rPr>
                <w:rFonts w:ascii="Arial" w:hAnsi="Arial" w:cs="Arial"/>
                <w:b/>
                <w:sz w:val="20"/>
                <w:szCs w:val="20"/>
              </w:rPr>
              <w:t>0</w:t>
            </w:r>
            <w:r w:rsidR="00903CCA">
              <w:rPr>
                <w:rFonts w:ascii="Arial" w:hAnsi="Arial" w:cs="Arial"/>
                <w:b/>
                <w:sz w:val="20"/>
                <w:szCs w:val="20"/>
              </w:rPr>
              <w:t>3</w:t>
            </w:r>
            <w:r w:rsidRPr="00903CCA">
              <w:rPr>
                <w:rFonts w:ascii="Arial" w:hAnsi="Arial" w:cs="Arial"/>
                <w:b/>
                <w:sz w:val="20"/>
                <w:szCs w:val="20"/>
              </w:rPr>
              <w:t xml:space="preserve"> de abril</w:t>
            </w:r>
            <w:r w:rsidR="00903CCA">
              <w:rPr>
                <w:rFonts w:ascii="Arial" w:hAnsi="Arial" w:cs="Arial"/>
                <w:b/>
                <w:sz w:val="20"/>
                <w:szCs w:val="20"/>
              </w:rPr>
              <w:t xml:space="preserve"> 2020</w:t>
            </w:r>
            <w:r w:rsidRPr="00903CCA">
              <w:rPr>
                <w:rFonts w:ascii="Arial" w:hAnsi="Arial" w:cs="Arial"/>
                <w:b/>
                <w:sz w:val="20"/>
                <w:szCs w:val="20"/>
              </w:rPr>
              <w:t>.</w:t>
            </w:r>
          </w:p>
        </w:tc>
      </w:tr>
      <w:tr w:rsidR="0027377A" w:rsidRPr="0027377A" w:rsidTr="00903CCA">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510" w:type="dxa"/>
            <w:gridSpan w:val="6"/>
            <w:shd w:val="clear" w:color="auto" w:fill="FFFFFF" w:themeFill="background1"/>
            <w:vAlign w:val="center"/>
          </w:tcPr>
          <w:p w:rsidR="0027377A" w:rsidRPr="0027377A" w:rsidRDefault="0027377A" w:rsidP="0027377A">
            <w:pPr>
              <w:jc w:val="both"/>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Los pilares del gobierno democrático.</w:t>
            </w:r>
          </w:p>
        </w:tc>
      </w:tr>
      <w:tr w:rsidR="0027377A" w:rsidRPr="0027377A" w:rsidTr="00903CCA">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LECCIÓN 15</w:t>
            </w:r>
          </w:p>
        </w:tc>
        <w:tc>
          <w:tcPr>
            <w:tcW w:w="4739" w:type="dxa"/>
            <w:gridSpan w:val="5"/>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sz w:val="20"/>
                <w:szCs w:val="20"/>
              </w:rPr>
              <w:t>Fortalezas de un gobierno democrático.</w:t>
            </w:r>
          </w:p>
        </w:tc>
        <w:tc>
          <w:tcPr>
            <w:tcW w:w="1326" w:type="dxa"/>
            <w:shd w:val="clear" w:color="auto" w:fill="FFFFFF" w:themeFill="background1"/>
            <w:vAlign w:val="center"/>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Aula </w:t>
            </w:r>
          </w:p>
        </w:tc>
      </w:tr>
      <w:tr w:rsidR="0027377A" w:rsidRPr="0027377A" w:rsidTr="00903CCA">
        <w:trPr>
          <w:jc w:val="center"/>
        </w:trPr>
        <w:tc>
          <w:tcPr>
            <w:tcW w:w="2660" w:type="dxa"/>
            <w:gridSpan w:val="2"/>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1510" w:type="dxa"/>
            <w:gridSpan w:val="6"/>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903CCA">
        <w:trPr>
          <w:trHeight w:val="1038"/>
          <w:jc w:val="center"/>
        </w:trPr>
        <w:tc>
          <w:tcPr>
            <w:tcW w:w="2660" w:type="dxa"/>
            <w:gridSpan w:val="2"/>
            <w:shd w:val="clear" w:color="auto" w:fill="FFFFFF" w:themeFill="background1"/>
            <w:vAlign w:val="center"/>
          </w:tcPr>
          <w:p w:rsidR="0027377A" w:rsidRPr="0027377A" w:rsidRDefault="0027377A" w:rsidP="0027377A">
            <w:pPr>
              <w:autoSpaceDE w:val="0"/>
              <w:autoSpaceDN w:val="0"/>
              <w:adjustRightInd w:val="0"/>
              <w:jc w:val="center"/>
              <w:rPr>
                <w:rFonts w:ascii="Arial" w:hAnsi="Arial" w:cs="Arial"/>
                <w:sz w:val="20"/>
                <w:szCs w:val="20"/>
                <w:lang w:val="es-ES" w:eastAsia="es-ES"/>
              </w:rPr>
            </w:pPr>
            <w:r w:rsidRPr="0027377A">
              <w:rPr>
                <w:rFonts w:ascii="Arial" w:hAnsi="Arial" w:cs="Arial"/>
                <w:sz w:val="20"/>
                <w:szCs w:val="20"/>
                <w:lang w:val="es-ES" w:eastAsia="es-ES"/>
              </w:rPr>
              <w:t>Valora las fortalezas de un gobierno democrático.</w:t>
            </w:r>
          </w:p>
        </w:tc>
        <w:tc>
          <w:tcPr>
            <w:tcW w:w="11510" w:type="dxa"/>
            <w:gridSpan w:val="6"/>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Fortalezas de un gobierno democrático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Cuáles son las características de un gobierno democrático. Qué papel tiene la ciudadanía en un sistema político democrático. Qué se entiende por “División de Poderes”. Qué función desempeña dicha división. Cómo regulan los derechos humanos el papel de la autoridad. Cómo influye en el gobierno la participación ciudadana legalmente aceptada. Qué importancia tiene la participación ciudadana en la vida democrática de un país.</w:t>
            </w:r>
          </w:p>
        </w:tc>
      </w:tr>
      <w:tr w:rsidR="0027377A" w:rsidRPr="0027377A" w:rsidTr="00903CCA">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903CCA">
        <w:trPr>
          <w:jc w:val="center"/>
        </w:trPr>
        <w:tc>
          <w:tcPr>
            <w:tcW w:w="14170" w:type="dxa"/>
            <w:gridSpan w:val="8"/>
            <w:shd w:val="clear" w:color="auto" w:fill="FFFFFF" w:themeFill="background1"/>
          </w:tcPr>
          <w:p w:rsidR="0027377A" w:rsidRPr="0027377A" w:rsidRDefault="0027377A" w:rsidP="00903CCA">
            <w:pPr>
              <w:jc w:val="both"/>
              <w:rPr>
                <w:rFonts w:ascii="Arial" w:hAnsi="Arial" w:cs="Arial"/>
                <w:sz w:val="20"/>
                <w:szCs w:val="20"/>
                <w:lang w:eastAsia="es-MX"/>
              </w:rPr>
            </w:pPr>
            <w:r w:rsidRPr="0027377A">
              <w:rPr>
                <w:rFonts w:ascii="Arial" w:hAnsi="Arial" w:cs="Arial"/>
                <w:sz w:val="20"/>
                <w:szCs w:val="20"/>
                <w:lang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w:t>
            </w:r>
            <w:r w:rsidR="00903CCA">
              <w:rPr>
                <w:rFonts w:ascii="Arial" w:hAnsi="Arial" w:cs="Arial"/>
                <w:sz w:val="20"/>
                <w:szCs w:val="20"/>
                <w:lang w:eastAsia="es-MX"/>
              </w:rPr>
              <w:t xml:space="preserve">sí como del mundo en que viven. </w:t>
            </w:r>
            <w:r w:rsidRPr="0027377A">
              <w:rPr>
                <w:rFonts w:ascii="Arial" w:hAnsi="Arial" w:cs="Arial"/>
                <w:sz w:val="20"/>
                <w:szCs w:val="20"/>
                <w:lang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27377A" w:rsidRPr="0027377A" w:rsidTr="00903CCA">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903CCA">
        <w:trPr>
          <w:jc w:val="center"/>
        </w:trPr>
        <w:tc>
          <w:tcPr>
            <w:tcW w:w="14170" w:type="dxa"/>
            <w:gridSpan w:val="8"/>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-Apego a la l</w:t>
            </w:r>
            <w:r w:rsidR="00E81648">
              <w:rPr>
                <w:rFonts w:ascii="Arial" w:eastAsiaTheme="minorHAnsi" w:hAnsi="Arial" w:cs="Arial"/>
                <w:sz w:val="20"/>
                <w:szCs w:val="20"/>
                <w:lang w:val="es-MX" w:eastAsia="en-US"/>
              </w:rPr>
              <w:t xml:space="preserve">egalidad y sentido de justicia. </w:t>
            </w:r>
            <w:r w:rsidRPr="0027377A">
              <w:rPr>
                <w:rFonts w:ascii="Arial" w:eastAsiaTheme="minorHAnsi" w:hAnsi="Arial" w:cs="Arial"/>
                <w:sz w:val="20"/>
                <w:szCs w:val="20"/>
                <w:lang w:val="es-MX" w:eastAsia="en-US"/>
              </w:rPr>
              <w:t>-Comprensión y aprecio por la democracia.</w:t>
            </w:r>
          </w:p>
        </w:tc>
      </w:tr>
      <w:tr w:rsidR="00F20FE7" w:rsidRPr="0027377A" w:rsidTr="00903CCA">
        <w:trPr>
          <w:jc w:val="center"/>
        </w:trPr>
        <w:tc>
          <w:tcPr>
            <w:tcW w:w="14170" w:type="dxa"/>
            <w:gridSpan w:val="8"/>
            <w:shd w:val="clear" w:color="auto" w:fill="FFFFFF" w:themeFill="background1"/>
          </w:tcPr>
          <w:p w:rsidR="00F20FE7" w:rsidRPr="00F20FE7" w:rsidRDefault="00F20FE7" w:rsidP="00F20FE7">
            <w:pPr>
              <w:spacing w:line="190" w:lineRule="exact"/>
              <w:contextualSpacing/>
              <w:rPr>
                <w:rFonts w:ascii="Arial" w:hAnsi="Arial" w:cs="Arial"/>
                <w:b/>
                <w:sz w:val="20"/>
                <w:szCs w:val="20"/>
              </w:rPr>
            </w:pPr>
            <w:r w:rsidRPr="00F20FE7">
              <w:rPr>
                <w:rFonts w:ascii="Arial" w:hAnsi="Arial" w:cs="Arial"/>
                <w:b/>
                <w:sz w:val="20"/>
                <w:szCs w:val="20"/>
              </w:rPr>
              <w:t>Actividades sugeridas</w:t>
            </w:r>
          </w:p>
          <w:p w:rsidR="00F20FE7" w:rsidRPr="00F20FE7" w:rsidRDefault="00F20FE7" w:rsidP="00F20FE7">
            <w:pPr>
              <w:widowControl w:val="0"/>
              <w:autoSpaceDE w:val="0"/>
              <w:autoSpaceDN w:val="0"/>
              <w:adjustRightInd w:val="0"/>
              <w:spacing w:after="240"/>
              <w:contextualSpacing/>
              <w:rPr>
                <w:rFonts w:ascii="Arial" w:hAnsi="Arial" w:cs="Arial"/>
                <w:sz w:val="20"/>
                <w:szCs w:val="20"/>
                <w:lang w:val="es-ES"/>
              </w:rPr>
            </w:pPr>
            <w:r w:rsidRPr="00F20FE7">
              <w:rPr>
                <w:rFonts w:ascii="Arial" w:hAnsi="Arial" w:cs="Arial"/>
                <w:b/>
                <w:bCs/>
                <w:sz w:val="20"/>
                <w:szCs w:val="20"/>
                <w:lang w:val="es-ES"/>
              </w:rPr>
              <w:t xml:space="preserve">Actividades previas. </w:t>
            </w:r>
            <w:r w:rsidRPr="00F20FE7">
              <w:rPr>
                <w:rFonts w:ascii="Arial" w:hAnsi="Arial" w:cs="Arial"/>
                <w:sz w:val="20"/>
                <w:szCs w:val="20"/>
                <w:lang w:val="es-ES"/>
              </w:rPr>
              <w:t xml:space="preserve">Forme equipos de tres para hacer una efeméride del 15 de septiembre, Día Internacional de la Democracia. Pida a los equipos que dividan la cartulina en tres; en el primer espacio deberán definir el concepto de </w:t>
            </w:r>
            <w:r w:rsidRPr="00F20FE7">
              <w:rPr>
                <w:rFonts w:ascii="Arial" w:hAnsi="Arial" w:cs="Arial"/>
                <w:i/>
                <w:iCs/>
                <w:sz w:val="20"/>
                <w:szCs w:val="20"/>
                <w:lang w:val="es-ES"/>
              </w:rPr>
              <w:t>democracia</w:t>
            </w:r>
            <w:r w:rsidRPr="00F20FE7">
              <w:rPr>
                <w:rFonts w:ascii="Arial" w:hAnsi="Arial" w:cs="Arial"/>
                <w:sz w:val="20"/>
                <w:szCs w:val="20"/>
                <w:lang w:val="es-ES"/>
              </w:rPr>
              <w:t xml:space="preserve">. </w:t>
            </w:r>
          </w:p>
          <w:p w:rsidR="00F20FE7" w:rsidRPr="00F20FE7" w:rsidRDefault="00F20FE7" w:rsidP="00F20FE7">
            <w:pPr>
              <w:widowControl w:val="0"/>
              <w:autoSpaceDE w:val="0"/>
              <w:autoSpaceDN w:val="0"/>
              <w:adjustRightInd w:val="0"/>
              <w:spacing w:after="240"/>
              <w:contextualSpacing/>
              <w:rPr>
                <w:rFonts w:ascii="Arial" w:hAnsi="Arial" w:cs="Arial"/>
                <w:sz w:val="20"/>
                <w:szCs w:val="20"/>
                <w:lang w:val="es-ES"/>
              </w:rPr>
            </w:pPr>
            <w:r w:rsidRPr="00F20FE7">
              <w:rPr>
                <w:rFonts w:ascii="Arial" w:hAnsi="Arial" w:cs="Arial"/>
                <w:b/>
                <w:bCs/>
                <w:sz w:val="20"/>
                <w:szCs w:val="20"/>
                <w:lang w:val="es-ES"/>
              </w:rPr>
              <w:t>Ac</w:t>
            </w:r>
            <w:r>
              <w:rPr>
                <w:rFonts w:ascii="Arial" w:hAnsi="Arial" w:cs="Arial"/>
                <w:b/>
                <w:bCs/>
                <w:sz w:val="20"/>
                <w:szCs w:val="20"/>
                <w:lang w:val="es-ES"/>
              </w:rPr>
              <w:t>tividades del libro</w:t>
            </w:r>
            <w:r w:rsidRPr="00F20FE7">
              <w:rPr>
                <w:rFonts w:ascii="Arial" w:hAnsi="Arial" w:cs="Arial"/>
                <w:b/>
                <w:bCs/>
                <w:sz w:val="20"/>
                <w:szCs w:val="20"/>
                <w:lang w:val="es-ES"/>
              </w:rPr>
              <w:t xml:space="preserve">. </w:t>
            </w:r>
            <w:r w:rsidRPr="00F20FE7">
              <w:rPr>
                <w:rFonts w:ascii="Arial" w:hAnsi="Arial" w:cs="Arial"/>
                <w:sz w:val="20"/>
                <w:szCs w:val="20"/>
                <w:lang w:val="es-ES"/>
              </w:rPr>
              <w:t xml:space="preserve">Después de realizar las actividades de las páginas 143 y 144 del libro de texto </w:t>
            </w:r>
            <w:r w:rsidRPr="00F20FE7">
              <w:rPr>
                <w:rFonts w:ascii="Arial" w:hAnsi="Arial" w:cs="Arial"/>
                <w:smallCaps/>
                <w:sz w:val="20"/>
                <w:szCs w:val="20"/>
                <w:lang w:val="es-ES"/>
              </w:rPr>
              <w:t>sep</w:t>
            </w:r>
            <w:r w:rsidRPr="00F20FE7">
              <w:rPr>
                <w:rFonts w:ascii="Arial" w:hAnsi="Arial" w:cs="Arial"/>
                <w:sz w:val="20"/>
                <w:szCs w:val="20"/>
                <w:lang w:val="es-ES"/>
              </w:rPr>
              <w:t xml:space="preserve">, solicite a los equipos que escriban brevemente en el segundo espacio de la cartulina los siguientes temas: </w:t>
            </w:r>
            <w:r w:rsidRPr="00F20FE7">
              <w:rPr>
                <w:rFonts w:ascii="Arial" w:hAnsi="Arial" w:cs="Arial"/>
                <w:i/>
                <w:iCs/>
                <w:sz w:val="20"/>
                <w:szCs w:val="20"/>
                <w:lang w:val="es-ES"/>
              </w:rPr>
              <w:t>la democracia como forma de vida basada en la equidad</w:t>
            </w:r>
            <w:r w:rsidRPr="00F20FE7">
              <w:rPr>
                <w:rFonts w:ascii="Arial" w:hAnsi="Arial" w:cs="Arial"/>
                <w:sz w:val="20"/>
                <w:szCs w:val="20"/>
                <w:lang w:val="es-ES"/>
              </w:rPr>
              <w:t xml:space="preserve">, </w:t>
            </w:r>
            <w:r w:rsidRPr="00F20FE7">
              <w:rPr>
                <w:rFonts w:ascii="Arial" w:hAnsi="Arial" w:cs="Arial"/>
                <w:i/>
                <w:iCs/>
                <w:sz w:val="20"/>
                <w:szCs w:val="20"/>
                <w:lang w:val="es-ES"/>
              </w:rPr>
              <w:t>el respeto a los derechos humanos</w:t>
            </w:r>
            <w:r w:rsidRPr="00F20FE7">
              <w:rPr>
                <w:rFonts w:ascii="Arial" w:hAnsi="Arial" w:cs="Arial"/>
                <w:sz w:val="20"/>
                <w:szCs w:val="20"/>
                <w:lang w:val="es-ES"/>
              </w:rPr>
              <w:t xml:space="preserve">, </w:t>
            </w:r>
            <w:r w:rsidRPr="00F20FE7">
              <w:rPr>
                <w:rFonts w:ascii="Arial" w:hAnsi="Arial" w:cs="Arial"/>
                <w:i/>
                <w:iCs/>
                <w:sz w:val="20"/>
                <w:szCs w:val="20"/>
                <w:lang w:val="es-ES"/>
              </w:rPr>
              <w:t>la defensa de derechos civiles y políticos y la participación ciudadana</w:t>
            </w:r>
            <w:r w:rsidRPr="00F20FE7">
              <w:rPr>
                <w:rFonts w:ascii="Arial" w:hAnsi="Arial" w:cs="Arial"/>
                <w:sz w:val="20"/>
                <w:szCs w:val="20"/>
                <w:lang w:val="es-ES"/>
              </w:rPr>
              <w:t xml:space="preserve">. </w:t>
            </w:r>
          </w:p>
          <w:p w:rsidR="00F20FE7" w:rsidRPr="0027377A" w:rsidRDefault="00F20FE7" w:rsidP="00F20FE7">
            <w:pPr>
              <w:rPr>
                <w:rFonts w:ascii="Arial" w:eastAsiaTheme="minorHAnsi" w:hAnsi="Arial" w:cs="Arial"/>
                <w:sz w:val="20"/>
                <w:szCs w:val="20"/>
                <w:lang w:val="es-MX" w:eastAsia="en-US"/>
              </w:rPr>
            </w:pPr>
            <w:r w:rsidRPr="00F20FE7">
              <w:rPr>
                <w:rFonts w:ascii="Arial" w:hAnsi="Arial" w:cs="Arial"/>
                <w:b/>
                <w:bCs/>
                <w:sz w:val="20"/>
                <w:szCs w:val="20"/>
                <w:lang w:val="es-ES"/>
              </w:rPr>
              <w:t xml:space="preserve">Actividades de cierre. </w:t>
            </w:r>
            <w:r w:rsidRPr="00F20FE7">
              <w:rPr>
                <w:rFonts w:ascii="Arial" w:hAnsi="Arial" w:cs="Arial"/>
                <w:sz w:val="20"/>
                <w:szCs w:val="20"/>
                <w:lang w:val="es-ES"/>
              </w:rPr>
              <w:t>Indique a los equipos que registren en el tercer espacio de la cartulina las fortalezas de un gobierno democrático.</w:t>
            </w:r>
          </w:p>
        </w:tc>
      </w:tr>
      <w:tr w:rsidR="0027377A" w:rsidRPr="0027377A" w:rsidTr="00903CCA">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903CCA">
        <w:trPr>
          <w:trHeight w:val="990"/>
          <w:jc w:val="center"/>
        </w:trPr>
        <w:tc>
          <w:tcPr>
            <w:tcW w:w="14170" w:type="dxa"/>
            <w:gridSpan w:val="8"/>
            <w:shd w:val="clear" w:color="auto" w:fill="FFFFFF" w:themeFill="background1"/>
          </w:tcPr>
          <w:p w:rsidR="00E81648" w:rsidRDefault="00E81648" w:rsidP="00E81648">
            <w:pPr>
              <w:jc w:val="both"/>
              <w:rPr>
                <w:rFonts w:ascii="Arial" w:hAnsi="Arial" w:cs="Arial"/>
                <w:b/>
                <w:sz w:val="20"/>
                <w:szCs w:val="20"/>
              </w:rPr>
            </w:pPr>
          </w:p>
          <w:p w:rsidR="0027377A" w:rsidRPr="0027377A" w:rsidRDefault="00E81648" w:rsidP="00E81648">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b/>
                <w:sz w:val="20"/>
                <w:szCs w:val="20"/>
              </w:rPr>
              <w:t>Lo que sé y lo que opino.</w:t>
            </w:r>
          </w:p>
          <w:p w:rsidR="0027377A" w:rsidRPr="0027377A" w:rsidRDefault="0027377A" w:rsidP="0027377A">
            <w:pPr>
              <w:jc w:val="both"/>
              <w:rPr>
                <w:rFonts w:ascii="Arial" w:hAnsi="Arial" w:cs="Arial"/>
                <w:sz w:val="20"/>
                <w:szCs w:val="20"/>
              </w:rPr>
            </w:pPr>
            <w:r w:rsidRPr="0027377A">
              <w:rPr>
                <w:rFonts w:ascii="Arial" w:hAnsi="Arial" w:cs="Arial"/>
                <w:sz w:val="20"/>
                <w:szCs w:val="20"/>
              </w:rPr>
              <w:t>-Preguntar al grupo qué es la democracia y si creen que existe en nuestro país. Hacer una lluvia de ideas con las respuestas.</w:t>
            </w:r>
          </w:p>
          <w:p w:rsidR="00E81648" w:rsidRDefault="00E81648" w:rsidP="00E81648">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-Observar las imágenes de la pág. 140 y leer acerca de cómo  se desarrolla la vida en cada uno de esos lugares Suecia y Uganda. Comparar para encontrar las semejanzas y diferencias.</w:t>
            </w:r>
            <w:r>
              <w:rPr>
                <w:rFonts w:ascii="Arial" w:hAnsi="Arial" w:cs="Arial"/>
                <w:b/>
                <w:sz w:val="20"/>
                <w:szCs w:val="20"/>
              </w:rPr>
              <w:t xml:space="preserve"> </w:t>
            </w:r>
            <w:r w:rsidR="0027377A" w:rsidRPr="0027377A">
              <w:rPr>
                <w:rFonts w:ascii="Arial" w:hAnsi="Arial" w:cs="Arial"/>
                <w:sz w:val="20"/>
                <w:szCs w:val="20"/>
              </w:rPr>
              <w:t>-En el cuadro de la pág. 141 escribir las características de un gobierno democrático y un gobierno autoritario.</w:t>
            </w:r>
          </w:p>
          <w:p w:rsidR="0027377A" w:rsidRPr="00E81648" w:rsidRDefault="00E81648" w:rsidP="00E81648">
            <w:pPr>
              <w:jc w:val="both"/>
              <w:rPr>
                <w:rFonts w:ascii="Arial" w:hAnsi="Arial" w:cs="Arial"/>
                <w:b/>
                <w:sz w:val="20"/>
                <w:szCs w:val="20"/>
              </w:rPr>
            </w:pPr>
            <w:r>
              <w:rPr>
                <w:rFonts w:ascii="Arial" w:hAnsi="Arial" w:cs="Arial"/>
                <w:b/>
                <w:sz w:val="20"/>
                <w:szCs w:val="20"/>
              </w:rPr>
              <w:t xml:space="preserve">Para aprender. </w:t>
            </w:r>
            <w:r w:rsidR="0027377A" w:rsidRPr="0027377A">
              <w:rPr>
                <w:rFonts w:ascii="Arial" w:hAnsi="Arial" w:cs="Arial"/>
                <w:sz w:val="20"/>
                <w:szCs w:val="20"/>
              </w:rPr>
              <w:t xml:space="preserve">-Leer y observar el mapa conceptual de la pág. 142 sobre la división de poderes como tema central. </w:t>
            </w:r>
          </w:p>
          <w:p w:rsidR="0027377A" w:rsidRPr="0027377A" w:rsidRDefault="0027377A" w:rsidP="0027377A">
            <w:pPr>
              <w:jc w:val="both"/>
              <w:rPr>
                <w:rFonts w:ascii="Arial" w:hAnsi="Arial" w:cs="Arial"/>
                <w:sz w:val="20"/>
                <w:szCs w:val="20"/>
              </w:rPr>
            </w:pPr>
            <w:r w:rsidRPr="0027377A">
              <w:rPr>
                <w:rFonts w:ascii="Arial" w:hAnsi="Arial" w:cs="Arial"/>
                <w:sz w:val="20"/>
                <w:szCs w:val="20"/>
              </w:rPr>
              <w:t>-Analizar cada una de las responsabilidades que tienen y comentar si se llevan a cabo en su región, ¿realmente hacen lo que les toca? Aprovechar esta pregunta para hacer una mesa de deba</w:t>
            </w:r>
            <w:r w:rsidR="00E81648">
              <w:rPr>
                <w:rFonts w:ascii="Arial" w:hAnsi="Arial" w:cs="Arial"/>
                <w:sz w:val="20"/>
                <w:szCs w:val="20"/>
              </w:rPr>
              <w:t xml:space="preserve">tes. </w:t>
            </w:r>
            <w:r w:rsidRPr="0027377A">
              <w:rPr>
                <w:rFonts w:ascii="Arial" w:hAnsi="Arial" w:cs="Arial"/>
                <w:sz w:val="20"/>
                <w:szCs w:val="20"/>
              </w:rPr>
              <w:t>Incluir al debate la palabra democracia: ¿Hay democracia en la comunidad donde viven?, ¿qué faltaría para que hubiera una democracia plena?, ¿cómo participarían para llevar esto a cabo?, ¿nuestro país tiene un gobierno democrático?, ¿qué le falta?, disc</w:t>
            </w:r>
            <w:r w:rsidR="00E81648">
              <w:rPr>
                <w:rFonts w:ascii="Arial" w:hAnsi="Arial" w:cs="Arial"/>
                <w:sz w:val="20"/>
                <w:szCs w:val="20"/>
              </w:rPr>
              <w:t xml:space="preserve">utir cada una de las preguntas. </w:t>
            </w:r>
            <w:r w:rsidRPr="0027377A">
              <w:rPr>
                <w:rFonts w:ascii="Arial" w:hAnsi="Arial" w:cs="Arial"/>
                <w:sz w:val="20"/>
                <w:szCs w:val="20"/>
              </w:rPr>
              <w:t>-Consultar el libro de historia de otros grados: ¿cómo era México hace muchos años?, ¿había democracia?, ¿cómo lograron que hubiera democracia?, ¿cuándo fue una república centralista? Leer las pág. 143 y 144 sobre la democracia.</w:t>
            </w:r>
          </w:p>
          <w:p w:rsidR="0027377A" w:rsidRPr="00E81648" w:rsidRDefault="00E81648" w:rsidP="0027377A">
            <w:pPr>
              <w:jc w:val="both"/>
              <w:rPr>
                <w:rFonts w:ascii="Arial" w:hAnsi="Arial" w:cs="Arial"/>
                <w:b/>
                <w:sz w:val="20"/>
                <w:szCs w:val="20"/>
              </w:rPr>
            </w:pPr>
            <w:r>
              <w:rPr>
                <w:rFonts w:ascii="Arial" w:hAnsi="Arial" w:cs="Arial"/>
                <w:b/>
                <w:sz w:val="20"/>
                <w:szCs w:val="20"/>
              </w:rPr>
              <w:t xml:space="preserve">Participemos.  </w:t>
            </w:r>
            <w:r w:rsidR="0027377A" w:rsidRPr="0027377A">
              <w:rPr>
                <w:rFonts w:ascii="Arial" w:hAnsi="Arial" w:cs="Arial"/>
                <w:sz w:val="20"/>
                <w:szCs w:val="20"/>
              </w:rPr>
              <w:t xml:space="preserve">-Reunir en parejas y completar en una cartulina el mapa conceptual de la pág. 145, con el tema central de la democracia. Mostrar el trabajo al resto de los compañeros y comparar los trabajos para ver si coincidieron o difirieron. </w:t>
            </w:r>
          </w:p>
          <w:p w:rsidR="0027377A" w:rsidRDefault="0027377A" w:rsidP="00E81648">
            <w:pPr>
              <w:jc w:val="both"/>
              <w:rPr>
                <w:rFonts w:ascii="Arial" w:hAnsi="Arial" w:cs="Arial"/>
                <w:sz w:val="20"/>
                <w:szCs w:val="20"/>
              </w:rPr>
            </w:pPr>
            <w:r w:rsidRPr="0027377A">
              <w:rPr>
                <w:rFonts w:ascii="Arial" w:hAnsi="Arial" w:cs="Arial"/>
                <w:b/>
                <w:sz w:val="20"/>
                <w:szCs w:val="20"/>
              </w:rPr>
              <w:lastRenderedPageBreak/>
              <w:t>CI</w:t>
            </w:r>
            <w:r w:rsidR="00E81648">
              <w:rPr>
                <w:rFonts w:ascii="Arial" w:hAnsi="Arial" w:cs="Arial"/>
                <w:b/>
                <w:sz w:val="20"/>
                <w:szCs w:val="20"/>
              </w:rPr>
              <w:t xml:space="preserve">ERRE: </w:t>
            </w:r>
            <w:r w:rsidRPr="0027377A">
              <w:rPr>
                <w:rFonts w:ascii="Arial" w:hAnsi="Arial" w:cs="Arial"/>
                <w:sz w:val="20"/>
                <w:szCs w:val="20"/>
              </w:rPr>
              <w:t>-Expresar en la pág. 146 cómo contribuye la división de poderes, la legalidad y el respeto a los derechos humanos a fortalecer la democracia. Compartir sus escritos.-Contestar el anecdotario y lo que aprendieron de la lección.</w:t>
            </w:r>
          </w:p>
          <w:p w:rsidR="00E81648" w:rsidRDefault="00E81648" w:rsidP="00E81648">
            <w:pPr>
              <w:jc w:val="center"/>
              <w:rPr>
                <w:rFonts w:ascii="Arial" w:hAnsi="Arial" w:cs="Arial"/>
                <w:b/>
                <w:color w:val="4472C4"/>
                <w:sz w:val="16"/>
                <w:szCs w:val="16"/>
              </w:rPr>
            </w:pPr>
            <w:r>
              <w:rPr>
                <w:rFonts w:ascii="Arial" w:hAnsi="Arial" w:cs="Arial"/>
                <w:b/>
                <w:color w:val="4472C4"/>
                <w:sz w:val="16"/>
                <w:szCs w:val="16"/>
              </w:rPr>
              <w:t>TERMINO DE ACTIVIDAD</w:t>
            </w:r>
          </w:p>
          <w:p w:rsidR="00E81648" w:rsidRPr="00E81648" w:rsidRDefault="00E81648" w:rsidP="00E81648">
            <w:pPr>
              <w:jc w:val="center"/>
              <w:rPr>
                <w:rFonts w:ascii="Arial" w:hAnsi="Arial" w:cs="Arial"/>
                <w:b/>
                <w:sz w:val="20"/>
                <w:szCs w:val="20"/>
              </w:rPr>
            </w:pPr>
            <w:r>
              <w:rPr>
                <w:rFonts w:ascii="Arial" w:hAnsi="Arial" w:cs="Arial"/>
                <w:b/>
                <w:color w:val="4472C4"/>
                <w:sz w:val="16"/>
                <w:szCs w:val="16"/>
              </w:rPr>
              <w:t>*PAUSA ACTIVA</w:t>
            </w:r>
          </w:p>
        </w:tc>
      </w:tr>
      <w:tr w:rsidR="0027377A" w:rsidRPr="0027377A" w:rsidTr="00903CCA">
        <w:trPr>
          <w:trHeight w:val="50"/>
          <w:jc w:val="center"/>
        </w:trPr>
        <w:tc>
          <w:tcPr>
            <w:tcW w:w="6364"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Libro de texto. Bloque 4. Lección 15. Páginas 140 a la 147.</w:t>
            </w:r>
          </w:p>
          <w:p w:rsidR="0027377A" w:rsidRPr="00E81648" w:rsidRDefault="0027377A" w:rsidP="0027377A">
            <w:pPr>
              <w:rPr>
                <w:rFonts w:ascii="Arial" w:hAnsi="Arial" w:cs="Arial"/>
                <w:sz w:val="20"/>
                <w:szCs w:val="20"/>
              </w:rPr>
            </w:pPr>
            <w:r w:rsidRPr="0027377A">
              <w:rPr>
                <w:rFonts w:ascii="Arial" w:hAnsi="Arial" w:cs="Arial"/>
                <w:sz w:val="20"/>
                <w:szCs w:val="20"/>
              </w:rPr>
              <w:t>Hojas b</w:t>
            </w:r>
            <w:r w:rsidR="00E81648">
              <w:rPr>
                <w:rFonts w:ascii="Arial" w:hAnsi="Arial" w:cs="Arial"/>
                <w:sz w:val="20"/>
                <w:szCs w:val="20"/>
              </w:rPr>
              <w:t>lancas, cartulina o papel bond. Colores.</w:t>
            </w:r>
            <w:r w:rsidRPr="0027377A">
              <w:rPr>
                <w:rFonts w:ascii="Arial" w:hAnsi="Arial" w:cs="Arial"/>
                <w:sz w:val="20"/>
                <w:szCs w:val="20"/>
              </w:rPr>
              <w:t>Plumones.</w:t>
            </w:r>
          </w:p>
        </w:tc>
        <w:tc>
          <w:tcPr>
            <w:tcW w:w="7806" w:type="dxa"/>
            <w:gridSpan w:val="3"/>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27377A" w:rsidRDefault="0027377A" w:rsidP="0027377A">
            <w:pPr>
              <w:rPr>
                <w:rFonts w:ascii="Arial" w:hAnsi="Arial" w:cs="Arial"/>
                <w:sz w:val="20"/>
                <w:szCs w:val="20"/>
              </w:rPr>
            </w:pPr>
            <w:r w:rsidRPr="0027377A">
              <w:rPr>
                <w:rFonts w:ascii="Arial" w:hAnsi="Arial" w:cs="Arial"/>
                <w:sz w:val="20"/>
                <w:szCs w:val="20"/>
              </w:rPr>
              <w:t>Observación y análisis de las participaciones, producciones y</w:t>
            </w:r>
            <w:r w:rsidR="00E81648">
              <w:rPr>
                <w:rFonts w:ascii="Arial" w:hAnsi="Arial" w:cs="Arial"/>
                <w:sz w:val="20"/>
                <w:szCs w:val="20"/>
              </w:rPr>
              <w:t xml:space="preserve"> desarrollo de las actividades.</w:t>
            </w:r>
            <w:r w:rsidRPr="0027377A">
              <w:rPr>
                <w:rFonts w:ascii="Arial" w:hAnsi="Arial" w:cs="Arial"/>
                <w:sz w:val="20"/>
                <w:szCs w:val="20"/>
              </w:rPr>
              <w:t>Pregunta</w:t>
            </w:r>
            <w:r w:rsidR="00E81648">
              <w:rPr>
                <w:rFonts w:ascii="Arial" w:hAnsi="Arial" w:cs="Arial"/>
                <w:sz w:val="20"/>
                <w:szCs w:val="20"/>
              </w:rPr>
              <w:t>s de reflexión oral o escritas.</w:t>
            </w:r>
            <w:r w:rsidRPr="0027377A">
              <w:rPr>
                <w:rFonts w:ascii="Arial" w:hAnsi="Arial" w:cs="Arial"/>
                <w:sz w:val="20"/>
                <w:szCs w:val="20"/>
              </w:rPr>
              <w:t>Investigaciones realizadas.</w:t>
            </w:r>
          </w:p>
          <w:p w:rsidR="0027377A" w:rsidRPr="00E81648" w:rsidRDefault="0027377A" w:rsidP="0027377A">
            <w:pPr>
              <w:rPr>
                <w:rFonts w:ascii="Arial" w:hAnsi="Arial" w:cs="Arial"/>
                <w:sz w:val="20"/>
                <w:szCs w:val="20"/>
              </w:rPr>
            </w:pPr>
            <w:r w:rsidRPr="0027377A">
              <w:rPr>
                <w:rFonts w:ascii="Arial" w:hAnsi="Arial" w:cs="Arial"/>
                <w:sz w:val="20"/>
                <w:szCs w:val="20"/>
              </w:rPr>
              <w:t>Ma</w:t>
            </w:r>
            <w:r w:rsidR="00E81648">
              <w:rPr>
                <w:rFonts w:ascii="Arial" w:hAnsi="Arial" w:cs="Arial"/>
                <w:sz w:val="20"/>
                <w:szCs w:val="20"/>
              </w:rPr>
              <w:t>pa conceptual de la democracia.</w:t>
            </w:r>
            <w:r w:rsidRPr="0027377A">
              <w:rPr>
                <w:rFonts w:ascii="Arial" w:hAnsi="Arial" w:cs="Arial"/>
                <w:sz w:val="20"/>
                <w:szCs w:val="20"/>
              </w:rPr>
              <w:t>Texto redactado sobre las fortalezas de un gobierno democrático.</w:t>
            </w:r>
          </w:p>
        </w:tc>
      </w:tr>
    </w:tbl>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2096"/>
        <w:gridCol w:w="1559"/>
        <w:gridCol w:w="1084"/>
        <w:gridCol w:w="1326"/>
        <w:gridCol w:w="6265"/>
      </w:tblGrid>
      <w:tr w:rsidR="00E81648" w:rsidRPr="0027377A" w:rsidTr="00E81648">
        <w:trPr>
          <w:jc w:val="center"/>
        </w:trPr>
        <w:tc>
          <w:tcPr>
            <w:tcW w:w="1840"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ASIGNATURA</w:t>
            </w:r>
          </w:p>
        </w:tc>
        <w:tc>
          <w:tcPr>
            <w:tcW w:w="2096" w:type="dxa"/>
            <w:shd w:val="clear" w:color="auto" w:fill="F2F2F2" w:themeFill="background1" w:themeFillShade="F2"/>
            <w:vAlign w:val="center"/>
          </w:tcPr>
          <w:p w:rsidR="00E81648" w:rsidRPr="00E81648" w:rsidRDefault="00E81648" w:rsidP="00AD6018">
            <w:pPr>
              <w:jc w:val="center"/>
              <w:rPr>
                <w:rFonts w:ascii="Arial" w:eastAsiaTheme="minorHAnsi" w:hAnsi="Arial" w:cs="Arial"/>
                <w:sz w:val="20"/>
                <w:szCs w:val="20"/>
                <w:lang w:val="es-MX" w:eastAsia="en-US"/>
              </w:rPr>
            </w:pPr>
            <w:r w:rsidRPr="00E81648">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hAnsi="Arial" w:cs="Arial"/>
                <w:b/>
                <w:sz w:val="20"/>
                <w:szCs w:val="20"/>
              </w:rPr>
              <w:t xml:space="preserve"> Del </w:t>
            </w:r>
            <w:r w:rsidR="005328E5">
              <w:rPr>
                <w:rFonts w:ascii="Arial" w:hAnsi="Arial" w:cs="Arial"/>
                <w:b/>
                <w:sz w:val="20"/>
                <w:szCs w:val="20"/>
              </w:rPr>
              <w:t>0</w:t>
            </w:r>
            <w:r w:rsidRPr="00E81648">
              <w:rPr>
                <w:rFonts w:ascii="Arial" w:hAnsi="Arial" w:cs="Arial"/>
                <w:b/>
                <w:sz w:val="20"/>
                <w:szCs w:val="20"/>
              </w:rPr>
              <w:t>6 al 17 de abril 2020.</w:t>
            </w:r>
          </w:p>
        </w:tc>
      </w:tr>
      <w:tr w:rsidR="00E81648" w:rsidRPr="00E81648" w:rsidTr="00AD6018">
        <w:trPr>
          <w:jc w:val="center"/>
        </w:trPr>
        <w:tc>
          <w:tcPr>
            <w:tcW w:w="14170" w:type="dxa"/>
            <w:gridSpan w:val="6"/>
            <w:shd w:val="clear" w:color="auto" w:fill="FFFFFF" w:themeFill="background1"/>
            <w:vAlign w:val="center"/>
          </w:tcPr>
          <w:p w:rsidR="00E81648" w:rsidRDefault="00E81648" w:rsidP="00E81648">
            <w:pPr>
              <w:jc w:val="center"/>
              <w:rPr>
                <w:rFonts w:ascii="Arial" w:eastAsiaTheme="minorHAnsi" w:hAnsi="Arial" w:cs="Arial"/>
                <w:b/>
                <w:color w:val="4F81BD" w:themeColor="accent1"/>
                <w:sz w:val="20"/>
                <w:szCs w:val="20"/>
                <w:lang w:val="es-MX" w:eastAsia="en-US"/>
              </w:rPr>
            </w:pPr>
          </w:p>
          <w:p w:rsidR="00E81648" w:rsidRDefault="00E81648" w:rsidP="00E81648">
            <w:pPr>
              <w:jc w:val="center"/>
              <w:rPr>
                <w:rFonts w:ascii="Arial" w:eastAsiaTheme="minorHAnsi" w:hAnsi="Arial" w:cs="Arial"/>
                <w:b/>
                <w:color w:val="4F81BD" w:themeColor="accent1"/>
                <w:sz w:val="20"/>
                <w:szCs w:val="20"/>
                <w:lang w:val="es-MX" w:eastAsia="en-US"/>
              </w:rPr>
            </w:pPr>
            <w:r w:rsidRPr="00E81648">
              <w:rPr>
                <w:rFonts w:ascii="Arial" w:eastAsiaTheme="minorHAnsi" w:hAnsi="Arial" w:cs="Arial"/>
                <w:b/>
                <w:color w:val="4F81BD" w:themeColor="accent1"/>
                <w:sz w:val="20"/>
                <w:szCs w:val="20"/>
                <w:lang w:val="es-MX" w:eastAsia="en-US"/>
              </w:rPr>
              <w:t>VACACIONES DE SEMANA SANTA</w:t>
            </w:r>
          </w:p>
          <w:p w:rsidR="00E81648" w:rsidRPr="00E81648" w:rsidRDefault="00E81648" w:rsidP="00E81648">
            <w:pPr>
              <w:jc w:val="center"/>
              <w:rPr>
                <w:rFonts w:ascii="Arial" w:eastAsiaTheme="minorHAnsi" w:hAnsi="Arial" w:cs="Arial"/>
                <w:b/>
                <w:color w:val="4F81BD" w:themeColor="accent1"/>
                <w:sz w:val="20"/>
                <w:szCs w:val="20"/>
                <w:lang w:val="es-MX" w:eastAsia="en-US"/>
              </w:rPr>
            </w:pPr>
          </w:p>
        </w:tc>
      </w:tr>
    </w:tbl>
    <w:p w:rsidR="00E81648" w:rsidRPr="00E81648" w:rsidRDefault="00E81648" w:rsidP="0027377A">
      <w:pPr>
        <w:rPr>
          <w:rFonts w:ascii="Tahoma" w:eastAsiaTheme="minorHAnsi" w:hAnsi="Tahoma" w:cs="Tahoma"/>
          <w:color w:val="4F81BD" w:themeColor="accent1"/>
          <w:lang w:val="es-MX" w:eastAsia="en-US"/>
        </w:rPr>
      </w:pPr>
    </w:p>
    <w:p w:rsidR="00E81648" w:rsidRDefault="00E81648"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E81648" w:rsidRPr="0027377A" w:rsidRDefault="00E81648" w:rsidP="0027377A">
      <w:pPr>
        <w:rPr>
          <w:rFonts w:ascii="Tahoma" w:eastAsiaTheme="minorHAnsi" w:hAnsi="Tahoma" w:cs="Tahoma"/>
          <w:lang w:val="es-MX" w:eastAsia="en-US"/>
        </w:rPr>
      </w:pPr>
    </w:p>
    <w:tbl>
      <w:tblPr>
        <w:tblStyle w:val="Tablaconcuadrcula25"/>
        <w:tblW w:w="0" w:type="auto"/>
        <w:jc w:val="center"/>
        <w:shd w:val="clear" w:color="auto" w:fill="FFFFFF" w:themeFill="background1"/>
        <w:tblLook w:val="04A0" w:firstRow="1" w:lastRow="0" w:firstColumn="1" w:lastColumn="0" w:noHBand="0" w:noVBand="1"/>
      </w:tblPr>
      <w:tblGrid>
        <w:gridCol w:w="1840"/>
        <w:gridCol w:w="820"/>
        <w:gridCol w:w="1276"/>
        <w:gridCol w:w="1559"/>
        <w:gridCol w:w="1084"/>
        <w:gridCol w:w="506"/>
        <w:gridCol w:w="820"/>
        <w:gridCol w:w="6265"/>
      </w:tblGrid>
      <w:tr w:rsidR="0027377A" w:rsidRPr="0027377A" w:rsidTr="00E81648">
        <w:trPr>
          <w:jc w:val="center"/>
        </w:trPr>
        <w:tc>
          <w:tcPr>
            <w:tcW w:w="1840"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sz w:val="20"/>
                <w:szCs w:val="20"/>
                <w:lang w:val="es-MX" w:eastAsia="en-US"/>
              </w:rPr>
            </w:pPr>
            <w:r w:rsidRPr="00E81648">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27377A" w:rsidRPr="00E81648" w:rsidRDefault="00E81648" w:rsidP="0027377A">
            <w:pPr>
              <w:jc w:val="center"/>
              <w:rPr>
                <w:rFonts w:ascii="Arial" w:eastAsiaTheme="minorHAnsi" w:hAnsi="Arial" w:cs="Arial"/>
                <w:b/>
                <w:sz w:val="20"/>
                <w:szCs w:val="20"/>
                <w:lang w:val="es-MX" w:eastAsia="en-US"/>
              </w:rPr>
            </w:pPr>
            <w:r w:rsidRPr="00E81648">
              <w:rPr>
                <w:rFonts w:ascii="Arial" w:hAnsi="Arial" w:cs="Arial"/>
                <w:b/>
                <w:sz w:val="20"/>
                <w:szCs w:val="20"/>
              </w:rPr>
              <w:t xml:space="preserve"> Del 20 al  24 </w:t>
            </w:r>
            <w:r w:rsidR="0027377A" w:rsidRPr="00E81648">
              <w:rPr>
                <w:rFonts w:ascii="Arial" w:hAnsi="Arial" w:cs="Arial"/>
                <w:b/>
                <w:sz w:val="20"/>
                <w:szCs w:val="20"/>
              </w:rPr>
              <w:t>de abril</w:t>
            </w:r>
            <w:r w:rsidRPr="00E81648">
              <w:rPr>
                <w:rFonts w:ascii="Arial" w:hAnsi="Arial" w:cs="Arial"/>
                <w:b/>
                <w:sz w:val="20"/>
                <w:szCs w:val="20"/>
              </w:rPr>
              <w:t xml:space="preserve"> 2020</w:t>
            </w:r>
            <w:r w:rsidR="0027377A" w:rsidRPr="00E81648">
              <w:rPr>
                <w:rFonts w:ascii="Arial" w:hAnsi="Arial" w:cs="Arial"/>
                <w:b/>
                <w:sz w:val="20"/>
                <w:szCs w:val="20"/>
              </w:rPr>
              <w:t>.</w:t>
            </w:r>
          </w:p>
        </w:tc>
      </w:tr>
      <w:tr w:rsidR="0027377A" w:rsidRPr="0027377A" w:rsidTr="00E81648">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510" w:type="dxa"/>
            <w:gridSpan w:val="6"/>
            <w:shd w:val="clear" w:color="auto" w:fill="FFFFFF" w:themeFill="background1"/>
            <w:vAlign w:val="center"/>
          </w:tcPr>
          <w:p w:rsidR="0027377A" w:rsidRPr="0027377A" w:rsidRDefault="0027377A" w:rsidP="0027377A">
            <w:pPr>
              <w:jc w:val="both"/>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Los pilares del gobierno democrático.</w:t>
            </w:r>
          </w:p>
        </w:tc>
      </w:tr>
      <w:tr w:rsidR="0027377A" w:rsidRPr="0027377A" w:rsidTr="00E81648">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LECCIÓN 16</w:t>
            </w:r>
          </w:p>
        </w:tc>
        <w:tc>
          <w:tcPr>
            <w:tcW w:w="4739" w:type="dxa"/>
            <w:gridSpan w:val="4"/>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sz w:val="20"/>
                <w:szCs w:val="20"/>
              </w:rPr>
              <w:t>Mecanismos de participación ciudadana.</w:t>
            </w:r>
          </w:p>
        </w:tc>
        <w:tc>
          <w:tcPr>
            <w:tcW w:w="1326" w:type="dxa"/>
            <w:gridSpan w:val="2"/>
            <w:shd w:val="clear" w:color="auto" w:fill="FFFFFF" w:themeFill="background1"/>
            <w:vAlign w:val="center"/>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sz w:val="20"/>
                <w:szCs w:val="20"/>
              </w:rPr>
              <w:t>Ambiente escolar y vida cotidiana</w:t>
            </w:r>
          </w:p>
        </w:tc>
      </w:tr>
      <w:tr w:rsidR="0027377A" w:rsidRPr="0027377A" w:rsidTr="00E81648">
        <w:trPr>
          <w:jc w:val="center"/>
        </w:trPr>
        <w:tc>
          <w:tcPr>
            <w:tcW w:w="2660" w:type="dxa"/>
            <w:gridSpan w:val="2"/>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1510" w:type="dxa"/>
            <w:gridSpan w:val="6"/>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E81648">
        <w:trPr>
          <w:trHeight w:val="1038"/>
          <w:jc w:val="center"/>
        </w:trPr>
        <w:tc>
          <w:tcPr>
            <w:tcW w:w="2660" w:type="dxa"/>
            <w:gridSpan w:val="2"/>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Explica los mecanismos de participación ciudadana que fortalecen la vida democrática.</w:t>
            </w:r>
          </w:p>
        </w:tc>
        <w:tc>
          <w:tcPr>
            <w:tcW w:w="11510" w:type="dxa"/>
            <w:gridSpan w:val="6"/>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Mecanismos de la democracia</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Qué obras para el beneficio colectivo se han realizado recientemente en la localidad. Quiénes están de acuerdo con las decisiones que ha tomado la autoridad. Cómo puede participar la ciudadanía con la autoridad para tomar las mejores decisiones. Qué mecanismos existen en las sociedades democráticas para fortalecer la relación entre la autoridad y la ciudadanía.</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E81648">
        <w:trPr>
          <w:jc w:val="center"/>
        </w:trPr>
        <w:tc>
          <w:tcPr>
            <w:tcW w:w="14170" w:type="dxa"/>
            <w:gridSpan w:val="8"/>
            <w:shd w:val="clear" w:color="auto" w:fill="FFFFFF" w:themeFill="background1"/>
          </w:tcPr>
          <w:p w:rsidR="0027377A" w:rsidRPr="0027377A" w:rsidRDefault="0027377A" w:rsidP="00E81648">
            <w:pPr>
              <w:jc w:val="both"/>
              <w:rPr>
                <w:rFonts w:ascii="Arial" w:hAnsi="Arial" w:cs="Arial"/>
                <w:sz w:val="20"/>
                <w:szCs w:val="20"/>
                <w:lang w:val="es-MX" w:eastAsia="es-MX"/>
              </w:rPr>
            </w:pPr>
            <w:r w:rsidRPr="0027377A">
              <w:rPr>
                <w:rFonts w:ascii="Arial" w:hAnsi="Arial" w:cs="Arial"/>
                <w:sz w:val="20"/>
                <w:szCs w:val="20"/>
                <w:lang w:val="es-MX" w:eastAsia="es-MX"/>
              </w:rPr>
              <w:t>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w:t>
            </w:r>
            <w:r w:rsidR="00E81648">
              <w:rPr>
                <w:rFonts w:ascii="Arial" w:hAnsi="Arial" w:cs="Arial"/>
                <w:sz w:val="20"/>
                <w:szCs w:val="20"/>
                <w:lang w:val="es-MX" w:eastAsia="es-MX"/>
              </w:rPr>
              <w:t>sí como del mundo en que viven.</w:t>
            </w:r>
            <w:r w:rsidRPr="0027377A">
              <w:rPr>
                <w:rFonts w:ascii="Arial" w:hAnsi="Arial" w:cs="Arial"/>
                <w:sz w:val="20"/>
                <w:szCs w:val="20"/>
                <w:lang w:val="es-MX"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-Apego a la l</w:t>
            </w:r>
            <w:r w:rsidR="00E81648">
              <w:rPr>
                <w:rFonts w:ascii="Arial" w:eastAsiaTheme="minorHAnsi" w:hAnsi="Arial" w:cs="Arial"/>
                <w:sz w:val="20"/>
                <w:szCs w:val="20"/>
                <w:lang w:val="es-MX" w:eastAsia="en-US"/>
              </w:rPr>
              <w:t xml:space="preserve">egalidad y sentido de justicia. </w:t>
            </w:r>
            <w:r w:rsidRPr="0027377A">
              <w:rPr>
                <w:rFonts w:ascii="Arial" w:eastAsiaTheme="minorHAnsi" w:hAnsi="Arial" w:cs="Arial"/>
                <w:sz w:val="20"/>
                <w:szCs w:val="20"/>
                <w:lang w:val="es-MX" w:eastAsia="en-US"/>
              </w:rPr>
              <w:t>-Comprensión y aprecio por la democracia.</w:t>
            </w:r>
          </w:p>
        </w:tc>
      </w:tr>
      <w:tr w:rsidR="00980786" w:rsidRPr="0027377A" w:rsidTr="00E81648">
        <w:trPr>
          <w:jc w:val="center"/>
        </w:trPr>
        <w:tc>
          <w:tcPr>
            <w:tcW w:w="14170" w:type="dxa"/>
            <w:gridSpan w:val="8"/>
            <w:shd w:val="clear" w:color="auto" w:fill="FFFFFF" w:themeFill="background1"/>
          </w:tcPr>
          <w:p w:rsidR="00980786" w:rsidRPr="00980786" w:rsidRDefault="00980786" w:rsidP="00980786">
            <w:pPr>
              <w:spacing w:line="190" w:lineRule="exact"/>
              <w:contextualSpacing/>
              <w:rPr>
                <w:rFonts w:ascii="Arial" w:hAnsi="Arial" w:cs="Arial"/>
                <w:b/>
                <w:sz w:val="20"/>
                <w:szCs w:val="20"/>
              </w:rPr>
            </w:pPr>
            <w:r w:rsidRPr="00980786">
              <w:rPr>
                <w:rFonts w:ascii="Arial" w:hAnsi="Arial" w:cs="Arial"/>
                <w:b/>
                <w:sz w:val="20"/>
                <w:szCs w:val="20"/>
              </w:rPr>
              <w:t>Actividades sugeridas</w:t>
            </w:r>
          </w:p>
          <w:p w:rsidR="00980786" w:rsidRPr="00980786" w:rsidRDefault="00980786" w:rsidP="00980786">
            <w:pPr>
              <w:widowControl w:val="0"/>
              <w:autoSpaceDE w:val="0"/>
              <w:autoSpaceDN w:val="0"/>
              <w:adjustRightInd w:val="0"/>
              <w:spacing w:after="240"/>
              <w:contextualSpacing/>
              <w:rPr>
                <w:rFonts w:ascii="Arial" w:hAnsi="Arial" w:cs="Arial"/>
                <w:sz w:val="20"/>
                <w:szCs w:val="20"/>
                <w:lang w:val="es-ES"/>
              </w:rPr>
            </w:pPr>
            <w:r w:rsidRPr="00980786">
              <w:rPr>
                <w:rFonts w:ascii="Arial" w:hAnsi="Arial" w:cs="Arial"/>
                <w:b/>
                <w:bCs/>
                <w:sz w:val="20"/>
                <w:szCs w:val="20"/>
                <w:lang w:val="es-ES"/>
              </w:rPr>
              <w:t xml:space="preserve">Actividades previas. </w:t>
            </w:r>
            <w:r w:rsidRPr="00980786">
              <w:rPr>
                <w:rFonts w:ascii="Arial" w:hAnsi="Arial" w:cs="Arial"/>
                <w:sz w:val="20"/>
                <w:szCs w:val="20"/>
                <w:lang w:val="es-ES"/>
              </w:rPr>
              <w:t xml:space="preserve">Después de leer el texto de las páginas 149 y 150 del libro de texto </w:t>
            </w:r>
            <w:r w:rsidRPr="00980786">
              <w:rPr>
                <w:rFonts w:ascii="Arial" w:hAnsi="Arial" w:cs="Arial"/>
                <w:smallCaps/>
                <w:sz w:val="20"/>
                <w:szCs w:val="20"/>
                <w:lang w:val="es-ES"/>
              </w:rPr>
              <w:t>sep</w:t>
            </w:r>
            <w:r w:rsidRPr="00980786">
              <w:rPr>
                <w:rFonts w:ascii="Arial" w:hAnsi="Arial" w:cs="Arial"/>
                <w:sz w:val="20"/>
                <w:szCs w:val="20"/>
                <w:lang w:val="es-ES"/>
              </w:rPr>
              <w:t xml:space="preserve">, solicite a los estudiantes que definan en su cuaderno qué es el derecho ciudadano a la información y la rendición de cuentas de los servidores públicos como mecanismos de participación ciudadana. </w:t>
            </w:r>
          </w:p>
          <w:p w:rsidR="00980786" w:rsidRPr="00980786" w:rsidRDefault="00980786" w:rsidP="00980786">
            <w:pPr>
              <w:widowControl w:val="0"/>
              <w:autoSpaceDE w:val="0"/>
              <w:autoSpaceDN w:val="0"/>
              <w:adjustRightInd w:val="0"/>
              <w:spacing w:after="240"/>
              <w:contextualSpacing/>
              <w:rPr>
                <w:rFonts w:ascii="Arial" w:hAnsi="Arial" w:cs="Arial"/>
                <w:sz w:val="20"/>
                <w:szCs w:val="20"/>
                <w:lang w:val="es-ES"/>
              </w:rPr>
            </w:pPr>
            <w:r w:rsidRPr="00980786">
              <w:rPr>
                <w:rFonts w:ascii="Arial" w:hAnsi="Arial" w:cs="Arial"/>
                <w:b/>
                <w:bCs/>
                <w:sz w:val="20"/>
                <w:szCs w:val="20"/>
                <w:lang w:val="es-ES"/>
              </w:rPr>
              <w:t>Ac</w:t>
            </w:r>
            <w:r>
              <w:rPr>
                <w:rFonts w:ascii="Arial" w:hAnsi="Arial" w:cs="Arial"/>
                <w:b/>
                <w:bCs/>
                <w:sz w:val="20"/>
                <w:szCs w:val="20"/>
                <w:lang w:val="es-ES"/>
              </w:rPr>
              <w:t xml:space="preserve">tividades del libro </w:t>
            </w:r>
            <w:r w:rsidRPr="00980786">
              <w:rPr>
                <w:rFonts w:ascii="Arial" w:hAnsi="Arial" w:cs="Arial"/>
                <w:b/>
                <w:bCs/>
                <w:sz w:val="20"/>
                <w:szCs w:val="20"/>
                <w:lang w:val="es-ES"/>
              </w:rPr>
              <w:t xml:space="preserve">. </w:t>
            </w:r>
            <w:r w:rsidRPr="00980786">
              <w:rPr>
                <w:rFonts w:ascii="Arial" w:hAnsi="Arial" w:cs="Arial"/>
                <w:sz w:val="20"/>
                <w:szCs w:val="20"/>
                <w:lang w:val="es-ES"/>
              </w:rPr>
              <w:t xml:space="preserve">Después de realizar las actividades de las páginas 152 y 153 del libro de texto </w:t>
            </w:r>
            <w:r w:rsidRPr="00980786">
              <w:rPr>
                <w:rFonts w:ascii="Arial" w:hAnsi="Arial" w:cs="Arial"/>
                <w:smallCaps/>
                <w:sz w:val="20"/>
                <w:szCs w:val="20"/>
                <w:lang w:val="es-ES"/>
              </w:rPr>
              <w:t>sep</w:t>
            </w:r>
            <w:r>
              <w:rPr>
                <w:rFonts w:ascii="Arial" w:hAnsi="Arial" w:cs="Arial"/>
                <w:smallCaps/>
                <w:sz w:val="20"/>
                <w:szCs w:val="20"/>
                <w:lang w:val="es-ES"/>
              </w:rPr>
              <w:t>.</w:t>
            </w:r>
            <w:r w:rsidRPr="00980786">
              <w:rPr>
                <w:rFonts w:ascii="Arial" w:hAnsi="Arial" w:cs="Arial"/>
                <w:sz w:val="20"/>
                <w:szCs w:val="20"/>
                <w:lang w:val="es-ES"/>
              </w:rPr>
              <w:t xml:space="preserve"> </w:t>
            </w:r>
          </w:p>
          <w:p w:rsidR="00980786" w:rsidRPr="0027377A" w:rsidRDefault="00980786" w:rsidP="00980786">
            <w:pPr>
              <w:rPr>
                <w:rFonts w:ascii="Arial" w:eastAsiaTheme="minorHAnsi" w:hAnsi="Arial" w:cs="Arial"/>
                <w:sz w:val="20"/>
                <w:szCs w:val="20"/>
                <w:lang w:val="es-MX" w:eastAsia="en-US"/>
              </w:rPr>
            </w:pPr>
            <w:r w:rsidRPr="00980786">
              <w:rPr>
                <w:rFonts w:ascii="Arial" w:hAnsi="Arial" w:cs="Arial"/>
                <w:b/>
                <w:bCs/>
                <w:sz w:val="20"/>
                <w:szCs w:val="20"/>
                <w:lang w:val="es-ES"/>
              </w:rPr>
              <w:t xml:space="preserve">Actividades de cierre. </w:t>
            </w:r>
            <w:r w:rsidRPr="00980786">
              <w:rPr>
                <w:rFonts w:ascii="Arial" w:hAnsi="Arial" w:cs="Arial"/>
                <w:sz w:val="20"/>
                <w:szCs w:val="20"/>
                <w:lang w:val="es-ES"/>
              </w:rPr>
              <w:t>Forme equipos de tres para elaborar un anuncio radiofónico que aliente la participación ciudadana al exigir la transparencia de la información y la rendición de cuentas.</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E81648">
        <w:trPr>
          <w:trHeight w:val="990"/>
          <w:jc w:val="center"/>
        </w:trPr>
        <w:tc>
          <w:tcPr>
            <w:tcW w:w="14170" w:type="dxa"/>
            <w:gridSpan w:val="8"/>
            <w:shd w:val="clear" w:color="auto" w:fill="FFFFFF" w:themeFill="background1"/>
          </w:tcPr>
          <w:p w:rsidR="00E81648" w:rsidRDefault="00E81648" w:rsidP="0027377A">
            <w:pPr>
              <w:jc w:val="both"/>
              <w:rPr>
                <w:rFonts w:ascii="Arial" w:hAnsi="Arial" w:cs="Arial"/>
                <w:b/>
                <w:sz w:val="20"/>
                <w:szCs w:val="20"/>
              </w:rPr>
            </w:pPr>
          </w:p>
          <w:p w:rsidR="0027377A" w:rsidRPr="00E81648" w:rsidRDefault="00E81648" w:rsidP="0027377A">
            <w:pPr>
              <w:jc w:val="both"/>
              <w:rPr>
                <w:rFonts w:ascii="Arial" w:hAnsi="Arial" w:cs="Arial"/>
                <w:b/>
                <w:sz w:val="20"/>
                <w:szCs w:val="20"/>
              </w:rPr>
            </w:pPr>
            <w:r>
              <w:rPr>
                <w:rFonts w:ascii="Arial" w:hAnsi="Arial" w:cs="Arial"/>
                <w:b/>
                <w:sz w:val="20"/>
                <w:szCs w:val="20"/>
              </w:rPr>
              <w:t xml:space="preserve">INICIO: Lo que sé y lo que opino. </w:t>
            </w:r>
            <w:r w:rsidR="0027377A" w:rsidRPr="0027377A">
              <w:rPr>
                <w:rFonts w:ascii="Arial" w:hAnsi="Arial" w:cs="Arial"/>
                <w:sz w:val="20"/>
                <w:szCs w:val="20"/>
              </w:rPr>
              <w:t>-Preguntar a los alumnos acerca de nuevas obras de construcción que se han hecho en la comunidad por parte del gobierno. Anotarlas en el pizarrón y cuestionar si saben cuánto se gastó y quién decidió que se llevara a cabo.</w:t>
            </w:r>
          </w:p>
          <w:p w:rsidR="0027377A" w:rsidRPr="00E81648" w:rsidRDefault="00E81648" w:rsidP="00E81648">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-Leer la situación planteada de la pág. 148 acerca del municipio  de Tomatillo donde se construyó un mercado que no se necesitaba pues había prioridades como la falta de agua y patrullas en la comunidad, ¿qué opinan?, ¿creen que los servidores públicos nos deben dar cuentas?, ¿cómo?</w:t>
            </w:r>
          </w:p>
          <w:p w:rsidR="0027377A" w:rsidRPr="00E81648" w:rsidRDefault="00E81648" w:rsidP="0027377A">
            <w:pPr>
              <w:jc w:val="both"/>
              <w:rPr>
                <w:rFonts w:ascii="Arial" w:hAnsi="Arial" w:cs="Arial"/>
                <w:b/>
                <w:sz w:val="20"/>
                <w:szCs w:val="20"/>
              </w:rPr>
            </w:pPr>
            <w:r>
              <w:rPr>
                <w:rFonts w:ascii="Arial" w:hAnsi="Arial" w:cs="Arial"/>
                <w:b/>
                <w:sz w:val="20"/>
                <w:szCs w:val="20"/>
              </w:rPr>
              <w:t xml:space="preserve">Para aprender. </w:t>
            </w:r>
            <w:r w:rsidR="0027377A" w:rsidRPr="0027377A">
              <w:rPr>
                <w:rFonts w:ascii="Arial" w:hAnsi="Arial" w:cs="Arial"/>
                <w:sz w:val="20"/>
                <w:szCs w:val="20"/>
              </w:rPr>
              <w:t>-Leer el artículo 39 de la pág. 149  el cual señala que los gobernantes surgen del poder soberano del pueblo y deben darnos transparencia y rendición de cuentas. En caso de que el alumno no tenga muy claro esas palabras poner un ejemplo más cercano de casa.</w:t>
            </w:r>
          </w:p>
          <w:p w:rsidR="0027377A" w:rsidRPr="0027377A" w:rsidRDefault="0027377A" w:rsidP="00E81648">
            <w:pPr>
              <w:jc w:val="both"/>
              <w:rPr>
                <w:rFonts w:ascii="Arial" w:hAnsi="Arial" w:cs="Arial"/>
                <w:sz w:val="20"/>
                <w:szCs w:val="20"/>
              </w:rPr>
            </w:pPr>
            <w:r w:rsidRPr="0027377A">
              <w:rPr>
                <w:rFonts w:ascii="Arial" w:hAnsi="Arial" w:cs="Arial"/>
                <w:sz w:val="20"/>
                <w:szCs w:val="20"/>
              </w:rPr>
              <w:t>-Enseguida analizar las pág. 150 y 151 sobre la transparencia y rendición de cuentas, los mecanismos que se llevan a cabo y para qué nos sir</w:t>
            </w:r>
            <w:r w:rsidR="00E81648">
              <w:rPr>
                <w:rFonts w:ascii="Arial" w:hAnsi="Arial" w:cs="Arial"/>
                <w:sz w:val="20"/>
                <w:szCs w:val="20"/>
              </w:rPr>
              <w:t xml:space="preserve">ve a los ciudadanos conocerlas. </w:t>
            </w:r>
            <w:r w:rsidRPr="0027377A">
              <w:rPr>
                <w:rFonts w:ascii="Arial" w:hAnsi="Arial" w:cs="Arial"/>
                <w:sz w:val="20"/>
                <w:szCs w:val="20"/>
              </w:rPr>
              <w:t>-Reflexión. Sabemos que los impuestos son usados para hacer obras públicas importantes como la construcción de escuelas, espacios recreativos, agua, luz, pavimentación, pero es importante aclarar que también se usan para pagar a los servidores públicos.</w:t>
            </w:r>
          </w:p>
          <w:p w:rsidR="0027377A" w:rsidRDefault="00E81648" w:rsidP="00E81648">
            <w:pPr>
              <w:jc w:val="both"/>
              <w:rPr>
                <w:rFonts w:ascii="Arial" w:hAnsi="Arial" w:cs="Arial"/>
                <w:sz w:val="20"/>
                <w:szCs w:val="20"/>
              </w:rPr>
            </w:pPr>
            <w:r>
              <w:rPr>
                <w:rFonts w:ascii="Arial" w:hAnsi="Arial" w:cs="Arial"/>
                <w:b/>
                <w:sz w:val="20"/>
                <w:szCs w:val="20"/>
              </w:rPr>
              <w:t xml:space="preserve">CIERRE: </w:t>
            </w:r>
            <w:r w:rsidR="0027377A" w:rsidRPr="0027377A">
              <w:rPr>
                <w:rFonts w:ascii="Arial" w:hAnsi="Arial" w:cs="Arial"/>
                <w:sz w:val="20"/>
                <w:szCs w:val="20"/>
              </w:rPr>
              <w:t xml:space="preserve">-Para lo anterior, dejar a los alumnos la siguiente investigación: ¿cuántos diputados y cuántos senadores existen en México?, ¿cuánto gana cada uno al  mes?, ¿cuánto ganan todos juntos al año?, ¿cuánto gana mensualmente el presidente de la república y sus secretarios como el de gobernación, la defensa nacional, educación, etc?, ¿cuánto se les paga a todos juntos al año?, ¿es justo para los mexicanos, que los impuestos se distribuyan así?, ¿crees </w:t>
            </w:r>
            <w:r w:rsidR="0027377A" w:rsidRPr="0027377A">
              <w:rPr>
                <w:rFonts w:ascii="Arial" w:hAnsi="Arial" w:cs="Arial"/>
                <w:sz w:val="20"/>
                <w:szCs w:val="20"/>
              </w:rPr>
              <w:lastRenderedPageBreak/>
              <w:t>que el pago que se les da, representa al trabajo que hacen de manera general?, ¿qué propondrías?</w:t>
            </w:r>
            <w:r>
              <w:rPr>
                <w:rFonts w:ascii="Arial" w:hAnsi="Arial" w:cs="Arial"/>
                <w:b/>
                <w:sz w:val="20"/>
                <w:szCs w:val="20"/>
              </w:rPr>
              <w:t xml:space="preserve"> </w:t>
            </w:r>
            <w:r w:rsidR="0027377A" w:rsidRPr="0027377A">
              <w:rPr>
                <w:rFonts w:ascii="Arial" w:hAnsi="Arial" w:cs="Arial"/>
                <w:sz w:val="20"/>
                <w:szCs w:val="20"/>
              </w:rPr>
              <w:t>-Anotar todas las preguntas anteriores en una hoja blanca para que hagan su reflexión e investigación y compartirla en la clase con el resto del grupo. Debatir.</w:t>
            </w:r>
          </w:p>
          <w:p w:rsidR="00E81648" w:rsidRDefault="00E81648" w:rsidP="00E81648">
            <w:pPr>
              <w:jc w:val="center"/>
              <w:rPr>
                <w:rFonts w:ascii="Arial" w:hAnsi="Arial" w:cs="Arial"/>
                <w:b/>
                <w:color w:val="4472C4"/>
                <w:sz w:val="16"/>
                <w:szCs w:val="16"/>
              </w:rPr>
            </w:pPr>
            <w:r>
              <w:rPr>
                <w:rFonts w:ascii="Arial" w:hAnsi="Arial" w:cs="Arial"/>
                <w:b/>
                <w:color w:val="4472C4"/>
                <w:sz w:val="16"/>
                <w:szCs w:val="16"/>
              </w:rPr>
              <w:t>TERMINO DE ACTIVIDAD</w:t>
            </w:r>
          </w:p>
          <w:p w:rsidR="00E81648" w:rsidRPr="00E81648" w:rsidRDefault="00E81648" w:rsidP="00E81648">
            <w:pPr>
              <w:jc w:val="center"/>
              <w:rPr>
                <w:rFonts w:ascii="Arial" w:hAnsi="Arial" w:cs="Arial"/>
                <w:b/>
                <w:sz w:val="20"/>
                <w:szCs w:val="20"/>
              </w:rPr>
            </w:pPr>
            <w:r>
              <w:rPr>
                <w:rFonts w:ascii="Arial" w:hAnsi="Arial" w:cs="Arial"/>
                <w:b/>
                <w:color w:val="4472C4"/>
                <w:sz w:val="16"/>
                <w:szCs w:val="16"/>
              </w:rPr>
              <w:t>*PAUSA ACTIVA</w:t>
            </w:r>
          </w:p>
        </w:tc>
      </w:tr>
      <w:tr w:rsidR="0027377A" w:rsidRPr="0027377A" w:rsidTr="00E81648">
        <w:trPr>
          <w:trHeight w:val="310"/>
          <w:jc w:val="center"/>
        </w:trPr>
        <w:tc>
          <w:tcPr>
            <w:tcW w:w="7085"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Libro de texto. Bloque 4. Lección 16. Páginas 148 a la 151.</w:t>
            </w:r>
          </w:p>
          <w:p w:rsidR="0027377A" w:rsidRPr="00E81648" w:rsidRDefault="0027377A" w:rsidP="0027377A">
            <w:pPr>
              <w:rPr>
                <w:rFonts w:ascii="Arial" w:hAnsi="Arial" w:cs="Arial"/>
                <w:sz w:val="20"/>
                <w:szCs w:val="20"/>
              </w:rPr>
            </w:pPr>
            <w:r w:rsidRPr="0027377A">
              <w:rPr>
                <w:rFonts w:ascii="Arial" w:hAnsi="Arial" w:cs="Arial"/>
                <w:sz w:val="20"/>
                <w:szCs w:val="20"/>
              </w:rPr>
              <w:t>Hojas b</w:t>
            </w:r>
            <w:r w:rsidR="00E81648">
              <w:rPr>
                <w:rFonts w:ascii="Arial" w:hAnsi="Arial" w:cs="Arial"/>
                <w:sz w:val="20"/>
                <w:szCs w:val="20"/>
              </w:rPr>
              <w:t>lancas, cartulina o papel bond.Colores.</w:t>
            </w:r>
            <w:r w:rsidRPr="0027377A">
              <w:rPr>
                <w:rFonts w:ascii="Arial" w:hAnsi="Arial" w:cs="Arial"/>
                <w:sz w:val="20"/>
                <w:szCs w:val="20"/>
              </w:rPr>
              <w:t>Plumones.</w:t>
            </w:r>
          </w:p>
        </w:tc>
        <w:tc>
          <w:tcPr>
            <w:tcW w:w="7085" w:type="dxa"/>
            <w:gridSpan w:val="2"/>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EVALUACIÓN Y EVIDENCIAS</w:t>
            </w:r>
            <w:r w:rsidRPr="0027377A">
              <w:rPr>
                <w:rFonts w:ascii="Arial" w:eastAsiaTheme="minorHAnsi" w:hAnsi="Arial" w:cs="Arial"/>
                <w:sz w:val="20"/>
                <w:szCs w:val="20"/>
                <w:lang w:val="es-MX" w:eastAsia="en-US"/>
              </w:rPr>
              <w:t xml:space="preserve"> </w:t>
            </w:r>
          </w:p>
          <w:p w:rsidR="0027377A" w:rsidRPr="00E81648" w:rsidRDefault="0027377A" w:rsidP="0027377A">
            <w:pPr>
              <w:rPr>
                <w:rFonts w:ascii="Arial" w:hAnsi="Arial" w:cs="Arial"/>
                <w:sz w:val="20"/>
                <w:szCs w:val="20"/>
              </w:rPr>
            </w:pPr>
            <w:r w:rsidRPr="0027377A">
              <w:rPr>
                <w:rFonts w:ascii="Arial" w:hAnsi="Arial" w:cs="Arial"/>
                <w:sz w:val="20"/>
                <w:szCs w:val="20"/>
              </w:rPr>
              <w:t>Observación y análisis de las participaciones, producciones y</w:t>
            </w:r>
            <w:r w:rsidR="00E81648">
              <w:rPr>
                <w:rFonts w:ascii="Arial" w:hAnsi="Arial" w:cs="Arial"/>
                <w:sz w:val="20"/>
                <w:szCs w:val="20"/>
              </w:rPr>
              <w:t xml:space="preserve"> desarrollo de las actividades. </w:t>
            </w:r>
            <w:r w:rsidRPr="0027377A">
              <w:rPr>
                <w:rFonts w:ascii="Arial" w:hAnsi="Arial" w:cs="Arial"/>
                <w:sz w:val="20"/>
                <w:szCs w:val="20"/>
              </w:rPr>
              <w:t>Pregunta</w:t>
            </w:r>
            <w:r w:rsidR="00E81648">
              <w:rPr>
                <w:rFonts w:ascii="Arial" w:hAnsi="Arial" w:cs="Arial"/>
                <w:sz w:val="20"/>
                <w:szCs w:val="20"/>
              </w:rPr>
              <w:t>s de reflexión oral o escritas.</w:t>
            </w:r>
            <w:r w:rsidRPr="0027377A">
              <w:rPr>
                <w:rFonts w:ascii="Arial" w:hAnsi="Arial" w:cs="Arial"/>
                <w:sz w:val="20"/>
                <w:szCs w:val="20"/>
              </w:rPr>
              <w:t>Investigaciones realizadas.</w:t>
            </w:r>
          </w:p>
        </w:tc>
      </w:tr>
    </w:tbl>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Pr="0027377A" w:rsidRDefault="005328E5" w:rsidP="0027377A">
      <w:pPr>
        <w:rPr>
          <w:rFonts w:ascii="Tahoma" w:eastAsiaTheme="minorHAnsi" w:hAnsi="Tahoma" w:cs="Tahoma"/>
          <w:lang w:val="es-MX" w:eastAsia="en-US"/>
        </w:rPr>
      </w:pPr>
    </w:p>
    <w:tbl>
      <w:tblPr>
        <w:tblStyle w:val="Tablaconcuadrcula25"/>
        <w:tblW w:w="0" w:type="auto"/>
        <w:jc w:val="center"/>
        <w:tblLook w:val="04A0" w:firstRow="1" w:lastRow="0" w:firstColumn="1" w:lastColumn="0" w:noHBand="0" w:noVBand="1"/>
      </w:tblPr>
      <w:tblGrid>
        <w:gridCol w:w="1840"/>
        <w:gridCol w:w="820"/>
        <w:gridCol w:w="1276"/>
        <w:gridCol w:w="1559"/>
        <w:gridCol w:w="1084"/>
        <w:gridCol w:w="506"/>
        <w:gridCol w:w="820"/>
        <w:gridCol w:w="6265"/>
      </w:tblGrid>
      <w:tr w:rsidR="0027377A" w:rsidRPr="0027377A" w:rsidTr="00E81648">
        <w:trPr>
          <w:jc w:val="center"/>
        </w:trPr>
        <w:tc>
          <w:tcPr>
            <w:tcW w:w="1840"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sz w:val="20"/>
                <w:szCs w:val="20"/>
                <w:lang w:val="es-MX" w:eastAsia="en-US"/>
              </w:rPr>
            </w:pPr>
            <w:r w:rsidRPr="00E81648">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27377A" w:rsidRPr="00E81648" w:rsidRDefault="00E81648" w:rsidP="0027377A">
            <w:pPr>
              <w:jc w:val="center"/>
              <w:rPr>
                <w:rFonts w:ascii="Arial" w:hAnsi="Arial" w:cs="Arial"/>
                <w:b/>
                <w:sz w:val="20"/>
                <w:szCs w:val="20"/>
              </w:rPr>
            </w:pPr>
            <w:r>
              <w:rPr>
                <w:rFonts w:ascii="Arial" w:hAnsi="Arial" w:cs="Arial"/>
                <w:b/>
                <w:sz w:val="20"/>
                <w:szCs w:val="20"/>
              </w:rPr>
              <w:t xml:space="preserve">Del 27 </w:t>
            </w:r>
            <w:r w:rsidR="0027377A" w:rsidRPr="00E81648">
              <w:rPr>
                <w:rFonts w:ascii="Arial" w:hAnsi="Arial" w:cs="Arial"/>
                <w:b/>
                <w:sz w:val="20"/>
                <w:szCs w:val="20"/>
              </w:rPr>
              <w:t xml:space="preserve"> al 3</w:t>
            </w:r>
            <w:r>
              <w:rPr>
                <w:rFonts w:ascii="Arial" w:hAnsi="Arial" w:cs="Arial"/>
                <w:b/>
                <w:sz w:val="20"/>
                <w:szCs w:val="20"/>
              </w:rPr>
              <w:t>0 de abril 202</w:t>
            </w:r>
            <w:r w:rsidR="005328E5">
              <w:rPr>
                <w:rFonts w:ascii="Arial" w:hAnsi="Arial" w:cs="Arial"/>
                <w:b/>
                <w:sz w:val="20"/>
                <w:szCs w:val="20"/>
              </w:rPr>
              <w:t>0.</w:t>
            </w:r>
          </w:p>
        </w:tc>
      </w:tr>
      <w:tr w:rsidR="0027377A" w:rsidRPr="0027377A" w:rsidTr="00E81648">
        <w:trPr>
          <w:jc w:val="center"/>
        </w:trPr>
        <w:tc>
          <w:tcPr>
            <w:tcW w:w="184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TRIMESTRE</w:t>
            </w:r>
          </w:p>
        </w:tc>
        <w:tc>
          <w:tcPr>
            <w:tcW w:w="820" w:type="dxa"/>
            <w:shd w:val="clear" w:color="auto" w:fill="FFFFFF" w:themeFill="background1"/>
            <w:vAlign w:val="center"/>
          </w:tcPr>
          <w:p w:rsidR="0027377A" w:rsidRPr="0027377A" w:rsidRDefault="005328E5" w:rsidP="0027377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III</w:t>
            </w:r>
          </w:p>
        </w:tc>
        <w:tc>
          <w:tcPr>
            <w:tcW w:w="11510" w:type="dxa"/>
            <w:gridSpan w:val="6"/>
            <w:shd w:val="clear" w:color="auto" w:fill="FFFFFF" w:themeFill="background1"/>
            <w:vAlign w:val="center"/>
          </w:tcPr>
          <w:p w:rsidR="0027377A" w:rsidRPr="0027377A" w:rsidRDefault="0027377A" w:rsidP="0027377A">
            <w:pPr>
              <w:jc w:val="both"/>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Los pilares del gobierno democrático.</w:t>
            </w:r>
          </w:p>
        </w:tc>
      </w:tr>
      <w:tr w:rsidR="0027377A" w:rsidRPr="0027377A" w:rsidTr="00E81648">
        <w:trPr>
          <w:jc w:val="center"/>
        </w:trPr>
        <w:tc>
          <w:tcPr>
            <w:tcW w:w="1840" w:type="dxa"/>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LECCIÓN 16</w:t>
            </w:r>
          </w:p>
        </w:tc>
        <w:tc>
          <w:tcPr>
            <w:tcW w:w="4739" w:type="dxa"/>
            <w:gridSpan w:val="4"/>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sz w:val="20"/>
                <w:szCs w:val="20"/>
              </w:rPr>
              <w:t>Mecanismos de participación ciudadana.</w:t>
            </w:r>
          </w:p>
        </w:tc>
        <w:tc>
          <w:tcPr>
            <w:tcW w:w="1326" w:type="dxa"/>
            <w:gridSpan w:val="2"/>
            <w:shd w:val="clear" w:color="auto" w:fill="FFFFFF" w:themeFill="background1"/>
            <w:vAlign w:val="center"/>
          </w:tcPr>
          <w:p w:rsidR="0027377A" w:rsidRPr="0027377A"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27377A" w:rsidRPr="0027377A" w:rsidRDefault="0027377A" w:rsidP="0027377A">
            <w:pPr>
              <w:jc w:val="center"/>
              <w:rPr>
                <w:rFonts w:ascii="Arial" w:hAnsi="Arial" w:cs="Arial"/>
                <w:sz w:val="20"/>
                <w:szCs w:val="20"/>
              </w:rPr>
            </w:pPr>
            <w:r w:rsidRPr="0027377A">
              <w:rPr>
                <w:rFonts w:ascii="Arial" w:hAnsi="Arial" w:cs="Arial"/>
                <w:sz w:val="20"/>
                <w:szCs w:val="20"/>
              </w:rPr>
              <w:t>Ambiente esco</w:t>
            </w:r>
            <w:r w:rsidR="00E81648">
              <w:rPr>
                <w:rFonts w:ascii="Arial" w:hAnsi="Arial" w:cs="Arial"/>
                <w:sz w:val="20"/>
                <w:szCs w:val="20"/>
              </w:rPr>
              <w:t>0</w:t>
            </w:r>
            <w:r w:rsidRPr="0027377A">
              <w:rPr>
                <w:rFonts w:ascii="Arial" w:hAnsi="Arial" w:cs="Arial"/>
                <w:sz w:val="20"/>
                <w:szCs w:val="20"/>
              </w:rPr>
              <w:t>lar y vida cotidiana</w:t>
            </w:r>
          </w:p>
        </w:tc>
      </w:tr>
      <w:tr w:rsidR="0027377A" w:rsidRPr="0027377A" w:rsidTr="00E81648">
        <w:trPr>
          <w:jc w:val="center"/>
        </w:trPr>
        <w:tc>
          <w:tcPr>
            <w:tcW w:w="2660" w:type="dxa"/>
            <w:gridSpan w:val="2"/>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c>
          <w:tcPr>
            <w:tcW w:w="11510" w:type="dxa"/>
            <w:gridSpan w:val="6"/>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CONTENIDOS</w:t>
            </w:r>
          </w:p>
        </w:tc>
      </w:tr>
      <w:tr w:rsidR="0027377A" w:rsidRPr="0027377A" w:rsidTr="00E81648">
        <w:trPr>
          <w:trHeight w:val="1038"/>
          <w:jc w:val="center"/>
        </w:trPr>
        <w:tc>
          <w:tcPr>
            <w:tcW w:w="2660" w:type="dxa"/>
            <w:gridSpan w:val="2"/>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Explica los mecanismos de participación ciudadana que fortalecen la vida democrática.</w:t>
            </w:r>
          </w:p>
        </w:tc>
        <w:tc>
          <w:tcPr>
            <w:tcW w:w="11510" w:type="dxa"/>
            <w:gridSpan w:val="6"/>
            <w:shd w:val="clear" w:color="auto" w:fill="FFFFFF" w:themeFill="background1"/>
            <w:vAlign w:val="center"/>
          </w:tcPr>
          <w:p w:rsidR="0027377A" w:rsidRPr="0027377A" w:rsidRDefault="0027377A" w:rsidP="0027377A">
            <w:pPr>
              <w:autoSpaceDE w:val="0"/>
              <w:autoSpaceDN w:val="0"/>
              <w:adjustRightInd w:val="0"/>
              <w:jc w:val="both"/>
              <w:rPr>
                <w:rFonts w:ascii="Arial" w:hAnsi="Arial" w:cs="Arial"/>
                <w:b/>
                <w:sz w:val="20"/>
                <w:szCs w:val="20"/>
                <w:lang w:val="es-ES" w:eastAsia="es-ES"/>
              </w:rPr>
            </w:pPr>
            <w:r w:rsidRPr="0027377A">
              <w:rPr>
                <w:rFonts w:ascii="Arial" w:hAnsi="Arial" w:cs="Arial"/>
                <w:b/>
                <w:sz w:val="20"/>
                <w:szCs w:val="20"/>
                <w:lang w:val="es-ES" w:eastAsia="es-ES"/>
              </w:rPr>
              <w:t>Mecanismos de la democracia</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val="es-ES" w:eastAsia="es-ES"/>
              </w:rPr>
              <w:t>Qué obras para el beneficio colectivo se han realizado recientemente en la localidad. Quiénes están de acuerdo con las decisiones que ha tomado la autoridad. Cómo puede participar la ciudadanía con la autoridad para tomar las mejores decisiones. Qué mecanismos existen en las sociedades democráticas para fortalecer la relación entre la autoridad y la ciudadanía.</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PROPÓSITOS GENERALES DE LA ASIGNATURA</w:t>
            </w:r>
          </w:p>
        </w:tc>
      </w:tr>
      <w:tr w:rsidR="0027377A" w:rsidRPr="0027377A" w:rsidTr="00E81648">
        <w:trPr>
          <w:jc w:val="center"/>
        </w:trPr>
        <w:tc>
          <w:tcPr>
            <w:tcW w:w="14170" w:type="dxa"/>
            <w:gridSpan w:val="8"/>
            <w:shd w:val="clear" w:color="auto" w:fill="FFFFFF" w:themeFill="background1"/>
          </w:tcPr>
          <w:p w:rsidR="0027377A" w:rsidRPr="0027377A" w:rsidRDefault="0027377A" w:rsidP="00E81648">
            <w:pPr>
              <w:jc w:val="both"/>
              <w:rPr>
                <w:rFonts w:ascii="Arial" w:hAnsi="Arial" w:cs="Arial"/>
                <w:sz w:val="20"/>
                <w:szCs w:val="20"/>
                <w:lang w:val="es-MX" w:eastAsia="es-MX"/>
              </w:rPr>
            </w:pPr>
            <w:r w:rsidRPr="0027377A">
              <w:rPr>
                <w:rFonts w:ascii="Arial" w:hAnsi="Arial" w:cs="Arial"/>
                <w:sz w:val="20"/>
                <w:szCs w:val="20"/>
                <w:lang w:val="es-MX" w:eastAsia="es-MX"/>
              </w:rPr>
              <w:t xml:space="preserve">Conozcan los principios fundamentales de los derechos humanos, los valores para la democracia y el respeto a las leyes para favorecer su capacidad de formular juicios éticos, así como la toma de decisiones y la participación responsable a partir de la reflexión y el análisis crítico de su persona, así como </w:t>
            </w:r>
            <w:r w:rsidR="00E81648">
              <w:rPr>
                <w:rFonts w:ascii="Arial" w:hAnsi="Arial" w:cs="Arial"/>
                <w:sz w:val="20"/>
                <w:szCs w:val="20"/>
                <w:lang w:val="es-MX" w:eastAsia="es-MX"/>
              </w:rPr>
              <w:t>del mundo en que viven.</w:t>
            </w:r>
            <w:r w:rsidRPr="0027377A">
              <w:rPr>
                <w:rFonts w:ascii="Arial" w:hAnsi="Arial" w:cs="Arial"/>
                <w:sz w:val="20"/>
                <w:szCs w:val="20"/>
                <w:lang w:val="es-MX" w:eastAsia="es-MX"/>
              </w:rPr>
              <w:t>Adquieran elementos de una cultura política democrática, por medio de la participación activa en asuntos de interés colectivo, para la construcción de formas de vida incluyentes, equitativas, interculturales  y solidarias que enriquezcan su sentido de pertenencia a su comunidad, a su país y a la humanidad.</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COMPETENCIAS QUE SE FAVORECEN</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-Apego a la l</w:t>
            </w:r>
            <w:r w:rsidR="00E81648">
              <w:rPr>
                <w:rFonts w:ascii="Arial" w:eastAsiaTheme="minorHAnsi" w:hAnsi="Arial" w:cs="Arial"/>
                <w:sz w:val="20"/>
                <w:szCs w:val="20"/>
                <w:lang w:val="es-MX" w:eastAsia="en-US"/>
              </w:rPr>
              <w:t xml:space="preserve">egalidad y sentido de justicia. </w:t>
            </w:r>
            <w:r w:rsidRPr="0027377A">
              <w:rPr>
                <w:rFonts w:ascii="Arial" w:eastAsiaTheme="minorHAnsi" w:hAnsi="Arial" w:cs="Arial"/>
                <w:sz w:val="20"/>
                <w:szCs w:val="20"/>
                <w:lang w:val="es-MX" w:eastAsia="en-US"/>
              </w:rPr>
              <w:t>-Comprensión y aprecio por la democracia.</w:t>
            </w:r>
          </w:p>
        </w:tc>
      </w:tr>
      <w:tr w:rsidR="00980786" w:rsidRPr="0027377A" w:rsidTr="00E81648">
        <w:trPr>
          <w:jc w:val="center"/>
        </w:trPr>
        <w:tc>
          <w:tcPr>
            <w:tcW w:w="14170" w:type="dxa"/>
            <w:gridSpan w:val="8"/>
            <w:shd w:val="clear" w:color="auto" w:fill="FFFFFF" w:themeFill="background1"/>
          </w:tcPr>
          <w:p w:rsidR="00980786" w:rsidRPr="00980786" w:rsidRDefault="00980786" w:rsidP="00980786">
            <w:pPr>
              <w:spacing w:line="0" w:lineRule="atLeast"/>
              <w:contextualSpacing/>
              <w:rPr>
                <w:rFonts w:ascii="Arial" w:hAnsi="Arial" w:cs="Arial"/>
                <w:b/>
                <w:sz w:val="20"/>
                <w:szCs w:val="20"/>
              </w:rPr>
            </w:pPr>
            <w:r w:rsidRPr="00980786">
              <w:rPr>
                <w:rFonts w:ascii="Arial" w:hAnsi="Arial" w:cs="Arial"/>
                <w:b/>
                <w:sz w:val="20"/>
                <w:szCs w:val="20"/>
              </w:rPr>
              <w:t>Actividades sugeridas</w:t>
            </w:r>
          </w:p>
          <w:p w:rsidR="00980786" w:rsidRPr="00980786" w:rsidRDefault="00980786" w:rsidP="00980786">
            <w:pPr>
              <w:widowControl w:val="0"/>
              <w:autoSpaceDE w:val="0"/>
              <w:autoSpaceDN w:val="0"/>
              <w:adjustRightInd w:val="0"/>
              <w:spacing w:line="0" w:lineRule="atLeast"/>
              <w:contextualSpacing/>
              <w:rPr>
                <w:rFonts w:ascii="Arial" w:hAnsi="Arial" w:cs="Arial"/>
                <w:sz w:val="20"/>
                <w:szCs w:val="20"/>
                <w:lang w:val="es-ES"/>
              </w:rPr>
            </w:pPr>
            <w:r w:rsidRPr="00980786">
              <w:rPr>
                <w:rFonts w:ascii="Arial" w:hAnsi="Arial" w:cs="Arial"/>
                <w:b/>
                <w:bCs/>
                <w:sz w:val="20"/>
                <w:szCs w:val="20"/>
                <w:lang w:val="es-ES"/>
              </w:rPr>
              <w:t xml:space="preserve">Actividades previas. </w:t>
            </w:r>
            <w:r w:rsidRPr="00980786">
              <w:rPr>
                <w:rFonts w:ascii="Arial" w:hAnsi="Arial" w:cs="Arial"/>
                <w:sz w:val="20"/>
                <w:szCs w:val="20"/>
                <w:lang w:val="es-ES"/>
              </w:rPr>
              <w:t>Solicite a los estudiantes que elaboren un panfleto de una hoja en el que expliquen por qué los ciudadanos tienen derecho a saber de las acciones de los servidores públicos y cuáles son los medios para conocerlas.</w:t>
            </w:r>
            <w:r w:rsidRPr="00980786">
              <w:rPr>
                <w:rFonts w:ascii="MS Gothic" w:eastAsia="MS Gothic" w:hAnsi="MS Gothic" w:cs="MS Gothic" w:hint="eastAsia"/>
                <w:sz w:val="20"/>
                <w:szCs w:val="20"/>
                <w:lang w:val="es-ES"/>
              </w:rPr>
              <w:t> </w:t>
            </w:r>
          </w:p>
          <w:p w:rsidR="00980786" w:rsidRPr="00980786" w:rsidRDefault="00980786" w:rsidP="00980786">
            <w:pPr>
              <w:widowControl w:val="0"/>
              <w:autoSpaceDE w:val="0"/>
              <w:autoSpaceDN w:val="0"/>
              <w:adjustRightInd w:val="0"/>
              <w:spacing w:line="0" w:lineRule="atLeast"/>
              <w:contextualSpacing/>
              <w:rPr>
                <w:rFonts w:ascii="Arial" w:hAnsi="Arial" w:cs="Arial"/>
                <w:sz w:val="20"/>
                <w:szCs w:val="20"/>
                <w:lang w:val="es-ES"/>
              </w:rPr>
            </w:pPr>
            <w:r w:rsidRPr="00980786">
              <w:rPr>
                <w:rFonts w:ascii="Arial" w:hAnsi="Arial" w:cs="Arial"/>
                <w:b/>
                <w:bCs/>
                <w:sz w:val="20"/>
                <w:szCs w:val="20"/>
                <w:lang w:val="es-ES"/>
              </w:rPr>
              <w:t>Ac</w:t>
            </w:r>
            <w:r>
              <w:rPr>
                <w:rFonts w:ascii="Arial" w:hAnsi="Arial" w:cs="Arial"/>
                <w:b/>
                <w:bCs/>
                <w:sz w:val="20"/>
                <w:szCs w:val="20"/>
                <w:lang w:val="es-ES"/>
              </w:rPr>
              <w:t>tividades del libro</w:t>
            </w:r>
            <w:r w:rsidRPr="00980786">
              <w:rPr>
                <w:rFonts w:ascii="Arial" w:hAnsi="Arial" w:cs="Arial"/>
                <w:b/>
                <w:bCs/>
                <w:sz w:val="20"/>
                <w:szCs w:val="20"/>
                <w:lang w:val="es-ES"/>
              </w:rPr>
              <w:t xml:space="preserve">. </w:t>
            </w:r>
            <w:r w:rsidRPr="00980786">
              <w:rPr>
                <w:rFonts w:ascii="Arial" w:hAnsi="Arial" w:cs="Arial"/>
                <w:sz w:val="20"/>
                <w:szCs w:val="20"/>
                <w:lang w:val="es-ES"/>
              </w:rPr>
              <w:t xml:space="preserve">Pida a los alumnos que expliquen en el mismo panfleto, cuál es la responsabilidad de los ciudadanos respecto a regular las acciones de las autoridades que los representan y cómo pueden hacerlo. </w:t>
            </w:r>
          </w:p>
          <w:p w:rsidR="00980786" w:rsidRPr="0027377A" w:rsidRDefault="00980786" w:rsidP="00980786">
            <w:pPr>
              <w:rPr>
                <w:rFonts w:ascii="Arial" w:eastAsiaTheme="minorHAnsi" w:hAnsi="Arial" w:cs="Arial"/>
                <w:sz w:val="20"/>
                <w:szCs w:val="20"/>
                <w:lang w:val="es-MX" w:eastAsia="en-US"/>
              </w:rPr>
            </w:pPr>
            <w:r w:rsidRPr="00980786">
              <w:rPr>
                <w:rFonts w:ascii="Arial" w:hAnsi="Arial" w:cs="Arial"/>
                <w:b/>
                <w:bCs/>
                <w:sz w:val="20"/>
                <w:szCs w:val="20"/>
                <w:lang w:val="es-ES"/>
              </w:rPr>
              <w:t xml:space="preserve">Actividades de cierre. </w:t>
            </w:r>
            <w:r w:rsidRPr="00980786">
              <w:rPr>
                <w:rFonts w:ascii="Arial" w:hAnsi="Arial" w:cs="Arial"/>
                <w:sz w:val="20"/>
                <w:szCs w:val="20"/>
                <w:lang w:val="es-ES"/>
              </w:rPr>
              <w:t>Indique a los estudiantes que diferencien en su cuaderno sus responsabilidades, sus derechos y sus obligaciones ante las autoridades y los servidores públicos. Considere para el portafolio de evidencias los productos generados por los alumnos durante las actividades.</w:t>
            </w:r>
          </w:p>
        </w:tc>
      </w:tr>
      <w:tr w:rsidR="0027377A" w:rsidRPr="0027377A" w:rsidTr="00E81648">
        <w:trPr>
          <w:jc w:val="center"/>
        </w:trPr>
        <w:tc>
          <w:tcPr>
            <w:tcW w:w="14170" w:type="dxa"/>
            <w:gridSpan w:val="8"/>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SECUENCIA DE ACTIVIDADES</w:t>
            </w:r>
          </w:p>
        </w:tc>
      </w:tr>
      <w:tr w:rsidR="0027377A" w:rsidRPr="0027377A" w:rsidTr="00E81648">
        <w:trPr>
          <w:trHeight w:val="990"/>
          <w:jc w:val="center"/>
        </w:trPr>
        <w:tc>
          <w:tcPr>
            <w:tcW w:w="14170" w:type="dxa"/>
            <w:gridSpan w:val="8"/>
            <w:shd w:val="clear" w:color="auto" w:fill="FFFFFF" w:themeFill="background1"/>
          </w:tcPr>
          <w:p w:rsidR="0027377A" w:rsidRPr="0027377A" w:rsidRDefault="00E81648" w:rsidP="00E81648">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-Retomar la investigación que se dejó la clase anterior acerca de lo que ganan nuestros servidores públicos. En lluvia de ideas mencionar lo más sobresaliente.-Realizar un debate sobre ¿es correcto lo que ganan?, ¿es mucho o es poco?, ¿tus padres ganan eso?, ¿en qué proporción ganan tus padres comparado con lo de los servidores públicos?, ¿de dónde creen que se les paga?, etc.</w:t>
            </w:r>
            <w:r w:rsidR="0027377A" w:rsidRPr="0027377A">
              <w:rPr>
                <w:rFonts w:ascii="Arial" w:hAnsi="Arial" w:cs="Arial"/>
                <w:b/>
                <w:sz w:val="20"/>
                <w:szCs w:val="20"/>
              </w:rPr>
              <w:t>-Hacer una conclusión grupal.</w:t>
            </w:r>
          </w:p>
          <w:p w:rsidR="0027377A" w:rsidRPr="00E81648" w:rsidRDefault="00E81648" w:rsidP="0027377A">
            <w:pPr>
              <w:jc w:val="both"/>
              <w:rPr>
                <w:rFonts w:ascii="Arial" w:hAnsi="Arial" w:cs="Arial"/>
                <w:b/>
                <w:sz w:val="20"/>
                <w:szCs w:val="20"/>
              </w:rPr>
            </w:pPr>
            <w:r>
              <w:rPr>
                <w:rFonts w:ascii="Arial" w:hAnsi="Arial" w:cs="Arial"/>
                <w:b/>
                <w:sz w:val="20"/>
                <w:szCs w:val="20"/>
              </w:rPr>
              <w:t>DESARROLLO:</w:t>
            </w:r>
            <w:r w:rsidR="0027377A" w:rsidRPr="0027377A">
              <w:rPr>
                <w:rFonts w:ascii="Arial" w:hAnsi="Arial" w:cs="Arial"/>
                <w:sz w:val="20"/>
                <w:szCs w:val="20"/>
              </w:rPr>
              <w:t>-Retomar el análisis de una obra reciente en su comunidad que fue hecha para beneficio colectivo y realizar una encuesta breve al respecto con familiares y amigos: ¿la obra fue solicitada por la comunidad?, ¿saben cuánto costó?, ¿era necesaria?, ¿cambió o mejoró alguna situación?. Hacer al menos tres encuestas por alumno y compartir la información al grupo.-Hacer una tabla de frecuencias con la información dada y realizar un breve informe con su respectiva gráfica.-Si se tienen dudas sobre la transparencia de la obra investigada guardar el informe para apoyarse en él y hacer una carta a una autoridad al final de esta lección.-Leer y analizar la pág. 154 la cual habla de los mecanismos de participación ciudadana. Leer cada uno de sus elementos y analizar si se llevan a cabo.</w:t>
            </w:r>
          </w:p>
          <w:p w:rsidR="0027377A" w:rsidRPr="00E81648" w:rsidRDefault="00E81648" w:rsidP="0027377A">
            <w:pPr>
              <w:jc w:val="both"/>
              <w:rPr>
                <w:rFonts w:ascii="Arial" w:hAnsi="Arial" w:cs="Arial"/>
                <w:b/>
                <w:sz w:val="20"/>
                <w:szCs w:val="20"/>
              </w:rPr>
            </w:pPr>
            <w:r>
              <w:rPr>
                <w:rFonts w:ascii="Arial" w:hAnsi="Arial" w:cs="Arial"/>
                <w:b/>
                <w:sz w:val="20"/>
                <w:szCs w:val="20"/>
              </w:rPr>
              <w:t xml:space="preserve">Participemos. </w:t>
            </w:r>
            <w:r w:rsidR="0027377A" w:rsidRPr="0027377A">
              <w:rPr>
                <w:rFonts w:ascii="Arial" w:hAnsi="Arial" w:cs="Arial"/>
                <w:sz w:val="20"/>
                <w:szCs w:val="20"/>
              </w:rPr>
              <w:t>-Redactar una carta a una autoridad respecto a una obra la cual no tengan muy clara su transparencia ni la rendición de cuentas. Revisar ortografía y redacción y enviarla. No olvidar esperar respuesta.</w:t>
            </w:r>
          </w:p>
          <w:p w:rsidR="0027377A" w:rsidRDefault="00E81648" w:rsidP="00E81648">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-Anotar en el anecdotario y escribir lo que aprendieron.-Evaluación pág. 156 y 157</w:t>
            </w:r>
          </w:p>
          <w:p w:rsidR="00E81648" w:rsidRDefault="00E81648" w:rsidP="00E81648">
            <w:pPr>
              <w:jc w:val="center"/>
              <w:rPr>
                <w:rFonts w:ascii="Arial" w:hAnsi="Arial" w:cs="Arial"/>
                <w:b/>
                <w:color w:val="4472C4"/>
                <w:sz w:val="16"/>
                <w:szCs w:val="16"/>
              </w:rPr>
            </w:pPr>
            <w:r>
              <w:rPr>
                <w:rFonts w:ascii="Arial" w:hAnsi="Arial" w:cs="Arial"/>
                <w:b/>
                <w:color w:val="4472C4"/>
                <w:sz w:val="16"/>
                <w:szCs w:val="16"/>
              </w:rPr>
              <w:t>TERMINO DE ACTIVIDAD</w:t>
            </w:r>
          </w:p>
          <w:p w:rsidR="00E81648" w:rsidRPr="00E81648" w:rsidRDefault="00E81648" w:rsidP="00E81648">
            <w:pPr>
              <w:jc w:val="center"/>
              <w:rPr>
                <w:rFonts w:ascii="Arial" w:hAnsi="Arial" w:cs="Arial"/>
                <w:b/>
                <w:sz w:val="20"/>
                <w:szCs w:val="20"/>
              </w:rPr>
            </w:pPr>
            <w:r>
              <w:rPr>
                <w:rFonts w:ascii="Arial" w:hAnsi="Arial" w:cs="Arial"/>
                <w:b/>
                <w:color w:val="4472C4"/>
                <w:sz w:val="16"/>
                <w:szCs w:val="16"/>
              </w:rPr>
              <w:lastRenderedPageBreak/>
              <w:t>*PAUSA ACTIVA</w:t>
            </w:r>
          </w:p>
        </w:tc>
      </w:tr>
      <w:tr w:rsidR="0027377A" w:rsidRPr="0027377A" w:rsidTr="00E81648">
        <w:trPr>
          <w:trHeight w:val="50"/>
          <w:jc w:val="center"/>
        </w:trPr>
        <w:tc>
          <w:tcPr>
            <w:tcW w:w="7085"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lastRenderedPageBreak/>
              <w:t>REFERENCIAS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Libro de texto. Bloque 4. Lección 16. Páginas 152 a la 157.</w:t>
            </w:r>
          </w:p>
          <w:p w:rsidR="0027377A" w:rsidRPr="0027377A" w:rsidRDefault="0027377A" w:rsidP="0027377A">
            <w:pPr>
              <w:rPr>
                <w:rFonts w:ascii="Arial" w:hAnsi="Arial" w:cs="Arial"/>
                <w:sz w:val="20"/>
                <w:szCs w:val="20"/>
              </w:rPr>
            </w:pPr>
            <w:r w:rsidRPr="0027377A">
              <w:rPr>
                <w:rFonts w:ascii="Arial" w:hAnsi="Arial" w:cs="Arial"/>
                <w:sz w:val="20"/>
                <w:szCs w:val="20"/>
              </w:rPr>
              <w:t>Hojas blancas, cartulina o papel bond.</w:t>
            </w:r>
          </w:p>
          <w:p w:rsidR="0027377A" w:rsidRPr="00E81648" w:rsidRDefault="0027377A" w:rsidP="0027377A">
            <w:pPr>
              <w:rPr>
                <w:rFonts w:ascii="Arial" w:hAnsi="Arial" w:cs="Arial"/>
                <w:sz w:val="20"/>
                <w:szCs w:val="20"/>
              </w:rPr>
            </w:pPr>
            <w:r w:rsidRPr="0027377A">
              <w:rPr>
                <w:rFonts w:ascii="Arial" w:hAnsi="Arial" w:cs="Arial"/>
                <w:sz w:val="20"/>
                <w:szCs w:val="20"/>
              </w:rPr>
              <w:t>Colores.Plumones.</w:t>
            </w:r>
          </w:p>
        </w:tc>
        <w:tc>
          <w:tcPr>
            <w:tcW w:w="7085" w:type="dxa"/>
            <w:gridSpan w:val="2"/>
            <w:shd w:val="clear" w:color="auto" w:fill="FFFFFF" w:themeFill="background1"/>
          </w:tcPr>
          <w:p w:rsidR="0027377A" w:rsidRPr="00E81648" w:rsidRDefault="0027377A" w:rsidP="0027377A">
            <w:pP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r w:rsidR="00E81648">
              <w:rPr>
                <w:rFonts w:ascii="Arial" w:eastAsiaTheme="minorHAnsi" w:hAnsi="Arial" w:cs="Arial"/>
                <w:b/>
                <w:sz w:val="20"/>
                <w:szCs w:val="20"/>
                <w:lang w:val="es-MX" w:eastAsia="en-US"/>
              </w:rPr>
              <w:t xml:space="preserve"> </w:t>
            </w:r>
            <w:r w:rsidRPr="0027377A">
              <w:rPr>
                <w:rFonts w:ascii="Arial" w:hAnsi="Arial" w:cs="Arial"/>
                <w:sz w:val="20"/>
                <w:szCs w:val="20"/>
              </w:rPr>
              <w:t>Observación y análisis de las participaciones, producciones y</w:t>
            </w:r>
            <w:r w:rsidR="00E81648">
              <w:rPr>
                <w:rFonts w:ascii="Arial" w:hAnsi="Arial" w:cs="Arial"/>
                <w:sz w:val="20"/>
                <w:szCs w:val="20"/>
              </w:rPr>
              <w:t xml:space="preserve"> desarrollo de las actividades.</w:t>
            </w:r>
            <w:r w:rsidRPr="0027377A">
              <w:rPr>
                <w:rFonts w:ascii="Arial" w:hAnsi="Arial" w:cs="Arial"/>
                <w:sz w:val="20"/>
                <w:szCs w:val="20"/>
              </w:rPr>
              <w:t xml:space="preserve">Preguntas de reflexión oral </w:t>
            </w:r>
            <w:r w:rsidR="00E81648">
              <w:rPr>
                <w:rFonts w:ascii="Arial" w:hAnsi="Arial" w:cs="Arial"/>
                <w:sz w:val="20"/>
                <w:szCs w:val="20"/>
              </w:rPr>
              <w:t>o escritas.Investigaciones realizadas.</w:t>
            </w:r>
            <w:r w:rsidRPr="0027377A">
              <w:rPr>
                <w:rFonts w:ascii="Arial" w:hAnsi="Arial" w:cs="Arial"/>
                <w:sz w:val="20"/>
                <w:szCs w:val="20"/>
              </w:rPr>
              <w:t>Carta a un funcionario acerca de una obra pública realizada recientemente en su comunidad.</w:t>
            </w:r>
          </w:p>
        </w:tc>
      </w:tr>
    </w:tbl>
    <w:p w:rsidR="0027377A" w:rsidRPr="0027377A" w:rsidRDefault="0027377A" w:rsidP="0027377A">
      <w:pPr>
        <w:rPr>
          <w:rFonts w:ascii="Tahoma" w:hAnsi="Tahoma" w:cs="Tahoma"/>
          <w:b/>
          <w:sz w:val="28"/>
          <w:szCs w:val="28"/>
        </w:rPr>
      </w:pPr>
    </w:p>
    <w:p w:rsidR="0027377A" w:rsidRDefault="0027377A"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4125F1" w:rsidRDefault="004125F1"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5328E5" w:rsidRDefault="005328E5" w:rsidP="0027377A">
      <w:pPr>
        <w:rPr>
          <w:rFonts w:ascii="Tahoma" w:hAnsi="Tahoma" w:cs="Tahoma"/>
          <w:b/>
          <w:sz w:val="28"/>
          <w:szCs w:val="28"/>
        </w:rPr>
      </w:pPr>
    </w:p>
    <w:p w:rsidR="004125F1" w:rsidRPr="0027377A" w:rsidRDefault="004125F1" w:rsidP="0027377A">
      <w:pPr>
        <w:rPr>
          <w:rFonts w:ascii="Tahoma" w:hAnsi="Tahoma" w:cs="Tahoma"/>
          <w:b/>
          <w:sz w:val="28"/>
          <w:szCs w:val="28"/>
        </w:rPr>
      </w:pPr>
    </w:p>
    <w:tbl>
      <w:tblPr>
        <w:tblStyle w:val="Tablaconcuadrcula26"/>
        <w:tblW w:w="0" w:type="auto"/>
        <w:jc w:val="center"/>
        <w:shd w:val="clear" w:color="auto" w:fill="FFFFFF" w:themeFill="background1"/>
        <w:tblLook w:val="04A0" w:firstRow="1" w:lastRow="0" w:firstColumn="1" w:lastColumn="0" w:noHBand="0" w:noVBand="1"/>
      </w:tblPr>
      <w:tblGrid>
        <w:gridCol w:w="1471"/>
        <w:gridCol w:w="1511"/>
        <w:gridCol w:w="2692"/>
        <w:gridCol w:w="1084"/>
        <w:gridCol w:w="479"/>
        <w:gridCol w:w="847"/>
        <w:gridCol w:w="6306"/>
      </w:tblGrid>
      <w:tr w:rsidR="0027377A" w:rsidRPr="0027377A" w:rsidTr="00E81648">
        <w:trPr>
          <w:jc w:val="center"/>
        </w:trPr>
        <w:tc>
          <w:tcPr>
            <w:tcW w:w="1471"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ÁREA</w:t>
            </w:r>
          </w:p>
        </w:tc>
        <w:tc>
          <w:tcPr>
            <w:tcW w:w="1511"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Artes</w:t>
            </w:r>
          </w:p>
        </w:tc>
        <w:tc>
          <w:tcPr>
            <w:tcW w:w="2693"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309" w:type="dxa"/>
            <w:shd w:val="clear" w:color="auto" w:fill="F2F2F2" w:themeFill="background1" w:themeFillShade="F2"/>
            <w:vAlign w:val="center"/>
          </w:tcPr>
          <w:p w:rsidR="0027377A" w:rsidRPr="00E81648" w:rsidRDefault="00E81648" w:rsidP="0027377A">
            <w:pPr>
              <w:jc w:val="center"/>
              <w:rPr>
                <w:rFonts w:ascii="Arial" w:eastAsiaTheme="minorHAnsi" w:hAnsi="Arial" w:cs="Arial"/>
                <w:b/>
                <w:sz w:val="20"/>
                <w:szCs w:val="20"/>
                <w:lang w:val="es-MX" w:eastAsia="en-US"/>
              </w:rPr>
            </w:pPr>
            <w:r>
              <w:rPr>
                <w:rFonts w:ascii="Arial" w:hAnsi="Arial" w:cs="Arial"/>
                <w:b/>
                <w:sz w:val="20"/>
                <w:szCs w:val="20"/>
              </w:rPr>
              <w:t xml:space="preserve"> Del 30 de marzo al </w:t>
            </w:r>
            <w:r w:rsidR="005328E5">
              <w:rPr>
                <w:rFonts w:ascii="Arial" w:hAnsi="Arial" w:cs="Arial"/>
                <w:b/>
                <w:sz w:val="20"/>
                <w:szCs w:val="20"/>
              </w:rPr>
              <w:t>0</w:t>
            </w:r>
            <w:r>
              <w:rPr>
                <w:rFonts w:ascii="Arial" w:hAnsi="Arial" w:cs="Arial"/>
                <w:b/>
                <w:sz w:val="20"/>
                <w:szCs w:val="20"/>
              </w:rPr>
              <w:t>3</w:t>
            </w:r>
            <w:r w:rsidR="0027377A" w:rsidRPr="00E81648">
              <w:rPr>
                <w:rFonts w:ascii="Arial" w:hAnsi="Arial" w:cs="Arial"/>
                <w:b/>
                <w:sz w:val="20"/>
                <w:szCs w:val="20"/>
              </w:rPr>
              <w:t xml:space="preserve"> de abril</w:t>
            </w:r>
            <w:r>
              <w:rPr>
                <w:rFonts w:ascii="Arial" w:hAnsi="Arial" w:cs="Arial"/>
                <w:b/>
                <w:sz w:val="20"/>
                <w:szCs w:val="20"/>
              </w:rPr>
              <w:t xml:space="preserve"> 2020</w:t>
            </w:r>
            <w:r w:rsidR="0027377A" w:rsidRPr="00E81648">
              <w:rPr>
                <w:rFonts w:ascii="Arial" w:hAnsi="Arial" w:cs="Arial"/>
                <w:b/>
                <w:sz w:val="20"/>
                <w:szCs w:val="20"/>
              </w:rPr>
              <w:t>.</w:t>
            </w:r>
          </w:p>
        </w:tc>
      </w:tr>
      <w:tr w:rsidR="0027377A" w:rsidRPr="0027377A" w:rsidTr="00E81648">
        <w:trPr>
          <w:jc w:val="center"/>
        </w:trPr>
        <w:tc>
          <w:tcPr>
            <w:tcW w:w="14394" w:type="dxa"/>
            <w:gridSpan w:val="7"/>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E81648">
        <w:trPr>
          <w:jc w:val="center"/>
        </w:trPr>
        <w:tc>
          <w:tcPr>
            <w:tcW w:w="1471"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1511"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r>
      <w:tr w:rsidR="0027377A" w:rsidRPr="0027377A" w:rsidTr="00E81648">
        <w:trPr>
          <w:trHeight w:val="668"/>
          <w:jc w:val="center"/>
        </w:trPr>
        <w:tc>
          <w:tcPr>
            <w:tcW w:w="1471" w:type="dxa"/>
            <w:shd w:val="clear" w:color="auto" w:fill="FFFFFF" w:themeFill="background1"/>
          </w:tcPr>
          <w:p w:rsidR="0027377A" w:rsidRPr="0027377A" w:rsidRDefault="0027377A" w:rsidP="0027377A">
            <w:pPr>
              <w:jc w:val="center"/>
              <w:rPr>
                <w:rFonts w:ascii="Arial" w:hAnsi="Arial" w:cs="Arial"/>
              </w:rPr>
            </w:pPr>
            <w:r w:rsidRPr="0027377A">
              <w:rPr>
                <w:rFonts w:ascii="Arial" w:hAnsi="Arial" w:cs="Arial"/>
              </w:rPr>
              <w:t xml:space="preserve">Apreciación estética y creatividad </w:t>
            </w:r>
          </w:p>
        </w:tc>
        <w:tc>
          <w:tcPr>
            <w:tcW w:w="1511" w:type="dxa"/>
            <w:shd w:val="clear" w:color="auto" w:fill="FFFFFF" w:themeFill="background1"/>
          </w:tcPr>
          <w:p w:rsidR="0027377A" w:rsidRPr="0027377A" w:rsidRDefault="0027377A" w:rsidP="0027377A">
            <w:pPr>
              <w:jc w:val="center"/>
              <w:rPr>
                <w:rFonts w:ascii="Arial" w:hAnsi="Arial" w:cs="Arial"/>
              </w:rPr>
            </w:pPr>
            <w:r w:rsidRPr="0027377A">
              <w:rPr>
                <w:rFonts w:ascii="Arial" w:hAnsi="Arial" w:cs="Arial"/>
              </w:rPr>
              <w:t>Imaginación y creatividad</w:t>
            </w:r>
          </w:p>
        </w:tc>
        <w:tc>
          <w:tcPr>
            <w:tcW w:w="11412" w:type="dxa"/>
            <w:gridSpan w:val="5"/>
            <w:shd w:val="clear" w:color="auto" w:fill="FFFFFF" w:themeFill="background1"/>
          </w:tcPr>
          <w:p w:rsidR="0027377A" w:rsidRPr="0027377A" w:rsidRDefault="0027377A" w:rsidP="0027377A">
            <w:pPr>
              <w:jc w:val="both"/>
              <w:rPr>
                <w:rFonts w:ascii="Arial" w:hAnsi="Arial" w:cs="Arial"/>
              </w:rPr>
            </w:pPr>
            <w:r w:rsidRPr="0027377A">
              <w:rPr>
                <w:rFonts w:ascii="Arial" w:hAnsi="Arial" w:cs="Arial"/>
              </w:rPr>
              <w:t xml:space="preserve">Crea una propuesta sencilla de texto literario, escenografía, vestuario, iluminación, utilería o dirección de escena, en la que emplea de manera intencional algunos elementos básicos de las artes. </w:t>
            </w:r>
          </w:p>
        </w:tc>
      </w:tr>
      <w:tr w:rsidR="0027377A" w:rsidRPr="0027377A" w:rsidTr="00E81648">
        <w:trPr>
          <w:jc w:val="center"/>
        </w:trPr>
        <w:tc>
          <w:tcPr>
            <w:tcW w:w="14394"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E81648">
        <w:trPr>
          <w:trHeight w:val="990"/>
          <w:jc w:val="center"/>
        </w:trPr>
        <w:tc>
          <w:tcPr>
            <w:tcW w:w="14394" w:type="dxa"/>
            <w:gridSpan w:val="7"/>
            <w:shd w:val="clear" w:color="auto" w:fill="FFFFFF" w:themeFill="background1"/>
          </w:tcPr>
          <w:p w:rsidR="00E81648" w:rsidRDefault="00E81648" w:rsidP="0027377A">
            <w:pPr>
              <w:jc w:val="both"/>
              <w:rPr>
                <w:rFonts w:ascii="Arial" w:hAnsi="Arial" w:cs="Arial"/>
                <w:b/>
                <w:sz w:val="20"/>
                <w:szCs w:val="20"/>
              </w:rPr>
            </w:pPr>
          </w:p>
          <w:p w:rsidR="0027377A" w:rsidRPr="00E81648" w:rsidRDefault="00E81648"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-Platicar con los alumnos acerca de los textos literarios que conocen, ¿de qué tratan?, ¿todo texto literario se puede llevar a escena?, ¿qué se necesita?</w:t>
            </w:r>
          </w:p>
          <w:p w:rsidR="0027377A" w:rsidRPr="00E81648" w:rsidRDefault="00E81648"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-Reunir los alumnos en equipo, aproximadamente de 5 integrantes.</w:t>
            </w:r>
          </w:p>
          <w:p w:rsidR="0027377A" w:rsidRPr="0027377A" w:rsidRDefault="0027377A" w:rsidP="0027377A">
            <w:pPr>
              <w:jc w:val="both"/>
              <w:rPr>
                <w:rFonts w:ascii="Arial" w:hAnsi="Arial" w:cs="Arial"/>
                <w:sz w:val="20"/>
                <w:szCs w:val="20"/>
              </w:rPr>
            </w:pPr>
            <w:r w:rsidRPr="0027377A">
              <w:rPr>
                <w:rFonts w:ascii="Arial" w:hAnsi="Arial" w:cs="Arial"/>
                <w:sz w:val="20"/>
                <w:szCs w:val="20"/>
              </w:rPr>
              <w:t>-Dar indicaciones para que creen una propuesta sencilla de texto literario, con base en lo que conocen. De acuerdo a las características grupales lo pueden inventar ellos o lo pueden buscar ya hecho en la biblioteca del aula. Recordar que debe ser texto</w:t>
            </w:r>
            <w:r w:rsidR="00E81648">
              <w:rPr>
                <w:rFonts w:ascii="Arial" w:hAnsi="Arial" w:cs="Arial"/>
                <w:sz w:val="20"/>
                <w:szCs w:val="20"/>
              </w:rPr>
              <w:t xml:space="preserve"> </w:t>
            </w:r>
            <w:r w:rsidRPr="0027377A">
              <w:rPr>
                <w:rFonts w:ascii="Arial" w:hAnsi="Arial" w:cs="Arial"/>
                <w:sz w:val="20"/>
                <w:szCs w:val="20"/>
              </w:rPr>
              <w:t>-Hacer el borrador en la libreta y mostrarlo a</w:t>
            </w:r>
            <w:r w:rsidR="00E81648">
              <w:rPr>
                <w:rFonts w:ascii="Arial" w:hAnsi="Arial" w:cs="Arial"/>
                <w:sz w:val="20"/>
                <w:szCs w:val="20"/>
              </w:rPr>
              <w:t xml:space="preserve">l profesor para su visto bueno. </w:t>
            </w:r>
            <w:r w:rsidRPr="0027377A">
              <w:rPr>
                <w:rFonts w:ascii="Arial" w:hAnsi="Arial" w:cs="Arial"/>
                <w:sz w:val="20"/>
                <w:szCs w:val="20"/>
              </w:rPr>
              <w:t>-Intercambiar sus borradores con otros equipos para posibles sug</w:t>
            </w:r>
            <w:r w:rsidR="00E81648">
              <w:rPr>
                <w:rFonts w:ascii="Arial" w:hAnsi="Arial" w:cs="Arial"/>
                <w:sz w:val="20"/>
                <w:szCs w:val="20"/>
              </w:rPr>
              <w:t xml:space="preserve">erencias y cambios necesarios.  </w:t>
            </w:r>
            <w:r w:rsidRPr="0027377A">
              <w:rPr>
                <w:rFonts w:ascii="Arial" w:hAnsi="Arial" w:cs="Arial"/>
                <w:sz w:val="20"/>
                <w:szCs w:val="20"/>
              </w:rPr>
              <w:t xml:space="preserve">-Cuando ya se encuentre corregido y aprobado el texto literario deberán pasarlo en limpio para su representación. </w:t>
            </w:r>
          </w:p>
          <w:p w:rsidR="0027377A" w:rsidRDefault="00E81648" w:rsidP="0027377A">
            <w:pPr>
              <w:jc w:val="both"/>
              <w:rPr>
                <w:rFonts w:ascii="Arial" w:hAnsi="Arial" w:cs="Arial"/>
              </w:rPr>
            </w:pPr>
            <w:r>
              <w:rPr>
                <w:rFonts w:ascii="Arial" w:hAnsi="Arial" w:cs="Arial"/>
                <w:b/>
                <w:sz w:val="20"/>
                <w:szCs w:val="20"/>
              </w:rPr>
              <w:t>CIERRE:</w:t>
            </w:r>
            <w:r w:rsidR="0027377A" w:rsidRPr="0027377A">
              <w:rPr>
                <w:rFonts w:ascii="Arial" w:hAnsi="Arial" w:cs="Arial"/>
                <w:sz w:val="20"/>
                <w:szCs w:val="20"/>
              </w:rPr>
              <w:t>- Ponerse de acuerdo en el equipo en el material para escenografía, vestuario y utilería que van a usar en la representación. Así mismo deben repartirse las comisiones y personajes.</w:t>
            </w:r>
            <w:r w:rsidR="0027377A" w:rsidRPr="0027377A">
              <w:rPr>
                <w:rFonts w:ascii="Arial" w:hAnsi="Arial" w:cs="Arial"/>
              </w:rPr>
              <w:t xml:space="preserve"> </w:t>
            </w:r>
          </w:p>
          <w:p w:rsidR="00E81648" w:rsidRDefault="00E81648" w:rsidP="00E81648">
            <w:pPr>
              <w:jc w:val="center"/>
              <w:rPr>
                <w:rFonts w:ascii="Arial" w:hAnsi="Arial" w:cs="Arial"/>
                <w:b/>
                <w:color w:val="4472C4"/>
                <w:sz w:val="16"/>
                <w:szCs w:val="16"/>
              </w:rPr>
            </w:pPr>
            <w:r>
              <w:rPr>
                <w:rFonts w:ascii="Arial" w:hAnsi="Arial" w:cs="Arial"/>
                <w:b/>
                <w:color w:val="4472C4"/>
                <w:sz w:val="16"/>
                <w:szCs w:val="16"/>
              </w:rPr>
              <w:t>TERMINO DE ACTIVIDAD</w:t>
            </w:r>
          </w:p>
          <w:p w:rsidR="00E81648" w:rsidRPr="00E81648" w:rsidRDefault="00E81648" w:rsidP="00E81648">
            <w:pPr>
              <w:jc w:val="center"/>
              <w:rPr>
                <w:rFonts w:ascii="Arial" w:hAnsi="Arial" w:cs="Arial"/>
                <w:b/>
                <w:sz w:val="20"/>
                <w:szCs w:val="20"/>
              </w:rPr>
            </w:pPr>
            <w:r>
              <w:rPr>
                <w:rFonts w:ascii="Arial" w:hAnsi="Arial" w:cs="Arial"/>
                <w:b/>
                <w:color w:val="4472C4"/>
                <w:sz w:val="16"/>
                <w:szCs w:val="16"/>
              </w:rPr>
              <w:t>*PAUSA ACTIVA</w:t>
            </w:r>
          </w:p>
        </w:tc>
      </w:tr>
      <w:tr w:rsidR="0027377A" w:rsidRPr="0027377A" w:rsidTr="00E81648">
        <w:trPr>
          <w:trHeight w:val="50"/>
          <w:jc w:val="center"/>
        </w:trPr>
        <w:tc>
          <w:tcPr>
            <w:tcW w:w="7238"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E81648" w:rsidRDefault="00E81648" w:rsidP="0027377A">
            <w:pPr>
              <w:rPr>
                <w:rFonts w:ascii="Arial" w:hAnsi="Arial" w:cs="Arial"/>
                <w:sz w:val="20"/>
                <w:szCs w:val="20"/>
              </w:rPr>
            </w:pPr>
            <w:r>
              <w:rPr>
                <w:rFonts w:ascii="Arial" w:hAnsi="Arial" w:cs="Arial"/>
                <w:sz w:val="20"/>
                <w:szCs w:val="20"/>
              </w:rPr>
              <w:t>Cuaderno para bitácora.</w:t>
            </w:r>
            <w:r w:rsidR="0027377A" w:rsidRPr="0027377A">
              <w:rPr>
                <w:rFonts w:ascii="Arial" w:hAnsi="Arial" w:cs="Arial"/>
                <w:sz w:val="20"/>
                <w:szCs w:val="20"/>
              </w:rPr>
              <w:t>Hojas blancas.</w:t>
            </w:r>
          </w:p>
        </w:tc>
        <w:tc>
          <w:tcPr>
            <w:tcW w:w="7156" w:type="dxa"/>
            <w:gridSpan w:val="2"/>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EVALUACIÓN Y EVIDENCIAS</w:t>
            </w:r>
            <w:r w:rsidRPr="0027377A">
              <w:rPr>
                <w:rFonts w:ascii="Arial" w:eastAsiaTheme="minorHAnsi" w:hAnsi="Arial" w:cs="Arial"/>
                <w:sz w:val="20"/>
                <w:szCs w:val="20"/>
                <w:lang w:val="es-MX" w:eastAsia="en-US"/>
              </w:rPr>
              <w:t xml:space="preserve"> </w:t>
            </w:r>
          </w:p>
          <w:p w:rsidR="0027377A" w:rsidRPr="00E81648" w:rsidRDefault="00E81648" w:rsidP="0027377A">
            <w:pPr>
              <w:rPr>
                <w:rFonts w:ascii="Arial" w:hAnsi="Arial" w:cs="Arial"/>
                <w:sz w:val="20"/>
                <w:szCs w:val="20"/>
              </w:rPr>
            </w:pPr>
            <w:r>
              <w:rPr>
                <w:rFonts w:ascii="Arial" w:hAnsi="Arial" w:cs="Arial"/>
                <w:sz w:val="20"/>
                <w:szCs w:val="20"/>
              </w:rPr>
              <w:t xml:space="preserve">Observación directa. </w:t>
            </w:r>
            <w:r w:rsidR="0027377A" w:rsidRPr="0027377A">
              <w:rPr>
                <w:rFonts w:ascii="Arial" w:hAnsi="Arial" w:cs="Arial"/>
                <w:sz w:val="20"/>
                <w:szCs w:val="20"/>
              </w:rPr>
              <w:t>Bitácora del alumno.</w:t>
            </w:r>
          </w:p>
        </w:tc>
      </w:tr>
    </w:tbl>
    <w:p w:rsidR="0027377A" w:rsidRDefault="0027377A" w:rsidP="0027377A">
      <w:pPr>
        <w:rPr>
          <w:rFonts w:ascii="Tahoma" w:eastAsiaTheme="minorHAnsi" w:hAnsi="Tahoma" w:cs="Tahoma"/>
          <w:lang w:val="es-MX" w:eastAsia="en-US"/>
        </w:rPr>
      </w:pPr>
    </w:p>
    <w:tbl>
      <w:tblPr>
        <w:tblStyle w:val="Tablaconcuadrcula26"/>
        <w:tblW w:w="0" w:type="auto"/>
        <w:jc w:val="center"/>
        <w:tblLook w:val="04A0" w:firstRow="1" w:lastRow="0" w:firstColumn="1" w:lastColumn="0" w:noHBand="0" w:noVBand="1"/>
      </w:tblPr>
      <w:tblGrid>
        <w:gridCol w:w="1439"/>
        <w:gridCol w:w="1461"/>
        <w:gridCol w:w="2693"/>
        <w:gridCol w:w="1084"/>
        <w:gridCol w:w="1326"/>
        <w:gridCol w:w="6309"/>
      </w:tblGrid>
      <w:tr w:rsidR="00E81648" w:rsidRPr="00E81648" w:rsidTr="00AD6018">
        <w:trPr>
          <w:jc w:val="center"/>
        </w:trPr>
        <w:tc>
          <w:tcPr>
            <w:tcW w:w="1439"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ÁREA</w:t>
            </w:r>
          </w:p>
        </w:tc>
        <w:tc>
          <w:tcPr>
            <w:tcW w:w="1461"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Artes</w:t>
            </w:r>
          </w:p>
        </w:tc>
        <w:tc>
          <w:tcPr>
            <w:tcW w:w="2693"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6"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309" w:type="dxa"/>
            <w:shd w:val="clear" w:color="auto" w:fill="F2F2F2" w:themeFill="background1" w:themeFillShade="F2"/>
            <w:vAlign w:val="center"/>
          </w:tcPr>
          <w:p w:rsidR="00E81648" w:rsidRPr="00E81648" w:rsidRDefault="00E81648" w:rsidP="00AD6018">
            <w:pPr>
              <w:jc w:val="center"/>
              <w:rPr>
                <w:rFonts w:ascii="Arial" w:hAnsi="Arial" w:cs="Arial"/>
                <w:b/>
                <w:sz w:val="20"/>
                <w:szCs w:val="20"/>
              </w:rPr>
            </w:pPr>
            <w:r>
              <w:rPr>
                <w:rFonts w:ascii="Arial" w:hAnsi="Arial" w:cs="Arial"/>
                <w:b/>
                <w:sz w:val="20"/>
                <w:szCs w:val="20"/>
              </w:rPr>
              <w:t xml:space="preserve">Del </w:t>
            </w:r>
            <w:r w:rsidR="005328E5">
              <w:rPr>
                <w:rFonts w:ascii="Arial" w:hAnsi="Arial" w:cs="Arial"/>
                <w:b/>
                <w:sz w:val="20"/>
                <w:szCs w:val="20"/>
              </w:rPr>
              <w:t>0</w:t>
            </w:r>
            <w:r>
              <w:rPr>
                <w:rFonts w:ascii="Arial" w:hAnsi="Arial" w:cs="Arial"/>
                <w:b/>
                <w:sz w:val="20"/>
                <w:szCs w:val="20"/>
              </w:rPr>
              <w:t>6 al 17</w:t>
            </w:r>
            <w:r w:rsidRPr="00E81648">
              <w:rPr>
                <w:rFonts w:ascii="Arial" w:hAnsi="Arial" w:cs="Arial"/>
                <w:b/>
                <w:sz w:val="20"/>
                <w:szCs w:val="20"/>
              </w:rPr>
              <w:t xml:space="preserve"> de abril</w:t>
            </w:r>
            <w:r>
              <w:rPr>
                <w:rFonts w:ascii="Arial" w:hAnsi="Arial" w:cs="Arial"/>
                <w:b/>
                <w:sz w:val="20"/>
                <w:szCs w:val="20"/>
              </w:rPr>
              <w:t xml:space="preserve"> 2020</w:t>
            </w:r>
            <w:r w:rsidRPr="00E81648">
              <w:rPr>
                <w:rFonts w:ascii="Arial" w:hAnsi="Arial" w:cs="Arial"/>
                <w:b/>
                <w:sz w:val="20"/>
                <w:szCs w:val="20"/>
              </w:rPr>
              <w:t>.</w:t>
            </w:r>
          </w:p>
        </w:tc>
      </w:tr>
      <w:tr w:rsidR="00E81648" w:rsidRPr="0027377A" w:rsidTr="00AD6018">
        <w:trPr>
          <w:jc w:val="center"/>
        </w:trPr>
        <w:tc>
          <w:tcPr>
            <w:tcW w:w="14312" w:type="dxa"/>
            <w:gridSpan w:val="6"/>
            <w:shd w:val="clear" w:color="auto" w:fill="FFFFFF" w:themeFill="background1"/>
            <w:vAlign w:val="center"/>
          </w:tcPr>
          <w:p w:rsidR="00E81648" w:rsidRDefault="00E81648" w:rsidP="00E81648">
            <w:pPr>
              <w:jc w:val="center"/>
              <w:rPr>
                <w:rFonts w:ascii="Arial" w:eastAsiaTheme="minorHAnsi" w:hAnsi="Arial" w:cs="Arial"/>
                <w:b/>
                <w:color w:val="4F81BD" w:themeColor="accent1"/>
                <w:sz w:val="20"/>
                <w:szCs w:val="20"/>
                <w:lang w:val="es-MX" w:eastAsia="en-US"/>
              </w:rPr>
            </w:pPr>
          </w:p>
          <w:p w:rsidR="00E81648" w:rsidRDefault="00E81648" w:rsidP="00E81648">
            <w:pPr>
              <w:jc w:val="center"/>
              <w:rPr>
                <w:rFonts w:ascii="Arial" w:eastAsiaTheme="minorHAnsi" w:hAnsi="Arial" w:cs="Arial"/>
                <w:b/>
                <w:color w:val="4F81BD" w:themeColor="accent1"/>
                <w:sz w:val="20"/>
                <w:szCs w:val="20"/>
                <w:lang w:val="es-MX" w:eastAsia="en-US"/>
              </w:rPr>
            </w:pPr>
            <w:r w:rsidRPr="00E81648">
              <w:rPr>
                <w:rFonts w:ascii="Arial" w:eastAsiaTheme="minorHAnsi" w:hAnsi="Arial" w:cs="Arial"/>
                <w:b/>
                <w:color w:val="4F81BD" w:themeColor="accent1"/>
                <w:sz w:val="20"/>
                <w:szCs w:val="20"/>
                <w:lang w:val="es-MX" w:eastAsia="en-US"/>
              </w:rPr>
              <w:t>VACACIONES DE SEMANA SANTA</w:t>
            </w:r>
          </w:p>
          <w:p w:rsidR="00E81648" w:rsidRPr="00E81648" w:rsidRDefault="00E81648" w:rsidP="00E81648">
            <w:pPr>
              <w:jc w:val="center"/>
              <w:rPr>
                <w:rFonts w:ascii="Arial" w:eastAsiaTheme="minorHAnsi" w:hAnsi="Arial" w:cs="Arial"/>
                <w:b/>
                <w:color w:val="4F81BD" w:themeColor="accent1"/>
                <w:sz w:val="20"/>
                <w:szCs w:val="20"/>
                <w:lang w:val="es-MX" w:eastAsia="en-US"/>
              </w:rPr>
            </w:pPr>
          </w:p>
        </w:tc>
      </w:tr>
    </w:tbl>
    <w:p w:rsidR="00E81648" w:rsidRDefault="00E81648"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Default="005328E5" w:rsidP="0027377A">
      <w:pPr>
        <w:rPr>
          <w:rFonts w:ascii="Tahoma" w:eastAsiaTheme="minorHAnsi" w:hAnsi="Tahoma" w:cs="Tahoma"/>
          <w:lang w:val="es-MX" w:eastAsia="en-US"/>
        </w:rPr>
      </w:pPr>
    </w:p>
    <w:p w:rsidR="005328E5" w:rsidRPr="0027377A" w:rsidRDefault="005328E5" w:rsidP="0027377A">
      <w:pPr>
        <w:rPr>
          <w:rFonts w:ascii="Tahoma" w:eastAsiaTheme="minorHAnsi" w:hAnsi="Tahoma" w:cs="Tahoma"/>
          <w:lang w:val="es-MX" w:eastAsia="en-US"/>
        </w:rPr>
      </w:pPr>
    </w:p>
    <w:tbl>
      <w:tblPr>
        <w:tblStyle w:val="Tablaconcuadrcula26"/>
        <w:tblW w:w="0" w:type="auto"/>
        <w:jc w:val="center"/>
        <w:tblLook w:val="04A0" w:firstRow="1" w:lastRow="0" w:firstColumn="1" w:lastColumn="0" w:noHBand="0" w:noVBand="1"/>
      </w:tblPr>
      <w:tblGrid>
        <w:gridCol w:w="1439"/>
        <w:gridCol w:w="1461"/>
        <w:gridCol w:w="2693"/>
        <w:gridCol w:w="1084"/>
        <w:gridCol w:w="479"/>
        <w:gridCol w:w="847"/>
        <w:gridCol w:w="6309"/>
      </w:tblGrid>
      <w:tr w:rsidR="0027377A" w:rsidRPr="00E81648" w:rsidTr="00E81648">
        <w:trPr>
          <w:jc w:val="center"/>
        </w:trPr>
        <w:tc>
          <w:tcPr>
            <w:tcW w:w="1439"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ÁREA</w:t>
            </w:r>
          </w:p>
        </w:tc>
        <w:tc>
          <w:tcPr>
            <w:tcW w:w="1461"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Artes</w:t>
            </w:r>
          </w:p>
        </w:tc>
        <w:tc>
          <w:tcPr>
            <w:tcW w:w="2693"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6"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309" w:type="dxa"/>
            <w:shd w:val="clear" w:color="auto" w:fill="F2F2F2" w:themeFill="background1" w:themeFillShade="F2"/>
            <w:vAlign w:val="center"/>
          </w:tcPr>
          <w:p w:rsidR="0027377A" w:rsidRPr="00E81648" w:rsidRDefault="00E81648" w:rsidP="0027377A">
            <w:pPr>
              <w:jc w:val="center"/>
              <w:rPr>
                <w:rFonts w:ascii="Arial" w:hAnsi="Arial" w:cs="Arial"/>
                <w:b/>
                <w:sz w:val="20"/>
                <w:szCs w:val="20"/>
              </w:rPr>
            </w:pPr>
            <w:r>
              <w:rPr>
                <w:rFonts w:ascii="Arial" w:hAnsi="Arial" w:cs="Arial"/>
                <w:b/>
                <w:sz w:val="20"/>
                <w:szCs w:val="20"/>
              </w:rPr>
              <w:t xml:space="preserve"> Del 20 al </w:t>
            </w:r>
            <w:r w:rsidR="0027377A" w:rsidRPr="00E81648">
              <w:rPr>
                <w:rFonts w:ascii="Arial" w:hAnsi="Arial" w:cs="Arial"/>
                <w:b/>
                <w:sz w:val="20"/>
                <w:szCs w:val="20"/>
              </w:rPr>
              <w:t>2</w:t>
            </w:r>
            <w:r>
              <w:rPr>
                <w:rFonts w:ascii="Arial" w:hAnsi="Arial" w:cs="Arial"/>
                <w:b/>
                <w:sz w:val="20"/>
                <w:szCs w:val="20"/>
              </w:rPr>
              <w:t>4</w:t>
            </w:r>
            <w:r w:rsidR="0027377A" w:rsidRPr="00E81648">
              <w:rPr>
                <w:rFonts w:ascii="Arial" w:hAnsi="Arial" w:cs="Arial"/>
                <w:b/>
                <w:sz w:val="20"/>
                <w:szCs w:val="20"/>
              </w:rPr>
              <w:t xml:space="preserve"> de abril</w:t>
            </w:r>
            <w:r>
              <w:rPr>
                <w:rFonts w:ascii="Arial" w:hAnsi="Arial" w:cs="Arial"/>
                <w:b/>
                <w:sz w:val="20"/>
                <w:szCs w:val="20"/>
              </w:rPr>
              <w:t xml:space="preserve"> 2020</w:t>
            </w:r>
            <w:r w:rsidR="0027377A" w:rsidRPr="00E81648">
              <w:rPr>
                <w:rFonts w:ascii="Arial" w:hAnsi="Arial" w:cs="Arial"/>
                <w:b/>
                <w:sz w:val="20"/>
                <w:szCs w:val="20"/>
              </w:rPr>
              <w:t>.</w:t>
            </w:r>
          </w:p>
        </w:tc>
      </w:tr>
      <w:tr w:rsidR="0027377A" w:rsidRPr="0027377A" w:rsidTr="00E81648">
        <w:trPr>
          <w:jc w:val="center"/>
        </w:trPr>
        <w:tc>
          <w:tcPr>
            <w:tcW w:w="14312" w:type="dxa"/>
            <w:gridSpan w:val="7"/>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E81648">
        <w:trPr>
          <w:jc w:val="center"/>
        </w:trPr>
        <w:tc>
          <w:tcPr>
            <w:tcW w:w="1439"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1461"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r>
      <w:tr w:rsidR="0027377A" w:rsidRPr="0027377A" w:rsidTr="00E81648">
        <w:trPr>
          <w:trHeight w:val="668"/>
          <w:jc w:val="center"/>
        </w:trPr>
        <w:tc>
          <w:tcPr>
            <w:tcW w:w="1439"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Apreciación estética y creatividad </w:t>
            </w:r>
          </w:p>
        </w:tc>
        <w:tc>
          <w:tcPr>
            <w:tcW w:w="1461"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Imaginación y creatividad</w:t>
            </w:r>
          </w:p>
        </w:tc>
        <w:tc>
          <w:tcPr>
            <w:tcW w:w="11412" w:type="dxa"/>
            <w:gridSpan w:val="5"/>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Crea una propuesta sencilla de texto literario, escenografía, vestuario, iluminación, utilería o dirección de escena, en la que emplea de manera intencional algunos elementos básicos de las artes. </w:t>
            </w:r>
          </w:p>
        </w:tc>
      </w:tr>
      <w:tr w:rsidR="0027377A" w:rsidRPr="0027377A" w:rsidTr="00E81648">
        <w:trPr>
          <w:jc w:val="center"/>
        </w:trPr>
        <w:tc>
          <w:tcPr>
            <w:tcW w:w="14312"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E81648">
        <w:trPr>
          <w:trHeight w:val="990"/>
          <w:jc w:val="center"/>
        </w:trPr>
        <w:tc>
          <w:tcPr>
            <w:tcW w:w="14312" w:type="dxa"/>
            <w:gridSpan w:val="7"/>
            <w:shd w:val="clear" w:color="auto" w:fill="FFFFFF" w:themeFill="background1"/>
          </w:tcPr>
          <w:p w:rsidR="0027377A" w:rsidRPr="00E81648" w:rsidRDefault="0027377A" w:rsidP="0027377A">
            <w:pPr>
              <w:jc w:val="both"/>
              <w:rPr>
                <w:rFonts w:ascii="Arial" w:hAnsi="Arial" w:cs="Arial"/>
                <w:b/>
                <w:sz w:val="20"/>
                <w:szCs w:val="20"/>
              </w:rPr>
            </w:pPr>
            <w:r w:rsidRPr="0027377A">
              <w:rPr>
                <w:rFonts w:ascii="Arial" w:hAnsi="Arial" w:cs="Arial"/>
                <w:b/>
                <w:sz w:val="20"/>
                <w:szCs w:val="20"/>
              </w:rPr>
              <w:t>INICI</w:t>
            </w:r>
            <w:r w:rsidR="00E81648">
              <w:rPr>
                <w:rFonts w:ascii="Arial" w:hAnsi="Arial" w:cs="Arial"/>
                <w:b/>
                <w:sz w:val="20"/>
                <w:szCs w:val="20"/>
              </w:rPr>
              <w:t>O:</w:t>
            </w:r>
            <w:r w:rsidRPr="0027377A">
              <w:rPr>
                <w:rFonts w:ascii="Arial" w:hAnsi="Arial" w:cs="Arial"/>
                <w:sz w:val="20"/>
                <w:szCs w:val="20"/>
              </w:rPr>
              <w:t>-Preguntar a  los alumnos acerca de su propuesta de texto literario que hicieron la clase pasada, ¿cuáles son sus personajes?, ¿de qué trata?, ¿qué tipo de utilería necesitan?, ¿y vestuario?, ¿y escenografía?</w:t>
            </w:r>
          </w:p>
          <w:p w:rsidR="0027377A" w:rsidRPr="00E81648" w:rsidRDefault="00E81648" w:rsidP="0027377A">
            <w:pPr>
              <w:jc w:val="both"/>
              <w:rPr>
                <w:rFonts w:ascii="Arial" w:hAnsi="Arial" w:cs="Arial"/>
                <w:b/>
                <w:sz w:val="20"/>
                <w:szCs w:val="20"/>
              </w:rPr>
            </w:pPr>
            <w:r>
              <w:rPr>
                <w:rFonts w:ascii="Arial" w:hAnsi="Arial" w:cs="Arial"/>
                <w:b/>
                <w:sz w:val="20"/>
                <w:szCs w:val="20"/>
              </w:rPr>
              <w:t>DESARROLLO:</w:t>
            </w:r>
            <w:r w:rsidR="0027377A" w:rsidRPr="0027377A">
              <w:rPr>
                <w:rFonts w:ascii="Arial" w:hAnsi="Arial" w:cs="Arial"/>
                <w:sz w:val="20"/>
                <w:szCs w:val="20"/>
              </w:rPr>
              <w:t>-Reunir nuevamente en equipo para ponerse de acuerdo en sus comisiones. -Permitir a cada equipo un lugar especial ya sea dentro o fuera del salón para que hagan los ensayos correspondientes.</w:t>
            </w:r>
          </w:p>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-Apoyar a los alumnos, guiándolos en el proceso de su ensayo. Hacer las observaciones necesarias. Sugerir vestuario sencillo y escenografía con material de reúso. </w:t>
            </w:r>
          </w:p>
          <w:p w:rsidR="0027377A" w:rsidRDefault="00E81648" w:rsidP="0027377A">
            <w:pPr>
              <w:jc w:val="both"/>
              <w:rPr>
                <w:rFonts w:ascii="Arial" w:hAnsi="Arial" w:cs="Arial"/>
                <w:sz w:val="20"/>
                <w:szCs w:val="20"/>
              </w:rPr>
            </w:pPr>
            <w:r>
              <w:rPr>
                <w:rFonts w:ascii="Arial" w:hAnsi="Arial" w:cs="Arial"/>
                <w:b/>
                <w:sz w:val="20"/>
                <w:szCs w:val="20"/>
              </w:rPr>
              <w:t>CIERRE:</w:t>
            </w:r>
            <w:r w:rsidR="0027377A" w:rsidRPr="0027377A">
              <w:rPr>
                <w:rFonts w:ascii="Arial" w:hAnsi="Arial" w:cs="Arial"/>
                <w:sz w:val="20"/>
                <w:szCs w:val="20"/>
              </w:rPr>
              <w:t xml:space="preserve">-Al final de los ensayos, preguntar a los alumnos si algo les falta, porque la siguiente sesión será para presentar su puesta en escena.  </w:t>
            </w:r>
          </w:p>
          <w:p w:rsidR="00E81648" w:rsidRDefault="00E81648" w:rsidP="00E81648">
            <w:pPr>
              <w:jc w:val="center"/>
              <w:rPr>
                <w:rFonts w:ascii="Arial" w:hAnsi="Arial" w:cs="Arial"/>
                <w:b/>
                <w:color w:val="4472C4"/>
                <w:sz w:val="16"/>
                <w:szCs w:val="16"/>
              </w:rPr>
            </w:pPr>
            <w:r>
              <w:rPr>
                <w:rFonts w:ascii="Arial" w:hAnsi="Arial" w:cs="Arial"/>
                <w:b/>
                <w:color w:val="4472C4"/>
                <w:sz w:val="16"/>
                <w:szCs w:val="16"/>
              </w:rPr>
              <w:t>TERMINO DE ACTIVIDAD</w:t>
            </w:r>
          </w:p>
          <w:p w:rsidR="00E81648" w:rsidRPr="00E81648" w:rsidRDefault="00E81648" w:rsidP="00E81648">
            <w:pPr>
              <w:jc w:val="center"/>
              <w:rPr>
                <w:rFonts w:ascii="Arial" w:hAnsi="Arial" w:cs="Arial"/>
                <w:b/>
                <w:sz w:val="20"/>
                <w:szCs w:val="20"/>
              </w:rPr>
            </w:pPr>
            <w:r>
              <w:rPr>
                <w:rFonts w:ascii="Arial" w:hAnsi="Arial" w:cs="Arial"/>
                <w:b/>
                <w:color w:val="4472C4"/>
                <w:sz w:val="16"/>
                <w:szCs w:val="16"/>
              </w:rPr>
              <w:t>*PAUSA ACTIVA</w:t>
            </w:r>
          </w:p>
        </w:tc>
      </w:tr>
      <w:tr w:rsidR="0027377A" w:rsidRPr="0027377A" w:rsidTr="00E81648">
        <w:trPr>
          <w:trHeight w:val="50"/>
          <w:jc w:val="center"/>
        </w:trPr>
        <w:tc>
          <w:tcPr>
            <w:tcW w:w="7156"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E81648" w:rsidRDefault="0027377A" w:rsidP="0027377A">
            <w:pPr>
              <w:rPr>
                <w:rFonts w:ascii="Arial" w:hAnsi="Arial" w:cs="Arial"/>
                <w:sz w:val="20"/>
                <w:szCs w:val="20"/>
              </w:rPr>
            </w:pPr>
            <w:r w:rsidRPr="0027377A">
              <w:rPr>
                <w:rFonts w:ascii="Arial" w:hAnsi="Arial" w:cs="Arial"/>
                <w:sz w:val="20"/>
                <w:szCs w:val="20"/>
              </w:rPr>
              <w:t>Cuader</w:t>
            </w:r>
            <w:r w:rsidR="00E81648">
              <w:rPr>
                <w:rFonts w:ascii="Arial" w:hAnsi="Arial" w:cs="Arial"/>
                <w:sz w:val="20"/>
                <w:szCs w:val="20"/>
              </w:rPr>
              <w:t xml:space="preserve">no para bitácora. </w:t>
            </w:r>
            <w:r w:rsidRPr="0027377A">
              <w:rPr>
                <w:rFonts w:ascii="Arial" w:hAnsi="Arial" w:cs="Arial"/>
                <w:sz w:val="20"/>
                <w:szCs w:val="20"/>
              </w:rPr>
              <w:t>Material diverso de acuerdo a lo que van a presentar.</w:t>
            </w:r>
          </w:p>
        </w:tc>
        <w:tc>
          <w:tcPr>
            <w:tcW w:w="7156" w:type="dxa"/>
            <w:gridSpan w:val="2"/>
            <w:shd w:val="clear" w:color="auto" w:fill="FFFFFF" w:themeFill="background1"/>
          </w:tcPr>
          <w:p w:rsidR="0027377A" w:rsidRPr="0027377A" w:rsidRDefault="0027377A" w:rsidP="0027377A">
            <w:pPr>
              <w:rPr>
                <w:rFonts w:ascii="Arial" w:eastAsiaTheme="minorHAnsi" w:hAnsi="Arial" w:cs="Arial"/>
                <w:sz w:val="20"/>
                <w:szCs w:val="20"/>
                <w:lang w:val="es-MX" w:eastAsia="en-US"/>
              </w:rPr>
            </w:pPr>
            <w:r w:rsidRPr="0027377A">
              <w:rPr>
                <w:rFonts w:ascii="Arial" w:eastAsiaTheme="minorHAnsi" w:hAnsi="Arial" w:cs="Arial"/>
                <w:b/>
                <w:sz w:val="20"/>
                <w:szCs w:val="20"/>
                <w:lang w:val="es-MX" w:eastAsia="en-US"/>
              </w:rPr>
              <w:t>EVALUACIÓN Y EVIDENCIAS</w:t>
            </w:r>
            <w:r w:rsidRPr="0027377A">
              <w:rPr>
                <w:rFonts w:ascii="Arial" w:eastAsiaTheme="minorHAnsi" w:hAnsi="Arial" w:cs="Arial"/>
                <w:sz w:val="20"/>
                <w:szCs w:val="20"/>
                <w:lang w:val="es-MX" w:eastAsia="en-US"/>
              </w:rPr>
              <w:t xml:space="preserve"> </w:t>
            </w:r>
          </w:p>
          <w:p w:rsidR="0027377A" w:rsidRPr="00E81648" w:rsidRDefault="00E81648" w:rsidP="0027377A">
            <w:pPr>
              <w:rPr>
                <w:rFonts w:ascii="Arial" w:hAnsi="Arial" w:cs="Arial"/>
                <w:sz w:val="20"/>
                <w:szCs w:val="20"/>
              </w:rPr>
            </w:pPr>
            <w:r>
              <w:rPr>
                <w:rFonts w:ascii="Arial" w:hAnsi="Arial" w:cs="Arial"/>
                <w:sz w:val="20"/>
                <w:szCs w:val="20"/>
              </w:rPr>
              <w:t>Observación directa. Bitácora del alumno.</w:t>
            </w:r>
            <w:r w:rsidR="0027377A" w:rsidRPr="0027377A">
              <w:rPr>
                <w:rFonts w:ascii="Arial" w:hAnsi="Arial" w:cs="Arial"/>
                <w:sz w:val="20"/>
                <w:szCs w:val="20"/>
              </w:rPr>
              <w:t>Desempeño del trabajo colaborativo.</w:t>
            </w:r>
          </w:p>
        </w:tc>
      </w:tr>
    </w:tbl>
    <w:p w:rsidR="0027377A" w:rsidRDefault="0027377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Pr="0027377A" w:rsidRDefault="006A4CBA" w:rsidP="0027377A">
      <w:pPr>
        <w:rPr>
          <w:rFonts w:ascii="Tahoma" w:eastAsiaTheme="minorHAnsi" w:hAnsi="Tahoma" w:cs="Tahoma"/>
          <w:lang w:val="es-MX" w:eastAsia="en-US"/>
        </w:rPr>
      </w:pPr>
    </w:p>
    <w:tbl>
      <w:tblPr>
        <w:tblStyle w:val="Tablaconcuadrcula26"/>
        <w:tblW w:w="0" w:type="auto"/>
        <w:jc w:val="center"/>
        <w:shd w:val="clear" w:color="auto" w:fill="FFFFFF" w:themeFill="background1"/>
        <w:tblLook w:val="04A0" w:firstRow="1" w:lastRow="0" w:firstColumn="1" w:lastColumn="0" w:noHBand="0" w:noVBand="1"/>
      </w:tblPr>
      <w:tblGrid>
        <w:gridCol w:w="1439"/>
        <w:gridCol w:w="1461"/>
        <w:gridCol w:w="2670"/>
        <w:gridCol w:w="1077"/>
        <w:gridCol w:w="509"/>
        <w:gridCol w:w="815"/>
        <w:gridCol w:w="6341"/>
      </w:tblGrid>
      <w:tr w:rsidR="0027377A" w:rsidRPr="0027377A" w:rsidTr="00E81648">
        <w:trPr>
          <w:jc w:val="center"/>
        </w:trPr>
        <w:tc>
          <w:tcPr>
            <w:tcW w:w="1439"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ÁREA</w:t>
            </w:r>
          </w:p>
        </w:tc>
        <w:tc>
          <w:tcPr>
            <w:tcW w:w="1461"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Artes</w:t>
            </w:r>
          </w:p>
        </w:tc>
        <w:tc>
          <w:tcPr>
            <w:tcW w:w="2670"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1077"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24"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341" w:type="dxa"/>
            <w:shd w:val="clear" w:color="auto" w:fill="F2F2F2" w:themeFill="background1" w:themeFillShade="F2"/>
            <w:vAlign w:val="center"/>
          </w:tcPr>
          <w:p w:rsidR="0027377A" w:rsidRPr="00E81648" w:rsidRDefault="007B6F09" w:rsidP="0027377A">
            <w:pPr>
              <w:jc w:val="center"/>
              <w:rPr>
                <w:rFonts w:ascii="Arial" w:hAnsi="Arial" w:cs="Arial"/>
                <w:b/>
                <w:sz w:val="20"/>
                <w:szCs w:val="20"/>
              </w:rPr>
            </w:pPr>
            <w:r>
              <w:rPr>
                <w:rFonts w:ascii="Arial" w:hAnsi="Arial" w:cs="Arial"/>
                <w:b/>
                <w:sz w:val="20"/>
                <w:szCs w:val="20"/>
              </w:rPr>
              <w:t xml:space="preserve"> Del 20</w:t>
            </w:r>
            <w:bookmarkStart w:id="0" w:name="_GoBack"/>
            <w:bookmarkEnd w:id="0"/>
            <w:r w:rsidR="00E81648">
              <w:rPr>
                <w:rFonts w:ascii="Arial" w:hAnsi="Arial" w:cs="Arial"/>
                <w:b/>
                <w:sz w:val="20"/>
                <w:szCs w:val="20"/>
              </w:rPr>
              <w:t xml:space="preserve"> </w:t>
            </w:r>
            <w:r w:rsidR="0027377A" w:rsidRPr="00E81648">
              <w:rPr>
                <w:rFonts w:ascii="Arial" w:hAnsi="Arial" w:cs="Arial"/>
                <w:b/>
                <w:sz w:val="20"/>
                <w:szCs w:val="20"/>
              </w:rPr>
              <w:t xml:space="preserve"> al </w:t>
            </w:r>
            <w:r w:rsidR="00E81648">
              <w:rPr>
                <w:rFonts w:ascii="Arial" w:hAnsi="Arial" w:cs="Arial"/>
                <w:b/>
                <w:sz w:val="20"/>
                <w:szCs w:val="20"/>
              </w:rPr>
              <w:t>24 de abril 2020</w:t>
            </w:r>
            <w:r w:rsidR="0027377A" w:rsidRPr="00E81648">
              <w:rPr>
                <w:rFonts w:ascii="Arial" w:hAnsi="Arial" w:cs="Arial"/>
                <w:b/>
                <w:sz w:val="20"/>
                <w:szCs w:val="20"/>
              </w:rPr>
              <w:t>.</w:t>
            </w:r>
          </w:p>
        </w:tc>
      </w:tr>
      <w:tr w:rsidR="0027377A" w:rsidRPr="0027377A" w:rsidTr="00E81648">
        <w:trPr>
          <w:jc w:val="center"/>
        </w:trPr>
        <w:tc>
          <w:tcPr>
            <w:tcW w:w="14312" w:type="dxa"/>
            <w:gridSpan w:val="7"/>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E81648">
        <w:trPr>
          <w:jc w:val="center"/>
        </w:trPr>
        <w:tc>
          <w:tcPr>
            <w:tcW w:w="1439"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1461"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TEMA</w:t>
            </w:r>
          </w:p>
        </w:tc>
        <w:tc>
          <w:tcPr>
            <w:tcW w:w="11412"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ESPERADOS</w:t>
            </w:r>
          </w:p>
        </w:tc>
      </w:tr>
      <w:tr w:rsidR="0027377A" w:rsidRPr="0027377A" w:rsidTr="00E81648">
        <w:trPr>
          <w:trHeight w:val="668"/>
          <w:jc w:val="center"/>
        </w:trPr>
        <w:tc>
          <w:tcPr>
            <w:tcW w:w="1439"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Apreciación estética y creatividad </w:t>
            </w:r>
          </w:p>
        </w:tc>
        <w:tc>
          <w:tcPr>
            <w:tcW w:w="1461"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Imaginación y creatividad</w:t>
            </w:r>
          </w:p>
        </w:tc>
        <w:tc>
          <w:tcPr>
            <w:tcW w:w="11412" w:type="dxa"/>
            <w:gridSpan w:val="5"/>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Crea una propuesta sencilla de texto literario, escenografía, vestuario, iluminación, utilería o dirección de escena, en la que emplea de manera intencional algunos elementos básicos de las artes. </w:t>
            </w:r>
          </w:p>
        </w:tc>
      </w:tr>
      <w:tr w:rsidR="0027377A" w:rsidRPr="0027377A" w:rsidTr="00E81648">
        <w:trPr>
          <w:jc w:val="center"/>
        </w:trPr>
        <w:tc>
          <w:tcPr>
            <w:tcW w:w="14312"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E81648">
        <w:trPr>
          <w:trHeight w:val="50"/>
          <w:jc w:val="center"/>
        </w:trPr>
        <w:tc>
          <w:tcPr>
            <w:tcW w:w="14312" w:type="dxa"/>
            <w:gridSpan w:val="7"/>
            <w:shd w:val="clear" w:color="auto" w:fill="FFFFFF" w:themeFill="background1"/>
          </w:tcPr>
          <w:p w:rsidR="00E81648" w:rsidRDefault="00E81648" w:rsidP="0027377A">
            <w:pPr>
              <w:jc w:val="both"/>
              <w:rPr>
                <w:rFonts w:ascii="Arial" w:hAnsi="Arial" w:cs="Arial"/>
                <w:sz w:val="20"/>
                <w:szCs w:val="20"/>
              </w:rPr>
            </w:pPr>
            <w:r>
              <w:rPr>
                <w:rFonts w:ascii="Arial" w:hAnsi="Arial" w:cs="Arial"/>
                <w:b/>
                <w:sz w:val="20"/>
                <w:szCs w:val="20"/>
              </w:rPr>
              <w:t>INICIO:</w:t>
            </w:r>
            <w:r w:rsidR="0027377A" w:rsidRPr="0027377A">
              <w:rPr>
                <w:rFonts w:ascii="Arial" w:hAnsi="Arial" w:cs="Arial"/>
                <w:sz w:val="20"/>
                <w:szCs w:val="20"/>
              </w:rPr>
              <w:t>-Preguntar a los alumnos acerca de su preparación para su propuesta de texto literario en escena</w:t>
            </w:r>
          </w:p>
          <w:p w:rsidR="0027377A" w:rsidRPr="00E81648" w:rsidRDefault="0027377A" w:rsidP="0027377A">
            <w:pPr>
              <w:jc w:val="both"/>
              <w:rPr>
                <w:rFonts w:ascii="Arial" w:hAnsi="Arial" w:cs="Arial"/>
                <w:b/>
                <w:sz w:val="20"/>
                <w:szCs w:val="20"/>
              </w:rPr>
            </w:pPr>
            <w:r w:rsidRPr="0027377A">
              <w:rPr>
                <w:rFonts w:ascii="Arial" w:hAnsi="Arial" w:cs="Arial"/>
                <w:b/>
                <w:sz w:val="20"/>
                <w:szCs w:val="20"/>
              </w:rPr>
              <w:t>DESARROLLO:</w:t>
            </w:r>
            <w:r w:rsidR="00E81648">
              <w:rPr>
                <w:rFonts w:ascii="Arial" w:hAnsi="Arial" w:cs="Arial"/>
                <w:b/>
                <w:sz w:val="20"/>
                <w:szCs w:val="20"/>
              </w:rPr>
              <w:t xml:space="preserve"> </w:t>
            </w:r>
            <w:r w:rsidRPr="0027377A">
              <w:rPr>
                <w:rFonts w:ascii="Arial" w:hAnsi="Arial" w:cs="Arial"/>
                <w:sz w:val="20"/>
                <w:szCs w:val="20"/>
              </w:rPr>
              <w:t>-Iniciar con la presentación de cada equipo, dando el tiempo necesario para que se acomoden según el área designada.</w:t>
            </w:r>
            <w:r w:rsidR="00E81648">
              <w:rPr>
                <w:rFonts w:ascii="Arial" w:hAnsi="Arial" w:cs="Arial"/>
                <w:b/>
                <w:sz w:val="20"/>
                <w:szCs w:val="20"/>
              </w:rPr>
              <w:t xml:space="preserve"> </w:t>
            </w:r>
            <w:r w:rsidRPr="0027377A">
              <w:rPr>
                <w:rFonts w:ascii="Arial" w:hAnsi="Arial" w:cs="Arial"/>
                <w:sz w:val="20"/>
                <w:szCs w:val="20"/>
              </w:rPr>
              <w:t xml:space="preserve">-Llevar a cabo las presentaciones. Se puede invitar a otro grupo si el espacio lo permite. </w:t>
            </w:r>
          </w:p>
          <w:p w:rsidR="0027377A" w:rsidRDefault="00E81648" w:rsidP="0027377A">
            <w:pPr>
              <w:jc w:val="both"/>
              <w:rPr>
                <w:rFonts w:ascii="Arial" w:hAnsi="Arial" w:cs="Arial"/>
                <w:sz w:val="20"/>
                <w:szCs w:val="20"/>
              </w:rPr>
            </w:pPr>
            <w:r>
              <w:rPr>
                <w:rFonts w:ascii="Arial" w:hAnsi="Arial" w:cs="Arial"/>
                <w:b/>
                <w:sz w:val="20"/>
                <w:szCs w:val="20"/>
              </w:rPr>
              <w:t xml:space="preserve">CIERRE: </w:t>
            </w:r>
            <w:r w:rsidR="0027377A" w:rsidRPr="0027377A">
              <w:rPr>
                <w:rFonts w:ascii="Arial" w:hAnsi="Arial" w:cs="Arial"/>
                <w:sz w:val="20"/>
                <w:szCs w:val="20"/>
              </w:rPr>
              <w:t>Al final de las presentaciones, hacer una valoración del trabajo: ¿algo faltó?, ¿lo podrían mejorar?, ¿todos tenían una comisión por hacer?</w:t>
            </w:r>
            <w:r>
              <w:rPr>
                <w:rFonts w:ascii="Arial" w:hAnsi="Arial" w:cs="Arial"/>
                <w:b/>
                <w:sz w:val="20"/>
                <w:szCs w:val="20"/>
              </w:rPr>
              <w:t xml:space="preserve"> </w:t>
            </w:r>
            <w:r w:rsidR="0027377A" w:rsidRPr="0027377A">
              <w:rPr>
                <w:rFonts w:ascii="Arial" w:hAnsi="Arial" w:cs="Arial"/>
                <w:sz w:val="20"/>
                <w:szCs w:val="20"/>
              </w:rPr>
              <w:t xml:space="preserve">-Elaborar entre todos una rúbrica para valorarlo. -Escribir individualmente en una hoja las experiencias de este trabajo. </w:t>
            </w:r>
          </w:p>
          <w:p w:rsidR="004125F1" w:rsidRDefault="004125F1" w:rsidP="004125F1">
            <w:pPr>
              <w:jc w:val="center"/>
              <w:rPr>
                <w:rFonts w:ascii="Arial" w:hAnsi="Arial" w:cs="Arial"/>
                <w:b/>
                <w:color w:val="4472C4"/>
                <w:sz w:val="16"/>
                <w:szCs w:val="16"/>
              </w:rPr>
            </w:pPr>
            <w:r>
              <w:rPr>
                <w:rFonts w:ascii="Arial" w:hAnsi="Arial" w:cs="Arial"/>
                <w:b/>
                <w:color w:val="4472C4"/>
                <w:sz w:val="16"/>
                <w:szCs w:val="16"/>
              </w:rPr>
              <w:t>TERMINO DE ACTIVIDAD</w:t>
            </w:r>
          </w:p>
          <w:p w:rsidR="004125F1" w:rsidRPr="00E81648" w:rsidRDefault="004125F1" w:rsidP="004125F1">
            <w:pPr>
              <w:jc w:val="center"/>
              <w:rPr>
                <w:rFonts w:ascii="Arial" w:hAnsi="Arial" w:cs="Arial"/>
                <w:b/>
                <w:sz w:val="20"/>
                <w:szCs w:val="20"/>
              </w:rPr>
            </w:pPr>
            <w:r>
              <w:rPr>
                <w:rFonts w:ascii="Arial" w:hAnsi="Arial" w:cs="Arial"/>
                <w:b/>
                <w:color w:val="4472C4"/>
                <w:sz w:val="16"/>
                <w:szCs w:val="16"/>
              </w:rPr>
              <w:t>*PAUSA ACTIVA</w:t>
            </w:r>
          </w:p>
        </w:tc>
      </w:tr>
      <w:tr w:rsidR="0027377A" w:rsidRPr="0027377A" w:rsidTr="00E81648">
        <w:trPr>
          <w:trHeight w:val="50"/>
          <w:jc w:val="center"/>
        </w:trPr>
        <w:tc>
          <w:tcPr>
            <w:tcW w:w="7156"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REFERENCIAS Y RECURSOS DIDÁCTICOS</w:t>
            </w:r>
          </w:p>
          <w:p w:rsidR="0027377A" w:rsidRPr="0027377A" w:rsidRDefault="00E81648" w:rsidP="0027377A">
            <w:pPr>
              <w:rPr>
                <w:rFonts w:ascii="Arial" w:hAnsi="Arial" w:cs="Arial"/>
                <w:sz w:val="20"/>
                <w:szCs w:val="20"/>
              </w:rPr>
            </w:pPr>
            <w:r>
              <w:rPr>
                <w:rFonts w:ascii="Arial" w:hAnsi="Arial" w:cs="Arial"/>
                <w:sz w:val="20"/>
                <w:szCs w:val="20"/>
              </w:rPr>
              <w:t>Cuaderno para bitácora.</w:t>
            </w:r>
            <w:r w:rsidR="0027377A" w:rsidRPr="0027377A">
              <w:rPr>
                <w:rFonts w:ascii="Arial" w:hAnsi="Arial" w:cs="Arial"/>
                <w:sz w:val="20"/>
                <w:szCs w:val="20"/>
              </w:rPr>
              <w:t xml:space="preserve">Material necesario para escena, vestuario y utilería. </w:t>
            </w:r>
          </w:p>
          <w:p w:rsidR="0027377A" w:rsidRPr="0027377A" w:rsidRDefault="0027377A" w:rsidP="0027377A">
            <w:pPr>
              <w:rPr>
                <w:rFonts w:ascii="Arial" w:eastAsiaTheme="minorHAnsi" w:hAnsi="Arial" w:cs="Arial"/>
                <w:sz w:val="20"/>
                <w:szCs w:val="20"/>
                <w:lang w:val="es-MX" w:eastAsia="en-US"/>
              </w:rPr>
            </w:pPr>
            <w:r w:rsidRPr="0027377A">
              <w:rPr>
                <w:rFonts w:ascii="Arial" w:hAnsi="Arial" w:cs="Arial"/>
                <w:sz w:val="20"/>
                <w:szCs w:val="20"/>
              </w:rPr>
              <w:t>Hojas blancas.</w:t>
            </w:r>
          </w:p>
        </w:tc>
        <w:tc>
          <w:tcPr>
            <w:tcW w:w="7156" w:type="dxa"/>
            <w:gridSpan w:val="2"/>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w:t>
            </w:r>
          </w:p>
          <w:p w:rsidR="0027377A" w:rsidRPr="00E81648" w:rsidRDefault="00E81648" w:rsidP="0027377A">
            <w:pPr>
              <w:rPr>
                <w:rFonts w:ascii="Arial" w:hAnsi="Arial" w:cs="Arial"/>
                <w:sz w:val="20"/>
                <w:szCs w:val="20"/>
              </w:rPr>
            </w:pPr>
            <w:r>
              <w:rPr>
                <w:rFonts w:ascii="Arial" w:hAnsi="Arial" w:cs="Arial"/>
                <w:sz w:val="20"/>
                <w:szCs w:val="20"/>
              </w:rPr>
              <w:t>Observación directa.Bitácora del alumno.</w:t>
            </w:r>
            <w:r w:rsidR="0027377A" w:rsidRPr="0027377A">
              <w:rPr>
                <w:rFonts w:ascii="Arial" w:hAnsi="Arial" w:cs="Arial"/>
                <w:sz w:val="20"/>
                <w:szCs w:val="20"/>
              </w:rPr>
              <w:t>Hoja de valoración o rúbrica.</w:t>
            </w:r>
          </w:p>
        </w:tc>
      </w:tr>
    </w:tbl>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hAnsi="Tahoma" w:cs="Tahoma"/>
          <w:b/>
          <w:sz w:val="28"/>
          <w:szCs w:val="28"/>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Default="0027377A"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4125F1" w:rsidRDefault="004125F1" w:rsidP="0027377A">
      <w:pPr>
        <w:rPr>
          <w:rFonts w:ascii="Tahoma" w:eastAsiaTheme="minorHAnsi" w:hAnsi="Tahoma" w:cs="Tahoma"/>
          <w:lang w:val="es-MX" w:eastAsia="en-US"/>
        </w:rPr>
      </w:pPr>
    </w:p>
    <w:p w:rsidR="004125F1" w:rsidRDefault="004125F1" w:rsidP="0027377A">
      <w:pPr>
        <w:rPr>
          <w:rFonts w:ascii="Tahoma" w:eastAsiaTheme="minorHAnsi" w:hAnsi="Tahoma" w:cs="Tahoma"/>
          <w:lang w:val="es-MX" w:eastAsia="en-US"/>
        </w:rPr>
      </w:pPr>
    </w:p>
    <w:p w:rsidR="00E81648" w:rsidRPr="0027377A" w:rsidRDefault="00E81648"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tbl>
      <w:tblPr>
        <w:tblStyle w:val="Tablaconcuadrcula271"/>
        <w:tblW w:w="0" w:type="auto"/>
        <w:jc w:val="center"/>
        <w:shd w:val="clear" w:color="auto" w:fill="FFFFFF" w:themeFill="background1"/>
        <w:tblLook w:val="04A0" w:firstRow="1" w:lastRow="0" w:firstColumn="1" w:lastColumn="0" w:noHBand="0" w:noVBand="1"/>
      </w:tblPr>
      <w:tblGrid>
        <w:gridCol w:w="1819"/>
        <w:gridCol w:w="2728"/>
        <w:gridCol w:w="1490"/>
        <w:gridCol w:w="954"/>
        <w:gridCol w:w="165"/>
        <w:gridCol w:w="1140"/>
        <w:gridCol w:w="6016"/>
      </w:tblGrid>
      <w:tr w:rsidR="0027377A" w:rsidRPr="0027377A" w:rsidTr="00E81648">
        <w:trPr>
          <w:jc w:val="center"/>
        </w:trPr>
        <w:tc>
          <w:tcPr>
            <w:tcW w:w="1819"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lastRenderedPageBreak/>
              <w:t>ÁREA</w:t>
            </w:r>
          </w:p>
        </w:tc>
        <w:tc>
          <w:tcPr>
            <w:tcW w:w="2728"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05" w:type="dxa"/>
            <w:gridSpan w:val="2"/>
            <w:shd w:val="clear" w:color="auto" w:fill="F2F2F2" w:themeFill="background1" w:themeFillShade="F2"/>
            <w:vAlign w:val="center"/>
          </w:tcPr>
          <w:p w:rsidR="0027377A" w:rsidRPr="00E81648" w:rsidRDefault="0027377A" w:rsidP="0027377A">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27377A" w:rsidRPr="00E81648" w:rsidRDefault="00E81648" w:rsidP="0027377A">
            <w:pPr>
              <w:jc w:val="center"/>
              <w:rPr>
                <w:rFonts w:ascii="Arial" w:eastAsiaTheme="minorHAnsi" w:hAnsi="Arial" w:cs="Arial"/>
                <w:b/>
                <w:sz w:val="20"/>
                <w:szCs w:val="20"/>
                <w:lang w:val="es-MX" w:eastAsia="en-US"/>
              </w:rPr>
            </w:pPr>
            <w:r>
              <w:rPr>
                <w:rFonts w:ascii="Arial" w:hAnsi="Arial" w:cs="Arial"/>
                <w:b/>
                <w:sz w:val="20"/>
                <w:szCs w:val="20"/>
              </w:rPr>
              <w:t xml:space="preserve"> Del 30 demarzo al </w:t>
            </w:r>
            <w:r w:rsidR="006A4CBA">
              <w:rPr>
                <w:rFonts w:ascii="Arial" w:hAnsi="Arial" w:cs="Arial"/>
                <w:b/>
                <w:sz w:val="20"/>
                <w:szCs w:val="20"/>
              </w:rPr>
              <w:t>0</w:t>
            </w:r>
            <w:r>
              <w:rPr>
                <w:rFonts w:ascii="Arial" w:hAnsi="Arial" w:cs="Arial"/>
                <w:b/>
                <w:sz w:val="20"/>
                <w:szCs w:val="20"/>
              </w:rPr>
              <w:t>3</w:t>
            </w:r>
            <w:r w:rsidR="0027377A" w:rsidRPr="00E81648">
              <w:rPr>
                <w:rFonts w:ascii="Arial" w:hAnsi="Arial" w:cs="Arial"/>
                <w:b/>
                <w:sz w:val="20"/>
                <w:szCs w:val="20"/>
              </w:rPr>
              <w:t xml:space="preserve"> de abril</w:t>
            </w:r>
            <w:r>
              <w:rPr>
                <w:rFonts w:ascii="Arial" w:hAnsi="Arial" w:cs="Arial"/>
                <w:b/>
                <w:sz w:val="20"/>
                <w:szCs w:val="20"/>
              </w:rPr>
              <w:t xml:space="preserve"> 2020</w:t>
            </w:r>
            <w:r w:rsidR="0027377A" w:rsidRPr="00E81648">
              <w:rPr>
                <w:rFonts w:ascii="Arial" w:hAnsi="Arial" w:cs="Arial"/>
                <w:b/>
                <w:sz w:val="20"/>
                <w:szCs w:val="20"/>
              </w:rPr>
              <w:t>.</w:t>
            </w:r>
          </w:p>
        </w:tc>
      </w:tr>
      <w:tr w:rsidR="0027377A" w:rsidRPr="0027377A" w:rsidTr="00E81648">
        <w:trPr>
          <w:jc w:val="center"/>
        </w:trPr>
        <w:tc>
          <w:tcPr>
            <w:tcW w:w="14312" w:type="dxa"/>
            <w:gridSpan w:val="7"/>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E81648">
        <w:trPr>
          <w:jc w:val="center"/>
        </w:trPr>
        <w:tc>
          <w:tcPr>
            <w:tcW w:w="1819"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INDICADORES DE LOGRO</w:t>
            </w:r>
          </w:p>
        </w:tc>
      </w:tr>
      <w:tr w:rsidR="0027377A" w:rsidRPr="0027377A" w:rsidTr="00E81648">
        <w:trPr>
          <w:trHeight w:val="70"/>
          <w:jc w:val="center"/>
        </w:trPr>
        <w:tc>
          <w:tcPr>
            <w:tcW w:w="1819"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Empatía </w:t>
            </w:r>
          </w:p>
        </w:tc>
        <w:tc>
          <w:tcPr>
            <w:tcW w:w="2728"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Cuidado de otros seres vivos y de la Naturaleza</w:t>
            </w:r>
          </w:p>
        </w:tc>
        <w:tc>
          <w:tcPr>
            <w:tcW w:w="9765" w:type="dxa"/>
            <w:gridSpan w:val="5"/>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Evalúa los resultados de acciones preventivas y de cuidado del entorno y los seres vivos, y propone mejoras. </w:t>
            </w:r>
          </w:p>
        </w:tc>
      </w:tr>
      <w:tr w:rsidR="0027377A" w:rsidRPr="0027377A" w:rsidTr="00E81648">
        <w:trPr>
          <w:jc w:val="center"/>
        </w:trPr>
        <w:tc>
          <w:tcPr>
            <w:tcW w:w="14312"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E81648">
        <w:trPr>
          <w:trHeight w:val="990"/>
          <w:jc w:val="center"/>
        </w:trPr>
        <w:tc>
          <w:tcPr>
            <w:tcW w:w="14312" w:type="dxa"/>
            <w:gridSpan w:val="7"/>
            <w:shd w:val="clear" w:color="auto" w:fill="FFFFFF" w:themeFill="background1"/>
          </w:tcPr>
          <w:p w:rsidR="00E81648" w:rsidRDefault="00E81648" w:rsidP="0027377A">
            <w:pPr>
              <w:jc w:val="both"/>
              <w:rPr>
                <w:rFonts w:ascii="Arial" w:hAnsi="Arial" w:cs="Arial"/>
                <w:b/>
                <w:sz w:val="20"/>
                <w:szCs w:val="20"/>
              </w:rPr>
            </w:pPr>
          </w:p>
          <w:p w:rsidR="0027377A" w:rsidRPr="00E81648" w:rsidRDefault="00E81648" w:rsidP="0027377A">
            <w:pPr>
              <w:jc w:val="both"/>
              <w:rPr>
                <w:rFonts w:ascii="Arial" w:hAnsi="Arial" w:cs="Arial"/>
                <w:b/>
                <w:sz w:val="20"/>
                <w:szCs w:val="20"/>
              </w:rPr>
            </w:pPr>
            <w:r>
              <w:rPr>
                <w:rFonts w:ascii="Arial" w:hAnsi="Arial" w:cs="Arial"/>
                <w:b/>
                <w:sz w:val="20"/>
                <w:szCs w:val="20"/>
              </w:rPr>
              <w:t xml:space="preserve">INICIO: </w:t>
            </w:r>
            <w:r w:rsidR="0027377A" w:rsidRPr="0027377A">
              <w:rPr>
                <w:rFonts w:ascii="Arial" w:hAnsi="Arial" w:cs="Arial"/>
                <w:sz w:val="20"/>
                <w:szCs w:val="20"/>
              </w:rPr>
              <w:t>-Iniciar con la postura de cuerpo de montaña y mientras se toca un instrumento musical.</w:t>
            </w:r>
            <w:r>
              <w:rPr>
                <w:rFonts w:ascii="Arial" w:hAnsi="Arial" w:cs="Arial"/>
                <w:b/>
                <w:sz w:val="20"/>
                <w:szCs w:val="20"/>
              </w:rPr>
              <w:t xml:space="preserve"> </w:t>
            </w:r>
            <w:r w:rsidR="0027377A" w:rsidRPr="0027377A">
              <w:rPr>
                <w:rFonts w:ascii="Arial" w:hAnsi="Arial" w:cs="Arial"/>
                <w:sz w:val="20"/>
                <w:szCs w:val="20"/>
              </w:rPr>
              <w:t>-Levantar la mano cuando el sonido deje de sonar y completar la frase: si yo fuera un animal, me gustaría ser...</w:t>
            </w:r>
            <w:r>
              <w:rPr>
                <w:rFonts w:ascii="Arial" w:hAnsi="Arial" w:cs="Arial"/>
                <w:b/>
                <w:sz w:val="20"/>
                <w:szCs w:val="20"/>
              </w:rPr>
              <w:t xml:space="preserve"> </w:t>
            </w:r>
            <w:r w:rsidR="0027377A" w:rsidRPr="0027377A">
              <w:rPr>
                <w:rFonts w:ascii="Arial" w:hAnsi="Arial" w:cs="Arial"/>
                <w:sz w:val="20"/>
                <w:szCs w:val="20"/>
              </w:rPr>
              <w:t>-Preguntarles ¿cómo les gustaría ser tratados si fueran ese animal?, ¿crees que los animales son tratados de manera justa?, ¿y las plantas?</w:t>
            </w:r>
          </w:p>
          <w:p w:rsidR="0027377A" w:rsidRPr="00E81648" w:rsidRDefault="00E81648"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-Comentar con los alumnos acerca de las conductas dañinas al medio ambiente (plantas y animales).</w:t>
            </w:r>
            <w:r>
              <w:rPr>
                <w:rFonts w:ascii="Arial" w:hAnsi="Arial" w:cs="Arial"/>
                <w:b/>
                <w:sz w:val="20"/>
                <w:szCs w:val="20"/>
              </w:rPr>
              <w:t xml:space="preserve"> </w:t>
            </w:r>
            <w:r w:rsidR="0027377A" w:rsidRPr="0027377A">
              <w:rPr>
                <w:rFonts w:ascii="Arial" w:hAnsi="Arial" w:cs="Arial"/>
                <w:sz w:val="20"/>
                <w:szCs w:val="20"/>
              </w:rPr>
              <w:t xml:space="preserve">-Solicitar a los alumnos una lista de acciones relacionadas con el cuidado del medio ambiente, por ejemplo: tirar basura en su lugar, cuidar el agua, respetar los animales, no dejar prendida la luz o la computadora, etc. </w:t>
            </w:r>
            <w:r>
              <w:rPr>
                <w:rFonts w:ascii="Arial" w:hAnsi="Arial" w:cs="Arial"/>
                <w:b/>
                <w:sz w:val="20"/>
                <w:szCs w:val="20"/>
              </w:rPr>
              <w:t xml:space="preserve"> </w:t>
            </w:r>
            <w:r w:rsidR="0027377A" w:rsidRPr="0027377A">
              <w:rPr>
                <w:rFonts w:ascii="Arial" w:hAnsi="Arial" w:cs="Arial"/>
                <w:sz w:val="20"/>
                <w:szCs w:val="20"/>
              </w:rPr>
              <w:t xml:space="preserve">-Hacer un croquis de la escuela en parejas porque la siguiente clase serán detectives ambientales y harán anotación de acciones que cuiden el ambiente en cada área. </w:t>
            </w:r>
          </w:p>
          <w:p w:rsidR="0027377A" w:rsidRDefault="0027377A" w:rsidP="0027377A">
            <w:pPr>
              <w:jc w:val="both"/>
              <w:rPr>
                <w:rFonts w:ascii="Arial" w:hAnsi="Arial" w:cs="Arial"/>
                <w:sz w:val="20"/>
                <w:szCs w:val="20"/>
              </w:rPr>
            </w:pPr>
            <w:r w:rsidRPr="0027377A">
              <w:rPr>
                <w:rFonts w:ascii="Arial" w:hAnsi="Arial" w:cs="Arial"/>
                <w:b/>
                <w:sz w:val="20"/>
                <w:szCs w:val="20"/>
              </w:rPr>
              <w:t xml:space="preserve">CIERRE: </w:t>
            </w:r>
            <w:r w:rsidRPr="0027377A">
              <w:rPr>
                <w:rFonts w:ascii="Arial" w:hAnsi="Arial" w:cs="Arial"/>
                <w:sz w:val="20"/>
                <w:szCs w:val="20"/>
              </w:rPr>
              <w:t xml:space="preserve">-Mostrar su croquis a los demás y tomar acuerdos para la siguiente sesión. </w:t>
            </w:r>
          </w:p>
          <w:p w:rsidR="00E81648" w:rsidRDefault="00E81648" w:rsidP="00E81648">
            <w:pPr>
              <w:jc w:val="center"/>
              <w:rPr>
                <w:rFonts w:ascii="Arial" w:hAnsi="Arial" w:cs="Arial"/>
                <w:b/>
                <w:color w:val="4472C4"/>
                <w:sz w:val="16"/>
                <w:szCs w:val="16"/>
              </w:rPr>
            </w:pPr>
            <w:r>
              <w:rPr>
                <w:rFonts w:ascii="Arial" w:hAnsi="Arial" w:cs="Arial"/>
                <w:b/>
                <w:color w:val="4472C4"/>
                <w:sz w:val="16"/>
                <w:szCs w:val="16"/>
              </w:rPr>
              <w:t>TERMINO DE ACTIVIDAD</w:t>
            </w:r>
          </w:p>
          <w:p w:rsidR="00E81648" w:rsidRPr="0027377A" w:rsidRDefault="00E81648" w:rsidP="00E81648">
            <w:pPr>
              <w:jc w:val="center"/>
              <w:rPr>
                <w:rFonts w:ascii="Arial" w:hAnsi="Arial" w:cs="Arial"/>
                <w:b/>
                <w:sz w:val="20"/>
                <w:szCs w:val="20"/>
              </w:rPr>
            </w:pPr>
            <w:r>
              <w:rPr>
                <w:rFonts w:ascii="Arial" w:hAnsi="Arial" w:cs="Arial"/>
                <w:b/>
                <w:color w:val="4472C4"/>
                <w:sz w:val="16"/>
                <w:szCs w:val="16"/>
              </w:rPr>
              <w:t>*PAUSA ACTIVA</w:t>
            </w:r>
          </w:p>
        </w:tc>
      </w:tr>
      <w:tr w:rsidR="0027377A" w:rsidRPr="0027377A" w:rsidTr="00E81648">
        <w:trPr>
          <w:trHeight w:val="765"/>
          <w:jc w:val="center"/>
        </w:trPr>
        <w:tc>
          <w:tcPr>
            <w:tcW w:w="7156"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MATERIALES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Aprendizajes clave. Educación primaria 6to. Página 504 y 505.</w:t>
            </w:r>
          </w:p>
          <w:p w:rsidR="0027377A" w:rsidRPr="0027377A" w:rsidRDefault="0027377A" w:rsidP="0027377A">
            <w:pPr>
              <w:rPr>
                <w:rFonts w:ascii="Arial" w:eastAsiaTheme="minorHAnsi" w:hAnsi="Arial" w:cs="Arial"/>
                <w:sz w:val="20"/>
                <w:szCs w:val="20"/>
                <w:lang w:val="es-MX" w:eastAsia="en-US"/>
              </w:rPr>
            </w:pPr>
            <w:r w:rsidRPr="0027377A">
              <w:rPr>
                <w:rFonts w:ascii="Arial" w:hAnsi="Arial" w:cs="Arial"/>
                <w:sz w:val="20"/>
                <w:szCs w:val="20"/>
              </w:rPr>
              <w:t>Instrumento musical o campana.</w:t>
            </w:r>
          </w:p>
        </w:tc>
        <w:tc>
          <w:tcPr>
            <w:tcW w:w="7156" w:type="dxa"/>
            <w:gridSpan w:val="2"/>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EVALUACIÓN Y EVIDENCIA </w:t>
            </w:r>
            <w:r w:rsidRPr="0027377A">
              <w:rPr>
                <w:rFonts w:ascii="Arial" w:hAnsi="Arial" w:cs="Arial"/>
                <w:sz w:val="20"/>
                <w:szCs w:val="20"/>
              </w:rPr>
              <w:t>Guía de observación elaborada por el profesor.</w:t>
            </w:r>
          </w:p>
          <w:p w:rsidR="0027377A" w:rsidRPr="0027377A" w:rsidRDefault="0027377A" w:rsidP="0027377A">
            <w:pPr>
              <w:rPr>
                <w:rFonts w:ascii="Arial" w:hAnsi="Arial" w:cs="Arial"/>
                <w:sz w:val="20"/>
                <w:szCs w:val="20"/>
              </w:rPr>
            </w:pPr>
            <w:r w:rsidRPr="0027377A">
              <w:rPr>
                <w:rFonts w:ascii="Arial" w:hAnsi="Arial" w:cs="Arial"/>
                <w:sz w:val="20"/>
                <w:szCs w:val="20"/>
              </w:rPr>
              <w:t>Escala de valoración.</w:t>
            </w:r>
          </w:p>
          <w:p w:rsidR="0027377A" w:rsidRPr="0027377A" w:rsidRDefault="0027377A" w:rsidP="0027377A">
            <w:pPr>
              <w:rPr>
                <w:rFonts w:ascii="Arial" w:eastAsiaTheme="minorHAnsi" w:hAnsi="Arial" w:cs="Arial"/>
                <w:b/>
                <w:sz w:val="20"/>
                <w:szCs w:val="20"/>
                <w:lang w:val="es-MX" w:eastAsia="en-US"/>
              </w:rPr>
            </w:pPr>
            <w:r w:rsidRPr="0027377A">
              <w:rPr>
                <w:rFonts w:ascii="Arial" w:hAnsi="Arial" w:cs="Arial"/>
                <w:sz w:val="20"/>
                <w:szCs w:val="20"/>
              </w:rPr>
              <w:t>Croquis de la escuela elaborado por binas.</w:t>
            </w:r>
          </w:p>
        </w:tc>
      </w:tr>
    </w:tbl>
    <w:p w:rsidR="0027377A" w:rsidRDefault="0027377A" w:rsidP="0027377A">
      <w:pPr>
        <w:rPr>
          <w:rFonts w:ascii="Tahoma" w:eastAsiaTheme="minorHAnsi" w:hAnsi="Tahoma" w:cs="Tahoma"/>
          <w:lang w:val="es-MX" w:eastAsia="en-US"/>
        </w:rPr>
      </w:pPr>
    </w:p>
    <w:tbl>
      <w:tblPr>
        <w:tblStyle w:val="Tablaconcuadrcula271"/>
        <w:tblW w:w="0" w:type="auto"/>
        <w:jc w:val="center"/>
        <w:shd w:val="clear" w:color="auto" w:fill="FFFFFF" w:themeFill="background1"/>
        <w:tblLook w:val="04A0" w:firstRow="1" w:lastRow="0" w:firstColumn="1" w:lastColumn="0" w:noHBand="0" w:noVBand="1"/>
      </w:tblPr>
      <w:tblGrid>
        <w:gridCol w:w="1819"/>
        <w:gridCol w:w="2728"/>
        <w:gridCol w:w="1490"/>
        <w:gridCol w:w="954"/>
        <w:gridCol w:w="1305"/>
        <w:gridCol w:w="6016"/>
      </w:tblGrid>
      <w:tr w:rsidR="00E81648" w:rsidRPr="0027377A" w:rsidTr="00D00879">
        <w:trPr>
          <w:jc w:val="center"/>
        </w:trPr>
        <w:tc>
          <w:tcPr>
            <w:tcW w:w="1819"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6°</w:t>
            </w:r>
          </w:p>
        </w:tc>
        <w:tc>
          <w:tcPr>
            <w:tcW w:w="1305"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sidRPr="00E81648">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E81648" w:rsidRPr="00E81648" w:rsidRDefault="00E81648" w:rsidP="00AD6018">
            <w:pPr>
              <w:jc w:val="center"/>
              <w:rPr>
                <w:rFonts w:ascii="Arial" w:eastAsiaTheme="minorHAnsi" w:hAnsi="Arial" w:cs="Arial"/>
                <w:b/>
                <w:sz w:val="20"/>
                <w:szCs w:val="20"/>
                <w:lang w:val="es-MX" w:eastAsia="en-US"/>
              </w:rPr>
            </w:pPr>
            <w:r>
              <w:rPr>
                <w:rFonts w:ascii="Arial" w:hAnsi="Arial" w:cs="Arial"/>
                <w:b/>
                <w:sz w:val="20"/>
                <w:szCs w:val="20"/>
              </w:rPr>
              <w:t xml:space="preserve"> Del </w:t>
            </w:r>
            <w:r w:rsidR="006A4CBA">
              <w:rPr>
                <w:rFonts w:ascii="Arial" w:hAnsi="Arial" w:cs="Arial"/>
                <w:b/>
                <w:sz w:val="20"/>
                <w:szCs w:val="20"/>
              </w:rPr>
              <w:t>0</w:t>
            </w:r>
            <w:r>
              <w:rPr>
                <w:rFonts w:ascii="Arial" w:hAnsi="Arial" w:cs="Arial"/>
                <w:b/>
                <w:sz w:val="20"/>
                <w:szCs w:val="20"/>
              </w:rPr>
              <w:t>6 al 17</w:t>
            </w:r>
            <w:r w:rsidRPr="00E81648">
              <w:rPr>
                <w:rFonts w:ascii="Arial" w:hAnsi="Arial" w:cs="Arial"/>
                <w:b/>
                <w:sz w:val="20"/>
                <w:szCs w:val="20"/>
              </w:rPr>
              <w:t xml:space="preserve"> de abril</w:t>
            </w:r>
            <w:r>
              <w:rPr>
                <w:rFonts w:ascii="Arial" w:hAnsi="Arial" w:cs="Arial"/>
                <w:b/>
                <w:sz w:val="20"/>
                <w:szCs w:val="20"/>
              </w:rPr>
              <w:t xml:space="preserve"> 2020</w:t>
            </w:r>
            <w:r w:rsidRPr="00E81648">
              <w:rPr>
                <w:rFonts w:ascii="Arial" w:hAnsi="Arial" w:cs="Arial"/>
                <w:b/>
                <w:sz w:val="20"/>
                <w:szCs w:val="20"/>
              </w:rPr>
              <w:t>.</w:t>
            </w:r>
          </w:p>
        </w:tc>
      </w:tr>
      <w:tr w:rsidR="00E81648" w:rsidRPr="0027377A" w:rsidTr="00E81648">
        <w:trPr>
          <w:jc w:val="center"/>
        </w:trPr>
        <w:tc>
          <w:tcPr>
            <w:tcW w:w="14312" w:type="dxa"/>
            <w:gridSpan w:val="6"/>
            <w:shd w:val="clear" w:color="auto" w:fill="FFFFFF" w:themeFill="background1"/>
            <w:vAlign w:val="center"/>
          </w:tcPr>
          <w:p w:rsidR="00D00879" w:rsidRDefault="00D00879" w:rsidP="00AD6018">
            <w:pPr>
              <w:jc w:val="center"/>
              <w:rPr>
                <w:rFonts w:ascii="Arial" w:eastAsiaTheme="minorHAnsi" w:hAnsi="Arial" w:cs="Arial"/>
                <w:b/>
                <w:sz w:val="20"/>
                <w:szCs w:val="20"/>
                <w:lang w:val="es-MX" w:eastAsia="en-US"/>
              </w:rPr>
            </w:pPr>
          </w:p>
          <w:p w:rsidR="00E81648" w:rsidRPr="00D00879" w:rsidRDefault="00D00879" w:rsidP="00AD6018">
            <w:pPr>
              <w:jc w:val="center"/>
              <w:rPr>
                <w:rFonts w:ascii="Arial" w:eastAsiaTheme="minorHAnsi" w:hAnsi="Arial" w:cs="Arial"/>
                <w:b/>
                <w:color w:val="4F81BD" w:themeColor="accent1"/>
                <w:sz w:val="20"/>
                <w:szCs w:val="20"/>
                <w:lang w:val="es-MX" w:eastAsia="en-US"/>
              </w:rPr>
            </w:pPr>
            <w:r w:rsidRPr="00D00879">
              <w:rPr>
                <w:rFonts w:ascii="Arial" w:eastAsiaTheme="minorHAnsi" w:hAnsi="Arial" w:cs="Arial"/>
                <w:b/>
                <w:color w:val="4F81BD" w:themeColor="accent1"/>
                <w:sz w:val="20"/>
                <w:szCs w:val="20"/>
                <w:lang w:val="es-MX" w:eastAsia="en-US"/>
              </w:rPr>
              <w:t>VACACIONES DE SEMANA</w:t>
            </w:r>
            <w:r>
              <w:rPr>
                <w:rFonts w:ascii="Arial" w:eastAsiaTheme="minorHAnsi" w:hAnsi="Arial" w:cs="Arial"/>
                <w:b/>
                <w:color w:val="4F81BD" w:themeColor="accent1"/>
                <w:sz w:val="20"/>
                <w:szCs w:val="20"/>
                <w:lang w:val="es-MX" w:eastAsia="en-US"/>
              </w:rPr>
              <w:t xml:space="preserve"> </w:t>
            </w:r>
            <w:r w:rsidRPr="00D00879">
              <w:rPr>
                <w:rFonts w:ascii="Arial" w:eastAsiaTheme="minorHAnsi" w:hAnsi="Arial" w:cs="Arial"/>
                <w:b/>
                <w:color w:val="4F81BD" w:themeColor="accent1"/>
                <w:sz w:val="20"/>
                <w:szCs w:val="20"/>
                <w:lang w:val="es-MX" w:eastAsia="en-US"/>
              </w:rPr>
              <w:t>SANTA</w:t>
            </w:r>
          </w:p>
          <w:p w:rsidR="00D00879" w:rsidRPr="0027377A" w:rsidRDefault="00D00879" w:rsidP="00AD6018">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 </w:t>
            </w:r>
          </w:p>
        </w:tc>
      </w:tr>
    </w:tbl>
    <w:p w:rsidR="00E81648" w:rsidRDefault="00E81648" w:rsidP="0027377A">
      <w:pPr>
        <w:rPr>
          <w:rFonts w:ascii="Tahoma" w:eastAsiaTheme="minorHAnsi" w:hAnsi="Tahoma" w:cs="Tahoma"/>
          <w:lang w:val="es-MX" w:eastAsia="en-US"/>
        </w:rPr>
      </w:pPr>
    </w:p>
    <w:p w:rsidR="00E81648" w:rsidRDefault="00E81648"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Pr="0027377A" w:rsidRDefault="006A4CBA" w:rsidP="0027377A">
      <w:pPr>
        <w:rPr>
          <w:rFonts w:ascii="Tahoma" w:eastAsiaTheme="minorHAnsi" w:hAnsi="Tahoma" w:cs="Tahoma"/>
          <w:lang w:val="es-MX" w:eastAsia="en-US"/>
        </w:rPr>
      </w:pPr>
    </w:p>
    <w:tbl>
      <w:tblPr>
        <w:tblStyle w:val="Tablaconcuadrcula271"/>
        <w:tblW w:w="0" w:type="auto"/>
        <w:jc w:val="center"/>
        <w:shd w:val="clear" w:color="auto" w:fill="FFFFFF" w:themeFill="background1"/>
        <w:tblLook w:val="04A0" w:firstRow="1" w:lastRow="0" w:firstColumn="1" w:lastColumn="0" w:noHBand="0" w:noVBand="1"/>
      </w:tblPr>
      <w:tblGrid>
        <w:gridCol w:w="1819"/>
        <w:gridCol w:w="2728"/>
        <w:gridCol w:w="1490"/>
        <w:gridCol w:w="954"/>
        <w:gridCol w:w="165"/>
        <w:gridCol w:w="1140"/>
        <w:gridCol w:w="6016"/>
      </w:tblGrid>
      <w:tr w:rsidR="0027377A" w:rsidRPr="0027377A" w:rsidTr="00D00879">
        <w:trPr>
          <w:jc w:val="center"/>
        </w:trPr>
        <w:tc>
          <w:tcPr>
            <w:tcW w:w="1819"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6°</w:t>
            </w:r>
          </w:p>
        </w:tc>
        <w:tc>
          <w:tcPr>
            <w:tcW w:w="1305" w:type="dxa"/>
            <w:gridSpan w:val="2"/>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27377A" w:rsidRPr="00D00879" w:rsidRDefault="00D00879" w:rsidP="0027377A">
            <w:pPr>
              <w:jc w:val="center"/>
              <w:rPr>
                <w:rFonts w:ascii="Arial" w:eastAsiaTheme="minorHAnsi" w:hAnsi="Arial" w:cs="Arial"/>
                <w:b/>
                <w:sz w:val="20"/>
                <w:szCs w:val="20"/>
                <w:lang w:val="es-MX" w:eastAsia="en-US"/>
              </w:rPr>
            </w:pPr>
            <w:r>
              <w:rPr>
                <w:rFonts w:ascii="Arial" w:hAnsi="Arial" w:cs="Arial"/>
                <w:b/>
                <w:sz w:val="20"/>
                <w:szCs w:val="20"/>
              </w:rPr>
              <w:t xml:space="preserve"> Del 20 al </w:t>
            </w:r>
            <w:r w:rsidR="0027377A" w:rsidRPr="00D00879">
              <w:rPr>
                <w:rFonts w:ascii="Arial" w:hAnsi="Arial" w:cs="Arial"/>
                <w:b/>
                <w:sz w:val="20"/>
                <w:szCs w:val="20"/>
              </w:rPr>
              <w:t>2</w:t>
            </w:r>
            <w:r>
              <w:rPr>
                <w:rFonts w:ascii="Arial" w:hAnsi="Arial" w:cs="Arial"/>
                <w:b/>
                <w:sz w:val="20"/>
                <w:szCs w:val="20"/>
              </w:rPr>
              <w:t>4</w:t>
            </w:r>
            <w:r w:rsidR="0027377A" w:rsidRPr="00D00879">
              <w:rPr>
                <w:rFonts w:ascii="Arial" w:hAnsi="Arial" w:cs="Arial"/>
                <w:b/>
                <w:sz w:val="20"/>
                <w:szCs w:val="20"/>
              </w:rPr>
              <w:t xml:space="preserve"> de abril</w:t>
            </w:r>
            <w:r>
              <w:rPr>
                <w:rFonts w:ascii="Arial" w:hAnsi="Arial" w:cs="Arial"/>
                <w:b/>
                <w:sz w:val="20"/>
                <w:szCs w:val="20"/>
              </w:rPr>
              <w:t xml:space="preserve"> 2020</w:t>
            </w:r>
            <w:r w:rsidR="0027377A" w:rsidRPr="00D00879">
              <w:rPr>
                <w:rFonts w:ascii="Arial" w:hAnsi="Arial" w:cs="Arial"/>
                <w:b/>
                <w:sz w:val="20"/>
                <w:szCs w:val="20"/>
              </w:rPr>
              <w:t>.</w:t>
            </w:r>
          </w:p>
        </w:tc>
      </w:tr>
      <w:tr w:rsidR="0027377A" w:rsidRPr="0027377A" w:rsidTr="00D00879">
        <w:trPr>
          <w:jc w:val="center"/>
        </w:trPr>
        <w:tc>
          <w:tcPr>
            <w:tcW w:w="14312" w:type="dxa"/>
            <w:gridSpan w:val="7"/>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D00879">
        <w:trPr>
          <w:jc w:val="center"/>
        </w:trPr>
        <w:tc>
          <w:tcPr>
            <w:tcW w:w="1819"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INDICADORES DE LOGRO</w:t>
            </w:r>
          </w:p>
        </w:tc>
      </w:tr>
      <w:tr w:rsidR="0027377A" w:rsidRPr="0027377A" w:rsidTr="00D00879">
        <w:trPr>
          <w:trHeight w:val="216"/>
          <w:jc w:val="center"/>
        </w:trPr>
        <w:tc>
          <w:tcPr>
            <w:tcW w:w="1819"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Empatía </w:t>
            </w:r>
          </w:p>
        </w:tc>
        <w:tc>
          <w:tcPr>
            <w:tcW w:w="2728"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Cuidado de otros seres vivos y de la Naturaleza</w:t>
            </w:r>
          </w:p>
        </w:tc>
        <w:tc>
          <w:tcPr>
            <w:tcW w:w="9765" w:type="dxa"/>
            <w:gridSpan w:val="5"/>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Evalúa los resultados de acciones preventivas y de cuidado del entorno y los seres vivos, y propone mejoras. </w:t>
            </w:r>
          </w:p>
        </w:tc>
      </w:tr>
      <w:tr w:rsidR="0027377A" w:rsidRPr="0027377A" w:rsidTr="00D00879">
        <w:trPr>
          <w:jc w:val="center"/>
        </w:trPr>
        <w:tc>
          <w:tcPr>
            <w:tcW w:w="14312"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D00879">
        <w:trPr>
          <w:trHeight w:val="990"/>
          <w:jc w:val="center"/>
        </w:trPr>
        <w:tc>
          <w:tcPr>
            <w:tcW w:w="14312" w:type="dxa"/>
            <w:gridSpan w:val="7"/>
            <w:shd w:val="clear" w:color="auto" w:fill="FFFFFF" w:themeFill="background1"/>
          </w:tcPr>
          <w:p w:rsidR="00D00879" w:rsidRDefault="00D00879" w:rsidP="0027377A">
            <w:pPr>
              <w:jc w:val="both"/>
              <w:rPr>
                <w:rFonts w:ascii="Arial" w:hAnsi="Arial" w:cs="Arial"/>
                <w:b/>
                <w:sz w:val="20"/>
                <w:szCs w:val="20"/>
              </w:rPr>
            </w:pPr>
          </w:p>
          <w:p w:rsidR="0027377A" w:rsidRPr="00D00879" w:rsidRDefault="00D00879"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 xml:space="preserve">-Platicar sobre la sesión anterior para recordar lo visto. </w:t>
            </w:r>
            <w:r>
              <w:rPr>
                <w:rFonts w:ascii="Arial" w:hAnsi="Arial" w:cs="Arial"/>
                <w:b/>
                <w:sz w:val="20"/>
                <w:szCs w:val="20"/>
              </w:rPr>
              <w:t xml:space="preserve"> </w:t>
            </w:r>
            <w:r w:rsidR="0027377A" w:rsidRPr="0027377A">
              <w:rPr>
                <w:rFonts w:ascii="Arial" w:hAnsi="Arial" w:cs="Arial"/>
                <w:sz w:val="20"/>
                <w:szCs w:val="20"/>
              </w:rPr>
              <w:t xml:space="preserve">-Preguntar a los alumnos si traen su croquis y las áreas designadas para observar. </w:t>
            </w:r>
          </w:p>
          <w:p w:rsidR="0027377A" w:rsidRPr="00D00879" w:rsidRDefault="00D0087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 xml:space="preserve">-Salir en parejas a las diversas áreas de su escuela: baño, áreas verdes, canchas, patio cívico, cooperativa escolar, área de usos múltiples, bebederos, pasillos, etc. Y observar si ahí se llevan a cabo acciones que apoyen a cuidar el medio ambiente, sino también deberán anotar lo que debe ser atendido. </w:t>
            </w:r>
            <w:r>
              <w:rPr>
                <w:rFonts w:ascii="Arial" w:hAnsi="Arial" w:cs="Arial"/>
                <w:b/>
                <w:sz w:val="20"/>
                <w:szCs w:val="20"/>
              </w:rPr>
              <w:t xml:space="preserve"> </w:t>
            </w:r>
            <w:r w:rsidR="0027377A" w:rsidRPr="0027377A">
              <w:rPr>
                <w:rFonts w:ascii="Arial" w:hAnsi="Arial" w:cs="Arial"/>
                <w:sz w:val="20"/>
                <w:szCs w:val="20"/>
              </w:rPr>
              <w:t>-Se pueden apoya en una tabla para sus anotaciones como la siguiente:</w:t>
            </w:r>
          </w:p>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3413"/>
              <w:gridCol w:w="3413"/>
              <w:gridCol w:w="3414"/>
            </w:tblGrid>
            <w:tr w:rsidR="0027377A" w:rsidRPr="0027377A" w:rsidTr="00E1511A">
              <w:trPr>
                <w:jc w:val="center"/>
              </w:trPr>
              <w:tc>
                <w:tcPr>
                  <w:tcW w:w="3413" w:type="dxa"/>
                </w:tcPr>
                <w:p w:rsidR="0027377A" w:rsidRPr="0027377A" w:rsidRDefault="0027377A" w:rsidP="0027377A">
                  <w:pPr>
                    <w:tabs>
                      <w:tab w:val="left" w:pos="1141"/>
                    </w:tabs>
                    <w:jc w:val="both"/>
                    <w:rPr>
                      <w:rFonts w:ascii="Arial" w:hAnsi="Arial" w:cs="Arial"/>
                      <w:sz w:val="20"/>
                      <w:szCs w:val="20"/>
                    </w:rPr>
                  </w:pPr>
                  <w:r w:rsidRPr="0027377A">
                    <w:rPr>
                      <w:rFonts w:ascii="Arial" w:hAnsi="Arial" w:cs="Arial"/>
                      <w:sz w:val="20"/>
                      <w:szCs w:val="20"/>
                    </w:rPr>
                    <w:tab/>
                    <w:t xml:space="preserve">AREA </w:t>
                  </w:r>
                </w:p>
              </w:tc>
              <w:tc>
                <w:tcPr>
                  <w:tcW w:w="3413" w:type="dxa"/>
                </w:tcPr>
                <w:p w:rsidR="0027377A" w:rsidRPr="0027377A" w:rsidRDefault="0027377A" w:rsidP="0027377A">
                  <w:pPr>
                    <w:jc w:val="center"/>
                    <w:rPr>
                      <w:rFonts w:ascii="Arial" w:hAnsi="Arial" w:cs="Arial"/>
                      <w:sz w:val="20"/>
                      <w:szCs w:val="20"/>
                    </w:rPr>
                  </w:pPr>
                  <w:r w:rsidRPr="0027377A">
                    <w:rPr>
                      <w:rFonts w:ascii="Arial" w:hAnsi="Arial" w:cs="Arial"/>
                      <w:sz w:val="20"/>
                      <w:szCs w:val="20"/>
                    </w:rPr>
                    <w:t>ACCIÓN A FAVOR DEL AMBIENTE</w:t>
                  </w:r>
                </w:p>
              </w:tc>
              <w:tc>
                <w:tcPr>
                  <w:tcW w:w="3414" w:type="dxa"/>
                </w:tcPr>
                <w:p w:rsidR="0027377A" w:rsidRPr="0027377A" w:rsidRDefault="0027377A" w:rsidP="0027377A">
                  <w:pPr>
                    <w:jc w:val="center"/>
                    <w:rPr>
                      <w:rFonts w:ascii="Arial" w:hAnsi="Arial" w:cs="Arial"/>
                      <w:sz w:val="20"/>
                      <w:szCs w:val="20"/>
                    </w:rPr>
                  </w:pPr>
                  <w:r w:rsidRPr="0027377A">
                    <w:rPr>
                      <w:rFonts w:ascii="Arial" w:hAnsi="Arial" w:cs="Arial"/>
                      <w:sz w:val="20"/>
                      <w:szCs w:val="20"/>
                    </w:rPr>
                    <w:t>ACCIÓN EN CONTRA DEL AMBIENTE</w:t>
                  </w:r>
                </w:p>
              </w:tc>
            </w:tr>
            <w:tr w:rsidR="0027377A" w:rsidRPr="0027377A" w:rsidTr="00E1511A">
              <w:trPr>
                <w:jc w:val="center"/>
              </w:trPr>
              <w:tc>
                <w:tcPr>
                  <w:tcW w:w="3413" w:type="dxa"/>
                </w:tcPr>
                <w:p w:rsidR="0027377A" w:rsidRPr="0027377A" w:rsidRDefault="0027377A" w:rsidP="0027377A">
                  <w:pPr>
                    <w:tabs>
                      <w:tab w:val="left" w:pos="1141"/>
                    </w:tabs>
                    <w:jc w:val="center"/>
                    <w:rPr>
                      <w:rFonts w:ascii="Arial" w:hAnsi="Arial" w:cs="Arial"/>
                      <w:sz w:val="20"/>
                      <w:szCs w:val="20"/>
                    </w:rPr>
                  </w:pPr>
                  <w:r w:rsidRPr="0027377A">
                    <w:rPr>
                      <w:rFonts w:ascii="Arial" w:hAnsi="Arial" w:cs="Arial"/>
                      <w:sz w:val="20"/>
                      <w:szCs w:val="20"/>
                    </w:rPr>
                    <w:t xml:space="preserve">BAÑOS </w:t>
                  </w:r>
                </w:p>
              </w:tc>
              <w:tc>
                <w:tcPr>
                  <w:tcW w:w="3413" w:type="dxa"/>
                </w:tcPr>
                <w:p w:rsidR="0027377A" w:rsidRPr="0027377A" w:rsidRDefault="0027377A" w:rsidP="0027377A">
                  <w:pPr>
                    <w:jc w:val="center"/>
                    <w:rPr>
                      <w:rFonts w:ascii="Arial" w:hAnsi="Arial" w:cs="Arial"/>
                      <w:sz w:val="20"/>
                      <w:szCs w:val="20"/>
                    </w:rPr>
                  </w:pPr>
                </w:p>
              </w:tc>
              <w:tc>
                <w:tcPr>
                  <w:tcW w:w="3414" w:type="dxa"/>
                </w:tcPr>
                <w:p w:rsidR="0027377A" w:rsidRPr="0027377A" w:rsidRDefault="0027377A" w:rsidP="0027377A">
                  <w:pPr>
                    <w:jc w:val="center"/>
                    <w:rPr>
                      <w:rFonts w:ascii="Arial" w:hAnsi="Arial" w:cs="Arial"/>
                      <w:sz w:val="20"/>
                      <w:szCs w:val="20"/>
                    </w:rPr>
                  </w:pPr>
                </w:p>
              </w:tc>
            </w:tr>
            <w:tr w:rsidR="0027377A" w:rsidRPr="0027377A" w:rsidTr="00E1511A">
              <w:trPr>
                <w:jc w:val="center"/>
              </w:trPr>
              <w:tc>
                <w:tcPr>
                  <w:tcW w:w="3413" w:type="dxa"/>
                </w:tcPr>
                <w:p w:rsidR="0027377A" w:rsidRPr="0027377A" w:rsidRDefault="0027377A" w:rsidP="0027377A">
                  <w:pPr>
                    <w:tabs>
                      <w:tab w:val="left" w:pos="1141"/>
                    </w:tabs>
                    <w:jc w:val="center"/>
                    <w:rPr>
                      <w:rFonts w:ascii="Arial" w:hAnsi="Arial" w:cs="Arial"/>
                      <w:sz w:val="20"/>
                      <w:szCs w:val="20"/>
                    </w:rPr>
                  </w:pPr>
                  <w:r w:rsidRPr="0027377A">
                    <w:rPr>
                      <w:rFonts w:ascii="Arial" w:hAnsi="Arial" w:cs="Arial"/>
                      <w:sz w:val="20"/>
                      <w:szCs w:val="20"/>
                    </w:rPr>
                    <w:t>PATIO CÍVICO</w:t>
                  </w:r>
                </w:p>
              </w:tc>
              <w:tc>
                <w:tcPr>
                  <w:tcW w:w="3413" w:type="dxa"/>
                </w:tcPr>
                <w:p w:rsidR="0027377A" w:rsidRPr="0027377A" w:rsidRDefault="0027377A" w:rsidP="0027377A">
                  <w:pPr>
                    <w:jc w:val="center"/>
                    <w:rPr>
                      <w:rFonts w:ascii="Arial" w:hAnsi="Arial" w:cs="Arial"/>
                      <w:sz w:val="20"/>
                      <w:szCs w:val="20"/>
                    </w:rPr>
                  </w:pPr>
                </w:p>
              </w:tc>
              <w:tc>
                <w:tcPr>
                  <w:tcW w:w="3414" w:type="dxa"/>
                </w:tcPr>
                <w:p w:rsidR="0027377A" w:rsidRPr="0027377A" w:rsidRDefault="0027377A" w:rsidP="0027377A">
                  <w:pPr>
                    <w:jc w:val="center"/>
                    <w:rPr>
                      <w:rFonts w:ascii="Arial" w:hAnsi="Arial" w:cs="Arial"/>
                      <w:sz w:val="20"/>
                      <w:szCs w:val="20"/>
                    </w:rPr>
                  </w:pPr>
                </w:p>
              </w:tc>
            </w:tr>
            <w:tr w:rsidR="0027377A" w:rsidRPr="0027377A" w:rsidTr="00E1511A">
              <w:trPr>
                <w:jc w:val="center"/>
              </w:trPr>
              <w:tc>
                <w:tcPr>
                  <w:tcW w:w="3413" w:type="dxa"/>
                </w:tcPr>
                <w:p w:rsidR="0027377A" w:rsidRPr="0027377A" w:rsidRDefault="0027377A" w:rsidP="0027377A">
                  <w:pPr>
                    <w:tabs>
                      <w:tab w:val="left" w:pos="1141"/>
                    </w:tabs>
                    <w:jc w:val="center"/>
                    <w:rPr>
                      <w:rFonts w:ascii="Arial" w:hAnsi="Arial" w:cs="Arial"/>
                      <w:sz w:val="20"/>
                      <w:szCs w:val="20"/>
                    </w:rPr>
                  </w:pPr>
                  <w:r w:rsidRPr="0027377A">
                    <w:rPr>
                      <w:rFonts w:ascii="Arial" w:hAnsi="Arial" w:cs="Arial"/>
                      <w:sz w:val="20"/>
                      <w:szCs w:val="20"/>
                    </w:rPr>
                    <w:t xml:space="preserve">CANCHAS </w:t>
                  </w:r>
                </w:p>
              </w:tc>
              <w:tc>
                <w:tcPr>
                  <w:tcW w:w="3413" w:type="dxa"/>
                </w:tcPr>
                <w:p w:rsidR="0027377A" w:rsidRPr="0027377A" w:rsidRDefault="0027377A" w:rsidP="0027377A">
                  <w:pPr>
                    <w:jc w:val="center"/>
                    <w:rPr>
                      <w:rFonts w:ascii="Arial" w:hAnsi="Arial" w:cs="Arial"/>
                      <w:sz w:val="20"/>
                      <w:szCs w:val="20"/>
                    </w:rPr>
                  </w:pPr>
                </w:p>
              </w:tc>
              <w:tc>
                <w:tcPr>
                  <w:tcW w:w="3414" w:type="dxa"/>
                </w:tcPr>
                <w:p w:rsidR="0027377A" w:rsidRPr="0027377A" w:rsidRDefault="0027377A" w:rsidP="0027377A">
                  <w:pPr>
                    <w:jc w:val="center"/>
                    <w:rPr>
                      <w:rFonts w:ascii="Arial" w:hAnsi="Arial" w:cs="Arial"/>
                      <w:sz w:val="20"/>
                      <w:szCs w:val="20"/>
                    </w:rPr>
                  </w:pPr>
                </w:p>
              </w:tc>
            </w:tr>
            <w:tr w:rsidR="0027377A" w:rsidRPr="0027377A" w:rsidTr="00E1511A">
              <w:trPr>
                <w:jc w:val="center"/>
              </w:trPr>
              <w:tc>
                <w:tcPr>
                  <w:tcW w:w="3413" w:type="dxa"/>
                </w:tcPr>
                <w:p w:rsidR="0027377A" w:rsidRPr="0027377A" w:rsidRDefault="0027377A" w:rsidP="0027377A">
                  <w:pPr>
                    <w:tabs>
                      <w:tab w:val="left" w:pos="1141"/>
                    </w:tabs>
                    <w:jc w:val="center"/>
                    <w:rPr>
                      <w:rFonts w:ascii="Arial" w:hAnsi="Arial" w:cs="Arial"/>
                      <w:sz w:val="20"/>
                      <w:szCs w:val="20"/>
                    </w:rPr>
                  </w:pPr>
                  <w:r w:rsidRPr="0027377A">
                    <w:rPr>
                      <w:rFonts w:ascii="Arial" w:hAnsi="Arial" w:cs="Arial"/>
                      <w:sz w:val="20"/>
                      <w:szCs w:val="20"/>
                    </w:rPr>
                    <w:t>PASILLOS</w:t>
                  </w:r>
                </w:p>
              </w:tc>
              <w:tc>
                <w:tcPr>
                  <w:tcW w:w="3413" w:type="dxa"/>
                </w:tcPr>
                <w:p w:rsidR="0027377A" w:rsidRPr="0027377A" w:rsidRDefault="0027377A" w:rsidP="0027377A">
                  <w:pPr>
                    <w:jc w:val="center"/>
                    <w:rPr>
                      <w:rFonts w:ascii="Arial" w:hAnsi="Arial" w:cs="Arial"/>
                      <w:sz w:val="20"/>
                      <w:szCs w:val="20"/>
                    </w:rPr>
                  </w:pPr>
                </w:p>
              </w:tc>
              <w:tc>
                <w:tcPr>
                  <w:tcW w:w="3414" w:type="dxa"/>
                </w:tcPr>
                <w:p w:rsidR="0027377A" w:rsidRPr="0027377A" w:rsidRDefault="0027377A" w:rsidP="0027377A">
                  <w:pPr>
                    <w:jc w:val="center"/>
                    <w:rPr>
                      <w:rFonts w:ascii="Arial" w:hAnsi="Arial" w:cs="Arial"/>
                      <w:sz w:val="20"/>
                      <w:szCs w:val="20"/>
                    </w:rPr>
                  </w:pPr>
                </w:p>
              </w:tc>
            </w:tr>
            <w:tr w:rsidR="0027377A" w:rsidRPr="0027377A" w:rsidTr="00E1511A">
              <w:trPr>
                <w:jc w:val="center"/>
              </w:trPr>
              <w:tc>
                <w:tcPr>
                  <w:tcW w:w="3413" w:type="dxa"/>
                </w:tcPr>
                <w:p w:rsidR="0027377A" w:rsidRPr="0027377A" w:rsidRDefault="0027377A" w:rsidP="0027377A">
                  <w:pPr>
                    <w:tabs>
                      <w:tab w:val="left" w:pos="1141"/>
                    </w:tabs>
                    <w:jc w:val="center"/>
                    <w:rPr>
                      <w:rFonts w:ascii="Arial" w:hAnsi="Arial" w:cs="Arial"/>
                      <w:sz w:val="20"/>
                      <w:szCs w:val="20"/>
                    </w:rPr>
                  </w:pPr>
                  <w:r w:rsidRPr="0027377A">
                    <w:rPr>
                      <w:rFonts w:ascii="Arial" w:hAnsi="Arial" w:cs="Arial"/>
                      <w:sz w:val="20"/>
                      <w:szCs w:val="20"/>
                    </w:rPr>
                    <w:t xml:space="preserve">USOS MÚLTIPLES </w:t>
                  </w:r>
                </w:p>
              </w:tc>
              <w:tc>
                <w:tcPr>
                  <w:tcW w:w="3413" w:type="dxa"/>
                </w:tcPr>
                <w:p w:rsidR="0027377A" w:rsidRPr="0027377A" w:rsidRDefault="0027377A" w:rsidP="0027377A">
                  <w:pPr>
                    <w:jc w:val="center"/>
                    <w:rPr>
                      <w:rFonts w:ascii="Arial" w:hAnsi="Arial" w:cs="Arial"/>
                      <w:sz w:val="20"/>
                      <w:szCs w:val="20"/>
                    </w:rPr>
                  </w:pPr>
                </w:p>
              </w:tc>
              <w:tc>
                <w:tcPr>
                  <w:tcW w:w="3414" w:type="dxa"/>
                </w:tcPr>
                <w:p w:rsidR="0027377A" w:rsidRPr="0027377A" w:rsidRDefault="0027377A" w:rsidP="0027377A">
                  <w:pPr>
                    <w:jc w:val="center"/>
                    <w:rPr>
                      <w:rFonts w:ascii="Arial" w:hAnsi="Arial" w:cs="Arial"/>
                      <w:sz w:val="20"/>
                      <w:szCs w:val="20"/>
                    </w:rPr>
                  </w:pPr>
                </w:p>
              </w:tc>
            </w:tr>
          </w:tbl>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-Compartir la información anterior al grupo y entregar una copia a la dirección escolar. </w:t>
            </w:r>
          </w:p>
          <w:p w:rsidR="0027377A" w:rsidRPr="00D00879" w:rsidRDefault="00D00879" w:rsidP="0027377A">
            <w:pPr>
              <w:jc w:val="both"/>
              <w:rPr>
                <w:rFonts w:ascii="Arial" w:hAnsi="Arial" w:cs="Arial"/>
                <w:b/>
                <w:sz w:val="20"/>
                <w:szCs w:val="20"/>
              </w:rPr>
            </w:pPr>
            <w:r>
              <w:rPr>
                <w:rFonts w:ascii="Arial" w:hAnsi="Arial" w:cs="Arial"/>
                <w:b/>
                <w:sz w:val="20"/>
                <w:szCs w:val="20"/>
              </w:rPr>
              <w:t xml:space="preserve">CIERRE: </w:t>
            </w:r>
            <w:r w:rsidR="0027377A" w:rsidRPr="0027377A">
              <w:rPr>
                <w:rFonts w:ascii="Arial" w:hAnsi="Arial" w:cs="Arial"/>
                <w:sz w:val="20"/>
                <w:szCs w:val="20"/>
              </w:rPr>
              <w:t>-Abrir comunidad de diálogo ¿por qué de niños aprendemos a cuidar el medio ambiente y de adultos, algunas veces, no nos interesa hacerlo?</w:t>
            </w:r>
          </w:p>
          <w:p w:rsidR="0027377A" w:rsidRDefault="0027377A" w:rsidP="0027377A">
            <w:pPr>
              <w:jc w:val="both"/>
              <w:rPr>
                <w:rFonts w:ascii="Arial" w:hAnsi="Arial" w:cs="Arial"/>
                <w:sz w:val="20"/>
                <w:szCs w:val="20"/>
              </w:rPr>
            </w:pPr>
            <w:r w:rsidRPr="0027377A">
              <w:rPr>
                <w:rFonts w:ascii="Arial" w:hAnsi="Arial" w:cs="Arial"/>
                <w:sz w:val="20"/>
                <w:szCs w:val="20"/>
              </w:rPr>
              <w:t xml:space="preserve">-Reflexionar de forma grupal. </w:t>
            </w:r>
          </w:p>
          <w:p w:rsidR="00D00879" w:rsidRDefault="00D00879" w:rsidP="00D00879">
            <w:pPr>
              <w:jc w:val="center"/>
              <w:rPr>
                <w:rFonts w:ascii="Arial" w:hAnsi="Arial" w:cs="Arial"/>
                <w:b/>
                <w:color w:val="4472C4"/>
                <w:sz w:val="16"/>
                <w:szCs w:val="16"/>
              </w:rPr>
            </w:pPr>
            <w:r>
              <w:rPr>
                <w:rFonts w:ascii="Arial" w:hAnsi="Arial" w:cs="Arial"/>
                <w:b/>
                <w:color w:val="4472C4"/>
                <w:sz w:val="16"/>
                <w:szCs w:val="16"/>
              </w:rPr>
              <w:t>TERMINO DE ACTIVIDAD</w:t>
            </w:r>
          </w:p>
          <w:p w:rsidR="00D00879" w:rsidRPr="0027377A" w:rsidRDefault="00D00879" w:rsidP="00D00879">
            <w:pPr>
              <w:jc w:val="center"/>
              <w:rPr>
                <w:rFonts w:ascii="Arial" w:hAnsi="Arial" w:cs="Arial"/>
                <w:sz w:val="20"/>
                <w:szCs w:val="20"/>
              </w:rPr>
            </w:pPr>
            <w:r>
              <w:rPr>
                <w:rFonts w:ascii="Arial" w:hAnsi="Arial" w:cs="Arial"/>
                <w:b/>
                <w:color w:val="4472C4"/>
                <w:sz w:val="16"/>
                <w:szCs w:val="16"/>
              </w:rPr>
              <w:t>*PAUSA ACTIVA</w:t>
            </w:r>
          </w:p>
        </w:tc>
      </w:tr>
      <w:tr w:rsidR="0027377A" w:rsidRPr="0027377A" w:rsidTr="00D00879">
        <w:trPr>
          <w:trHeight w:val="735"/>
          <w:jc w:val="center"/>
        </w:trPr>
        <w:tc>
          <w:tcPr>
            <w:tcW w:w="7156"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MATERIALES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Aprendizajes clave. Educación primaria 6to. Página 504 y 505.</w:t>
            </w:r>
          </w:p>
          <w:p w:rsidR="0027377A" w:rsidRPr="0027377A" w:rsidRDefault="0027377A" w:rsidP="0027377A">
            <w:pPr>
              <w:rPr>
                <w:rFonts w:ascii="Arial" w:eastAsiaTheme="minorHAnsi" w:hAnsi="Arial" w:cs="Arial"/>
                <w:sz w:val="20"/>
                <w:szCs w:val="20"/>
                <w:lang w:val="es-MX" w:eastAsia="en-US"/>
              </w:rPr>
            </w:pPr>
            <w:r w:rsidRPr="0027377A">
              <w:rPr>
                <w:rFonts w:ascii="Arial" w:hAnsi="Arial" w:cs="Arial"/>
                <w:sz w:val="20"/>
                <w:szCs w:val="20"/>
              </w:rPr>
              <w:t>Instrumento musical o campana.</w:t>
            </w:r>
          </w:p>
        </w:tc>
        <w:tc>
          <w:tcPr>
            <w:tcW w:w="7156" w:type="dxa"/>
            <w:gridSpan w:val="2"/>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EVALUACIÓN Y EVIDENCIAS </w:t>
            </w:r>
            <w:r w:rsidRPr="0027377A">
              <w:rPr>
                <w:rFonts w:ascii="Arial" w:hAnsi="Arial" w:cs="Arial"/>
                <w:sz w:val="20"/>
                <w:szCs w:val="20"/>
              </w:rPr>
              <w:t>Guía de observación.</w:t>
            </w:r>
          </w:p>
          <w:p w:rsidR="0027377A" w:rsidRPr="0027377A" w:rsidRDefault="0027377A" w:rsidP="0027377A">
            <w:pPr>
              <w:rPr>
                <w:rFonts w:ascii="Arial" w:hAnsi="Arial" w:cs="Arial"/>
                <w:sz w:val="20"/>
                <w:szCs w:val="20"/>
              </w:rPr>
            </w:pPr>
            <w:r w:rsidRPr="0027377A">
              <w:rPr>
                <w:rFonts w:ascii="Arial" w:hAnsi="Arial" w:cs="Arial"/>
                <w:sz w:val="20"/>
                <w:szCs w:val="20"/>
              </w:rPr>
              <w:t>Escala de valoración.</w:t>
            </w:r>
          </w:p>
          <w:p w:rsidR="0027377A" w:rsidRPr="0027377A" w:rsidRDefault="0027377A" w:rsidP="0027377A">
            <w:pPr>
              <w:rPr>
                <w:rFonts w:ascii="Arial" w:eastAsiaTheme="minorHAnsi" w:hAnsi="Arial" w:cs="Arial"/>
                <w:b/>
                <w:sz w:val="20"/>
                <w:szCs w:val="20"/>
                <w:lang w:val="es-MX" w:eastAsia="en-US"/>
              </w:rPr>
            </w:pPr>
            <w:r w:rsidRPr="0027377A">
              <w:rPr>
                <w:rFonts w:ascii="Arial" w:hAnsi="Arial" w:cs="Arial"/>
                <w:sz w:val="20"/>
                <w:szCs w:val="20"/>
              </w:rPr>
              <w:t>Cuadro de acciones.</w:t>
            </w:r>
          </w:p>
        </w:tc>
      </w:tr>
    </w:tbl>
    <w:p w:rsidR="0027377A" w:rsidRDefault="0027377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Pr="0027377A" w:rsidRDefault="006A4CB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tbl>
      <w:tblPr>
        <w:tblStyle w:val="Tablaconcuadrcula271"/>
        <w:tblW w:w="0" w:type="auto"/>
        <w:jc w:val="center"/>
        <w:shd w:val="clear" w:color="auto" w:fill="FFFFFF" w:themeFill="background1"/>
        <w:tblLook w:val="04A0" w:firstRow="1" w:lastRow="0" w:firstColumn="1" w:lastColumn="0" w:noHBand="0" w:noVBand="1"/>
      </w:tblPr>
      <w:tblGrid>
        <w:gridCol w:w="1819"/>
        <w:gridCol w:w="2728"/>
        <w:gridCol w:w="1490"/>
        <w:gridCol w:w="954"/>
        <w:gridCol w:w="165"/>
        <w:gridCol w:w="1140"/>
        <w:gridCol w:w="6016"/>
      </w:tblGrid>
      <w:tr w:rsidR="0027377A" w:rsidRPr="00D00879" w:rsidTr="00D00879">
        <w:trPr>
          <w:jc w:val="center"/>
        </w:trPr>
        <w:tc>
          <w:tcPr>
            <w:tcW w:w="1819"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6°</w:t>
            </w:r>
          </w:p>
        </w:tc>
        <w:tc>
          <w:tcPr>
            <w:tcW w:w="1305" w:type="dxa"/>
            <w:gridSpan w:val="2"/>
            <w:shd w:val="clear" w:color="auto" w:fill="F2F2F2" w:themeFill="background1" w:themeFillShade="F2"/>
            <w:vAlign w:val="center"/>
          </w:tcPr>
          <w:p w:rsidR="0027377A" w:rsidRPr="00D00879" w:rsidRDefault="0027377A" w:rsidP="0027377A">
            <w:pPr>
              <w:jc w:val="center"/>
              <w:rPr>
                <w:rFonts w:ascii="Arial" w:eastAsiaTheme="minorHAnsi" w:hAnsi="Arial" w:cs="Arial"/>
                <w:b/>
                <w:sz w:val="20"/>
                <w:szCs w:val="20"/>
                <w:lang w:val="es-MX" w:eastAsia="en-US"/>
              </w:rPr>
            </w:pPr>
            <w:r w:rsidRPr="00D00879">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27377A" w:rsidRPr="00D00879" w:rsidRDefault="00D00879" w:rsidP="0027377A">
            <w:pPr>
              <w:jc w:val="center"/>
              <w:rPr>
                <w:rFonts w:ascii="Arial" w:eastAsiaTheme="minorHAnsi" w:hAnsi="Arial" w:cs="Arial"/>
                <w:b/>
                <w:sz w:val="20"/>
                <w:szCs w:val="20"/>
                <w:lang w:val="es-MX" w:eastAsia="en-US"/>
              </w:rPr>
            </w:pPr>
            <w:r>
              <w:rPr>
                <w:rFonts w:ascii="Arial" w:hAnsi="Arial" w:cs="Arial"/>
                <w:b/>
                <w:sz w:val="20"/>
                <w:szCs w:val="20"/>
              </w:rPr>
              <w:t xml:space="preserve">Del 27 </w:t>
            </w:r>
            <w:r w:rsidR="0027377A" w:rsidRPr="00D00879">
              <w:rPr>
                <w:rFonts w:ascii="Arial" w:hAnsi="Arial" w:cs="Arial"/>
                <w:b/>
                <w:sz w:val="20"/>
                <w:szCs w:val="20"/>
              </w:rPr>
              <w:t>al 3</w:t>
            </w:r>
            <w:r>
              <w:rPr>
                <w:rFonts w:ascii="Arial" w:hAnsi="Arial" w:cs="Arial"/>
                <w:b/>
                <w:sz w:val="20"/>
                <w:szCs w:val="20"/>
              </w:rPr>
              <w:t>0 de abril 2020</w:t>
            </w:r>
            <w:r w:rsidR="0027377A" w:rsidRPr="00D00879">
              <w:rPr>
                <w:rFonts w:ascii="Arial" w:hAnsi="Arial" w:cs="Arial"/>
                <w:b/>
                <w:sz w:val="20"/>
                <w:szCs w:val="20"/>
              </w:rPr>
              <w:t>.</w:t>
            </w:r>
          </w:p>
        </w:tc>
      </w:tr>
      <w:tr w:rsidR="0027377A" w:rsidRPr="0027377A" w:rsidTr="00D00879">
        <w:trPr>
          <w:jc w:val="center"/>
        </w:trPr>
        <w:tc>
          <w:tcPr>
            <w:tcW w:w="14312" w:type="dxa"/>
            <w:gridSpan w:val="7"/>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D00879">
        <w:trPr>
          <w:jc w:val="center"/>
        </w:trPr>
        <w:tc>
          <w:tcPr>
            <w:tcW w:w="1819"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27377A" w:rsidRPr="0027377A" w:rsidRDefault="0027377A" w:rsidP="0027377A">
            <w:pPr>
              <w:tabs>
                <w:tab w:val="left" w:pos="3909"/>
              </w:tabs>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HABILIDAD ASOCIADA</w:t>
            </w:r>
          </w:p>
        </w:tc>
        <w:tc>
          <w:tcPr>
            <w:tcW w:w="9765" w:type="dxa"/>
            <w:gridSpan w:val="5"/>
            <w:shd w:val="clear" w:color="auto" w:fill="FFFFFF" w:themeFill="background1"/>
            <w:vAlign w:val="center"/>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INDICADORES DE LOGRO</w:t>
            </w:r>
          </w:p>
        </w:tc>
      </w:tr>
      <w:tr w:rsidR="0027377A" w:rsidRPr="0027377A" w:rsidTr="00D00879">
        <w:trPr>
          <w:trHeight w:val="297"/>
          <w:jc w:val="center"/>
        </w:trPr>
        <w:tc>
          <w:tcPr>
            <w:tcW w:w="1819"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Colaboración </w:t>
            </w:r>
          </w:p>
        </w:tc>
        <w:tc>
          <w:tcPr>
            <w:tcW w:w="2728" w:type="dxa"/>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Comunicación asertiva </w:t>
            </w:r>
          </w:p>
        </w:tc>
        <w:tc>
          <w:tcPr>
            <w:tcW w:w="9765" w:type="dxa"/>
            <w:gridSpan w:val="5"/>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Genera ideas y proyectos con sus compañeros, considerando las aportaciones de todos.</w:t>
            </w:r>
          </w:p>
        </w:tc>
      </w:tr>
      <w:tr w:rsidR="0027377A" w:rsidRPr="0027377A" w:rsidTr="00D00879">
        <w:trPr>
          <w:jc w:val="center"/>
        </w:trPr>
        <w:tc>
          <w:tcPr>
            <w:tcW w:w="14312"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D00879">
        <w:trPr>
          <w:trHeight w:val="246"/>
          <w:jc w:val="center"/>
        </w:trPr>
        <w:tc>
          <w:tcPr>
            <w:tcW w:w="14312" w:type="dxa"/>
            <w:gridSpan w:val="7"/>
            <w:shd w:val="clear" w:color="auto" w:fill="FFFFFF" w:themeFill="background1"/>
          </w:tcPr>
          <w:p w:rsidR="00D00879" w:rsidRDefault="00D00879" w:rsidP="0027377A">
            <w:pPr>
              <w:jc w:val="both"/>
              <w:rPr>
                <w:rFonts w:ascii="Arial" w:hAnsi="Arial" w:cs="Arial"/>
                <w:b/>
                <w:sz w:val="20"/>
                <w:szCs w:val="20"/>
              </w:rPr>
            </w:pPr>
          </w:p>
          <w:p w:rsidR="0027377A" w:rsidRPr="00D00879" w:rsidRDefault="00D00879" w:rsidP="0027377A">
            <w:pPr>
              <w:jc w:val="both"/>
              <w:rPr>
                <w:rFonts w:ascii="Arial" w:hAnsi="Arial" w:cs="Arial"/>
                <w:b/>
                <w:sz w:val="20"/>
                <w:szCs w:val="20"/>
              </w:rPr>
            </w:pPr>
            <w:r>
              <w:rPr>
                <w:rFonts w:ascii="Arial" w:hAnsi="Arial" w:cs="Arial"/>
                <w:b/>
                <w:sz w:val="20"/>
                <w:szCs w:val="20"/>
              </w:rPr>
              <w:t>INICIO:</w:t>
            </w:r>
            <w:r w:rsidR="0027377A" w:rsidRPr="0027377A">
              <w:rPr>
                <w:rFonts w:ascii="Arial" w:hAnsi="Arial" w:cs="Arial"/>
                <w:sz w:val="20"/>
                <w:szCs w:val="20"/>
              </w:rPr>
              <w:t>-Solicitar la postura de cuerpo de montaña mientras se suena un instrumento musical. Al finalizar completar la frase: "entre todos podemos..."</w:t>
            </w:r>
          </w:p>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-Anotar en el pintarrón lo más relevante. </w:t>
            </w:r>
          </w:p>
          <w:p w:rsidR="0027377A" w:rsidRPr="00D00879" w:rsidRDefault="00D00879" w:rsidP="0027377A">
            <w:pPr>
              <w:jc w:val="both"/>
              <w:rPr>
                <w:rFonts w:ascii="Arial" w:hAnsi="Arial" w:cs="Arial"/>
                <w:b/>
                <w:sz w:val="20"/>
                <w:szCs w:val="20"/>
              </w:rPr>
            </w:pPr>
            <w:r>
              <w:rPr>
                <w:rFonts w:ascii="Arial" w:hAnsi="Arial" w:cs="Arial"/>
                <w:b/>
                <w:sz w:val="20"/>
                <w:szCs w:val="20"/>
              </w:rPr>
              <w:t xml:space="preserve">DESARROLLO: </w:t>
            </w:r>
            <w:r w:rsidR="0027377A" w:rsidRPr="0027377A">
              <w:rPr>
                <w:rFonts w:ascii="Arial" w:hAnsi="Arial" w:cs="Arial"/>
                <w:sz w:val="20"/>
                <w:szCs w:val="20"/>
              </w:rPr>
              <w:t>-Platicar con los alumnos acerca de los escudos. Iniciar preguntando: ¿qué significa el escudo que tiene nuestra bandera?, ¿a quién o quiénes representa?, ¿por qué sería importante tener un escudo?</w:t>
            </w:r>
            <w:r>
              <w:rPr>
                <w:rFonts w:ascii="Arial" w:hAnsi="Arial" w:cs="Arial"/>
                <w:b/>
                <w:sz w:val="20"/>
                <w:szCs w:val="20"/>
              </w:rPr>
              <w:t xml:space="preserve"> </w:t>
            </w:r>
            <w:r w:rsidR="0027377A" w:rsidRPr="0027377A">
              <w:rPr>
                <w:rFonts w:ascii="Arial" w:hAnsi="Arial" w:cs="Arial"/>
                <w:sz w:val="20"/>
                <w:szCs w:val="20"/>
              </w:rPr>
              <w:t xml:space="preserve">-Explicar que los escudos simbolizan valores de un grupo social como la familia. </w:t>
            </w:r>
            <w:r>
              <w:rPr>
                <w:rFonts w:ascii="Arial" w:hAnsi="Arial" w:cs="Arial"/>
                <w:b/>
                <w:sz w:val="20"/>
                <w:szCs w:val="20"/>
              </w:rPr>
              <w:t xml:space="preserve"> </w:t>
            </w:r>
            <w:r w:rsidR="0027377A" w:rsidRPr="0027377A">
              <w:rPr>
                <w:rFonts w:ascii="Arial" w:hAnsi="Arial" w:cs="Arial"/>
                <w:sz w:val="20"/>
                <w:szCs w:val="20"/>
              </w:rPr>
              <w:t>-Formar equipos de cinco integrantes. Ponerse de acuerdo para idear un escudo y un lema que simbolice al grupo.</w:t>
            </w:r>
            <w:r>
              <w:rPr>
                <w:rFonts w:ascii="Arial" w:hAnsi="Arial" w:cs="Arial"/>
                <w:b/>
                <w:sz w:val="20"/>
                <w:szCs w:val="20"/>
              </w:rPr>
              <w:t xml:space="preserve"> </w:t>
            </w:r>
            <w:r w:rsidR="0027377A" w:rsidRPr="0027377A">
              <w:rPr>
                <w:rFonts w:ascii="Arial" w:hAnsi="Arial" w:cs="Arial"/>
                <w:sz w:val="20"/>
                <w:szCs w:val="20"/>
              </w:rPr>
              <w:t xml:space="preserve">-Cada equipo debe diseñar un escudo con diversos colores, figuras. Además deben penar en un lema. </w:t>
            </w:r>
            <w:r>
              <w:rPr>
                <w:rFonts w:ascii="Arial" w:hAnsi="Arial" w:cs="Arial"/>
                <w:b/>
                <w:sz w:val="20"/>
                <w:szCs w:val="20"/>
              </w:rPr>
              <w:t xml:space="preserve"> </w:t>
            </w:r>
            <w:r w:rsidR="0027377A" w:rsidRPr="0027377A">
              <w:rPr>
                <w:rFonts w:ascii="Arial" w:hAnsi="Arial" w:cs="Arial"/>
                <w:sz w:val="20"/>
                <w:szCs w:val="20"/>
              </w:rPr>
              <w:t>-Cuando los equipos terminen, deben explicar lo que significa su escudo.</w:t>
            </w:r>
            <w:r>
              <w:rPr>
                <w:rFonts w:ascii="Arial" w:hAnsi="Arial" w:cs="Arial"/>
                <w:b/>
                <w:sz w:val="20"/>
                <w:szCs w:val="20"/>
              </w:rPr>
              <w:t xml:space="preserve"> </w:t>
            </w:r>
            <w:r w:rsidR="0027377A" w:rsidRPr="0027377A">
              <w:rPr>
                <w:rFonts w:ascii="Arial" w:hAnsi="Arial" w:cs="Arial"/>
                <w:sz w:val="20"/>
                <w:szCs w:val="20"/>
              </w:rPr>
              <w:t>-Hacer un concurso entre los equipos y llevar a cabo una votación.-Comunidad de diálogo: ¿cómo decidieron el diseño del escudo?, ¿cómo integraron las ideas?, ¿fue fácil comunicarse?</w:t>
            </w:r>
          </w:p>
          <w:p w:rsidR="0027377A" w:rsidRPr="0027377A" w:rsidRDefault="0027377A" w:rsidP="0027377A">
            <w:pPr>
              <w:jc w:val="both"/>
              <w:rPr>
                <w:rFonts w:ascii="Arial" w:hAnsi="Arial" w:cs="Arial"/>
                <w:b/>
                <w:sz w:val="20"/>
                <w:szCs w:val="20"/>
              </w:rPr>
            </w:pPr>
            <w:r w:rsidRPr="0027377A">
              <w:rPr>
                <w:rFonts w:ascii="Arial" w:hAnsi="Arial" w:cs="Arial"/>
                <w:b/>
                <w:sz w:val="20"/>
                <w:szCs w:val="20"/>
              </w:rPr>
              <w:t xml:space="preserve">CIERRE: </w:t>
            </w:r>
            <w:r w:rsidRPr="0027377A">
              <w:rPr>
                <w:rFonts w:ascii="Arial" w:hAnsi="Arial" w:cs="Arial"/>
                <w:sz w:val="20"/>
                <w:szCs w:val="20"/>
              </w:rPr>
              <w:t>-Reflexión: ¿Escucharon las propuestas de todos?, ¿Qué aprendieron de esta experiencia?</w:t>
            </w:r>
          </w:p>
          <w:p w:rsidR="0027377A" w:rsidRDefault="0027377A" w:rsidP="0027377A">
            <w:pPr>
              <w:jc w:val="both"/>
              <w:rPr>
                <w:rFonts w:ascii="Arial" w:hAnsi="Arial" w:cs="Arial"/>
                <w:sz w:val="20"/>
                <w:szCs w:val="20"/>
              </w:rPr>
            </w:pPr>
            <w:r w:rsidRPr="0027377A">
              <w:rPr>
                <w:rFonts w:ascii="Arial" w:hAnsi="Arial" w:cs="Arial"/>
                <w:sz w:val="20"/>
                <w:szCs w:val="20"/>
              </w:rPr>
              <w:t xml:space="preserve">-Leer juntos y en voz alta el lema que haya ganado. </w:t>
            </w:r>
          </w:p>
          <w:p w:rsidR="00D00879" w:rsidRDefault="00D00879" w:rsidP="00D00879">
            <w:pPr>
              <w:jc w:val="center"/>
              <w:rPr>
                <w:rFonts w:ascii="Arial" w:hAnsi="Arial" w:cs="Arial"/>
                <w:b/>
                <w:color w:val="4472C4"/>
                <w:sz w:val="16"/>
                <w:szCs w:val="16"/>
              </w:rPr>
            </w:pPr>
            <w:r>
              <w:rPr>
                <w:rFonts w:ascii="Arial" w:hAnsi="Arial" w:cs="Arial"/>
                <w:b/>
                <w:color w:val="4472C4"/>
                <w:sz w:val="16"/>
                <w:szCs w:val="16"/>
              </w:rPr>
              <w:t>TERMINO DE ACTIVIDAD</w:t>
            </w:r>
          </w:p>
          <w:p w:rsidR="00D00879" w:rsidRPr="0027377A" w:rsidRDefault="00D00879" w:rsidP="00D00879">
            <w:pPr>
              <w:jc w:val="center"/>
              <w:rPr>
                <w:rFonts w:ascii="Arial" w:hAnsi="Arial" w:cs="Arial"/>
                <w:sz w:val="20"/>
                <w:szCs w:val="20"/>
              </w:rPr>
            </w:pPr>
            <w:r>
              <w:rPr>
                <w:rFonts w:ascii="Arial" w:hAnsi="Arial" w:cs="Arial"/>
                <w:b/>
                <w:color w:val="4472C4"/>
                <w:sz w:val="16"/>
                <w:szCs w:val="16"/>
              </w:rPr>
              <w:t>*PAUSA ACTIVA</w:t>
            </w:r>
          </w:p>
        </w:tc>
      </w:tr>
      <w:tr w:rsidR="0027377A" w:rsidRPr="0027377A" w:rsidTr="00D00879">
        <w:trPr>
          <w:trHeight w:val="50"/>
          <w:jc w:val="center"/>
        </w:trPr>
        <w:tc>
          <w:tcPr>
            <w:tcW w:w="7156"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MATERIALES Y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Aprendizajes clave. Educación primaria 6to. Página 506 y 507.</w:t>
            </w:r>
          </w:p>
          <w:p w:rsidR="0027377A" w:rsidRPr="0027377A" w:rsidRDefault="0027377A" w:rsidP="0027377A">
            <w:pPr>
              <w:rPr>
                <w:rFonts w:ascii="Arial" w:eastAsiaTheme="minorHAnsi" w:hAnsi="Arial" w:cs="Arial"/>
                <w:sz w:val="20"/>
                <w:szCs w:val="20"/>
                <w:lang w:val="es-MX" w:eastAsia="en-US"/>
              </w:rPr>
            </w:pPr>
            <w:r w:rsidRPr="0027377A">
              <w:rPr>
                <w:rFonts w:ascii="Arial" w:hAnsi="Arial" w:cs="Arial"/>
                <w:sz w:val="20"/>
                <w:szCs w:val="20"/>
              </w:rPr>
              <w:t>Instrumento musical o campana.</w:t>
            </w:r>
          </w:p>
        </w:tc>
        <w:tc>
          <w:tcPr>
            <w:tcW w:w="7156" w:type="dxa"/>
            <w:gridSpan w:val="2"/>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 xml:space="preserve">EVALUACIÓN Y EVIDENCIAS </w:t>
            </w:r>
            <w:r w:rsidRPr="0027377A">
              <w:rPr>
                <w:rFonts w:ascii="Arial" w:hAnsi="Arial" w:cs="Arial"/>
                <w:sz w:val="20"/>
                <w:szCs w:val="20"/>
              </w:rPr>
              <w:t>Guía de observación.</w:t>
            </w:r>
          </w:p>
          <w:p w:rsidR="0027377A" w:rsidRPr="0027377A" w:rsidRDefault="0027377A" w:rsidP="0027377A">
            <w:pPr>
              <w:rPr>
                <w:rFonts w:ascii="Arial" w:eastAsiaTheme="minorHAnsi" w:hAnsi="Arial" w:cs="Arial"/>
                <w:b/>
                <w:sz w:val="20"/>
                <w:szCs w:val="20"/>
                <w:lang w:val="es-MX" w:eastAsia="en-US"/>
              </w:rPr>
            </w:pPr>
            <w:r w:rsidRPr="0027377A">
              <w:rPr>
                <w:rFonts w:ascii="Arial" w:hAnsi="Arial" w:cs="Arial"/>
                <w:sz w:val="20"/>
                <w:szCs w:val="20"/>
              </w:rPr>
              <w:t>Escala de valoración.</w:t>
            </w:r>
          </w:p>
        </w:tc>
      </w:tr>
    </w:tbl>
    <w:p w:rsidR="0027377A" w:rsidRDefault="0027377A" w:rsidP="0027377A">
      <w:pPr>
        <w:rPr>
          <w:rFonts w:ascii="Tahoma" w:eastAsiaTheme="minorHAnsi" w:hAnsi="Tahoma" w:cs="Tahoma"/>
          <w:lang w:val="es-MX" w:eastAsia="en-US"/>
        </w:rPr>
      </w:pPr>
    </w:p>
    <w:p w:rsidR="00D00879" w:rsidRDefault="00D00879" w:rsidP="0027377A">
      <w:pPr>
        <w:rPr>
          <w:rFonts w:ascii="Tahoma" w:eastAsiaTheme="minorHAnsi" w:hAnsi="Tahoma" w:cs="Tahoma"/>
          <w:lang w:val="es-MX" w:eastAsia="en-US"/>
        </w:rPr>
      </w:pPr>
    </w:p>
    <w:p w:rsidR="00D00879" w:rsidRDefault="00D00879" w:rsidP="0027377A">
      <w:pPr>
        <w:rPr>
          <w:rFonts w:ascii="Tahoma" w:eastAsiaTheme="minorHAnsi" w:hAnsi="Tahoma" w:cs="Tahoma"/>
          <w:lang w:val="es-MX" w:eastAsia="en-US"/>
        </w:rPr>
      </w:pPr>
    </w:p>
    <w:p w:rsidR="00D00879" w:rsidRDefault="00D00879"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Default="006A4CBA" w:rsidP="0027377A">
      <w:pPr>
        <w:rPr>
          <w:rFonts w:ascii="Tahoma" w:eastAsiaTheme="minorHAnsi" w:hAnsi="Tahoma" w:cs="Tahoma"/>
          <w:lang w:val="es-MX" w:eastAsia="en-US"/>
        </w:rPr>
      </w:pPr>
    </w:p>
    <w:p w:rsidR="006A4CBA" w:rsidRPr="0027377A" w:rsidRDefault="006A4CBA" w:rsidP="0027377A">
      <w:pPr>
        <w:rPr>
          <w:rFonts w:ascii="Tahoma" w:eastAsiaTheme="minorHAnsi" w:hAnsi="Tahoma" w:cs="Tahoma"/>
          <w:lang w:val="es-MX" w:eastAsia="en-US"/>
        </w:rPr>
      </w:pPr>
    </w:p>
    <w:tbl>
      <w:tblPr>
        <w:tblStyle w:val="Tablaconcuadrcula28"/>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276"/>
        <w:gridCol w:w="1374"/>
        <w:gridCol w:w="1463"/>
        <w:gridCol w:w="718"/>
        <w:gridCol w:w="558"/>
        <w:gridCol w:w="1093"/>
        <w:gridCol w:w="183"/>
        <w:gridCol w:w="1275"/>
        <w:gridCol w:w="5698"/>
      </w:tblGrid>
      <w:tr w:rsidR="0027377A" w:rsidRPr="0027377A" w:rsidTr="004125F1">
        <w:tc>
          <w:tcPr>
            <w:tcW w:w="1950" w:type="dxa"/>
            <w:gridSpan w:val="2"/>
            <w:shd w:val="clear" w:color="auto" w:fill="F2F2F2" w:themeFill="background1" w:themeFillShade="F2"/>
          </w:tcPr>
          <w:p w:rsidR="0027377A" w:rsidRPr="004125F1" w:rsidRDefault="0027377A" w:rsidP="0027377A">
            <w:pPr>
              <w:jc w:val="center"/>
              <w:rPr>
                <w:rFonts w:ascii="Arial" w:eastAsiaTheme="minorHAnsi" w:hAnsi="Arial" w:cs="Arial"/>
                <w:b/>
                <w:sz w:val="20"/>
                <w:szCs w:val="20"/>
                <w:lang w:val="es-MX" w:eastAsia="en-US"/>
              </w:rPr>
            </w:pPr>
            <w:r w:rsidRPr="004125F1">
              <w:rPr>
                <w:rFonts w:ascii="Arial" w:eastAsiaTheme="minorHAnsi" w:hAnsi="Arial" w:cs="Arial"/>
                <w:b/>
                <w:sz w:val="20"/>
                <w:szCs w:val="20"/>
                <w:lang w:val="es-MX" w:eastAsia="en-US"/>
              </w:rPr>
              <w:lastRenderedPageBreak/>
              <w:t>ÁREA</w:t>
            </w:r>
          </w:p>
        </w:tc>
        <w:tc>
          <w:tcPr>
            <w:tcW w:w="2837" w:type="dxa"/>
            <w:gridSpan w:val="2"/>
            <w:shd w:val="clear" w:color="auto" w:fill="F2F2F2" w:themeFill="background1" w:themeFillShade="F2"/>
          </w:tcPr>
          <w:p w:rsidR="0027377A" w:rsidRPr="004125F1" w:rsidRDefault="0027377A" w:rsidP="0027377A">
            <w:pPr>
              <w:jc w:val="center"/>
              <w:rPr>
                <w:rFonts w:ascii="Arial" w:eastAsiaTheme="minorHAnsi" w:hAnsi="Arial" w:cs="Arial"/>
                <w:sz w:val="20"/>
                <w:szCs w:val="20"/>
                <w:lang w:val="es-MX" w:eastAsia="en-US"/>
              </w:rPr>
            </w:pPr>
            <w:r w:rsidRPr="004125F1">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27377A" w:rsidRPr="004125F1" w:rsidRDefault="0027377A" w:rsidP="0027377A">
            <w:pPr>
              <w:jc w:val="center"/>
              <w:rPr>
                <w:rFonts w:ascii="Arial" w:eastAsiaTheme="minorHAnsi" w:hAnsi="Arial" w:cs="Arial"/>
                <w:b/>
                <w:sz w:val="20"/>
                <w:szCs w:val="20"/>
                <w:lang w:val="es-MX" w:eastAsia="en-US"/>
              </w:rPr>
            </w:pPr>
            <w:r w:rsidRPr="004125F1">
              <w:rPr>
                <w:rFonts w:ascii="Arial" w:eastAsiaTheme="minorHAnsi" w:hAnsi="Arial" w:cs="Arial"/>
                <w:b/>
                <w:sz w:val="20"/>
                <w:szCs w:val="20"/>
                <w:lang w:val="es-MX" w:eastAsia="en-US"/>
              </w:rPr>
              <w:t>GRADO</w:t>
            </w:r>
          </w:p>
        </w:tc>
        <w:tc>
          <w:tcPr>
            <w:tcW w:w="1276" w:type="dxa"/>
            <w:gridSpan w:val="2"/>
            <w:shd w:val="clear" w:color="auto" w:fill="F2F2F2" w:themeFill="background1" w:themeFillShade="F2"/>
          </w:tcPr>
          <w:p w:rsidR="0027377A" w:rsidRPr="004125F1" w:rsidRDefault="0027377A" w:rsidP="0027377A">
            <w:pPr>
              <w:jc w:val="center"/>
              <w:rPr>
                <w:rFonts w:ascii="Arial" w:eastAsiaTheme="minorHAnsi" w:hAnsi="Arial" w:cs="Arial"/>
                <w:sz w:val="20"/>
                <w:szCs w:val="20"/>
                <w:lang w:val="es-MX" w:eastAsia="en-US"/>
              </w:rPr>
            </w:pPr>
            <w:r w:rsidRPr="004125F1">
              <w:rPr>
                <w:rFonts w:ascii="Arial" w:eastAsiaTheme="minorHAnsi" w:hAnsi="Arial" w:cs="Arial"/>
                <w:sz w:val="20"/>
                <w:szCs w:val="20"/>
                <w:lang w:val="es-MX" w:eastAsia="en-US"/>
              </w:rPr>
              <w:t>6</w:t>
            </w:r>
          </w:p>
        </w:tc>
        <w:tc>
          <w:tcPr>
            <w:tcW w:w="1275" w:type="dxa"/>
            <w:shd w:val="clear" w:color="auto" w:fill="F2F2F2" w:themeFill="background1" w:themeFillShade="F2"/>
          </w:tcPr>
          <w:p w:rsidR="0027377A" w:rsidRPr="004125F1" w:rsidRDefault="0027377A" w:rsidP="0027377A">
            <w:pPr>
              <w:rPr>
                <w:rFonts w:ascii="Arial" w:eastAsiaTheme="minorHAnsi" w:hAnsi="Arial" w:cs="Arial"/>
                <w:b/>
                <w:sz w:val="20"/>
                <w:szCs w:val="20"/>
                <w:lang w:val="es-MX" w:eastAsia="en-US"/>
              </w:rPr>
            </w:pPr>
            <w:r w:rsidRPr="004125F1">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27377A" w:rsidRPr="004125F1" w:rsidRDefault="0027377A" w:rsidP="0027377A">
            <w:pPr>
              <w:jc w:val="center"/>
              <w:rPr>
                <w:rFonts w:ascii="Arial" w:eastAsiaTheme="minorHAnsi" w:hAnsi="Arial" w:cs="Arial"/>
                <w:b/>
                <w:sz w:val="20"/>
                <w:szCs w:val="20"/>
                <w:lang w:val="es-MX" w:eastAsia="en-US"/>
              </w:rPr>
            </w:pPr>
            <w:r w:rsidRPr="004125F1">
              <w:rPr>
                <w:rFonts w:ascii="Arial" w:hAnsi="Arial" w:cs="Arial"/>
                <w:b/>
                <w:sz w:val="20"/>
                <w:szCs w:val="20"/>
              </w:rPr>
              <w:t>ABRIL</w:t>
            </w:r>
            <w:r w:rsidR="00D00879" w:rsidRPr="004125F1">
              <w:rPr>
                <w:rFonts w:ascii="Arial" w:hAnsi="Arial" w:cs="Arial"/>
                <w:b/>
                <w:sz w:val="20"/>
                <w:szCs w:val="20"/>
              </w:rPr>
              <w:t xml:space="preserve"> 2020</w:t>
            </w:r>
          </w:p>
        </w:tc>
      </w:tr>
      <w:tr w:rsidR="0027377A" w:rsidRPr="0027377A" w:rsidTr="00D00879">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APRENDIZAJES CLAVE</w:t>
            </w:r>
          </w:p>
        </w:tc>
      </w:tr>
      <w:tr w:rsidR="0027377A" w:rsidRPr="0027377A" w:rsidTr="00D00879">
        <w:tc>
          <w:tcPr>
            <w:tcW w:w="4787" w:type="dxa"/>
            <w:gridSpan w:val="4"/>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EJE</w:t>
            </w:r>
          </w:p>
        </w:tc>
        <w:tc>
          <w:tcPr>
            <w:tcW w:w="9525" w:type="dxa"/>
            <w:gridSpan w:val="6"/>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COMPONENTE PEDAGÓGICO-DIDÁCTICO</w:t>
            </w:r>
          </w:p>
        </w:tc>
      </w:tr>
      <w:tr w:rsidR="0027377A" w:rsidRPr="0027377A" w:rsidTr="00D00879">
        <w:trPr>
          <w:trHeight w:val="138"/>
        </w:trPr>
        <w:tc>
          <w:tcPr>
            <w:tcW w:w="4787" w:type="dxa"/>
            <w:gridSpan w:val="4"/>
            <w:shd w:val="clear" w:color="auto" w:fill="FFFFFF" w:themeFill="background1"/>
          </w:tcPr>
          <w:p w:rsidR="0027377A" w:rsidRPr="0027377A" w:rsidRDefault="0027377A" w:rsidP="0027377A">
            <w:pPr>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 xml:space="preserve">Competencia motriz </w:t>
            </w:r>
          </w:p>
        </w:tc>
        <w:tc>
          <w:tcPr>
            <w:tcW w:w="9525" w:type="dxa"/>
            <w:gridSpan w:val="6"/>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Creatividad en la acción motriz</w:t>
            </w:r>
          </w:p>
        </w:tc>
      </w:tr>
      <w:tr w:rsidR="0027377A" w:rsidRPr="0027377A" w:rsidTr="00D00879">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APRENDIZAJE ESPERADO</w:t>
            </w:r>
          </w:p>
        </w:tc>
      </w:tr>
      <w:tr w:rsidR="0027377A" w:rsidRPr="0027377A" w:rsidTr="00D00879">
        <w:tc>
          <w:tcPr>
            <w:tcW w:w="14312" w:type="dxa"/>
            <w:gridSpan w:val="10"/>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Diseña estrategias al modificar los elementos básicos del juego en situaciones de iniciación deportiva, con la intención de adaptarse a los cambios en la lógica interna de cada una.</w:t>
            </w:r>
          </w:p>
        </w:tc>
      </w:tr>
      <w:tr w:rsidR="0027377A" w:rsidRPr="0027377A" w:rsidTr="00D00879">
        <w:tc>
          <w:tcPr>
            <w:tcW w:w="3324" w:type="dxa"/>
            <w:gridSpan w:val="3"/>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UNIDAD DIDÁCTICA</w:t>
            </w:r>
          </w:p>
        </w:tc>
        <w:tc>
          <w:tcPr>
            <w:tcW w:w="10988"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PROPÓSITO</w:t>
            </w:r>
          </w:p>
        </w:tc>
      </w:tr>
      <w:tr w:rsidR="0027377A" w:rsidRPr="0027377A" w:rsidTr="00D00879">
        <w:tc>
          <w:tcPr>
            <w:tcW w:w="3324" w:type="dxa"/>
            <w:gridSpan w:val="3"/>
            <w:shd w:val="clear" w:color="auto" w:fill="FFFFFF" w:themeFill="background1"/>
            <w:vAlign w:val="center"/>
          </w:tcPr>
          <w:p w:rsidR="0027377A" w:rsidRPr="0027377A" w:rsidRDefault="0027377A" w:rsidP="0027377A">
            <w:pPr>
              <w:jc w:val="center"/>
              <w:rPr>
                <w:rFonts w:ascii="Arial" w:hAnsi="Arial" w:cs="Arial"/>
                <w:b/>
                <w:caps/>
                <w:sz w:val="20"/>
                <w:szCs w:val="20"/>
              </w:rPr>
            </w:pPr>
            <w:r w:rsidRPr="0027377A">
              <w:rPr>
                <w:rFonts w:ascii="Arial" w:hAnsi="Arial" w:cs="Arial"/>
                <w:b/>
                <w:caps/>
                <w:sz w:val="20"/>
                <w:szCs w:val="20"/>
              </w:rPr>
              <w:t>diseñemos la acción motriz.</w:t>
            </w:r>
          </w:p>
        </w:tc>
        <w:tc>
          <w:tcPr>
            <w:tcW w:w="10988" w:type="dxa"/>
            <w:gridSpan w:val="7"/>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Los alumnos logran construir estrategias que implican diversificar posibilidades, buscar soluciones individuales y colectivas y reestructurar permanentemente la actuación durante el juego. </w:t>
            </w:r>
          </w:p>
        </w:tc>
      </w:tr>
      <w:tr w:rsidR="0027377A" w:rsidRPr="0027377A" w:rsidTr="00D00879">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INTRODUCCIÓN</w:t>
            </w:r>
          </w:p>
        </w:tc>
      </w:tr>
      <w:tr w:rsidR="0027377A" w:rsidRPr="0027377A" w:rsidTr="00D00879">
        <w:tc>
          <w:tcPr>
            <w:tcW w:w="14312" w:type="dxa"/>
            <w:gridSpan w:val="10"/>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Los alumnos al modificar y explorar elementos del juego logran poner en práctica nuevas estrategias y construir planes de acción para ajustar la lógica del juego y adaptar su desempeño.</w:t>
            </w:r>
          </w:p>
        </w:tc>
      </w:tr>
      <w:tr w:rsidR="0027377A" w:rsidRPr="0027377A" w:rsidTr="00D00879">
        <w:tc>
          <w:tcPr>
            <w:tcW w:w="5505"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ESTRATEGIAS DIDÁCTICAS</w:t>
            </w:r>
          </w:p>
        </w:tc>
        <w:tc>
          <w:tcPr>
            <w:tcW w:w="8807" w:type="dxa"/>
            <w:gridSpan w:val="5"/>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TÉCNICAS DE ENSEÑANZA</w:t>
            </w:r>
          </w:p>
        </w:tc>
      </w:tr>
      <w:tr w:rsidR="0027377A" w:rsidRPr="0027377A" w:rsidTr="00D00879">
        <w:tc>
          <w:tcPr>
            <w:tcW w:w="5505" w:type="dxa"/>
            <w:gridSpan w:val="5"/>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-Act</w:t>
            </w:r>
            <w:r w:rsidR="00D00879">
              <w:rPr>
                <w:rFonts w:ascii="Arial" w:hAnsi="Arial" w:cs="Arial"/>
                <w:sz w:val="20"/>
                <w:szCs w:val="20"/>
              </w:rPr>
              <w:t>ividades de persecución.</w:t>
            </w:r>
            <w:r w:rsidRPr="0027377A">
              <w:rPr>
                <w:rFonts w:ascii="Arial" w:hAnsi="Arial" w:cs="Arial"/>
                <w:sz w:val="20"/>
                <w:szCs w:val="20"/>
              </w:rPr>
              <w:t>-Circuitos de acción motriz.</w:t>
            </w:r>
          </w:p>
          <w:p w:rsidR="0027377A" w:rsidRPr="0027377A" w:rsidRDefault="00D00879" w:rsidP="0027377A">
            <w:pPr>
              <w:jc w:val="both"/>
              <w:rPr>
                <w:rFonts w:ascii="Arial" w:hAnsi="Arial" w:cs="Arial"/>
                <w:sz w:val="20"/>
                <w:szCs w:val="20"/>
              </w:rPr>
            </w:pPr>
            <w:r>
              <w:rPr>
                <w:rFonts w:ascii="Arial" w:hAnsi="Arial" w:cs="Arial"/>
                <w:sz w:val="20"/>
                <w:szCs w:val="20"/>
              </w:rPr>
              <w:t>-Juegos tradicionales.</w:t>
            </w:r>
            <w:r w:rsidR="0027377A" w:rsidRPr="0027377A">
              <w:rPr>
                <w:rFonts w:ascii="Arial" w:hAnsi="Arial" w:cs="Arial"/>
                <w:sz w:val="20"/>
                <w:szCs w:val="20"/>
              </w:rPr>
              <w:t>-Juegos populares.</w:t>
            </w:r>
          </w:p>
          <w:p w:rsidR="0027377A" w:rsidRPr="0027377A" w:rsidRDefault="0027377A" w:rsidP="0027377A">
            <w:pPr>
              <w:jc w:val="both"/>
              <w:rPr>
                <w:rFonts w:ascii="Arial" w:hAnsi="Arial" w:cs="Arial"/>
                <w:sz w:val="20"/>
                <w:szCs w:val="20"/>
              </w:rPr>
            </w:pPr>
            <w:r w:rsidRPr="0027377A">
              <w:rPr>
                <w:rFonts w:ascii="Arial" w:hAnsi="Arial" w:cs="Arial"/>
                <w:sz w:val="20"/>
                <w:szCs w:val="20"/>
              </w:rPr>
              <w:t>-Juegos autóctonos de la región.</w:t>
            </w:r>
          </w:p>
        </w:tc>
        <w:tc>
          <w:tcPr>
            <w:tcW w:w="8807" w:type="dxa"/>
            <w:gridSpan w:val="5"/>
            <w:shd w:val="clear" w:color="auto" w:fill="FFFFFF" w:themeFill="background1"/>
          </w:tcPr>
          <w:p w:rsidR="0027377A" w:rsidRPr="0027377A" w:rsidRDefault="0027377A" w:rsidP="0027377A">
            <w:pPr>
              <w:jc w:val="both"/>
              <w:rPr>
                <w:rFonts w:ascii="Arial" w:hAnsi="Arial" w:cs="Arial"/>
                <w:b/>
                <w:sz w:val="20"/>
                <w:szCs w:val="20"/>
              </w:rPr>
            </w:pPr>
            <w:r w:rsidRPr="0027377A">
              <w:rPr>
                <w:rFonts w:ascii="Arial" w:hAnsi="Arial" w:cs="Arial"/>
                <w:sz w:val="20"/>
                <w:szCs w:val="20"/>
              </w:rPr>
              <w:t>-Mando directo.</w:t>
            </w:r>
            <w:r w:rsidR="00D00879">
              <w:rPr>
                <w:rFonts w:ascii="Arial" w:hAnsi="Arial" w:cs="Arial"/>
                <w:b/>
                <w:sz w:val="20"/>
                <w:szCs w:val="20"/>
              </w:rPr>
              <w:t xml:space="preserve"> </w:t>
            </w:r>
            <w:r w:rsidRPr="0027377A">
              <w:rPr>
                <w:rFonts w:ascii="Arial" w:hAnsi="Arial" w:cs="Arial"/>
                <w:sz w:val="20"/>
                <w:szCs w:val="20"/>
              </w:rPr>
              <w:t>-Resolución de problemas.-Asignación de tareas.-Descubrimiento guiado.</w:t>
            </w:r>
          </w:p>
          <w:p w:rsidR="0027377A" w:rsidRPr="0027377A" w:rsidRDefault="0027377A" w:rsidP="0027377A">
            <w:pPr>
              <w:jc w:val="both"/>
              <w:rPr>
                <w:rFonts w:ascii="Arial" w:hAnsi="Arial" w:cs="Arial"/>
                <w:b/>
                <w:sz w:val="20"/>
                <w:szCs w:val="20"/>
              </w:rPr>
            </w:pPr>
            <w:r w:rsidRPr="0027377A">
              <w:rPr>
                <w:rFonts w:ascii="Arial" w:hAnsi="Arial" w:cs="Arial"/>
                <w:sz w:val="20"/>
                <w:szCs w:val="20"/>
              </w:rPr>
              <w:t>-Libre exploración.</w:t>
            </w:r>
          </w:p>
        </w:tc>
      </w:tr>
      <w:tr w:rsidR="0027377A" w:rsidRPr="0027377A" w:rsidTr="00D00879">
        <w:tc>
          <w:tcPr>
            <w:tcW w:w="14312" w:type="dxa"/>
            <w:gridSpan w:val="10"/>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ACTIVIDADES</w:t>
            </w:r>
          </w:p>
        </w:tc>
      </w:tr>
      <w:tr w:rsidR="0027377A" w:rsidRPr="0027377A" w:rsidTr="00D00879">
        <w:trPr>
          <w:cantSplit/>
          <w:trHeight w:val="841"/>
        </w:trPr>
        <w:tc>
          <w:tcPr>
            <w:tcW w:w="674" w:type="dxa"/>
            <w:shd w:val="clear" w:color="auto" w:fill="FFFFFF" w:themeFill="background1"/>
            <w:textDirection w:val="btLr"/>
            <w:vAlign w:val="center"/>
          </w:tcPr>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Sesión 1</w:t>
            </w:r>
          </w:p>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27377A" w:rsidRPr="0027377A" w:rsidRDefault="0027377A" w:rsidP="0027377A">
            <w:pPr>
              <w:ind w:left="113" w:right="113"/>
              <w:jc w:val="both"/>
              <w:rPr>
                <w:rFonts w:ascii="Arial" w:hAnsi="Arial" w:cs="Arial"/>
                <w:sz w:val="20"/>
                <w:szCs w:val="20"/>
              </w:rPr>
            </w:pPr>
            <w:r w:rsidRPr="0027377A">
              <w:rPr>
                <w:rFonts w:ascii="Arial" w:hAnsi="Arial" w:cs="Arial"/>
                <w:b/>
                <w:sz w:val="20"/>
                <w:szCs w:val="20"/>
              </w:rPr>
              <w:t>INTENCIÓN DIDÁCTICA</w:t>
            </w:r>
          </w:p>
          <w:p w:rsidR="0027377A" w:rsidRPr="0027377A" w:rsidRDefault="0027377A" w:rsidP="0027377A">
            <w:pPr>
              <w:ind w:left="113" w:right="113"/>
              <w:jc w:val="both"/>
              <w:rPr>
                <w:rFonts w:ascii="Arial" w:hAnsi="Arial" w:cs="Arial"/>
                <w:b/>
                <w:sz w:val="20"/>
                <w:szCs w:val="20"/>
              </w:rPr>
            </w:pPr>
            <w:r w:rsidRPr="0027377A">
              <w:rPr>
                <w:rFonts w:ascii="Arial" w:hAnsi="Arial" w:cs="Arial"/>
                <w:sz w:val="20"/>
                <w:szCs w:val="20"/>
              </w:rPr>
              <w:t>Modifiquen los elementos del juego y exploren cómo esto afecta su desempeño</w:t>
            </w:r>
          </w:p>
        </w:tc>
        <w:tc>
          <w:tcPr>
            <w:tcW w:w="12362" w:type="dxa"/>
            <w:gridSpan w:val="8"/>
            <w:shd w:val="clear" w:color="auto" w:fill="FFFFFF" w:themeFill="background1"/>
          </w:tcPr>
          <w:p w:rsidR="0027377A" w:rsidRPr="0027377A" w:rsidRDefault="0027377A" w:rsidP="0027377A">
            <w:pPr>
              <w:widowControl w:val="0"/>
              <w:jc w:val="both"/>
              <w:rPr>
                <w:rFonts w:ascii="Arial" w:hAnsi="Arial" w:cs="Arial"/>
                <w:b/>
                <w:sz w:val="20"/>
                <w:szCs w:val="20"/>
                <w:lang w:val="es-MX" w:eastAsia="en-US"/>
              </w:rPr>
            </w:pPr>
          </w:p>
          <w:p w:rsidR="0027377A" w:rsidRPr="0027377A" w:rsidRDefault="0027377A" w:rsidP="0027377A">
            <w:pPr>
              <w:widowControl w:val="0"/>
              <w:jc w:val="both"/>
              <w:rPr>
                <w:rFonts w:ascii="Arial" w:hAnsi="Arial" w:cs="Arial"/>
                <w:b/>
                <w:sz w:val="20"/>
                <w:szCs w:val="20"/>
                <w:lang w:val="es-MX" w:eastAsia="en-US"/>
              </w:rPr>
            </w:pPr>
            <w:r w:rsidRPr="0027377A">
              <w:rPr>
                <w:rFonts w:ascii="Arial" w:hAnsi="Arial" w:cs="Arial"/>
                <w:b/>
                <w:sz w:val="20"/>
                <w:szCs w:val="20"/>
                <w:lang w:val="es-MX" w:eastAsia="en-US"/>
              </w:rPr>
              <w:t>Los encantados.</w:t>
            </w:r>
          </w:p>
          <w:p w:rsidR="0027377A" w:rsidRPr="0027377A" w:rsidRDefault="0027377A" w:rsidP="0027377A">
            <w:pPr>
              <w:widowControl w:val="0"/>
              <w:jc w:val="both"/>
              <w:rPr>
                <w:rFonts w:ascii="Arial" w:hAnsi="Arial" w:cs="Arial"/>
                <w:sz w:val="20"/>
                <w:szCs w:val="20"/>
                <w:lang w:val="es-MX" w:eastAsia="en-US"/>
              </w:rPr>
            </w:pP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-Mediante un sorteo elegir a uno de los alumnos que será el encantador.</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-El resto de los compañeros podrán desplazarse de un lado a otro sin salir de la cancha, patio o área delimitada.</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-A la señal de inicio del maestro el juego da comienzo con el encantador tratando de “encantar” al resto de los alumnos.</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-Si alguno de los niños es tocado quedará encantado y tendrá que quedarse inmóvil.</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-Un compañero encantado podrá ser rescatado o desencantado siempre y cuando alguien lo toque y le diga la palabra “desencantado”.</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-El juego termina cuando el encantador haya “encantado” a todo el grupo o al termino del tiempo.</w:t>
            </w:r>
          </w:p>
          <w:p w:rsidR="0027377A" w:rsidRPr="0027377A" w:rsidRDefault="0027377A" w:rsidP="0027377A">
            <w:pPr>
              <w:widowControl w:val="0"/>
              <w:jc w:val="both"/>
              <w:rPr>
                <w:rFonts w:ascii="Arial" w:hAnsi="Arial" w:cs="Arial"/>
                <w:sz w:val="20"/>
                <w:szCs w:val="20"/>
                <w:lang w:val="es-MX" w:eastAsia="en-US"/>
              </w:rPr>
            </w:pP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i/>
                <w:sz w:val="20"/>
                <w:szCs w:val="20"/>
                <w:u w:val="single"/>
                <w:lang w:val="es-MX" w:eastAsia="en-US"/>
              </w:rPr>
              <w:t>VARIANTES:</w:t>
            </w:r>
            <w:r w:rsidRPr="0027377A">
              <w:rPr>
                <w:rFonts w:ascii="Arial" w:hAnsi="Arial" w:cs="Arial"/>
                <w:sz w:val="20"/>
                <w:szCs w:val="20"/>
                <w:lang w:val="es-MX" w:eastAsia="en-US"/>
              </w:rPr>
              <w:t xml:space="preserve"> Elegir a más de un alumno como encantador, variar la manera de desencantar y todas las sugerencias de los estudiantes.</w:t>
            </w:r>
          </w:p>
          <w:p w:rsidR="0027377A" w:rsidRPr="0027377A" w:rsidRDefault="0027377A" w:rsidP="0027377A">
            <w:pPr>
              <w:widowControl w:val="0"/>
              <w:jc w:val="both"/>
              <w:rPr>
                <w:rFonts w:ascii="Arial" w:hAnsi="Arial" w:cs="Arial"/>
                <w:b/>
                <w:sz w:val="20"/>
                <w:szCs w:val="20"/>
                <w:lang w:val="es-MX" w:eastAsia="en-US"/>
              </w:rPr>
            </w:pPr>
          </w:p>
        </w:tc>
      </w:tr>
      <w:tr w:rsidR="0027377A" w:rsidRPr="0027377A" w:rsidTr="00D00879">
        <w:trPr>
          <w:cantSplit/>
          <w:trHeight w:val="3396"/>
        </w:trPr>
        <w:tc>
          <w:tcPr>
            <w:tcW w:w="674" w:type="dxa"/>
            <w:shd w:val="clear" w:color="auto" w:fill="FFFFFF" w:themeFill="background1"/>
            <w:textDirection w:val="btLr"/>
            <w:vAlign w:val="center"/>
          </w:tcPr>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lastRenderedPageBreak/>
              <w:t>Sesión 2</w:t>
            </w:r>
          </w:p>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27377A" w:rsidRPr="0027377A" w:rsidRDefault="0027377A" w:rsidP="0027377A">
            <w:pPr>
              <w:ind w:left="113" w:right="113"/>
              <w:jc w:val="both"/>
              <w:rPr>
                <w:rFonts w:ascii="Arial" w:hAnsi="Arial" w:cs="Arial"/>
                <w:sz w:val="20"/>
                <w:szCs w:val="20"/>
              </w:rPr>
            </w:pPr>
            <w:r w:rsidRPr="0027377A">
              <w:rPr>
                <w:rFonts w:ascii="Arial" w:hAnsi="Arial" w:cs="Arial"/>
                <w:b/>
                <w:sz w:val="20"/>
                <w:szCs w:val="20"/>
              </w:rPr>
              <w:t>INTENCIÓN DIDÁCTICA</w:t>
            </w:r>
          </w:p>
          <w:p w:rsidR="0027377A" w:rsidRPr="0027377A" w:rsidRDefault="0027377A" w:rsidP="0027377A">
            <w:pPr>
              <w:ind w:left="113" w:right="113"/>
              <w:jc w:val="both"/>
              <w:rPr>
                <w:rFonts w:ascii="Arial" w:hAnsi="Arial" w:cs="Arial"/>
                <w:sz w:val="20"/>
                <w:szCs w:val="20"/>
              </w:rPr>
            </w:pPr>
            <w:r w:rsidRPr="0027377A">
              <w:rPr>
                <w:rFonts w:ascii="Arial" w:hAnsi="Arial" w:cs="Arial"/>
                <w:sz w:val="20"/>
                <w:szCs w:val="20"/>
              </w:rPr>
              <w:t>Modifiquen los elementos del juego y exploren cómo esto afecta su desempeño</w:t>
            </w:r>
          </w:p>
        </w:tc>
        <w:tc>
          <w:tcPr>
            <w:tcW w:w="12362" w:type="dxa"/>
            <w:gridSpan w:val="8"/>
            <w:shd w:val="clear" w:color="auto" w:fill="FFFFFF" w:themeFill="background1"/>
          </w:tcPr>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b/>
                <w:sz w:val="20"/>
                <w:szCs w:val="20"/>
                <w:lang w:val="es-MX" w:eastAsia="en-US"/>
              </w:rPr>
              <w:t>El lanchero, el maíz, el pollito y el lobo</w:t>
            </w:r>
            <w:r w:rsidRPr="0027377A">
              <w:rPr>
                <w:rFonts w:ascii="Arial" w:hAnsi="Arial" w:cs="Arial"/>
                <w:sz w:val="20"/>
                <w:szCs w:val="20"/>
                <w:lang w:val="es-MX" w:eastAsia="en-US"/>
              </w:rPr>
              <w:t>.</w:t>
            </w:r>
          </w:p>
          <w:p w:rsidR="0027377A" w:rsidRPr="0027377A" w:rsidRDefault="0027377A" w:rsidP="0027377A">
            <w:pPr>
              <w:widowControl w:val="0"/>
              <w:jc w:val="both"/>
              <w:rPr>
                <w:rFonts w:ascii="Arial" w:hAnsi="Arial" w:cs="Arial"/>
                <w:sz w:val="20"/>
                <w:szCs w:val="20"/>
                <w:lang w:val="es-MX" w:eastAsia="en-US"/>
              </w:rPr>
            </w:pP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-Solicitar a los alumnos formar cuatro equipos de igual número de integrantes.</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-Uno de los equipos serán los lancheros que se ubicarán al centro de la cancha o patio.</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-Los otros tres equipos serán el maíz, los pollitos y los lobos y se ubicarán en los dos extremos de la cancha.</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-Los lancheros son los encargados de reunir a todos los personajes y son los únicos que pueden trasladarlos de un lugar a otro.</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-El traslado tendrá un orden recordando que el maíz y el pollito no pueden estar juntos y el pollito y el lobo tampoco.</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-El primer lanchero en completar el recorrido será el ganador.</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-Cualquier lanchero puede trasladar a cualquier niño siempre y cuando lo haga en el orden.</w:t>
            </w: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sz w:val="20"/>
                <w:szCs w:val="20"/>
                <w:lang w:val="es-MX" w:eastAsia="en-US"/>
              </w:rPr>
              <w:t>-Mientras se realiza el traslado el lobo se puede comer al pollito y el pollito al maíz.</w:t>
            </w:r>
          </w:p>
          <w:p w:rsidR="0027377A" w:rsidRPr="0027377A" w:rsidRDefault="0027377A" w:rsidP="0027377A">
            <w:pPr>
              <w:widowControl w:val="0"/>
              <w:jc w:val="both"/>
              <w:rPr>
                <w:rFonts w:ascii="Arial" w:hAnsi="Arial" w:cs="Arial"/>
                <w:sz w:val="20"/>
                <w:szCs w:val="20"/>
                <w:lang w:val="es-MX" w:eastAsia="en-US"/>
              </w:rPr>
            </w:pP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i/>
                <w:sz w:val="20"/>
                <w:szCs w:val="20"/>
                <w:u w:val="single"/>
                <w:lang w:val="es-MX" w:eastAsia="en-US"/>
              </w:rPr>
              <w:t>ORDEN DEL TRASLADO:</w:t>
            </w:r>
            <w:r w:rsidRPr="0027377A">
              <w:rPr>
                <w:rFonts w:ascii="Arial" w:hAnsi="Arial" w:cs="Arial"/>
                <w:sz w:val="20"/>
                <w:szCs w:val="20"/>
                <w:lang w:val="es-MX" w:eastAsia="en-US"/>
              </w:rPr>
              <w:t xml:space="preserve"> Primero el lanchero cruza al pollito, regresa por el lobo, cruza al lobo y regresa junto con el pollito a recoger el maíz, deja al pollito toma al maíz lo cruza y finalmente cruza con el pollito.</w:t>
            </w:r>
          </w:p>
          <w:p w:rsidR="0027377A" w:rsidRPr="0027377A" w:rsidRDefault="0027377A" w:rsidP="0027377A">
            <w:pPr>
              <w:widowControl w:val="0"/>
              <w:jc w:val="both"/>
              <w:rPr>
                <w:rFonts w:ascii="Arial" w:hAnsi="Arial" w:cs="Arial"/>
                <w:sz w:val="20"/>
                <w:szCs w:val="20"/>
                <w:lang w:val="es-MX" w:eastAsia="en-US"/>
              </w:rPr>
            </w:pPr>
          </w:p>
          <w:p w:rsidR="0027377A" w:rsidRPr="0027377A" w:rsidRDefault="0027377A" w:rsidP="0027377A">
            <w:pPr>
              <w:widowControl w:val="0"/>
              <w:jc w:val="both"/>
              <w:rPr>
                <w:rFonts w:ascii="Arial" w:hAnsi="Arial" w:cs="Arial"/>
                <w:sz w:val="20"/>
                <w:szCs w:val="20"/>
                <w:lang w:val="es-MX" w:eastAsia="en-US"/>
              </w:rPr>
            </w:pPr>
            <w:r w:rsidRPr="0027377A">
              <w:rPr>
                <w:rFonts w:ascii="Arial" w:hAnsi="Arial" w:cs="Arial"/>
                <w:i/>
                <w:sz w:val="20"/>
                <w:szCs w:val="20"/>
                <w:u w:val="single"/>
                <w:lang w:val="es-MX" w:eastAsia="en-US"/>
              </w:rPr>
              <w:t>VARIANTE:</w:t>
            </w:r>
            <w:r w:rsidRPr="0027377A">
              <w:rPr>
                <w:rFonts w:ascii="Arial" w:hAnsi="Arial" w:cs="Arial"/>
                <w:sz w:val="20"/>
                <w:szCs w:val="20"/>
                <w:lang w:val="es-MX" w:eastAsia="en-US"/>
              </w:rPr>
              <w:t xml:space="preserve"> usar casacas o distintivos para evitar confusiones con los personajes, todas las que propongan los alumnos.</w:t>
            </w:r>
          </w:p>
        </w:tc>
      </w:tr>
      <w:tr w:rsidR="0027377A" w:rsidRPr="0027377A" w:rsidTr="00D00879">
        <w:trPr>
          <w:cantSplit/>
          <w:trHeight w:val="3397"/>
        </w:trPr>
        <w:tc>
          <w:tcPr>
            <w:tcW w:w="674" w:type="dxa"/>
            <w:shd w:val="clear" w:color="auto" w:fill="FFFFFF" w:themeFill="background1"/>
            <w:textDirection w:val="btLr"/>
            <w:vAlign w:val="center"/>
          </w:tcPr>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Sesión 3</w:t>
            </w:r>
          </w:p>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27377A" w:rsidRPr="0027377A" w:rsidRDefault="0027377A" w:rsidP="0027377A">
            <w:pPr>
              <w:ind w:left="113" w:right="113"/>
              <w:jc w:val="both"/>
              <w:rPr>
                <w:rFonts w:ascii="Arial" w:hAnsi="Arial" w:cs="Arial"/>
                <w:sz w:val="20"/>
                <w:szCs w:val="20"/>
              </w:rPr>
            </w:pPr>
            <w:r w:rsidRPr="0027377A">
              <w:rPr>
                <w:rFonts w:ascii="Arial" w:hAnsi="Arial" w:cs="Arial"/>
                <w:b/>
                <w:sz w:val="20"/>
                <w:szCs w:val="20"/>
              </w:rPr>
              <w:t>INTENCIÓN DIDÁCTICA</w:t>
            </w:r>
          </w:p>
          <w:p w:rsidR="0027377A" w:rsidRPr="0027377A" w:rsidRDefault="0027377A" w:rsidP="0027377A">
            <w:pPr>
              <w:ind w:left="113" w:right="113"/>
              <w:jc w:val="both"/>
              <w:rPr>
                <w:rFonts w:ascii="Arial" w:hAnsi="Arial" w:cs="Arial"/>
                <w:sz w:val="20"/>
                <w:szCs w:val="20"/>
              </w:rPr>
            </w:pPr>
            <w:r w:rsidRPr="0027377A">
              <w:rPr>
                <w:rFonts w:ascii="Arial" w:hAnsi="Arial" w:cs="Arial"/>
                <w:sz w:val="20"/>
                <w:szCs w:val="20"/>
              </w:rPr>
              <w:t>Pongan en práctica nuevas estrategias para adaptar su desempeño a los cambios propuestos en los elementos estructurales de diversas actividades</w:t>
            </w:r>
          </w:p>
        </w:tc>
        <w:tc>
          <w:tcPr>
            <w:tcW w:w="12362" w:type="dxa"/>
            <w:gridSpan w:val="8"/>
            <w:shd w:val="clear" w:color="auto" w:fill="FFFFFF" w:themeFill="background1"/>
          </w:tcPr>
          <w:p w:rsidR="0027377A" w:rsidRPr="0027377A" w:rsidRDefault="0027377A" w:rsidP="0027377A">
            <w:pPr>
              <w:widowControl w:val="0"/>
              <w:jc w:val="both"/>
              <w:rPr>
                <w:rFonts w:ascii="Arial" w:eastAsia="Batang" w:hAnsi="Arial" w:cs="Arial"/>
                <w:b/>
                <w:sz w:val="20"/>
                <w:szCs w:val="20"/>
                <w:lang w:val="es-MX" w:eastAsia="en-US"/>
              </w:rPr>
            </w:pPr>
            <w:r w:rsidRPr="0027377A">
              <w:rPr>
                <w:rFonts w:ascii="Arial" w:eastAsia="Batang" w:hAnsi="Arial" w:cs="Arial"/>
                <w:b/>
                <w:sz w:val="20"/>
                <w:szCs w:val="20"/>
                <w:lang w:val="es-MX" w:eastAsia="en-US"/>
              </w:rPr>
              <w:t>Circuito de acción motriz</w:t>
            </w:r>
          </w:p>
          <w:p w:rsidR="0027377A" w:rsidRPr="0027377A" w:rsidRDefault="0027377A" w:rsidP="0027377A">
            <w:pPr>
              <w:widowControl w:val="0"/>
              <w:jc w:val="both"/>
              <w:rPr>
                <w:rFonts w:ascii="Arial" w:eastAsia="Batang" w:hAnsi="Arial" w:cs="Arial"/>
                <w:b/>
                <w:sz w:val="20"/>
                <w:szCs w:val="20"/>
                <w:lang w:val="es-MX" w:eastAsia="en-US"/>
              </w:rPr>
            </w:pP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Se divide a los alumnos en equipos de igual número de integrantes y se les ubica en un extremo de la cancha.</w:t>
            </w:r>
          </w:p>
          <w:p w:rsidR="0027377A" w:rsidRPr="0027377A" w:rsidRDefault="0027377A" w:rsidP="0027377A">
            <w:pPr>
              <w:jc w:val="both"/>
              <w:rPr>
                <w:rFonts w:ascii="Arial" w:hAnsi="Arial" w:cs="Arial"/>
                <w:sz w:val="20"/>
                <w:szCs w:val="20"/>
              </w:rPr>
            </w:pPr>
            <w:r w:rsidRPr="0027377A">
              <w:rPr>
                <w:rFonts w:ascii="Arial" w:hAnsi="Arial" w:cs="Arial"/>
                <w:sz w:val="20"/>
                <w:szCs w:val="20"/>
              </w:rPr>
              <w:t>-Explicar la actividad a realizar e indicar las reglas y retos a seguir.</w:t>
            </w:r>
          </w:p>
          <w:p w:rsidR="0027377A" w:rsidRPr="0027377A" w:rsidRDefault="0027377A" w:rsidP="0027377A">
            <w:pPr>
              <w:jc w:val="both"/>
              <w:rPr>
                <w:rFonts w:ascii="Arial" w:hAnsi="Arial" w:cs="Arial"/>
                <w:sz w:val="20"/>
                <w:szCs w:val="20"/>
              </w:rPr>
            </w:pPr>
            <w:r w:rsidRPr="0027377A">
              <w:rPr>
                <w:rFonts w:ascii="Arial" w:hAnsi="Arial" w:cs="Arial"/>
                <w:sz w:val="20"/>
                <w:szCs w:val="20"/>
              </w:rPr>
              <w:t>-El primer niño de cada equipo correrá en zigzag por los conos.</w:t>
            </w:r>
          </w:p>
          <w:p w:rsidR="0027377A" w:rsidRPr="0027377A" w:rsidRDefault="0027377A" w:rsidP="0027377A">
            <w:pPr>
              <w:jc w:val="both"/>
              <w:rPr>
                <w:rFonts w:ascii="Arial" w:hAnsi="Arial" w:cs="Arial"/>
                <w:sz w:val="20"/>
                <w:szCs w:val="20"/>
              </w:rPr>
            </w:pPr>
            <w:r w:rsidRPr="0027377A">
              <w:rPr>
                <w:rFonts w:ascii="Arial" w:hAnsi="Arial" w:cs="Arial"/>
                <w:sz w:val="20"/>
                <w:szCs w:val="20"/>
              </w:rPr>
              <w:t>-Posteriormente corre a donde se ubican las mesas, de ida pasarán por arriba de ellas.</w:t>
            </w:r>
          </w:p>
          <w:p w:rsidR="0027377A" w:rsidRPr="0027377A" w:rsidRDefault="0027377A" w:rsidP="0027377A">
            <w:pPr>
              <w:jc w:val="both"/>
              <w:rPr>
                <w:rFonts w:ascii="Arial" w:hAnsi="Arial" w:cs="Arial"/>
                <w:sz w:val="20"/>
                <w:szCs w:val="20"/>
              </w:rPr>
            </w:pPr>
            <w:r w:rsidRPr="0027377A">
              <w:rPr>
                <w:rFonts w:ascii="Arial" w:hAnsi="Arial" w:cs="Arial"/>
                <w:sz w:val="20"/>
                <w:szCs w:val="20"/>
              </w:rPr>
              <w:t>-Continúan el recorrido hasta llegar a donde están las botellas de plástico, deberán poner 5 botellas de pie por niño.</w:t>
            </w:r>
          </w:p>
          <w:p w:rsidR="0027377A" w:rsidRPr="0027377A" w:rsidRDefault="0027377A" w:rsidP="0027377A">
            <w:pPr>
              <w:jc w:val="both"/>
              <w:rPr>
                <w:rFonts w:ascii="Arial" w:hAnsi="Arial" w:cs="Arial"/>
                <w:sz w:val="20"/>
                <w:szCs w:val="20"/>
              </w:rPr>
            </w:pPr>
            <w:r w:rsidRPr="0027377A">
              <w:rPr>
                <w:rFonts w:ascii="Arial" w:hAnsi="Arial" w:cs="Arial"/>
                <w:sz w:val="20"/>
                <w:szCs w:val="20"/>
              </w:rPr>
              <w:t>-En seguida en cuadrupedia trasladan una de las botellas sin tomarla con las manos, llegan a donde se ubica la canasta, ahí dejarán la botella.</w:t>
            </w:r>
          </w:p>
          <w:p w:rsidR="0027377A" w:rsidRPr="0027377A" w:rsidRDefault="0027377A" w:rsidP="0027377A">
            <w:pPr>
              <w:jc w:val="both"/>
              <w:rPr>
                <w:rFonts w:ascii="Arial" w:hAnsi="Arial" w:cs="Arial"/>
                <w:sz w:val="20"/>
                <w:szCs w:val="20"/>
              </w:rPr>
            </w:pPr>
            <w:r w:rsidRPr="0027377A">
              <w:rPr>
                <w:rFonts w:ascii="Arial" w:hAnsi="Arial" w:cs="Arial"/>
                <w:sz w:val="20"/>
                <w:szCs w:val="20"/>
              </w:rPr>
              <w:t>-De la casta tomarán un globo, lo inflarán y lo colocarán en sus pies, los alumnos ahora se desplazan gateando hasta donde están las sillas.</w:t>
            </w:r>
          </w:p>
          <w:p w:rsidR="0027377A" w:rsidRPr="0027377A" w:rsidRDefault="0027377A" w:rsidP="0027377A">
            <w:pPr>
              <w:jc w:val="both"/>
              <w:rPr>
                <w:rFonts w:ascii="Arial" w:hAnsi="Arial" w:cs="Arial"/>
                <w:sz w:val="20"/>
                <w:szCs w:val="20"/>
              </w:rPr>
            </w:pPr>
            <w:r w:rsidRPr="0027377A">
              <w:rPr>
                <w:rFonts w:ascii="Arial" w:hAnsi="Arial" w:cs="Arial"/>
                <w:sz w:val="20"/>
                <w:szCs w:val="20"/>
              </w:rPr>
              <w:t>-Al llegar a las sillas colocarán el globo y lo deberán reventar sentándose sobre él.</w:t>
            </w:r>
          </w:p>
          <w:p w:rsidR="0027377A" w:rsidRPr="0027377A" w:rsidRDefault="0027377A" w:rsidP="0027377A">
            <w:pPr>
              <w:jc w:val="both"/>
              <w:rPr>
                <w:rFonts w:ascii="Arial" w:hAnsi="Arial" w:cs="Arial"/>
                <w:sz w:val="20"/>
                <w:szCs w:val="20"/>
              </w:rPr>
            </w:pPr>
            <w:r w:rsidRPr="0027377A">
              <w:rPr>
                <w:rFonts w:ascii="Arial" w:hAnsi="Arial" w:cs="Arial"/>
                <w:sz w:val="20"/>
                <w:szCs w:val="20"/>
              </w:rPr>
              <w:t>-Para finalizar, el alumno corre a toda velocidad a los aros, donde saltará de uno en uno con los pies juntos.</w:t>
            </w:r>
          </w:p>
          <w:p w:rsidR="0027377A" w:rsidRPr="0027377A" w:rsidRDefault="0027377A" w:rsidP="0027377A">
            <w:pPr>
              <w:jc w:val="both"/>
              <w:rPr>
                <w:rFonts w:ascii="Arial" w:hAnsi="Arial" w:cs="Arial"/>
                <w:sz w:val="20"/>
                <w:szCs w:val="20"/>
              </w:rPr>
            </w:pPr>
            <w:r w:rsidRPr="0027377A">
              <w:rPr>
                <w:rFonts w:ascii="Arial" w:hAnsi="Arial" w:cs="Arial"/>
                <w:sz w:val="20"/>
                <w:szCs w:val="20"/>
              </w:rPr>
              <w:t>-Después de los aros deberá dar una marometa donde están las botellas para derribarlas.</w:t>
            </w:r>
          </w:p>
          <w:p w:rsidR="0027377A" w:rsidRPr="0027377A" w:rsidRDefault="0027377A" w:rsidP="0027377A">
            <w:pPr>
              <w:jc w:val="both"/>
              <w:rPr>
                <w:rFonts w:ascii="Arial" w:hAnsi="Arial" w:cs="Arial"/>
                <w:sz w:val="20"/>
                <w:szCs w:val="20"/>
              </w:rPr>
            </w:pPr>
            <w:r w:rsidRPr="0027377A">
              <w:rPr>
                <w:rFonts w:ascii="Arial" w:hAnsi="Arial" w:cs="Arial"/>
                <w:sz w:val="20"/>
                <w:szCs w:val="20"/>
              </w:rPr>
              <w:t>-Corre a la mesa por donde ahora deberá cruzar por abajo.</w:t>
            </w:r>
          </w:p>
          <w:p w:rsidR="0027377A" w:rsidRPr="0027377A" w:rsidRDefault="0027377A" w:rsidP="0027377A">
            <w:pPr>
              <w:jc w:val="both"/>
              <w:rPr>
                <w:rFonts w:ascii="Arial" w:hAnsi="Arial" w:cs="Arial"/>
                <w:sz w:val="20"/>
                <w:szCs w:val="20"/>
              </w:rPr>
            </w:pPr>
            <w:r w:rsidRPr="0027377A">
              <w:rPr>
                <w:rFonts w:ascii="Arial" w:hAnsi="Arial" w:cs="Arial"/>
                <w:sz w:val="20"/>
                <w:szCs w:val="20"/>
              </w:rPr>
              <w:t>-Al llegar a su equipo chocará la mano de su compañero siguiente y se formará atrás de la fila.</w:t>
            </w:r>
          </w:p>
          <w:p w:rsidR="0027377A" w:rsidRPr="0027377A" w:rsidRDefault="0027377A" w:rsidP="0027377A">
            <w:pPr>
              <w:spacing w:after="200" w:line="276" w:lineRule="auto"/>
              <w:ind w:left="720"/>
              <w:contextualSpacing/>
              <w:jc w:val="both"/>
              <w:rPr>
                <w:rFonts w:ascii="Arial" w:eastAsia="Calibri" w:hAnsi="Arial" w:cs="Arial"/>
                <w:sz w:val="20"/>
                <w:szCs w:val="20"/>
                <w:lang w:val="es-MX" w:eastAsia="en-US"/>
              </w:rPr>
            </w:pP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i/>
                <w:sz w:val="20"/>
                <w:szCs w:val="20"/>
                <w:u w:val="single"/>
                <w:lang w:val="es-MX" w:eastAsia="en-US"/>
              </w:rPr>
              <w:t xml:space="preserve">VARIANTES: </w:t>
            </w:r>
            <w:r w:rsidRPr="0027377A">
              <w:rPr>
                <w:rFonts w:ascii="Arial" w:eastAsia="Batang" w:hAnsi="Arial" w:cs="Arial"/>
                <w:sz w:val="20"/>
                <w:szCs w:val="20"/>
                <w:lang w:val="es-MX" w:eastAsia="en-US"/>
              </w:rPr>
              <w:t>Los equipos deberán hacer su propio circuito, mejorar o modificar el realizado por el maestro.</w:t>
            </w:r>
          </w:p>
          <w:p w:rsidR="0027377A" w:rsidRPr="0027377A" w:rsidRDefault="0027377A" w:rsidP="0027377A">
            <w:pPr>
              <w:widowControl w:val="0"/>
              <w:jc w:val="both"/>
              <w:rPr>
                <w:rFonts w:ascii="Arial" w:eastAsia="Batang" w:hAnsi="Arial" w:cs="Arial"/>
                <w:b/>
                <w:sz w:val="20"/>
                <w:szCs w:val="20"/>
                <w:lang w:val="es-MX" w:eastAsia="en-US"/>
              </w:rPr>
            </w:pPr>
          </w:p>
        </w:tc>
      </w:tr>
      <w:tr w:rsidR="0027377A" w:rsidRPr="0027377A" w:rsidTr="00D00879">
        <w:trPr>
          <w:cantSplit/>
          <w:trHeight w:val="3397"/>
        </w:trPr>
        <w:tc>
          <w:tcPr>
            <w:tcW w:w="674" w:type="dxa"/>
            <w:shd w:val="clear" w:color="auto" w:fill="FFFFFF" w:themeFill="background1"/>
            <w:textDirection w:val="btLr"/>
            <w:vAlign w:val="center"/>
          </w:tcPr>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lastRenderedPageBreak/>
              <w:t>Sesión 4</w:t>
            </w:r>
          </w:p>
          <w:p w:rsidR="0027377A" w:rsidRPr="0027377A" w:rsidRDefault="0027377A" w:rsidP="0027377A">
            <w:pPr>
              <w:ind w:left="113" w:right="113"/>
              <w:jc w:val="center"/>
              <w:rPr>
                <w:rFonts w:ascii="Arial" w:eastAsiaTheme="minorHAnsi" w:hAnsi="Arial" w:cs="Arial"/>
                <w:sz w:val="20"/>
                <w:szCs w:val="20"/>
                <w:lang w:val="es-MX" w:eastAsia="en-US"/>
              </w:rPr>
            </w:pPr>
            <w:r w:rsidRPr="0027377A">
              <w:rPr>
                <w:rFonts w:ascii="Arial" w:eastAsiaTheme="minorHAnsi" w:hAnsi="Arial" w:cs="Arial"/>
                <w:sz w:val="20"/>
                <w:szCs w:val="20"/>
                <w:lang w:val="es-MX" w:eastAsia="en-US"/>
              </w:rPr>
              <w:t>(50 minutos)</w:t>
            </w:r>
          </w:p>
        </w:tc>
        <w:tc>
          <w:tcPr>
            <w:tcW w:w="1276" w:type="dxa"/>
            <w:shd w:val="clear" w:color="auto" w:fill="FFFFFF" w:themeFill="background1"/>
            <w:textDirection w:val="btLr"/>
          </w:tcPr>
          <w:p w:rsidR="0027377A" w:rsidRPr="0027377A" w:rsidRDefault="0027377A" w:rsidP="0027377A">
            <w:pPr>
              <w:ind w:left="113" w:right="113"/>
              <w:jc w:val="both"/>
              <w:rPr>
                <w:rFonts w:ascii="Arial" w:hAnsi="Arial" w:cs="Arial"/>
                <w:sz w:val="20"/>
                <w:szCs w:val="20"/>
              </w:rPr>
            </w:pPr>
            <w:r w:rsidRPr="0027377A">
              <w:rPr>
                <w:rFonts w:ascii="Arial" w:hAnsi="Arial" w:cs="Arial"/>
                <w:b/>
                <w:sz w:val="20"/>
                <w:szCs w:val="20"/>
              </w:rPr>
              <w:t>INTENCIÓN DIDÁCTICA</w:t>
            </w:r>
          </w:p>
          <w:p w:rsidR="0027377A" w:rsidRPr="0027377A" w:rsidRDefault="0027377A" w:rsidP="0027377A">
            <w:pPr>
              <w:ind w:left="113" w:right="113"/>
              <w:jc w:val="both"/>
              <w:rPr>
                <w:rFonts w:ascii="Arial" w:hAnsi="Arial" w:cs="Arial"/>
                <w:sz w:val="20"/>
                <w:szCs w:val="20"/>
              </w:rPr>
            </w:pPr>
            <w:r w:rsidRPr="0027377A">
              <w:rPr>
                <w:rFonts w:ascii="Arial" w:hAnsi="Arial" w:cs="Arial"/>
                <w:sz w:val="20"/>
                <w:szCs w:val="20"/>
              </w:rPr>
              <w:t>Pongan en práctica nuevas estrategias para adaptar su desempeño a los cambios propuestos en los elementos estructurales de diversas actividades</w:t>
            </w:r>
          </w:p>
        </w:tc>
        <w:tc>
          <w:tcPr>
            <w:tcW w:w="12362" w:type="dxa"/>
            <w:gridSpan w:val="8"/>
            <w:shd w:val="clear" w:color="auto" w:fill="FFFFFF" w:themeFill="background1"/>
          </w:tcPr>
          <w:p w:rsidR="0027377A" w:rsidRPr="0027377A" w:rsidRDefault="0027377A" w:rsidP="0027377A">
            <w:pPr>
              <w:widowControl w:val="0"/>
              <w:jc w:val="both"/>
              <w:rPr>
                <w:rFonts w:ascii="Arial" w:eastAsia="Batang" w:hAnsi="Arial" w:cs="Arial"/>
                <w:b/>
                <w:sz w:val="20"/>
                <w:szCs w:val="20"/>
                <w:lang w:val="es-MX" w:eastAsia="en-US"/>
              </w:rPr>
            </w:pPr>
            <w:r w:rsidRPr="0027377A">
              <w:rPr>
                <w:rFonts w:ascii="Arial" w:eastAsia="Batang" w:hAnsi="Arial" w:cs="Arial"/>
                <w:b/>
                <w:sz w:val="20"/>
                <w:szCs w:val="20"/>
                <w:lang w:val="es-MX" w:eastAsia="en-US"/>
              </w:rPr>
              <w:t>Pash-Pash.</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-Comentar con los alumnos que jugarán un juego tradicional y autóctono originario de la región del soconusco en Chiapas, cerca de la frontera con Guatemala.</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-Los estudiantes formarán un círculo de 8 a 10 metros de diámetro.</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-Dentro del círculo estará uno de los compañeros al que se le denominará el repartidor.</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 xml:space="preserve">-El repartidor tendrá una pelota pequeña envuelta en un pañuelo, con la mano golpeará la pelota a cualquiera de sus compañeros que forman el círculo. </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-A su vez los niños que reciban la pelota deberán regresarla al repartidor golpeándola con una mano.</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-Se indica que el objetivo del juego es que la pelota de la vuelta completa al círculo hacia las manecillas del reloj sin que caiga al suelo.</w:t>
            </w:r>
          </w:p>
          <w:p w:rsidR="0027377A" w:rsidRPr="0027377A" w:rsidRDefault="0027377A" w:rsidP="0027377A">
            <w:pPr>
              <w:widowControl w:val="0"/>
              <w:jc w:val="both"/>
              <w:rPr>
                <w:rFonts w:ascii="Arial" w:eastAsia="Batang" w:hAnsi="Arial" w:cs="Arial"/>
                <w:sz w:val="20"/>
                <w:szCs w:val="20"/>
                <w:lang w:val="es-MX" w:eastAsia="en-US"/>
              </w:rPr>
            </w:pPr>
          </w:p>
          <w:p w:rsidR="0027377A" w:rsidRPr="0027377A" w:rsidRDefault="0027377A" w:rsidP="0027377A">
            <w:pPr>
              <w:widowControl w:val="0"/>
              <w:jc w:val="both"/>
              <w:rPr>
                <w:rFonts w:ascii="Arial" w:eastAsia="Batang" w:hAnsi="Arial" w:cs="Arial"/>
                <w:i/>
                <w:sz w:val="20"/>
                <w:szCs w:val="20"/>
                <w:u w:val="single"/>
                <w:lang w:val="es-MX" w:eastAsia="en-US"/>
              </w:rPr>
            </w:pPr>
            <w:r w:rsidRPr="0027377A">
              <w:rPr>
                <w:rFonts w:ascii="Arial" w:eastAsia="Batang" w:hAnsi="Arial" w:cs="Arial"/>
                <w:i/>
                <w:sz w:val="20"/>
                <w:szCs w:val="20"/>
                <w:u w:val="single"/>
                <w:lang w:val="es-MX" w:eastAsia="en-US"/>
              </w:rPr>
              <w:t xml:space="preserve">VARIANTES: </w:t>
            </w:r>
            <w:r w:rsidRPr="0027377A">
              <w:rPr>
                <w:rFonts w:ascii="Arial" w:eastAsia="Batang" w:hAnsi="Arial" w:cs="Arial"/>
                <w:sz w:val="20"/>
                <w:szCs w:val="20"/>
                <w:lang w:val="es-MX" w:eastAsia="en-US"/>
              </w:rPr>
              <w:t>Formar más de un equipo, todas las modificaciones que los alumnos consideren.</w:t>
            </w:r>
          </w:p>
          <w:p w:rsidR="0027377A" w:rsidRPr="0027377A" w:rsidRDefault="0027377A" w:rsidP="0027377A">
            <w:pPr>
              <w:widowControl w:val="0"/>
              <w:jc w:val="both"/>
              <w:rPr>
                <w:rFonts w:ascii="Arial" w:eastAsia="Batang" w:hAnsi="Arial" w:cs="Arial"/>
                <w:i/>
                <w:sz w:val="20"/>
                <w:szCs w:val="20"/>
                <w:u w:val="single"/>
                <w:lang w:val="es-MX" w:eastAsia="en-US"/>
              </w:rPr>
            </w:pP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b/>
                <w:sz w:val="20"/>
                <w:szCs w:val="20"/>
                <w:lang w:val="es-MX" w:eastAsia="en-US"/>
              </w:rPr>
              <w:t>Burro brincado</w:t>
            </w:r>
            <w:r w:rsidRPr="0027377A">
              <w:rPr>
                <w:rFonts w:ascii="Arial" w:eastAsia="Batang" w:hAnsi="Arial" w:cs="Arial"/>
                <w:sz w:val="20"/>
                <w:szCs w:val="20"/>
                <w:lang w:val="es-MX" w:eastAsia="en-US"/>
              </w:rPr>
              <w:t>.</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-Mediante un sorteo el profesor elige al primer brincador.</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-El resto de los compañeros deberá flexionar la espalda y ligeramente las rodillas mientras entrecruza ambas manos y las coloca en la nuca.</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-El brincador ira saltando uno por uno a los compañeros apoyando las manos en la espalda del niño que es saltado.</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-En cuanto el brincador termina de saltar a los burros se coloca en la misma posición a una distancia considerable del último burro.</w:t>
            </w: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sz w:val="20"/>
                <w:szCs w:val="20"/>
                <w:lang w:val="es-MX" w:eastAsia="en-US"/>
              </w:rPr>
              <w:t>-El juego se repite con el primer burro brincado convirtiéndose en brincador.</w:t>
            </w:r>
          </w:p>
          <w:p w:rsidR="0027377A" w:rsidRPr="0027377A" w:rsidRDefault="0027377A" w:rsidP="0027377A">
            <w:pPr>
              <w:widowControl w:val="0"/>
              <w:jc w:val="both"/>
              <w:rPr>
                <w:rFonts w:ascii="Arial" w:eastAsia="Batang" w:hAnsi="Arial" w:cs="Arial"/>
                <w:sz w:val="20"/>
                <w:szCs w:val="20"/>
                <w:lang w:val="es-MX" w:eastAsia="en-US"/>
              </w:rPr>
            </w:pPr>
          </w:p>
          <w:p w:rsidR="0027377A" w:rsidRPr="0027377A" w:rsidRDefault="0027377A" w:rsidP="0027377A">
            <w:pPr>
              <w:widowControl w:val="0"/>
              <w:jc w:val="both"/>
              <w:rPr>
                <w:rFonts w:ascii="Arial" w:eastAsia="Batang" w:hAnsi="Arial" w:cs="Arial"/>
                <w:sz w:val="20"/>
                <w:szCs w:val="20"/>
                <w:lang w:val="es-MX" w:eastAsia="en-US"/>
              </w:rPr>
            </w:pPr>
            <w:r w:rsidRPr="0027377A">
              <w:rPr>
                <w:rFonts w:ascii="Arial" w:eastAsia="Batang" w:hAnsi="Arial" w:cs="Arial"/>
                <w:i/>
                <w:sz w:val="20"/>
                <w:szCs w:val="20"/>
                <w:u w:val="single"/>
                <w:lang w:val="es-MX" w:eastAsia="en-US"/>
              </w:rPr>
              <w:t>VARIANTES:</w:t>
            </w:r>
            <w:r w:rsidRPr="0027377A">
              <w:rPr>
                <w:rFonts w:ascii="Arial" w:eastAsia="Batang" w:hAnsi="Arial" w:cs="Arial"/>
                <w:sz w:val="20"/>
                <w:szCs w:val="20"/>
                <w:lang w:val="es-MX" w:eastAsia="en-US"/>
              </w:rPr>
              <w:t xml:space="preserve"> Formar equipos, todas las variantes que los alumnos propongan.</w:t>
            </w:r>
          </w:p>
        </w:tc>
      </w:tr>
      <w:tr w:rsidR="0027377A" w:rsidRPr="0027377A" w:rsidTr="00D00879">
        <w:trPr>
          <w:trHeight w:val="1090"/>
        </w:trPr>
        <w:tc>
          <w:tcPr>
            <w:tcW w:w="7156" w:type="dxa"/>
            <w:gridSpan w:val="7"/>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MATERIALES Y/O RECURSOS DIDÁCTICOS</w:t>
            </w:r>
          </w:p>
          <w:p w:rsidR="0027377A" w:rsidRPr="0027377A" w:rsidRDefault="0027377A" w:rsidP="0027377A">
            <w:pPr>
              <w:rPr>
                <w:rFonts w:ascii="Arial" w:hAnsi="Arial" w:cs="Arial"/>
                <w:sz w:val="20"/>
                <w:szCs w:val="20"/>
              </w:rPr>
            </w:pPr>
            <w:r w:rsidRPr="0027377A">
              <w:rPr>
                <w:rFonts w:ascii="Arial" w:hAnsi="Arial" w:cs="Arial"/>
                <w:sz w:val="20"/>
                <w:szCs w:val="20"/>
              </w:rPr>
              <w:t>Sesión 1: No requiere material.</w:t>
            </w:r>
          </w:p>
          <w:p w:rsidR="0027377A" w:rsidRPr="0027377A" w:rsidRDefault="0027377A" w:rsidP="0027377A">
            <w:pPr>
              <w:rPr>
                <w:rFonts w:ascii="Arial" w:hAnsi="Arial" w:cs="Arial"/>
                <w:sz w:val="20"/>
                <w:szCs w:val="20"/>
              </w:rPr>
            </w:pPr>
            <w:r w:rsidRPr="0027377A">
              <w:rPr>
                <w:rFonts w:ascii="Arial" w:hAnsi="Arial" w:cs="Arial"/>
                <w:sz w:val="20"/>
                <w:szCs w:val="20"/>
              </w:rPr>
              <w:t>Sesión 2: Conos, mesas, botellas de plástico, canastas, globos, sillas y aros.</w:t>
            </w:r>
          </w:p>
          <w:p w:rsidR="0027377A" w:rsidRPr="0027377A" w:rsidRDefault="0027377A" w:rsidP="0027377A">
            <w:pPr>
              <w:rPr>
                <w:rFonts w:ascii="Arial" w:eastAsiaTheme="minorHAnsi" w:hAnsi="Arial" w:cs="Arial"/>
                <w:sz w:val="20"/>
                <w:szCs w:val="20"/>
                <w:lang w:val="es-MX" w:eastAsia="en-US"/>
              </w:rPr>
            </w:pPr>
            <w:r w:rsidRPr="0027377A">
              <w:rPr>
                <w:rFonts w:ascii="Arial" w:hAnsi="Arial" w:cs="Arial"/>
                <w:sz w:val="20"/>
                <w:szCs w:val="20"/>
              </w:rPr>
              <w:t>Sesión 3: Pelotas pequeñas y pañuelos.</w:t>
            </w:r>
          </w:p>
        </w:tc>
        <w:tc>
          <w:tcPr>
            <w:tcW w:w="7156" w:type="dxa"/>
            <w:gridSpan w:val="3"/>
            <w:shd w:val="clear" w:color="auto" w:fill="FFFFFF" w:themeFill="background1"/>
          </w:tcPr>
          <w:p w:rsidR="0027377A" w:rsidRPr="0027377A" w:rsidRDefault="0027377A" w:rsidP="0027377A">
            <w:pPr>
              <w:jc w:val="center"/>
              <w:rPr>
                <w:rFonts w:ascii="Arial" w:eastAsiaTheme="minorHAnsi" w:hAnsi="Arial" w:cs="Arial"/>
                <w:b/>
                <w:sz w:val="20"/>
                <w:szCs w:val="20"/>
                <w:lang w:val="es-MX" w:eastAsia="en-US"/>
              </w:rPr>
            </w:pPr>
            <w:r w:rsidRPr="0027377A">
              <w:rPr>
                <w:rFonts w:ascii="Arial" w:eastAsiaTheme="minorHAnsi" w:hAnsi="Arial" w:cs="Arial"/>
                <w:b/>
                <w:sz w:val="20"/>
                <w:szCs w:val="20"/>
                <w:lang w:val="es-MX" w:eastAsia="en-US"/>
              </w:rPr>
              <w:t>EVALUACIÓN Y EVIDENCIAS DE APRENDIZAJE</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Explicación verbal sobre cómo las modificaciones de las condiciones de juego influyen en el desempeño individual y colectivo, así como sobre el di</w:t>
            </w:r>
            <w:r w:rsidR="00D00879">
              <w:rPr>
                <w:rFonts w:ascii="Arial" w:hAnsi="Arial" w:cs="Arial"/>
                <w:sz w:val="20"/>
                <w:szCs w:val="20"/>
              </w:rPr>
              <w:t xml:space="preserve">seño de estrategias. </w:t>
            </w:r>
            <w:r w:rsidRPr="0027377A">
              <w:rPr>
                <w:rFonts w:ascii="Arial" w:hAnsi="Arial" w:cs="Arial"/>
                <w:sz w:val="20"/>
                <w:szCs w:val="20"/>
              </w:rPr>
              <w:t>-Testimonio escrito de las modificaciones a los elementos estructurales de los juegos o actividades, así como de las estrategias utilizadas en distintos momentos.</w:t>
            </w:r>
          </w:p>
          <w:p w:rsidR="0027377A" w:rsidRPr="0027377A" w:rsidRDefault="0027377A" w:rsidP="0027377A">
            <w:pPr>
              <w:spacing w:after="200" w:line="276" w:lineRule="auto"/>
              <w:contextualSpacing/>
              <w:rPr>
                <w:rFonts w:ascii="Arial" w:eastAsiaTheme="minorHAnsi" w:hAnsi="Arial" w:cs="Arial"/>
                <w:sz w:val="20"/>
                <w:szCs w:val="20"/>
                <w:lang w:val="es-MX" w:eastAsia="en-US"/>
              </w:rPr>
            </w:pPr>
            <w:r w:rsidRPr="0027377A">
              <w:rPr>
                <w:rFonts w:ascii="Arial" w:hAnsi="Arial" w:cs="Arial"/>
                <w:sz w:val="20"/>
                <w:szCs w:val="20"/>
              </w:rPr>
              <w:t>-Lista de cotejo.</w:t>
            </w:r>
          </w:p>
        </w:tc>
      </w:tr>
    </w:tbl>
    <w:p w:rsidR="0027377A" w:rsidRPr="0027377A" w:rsidRDefault="0027377A" w:rsidP="0027377A">
      <w:pPr>
        <w:rPr>
          <w:rFonts w:ascii="Tahoma" w:eastAsiaTheme="minorHAnsi" w:hAnsi="Tahoma" w:cs="Tahoma"/>
          <w:b/>
          <w:sz w:val="32"/>
          <w:szCs w:val="32"/>
          <w:lang w:val="es-MX" w:eastAsia="en-US"/>
        </w:rPr>
      </w:pPr>
    </w:p>
    <w:p w:rsidR="0027377A" w:rsidRPr="0027377A" w:rsidRDefault="0027377A" w:rsidP="0027377A">
      <w:pPr>
        <w:jc w:val="center"/>
        <w:rPr>
          <w:rFonts w:ascii="Tahoma" w:eastAsiaTheme="minorHAnsi" w:hAnsi="Tahoma" w:cs="Tahoma"/>
          <w:b/>
          <w:sz w:val="32"/>
          <w:szCs w:val="32"/>
          <w:lang w:val="es-MX" w:eastAsia="en-US"/>
        </w:rPr>
      </w:pPr>
    </w:p>
    <w:p w:rsidR="0027377A" w:rsidRPr="0027377A" w:rsidRDefault="0027377A" w:rsidP="0027377A">
      <w:pPr>
        <w:jc w:val="center"/>
        <w:rPr>
          <w:rFonts w:ascii="Tahoma" w:eastAsiaTheme="minorHAnsi" w:hAnsi="Tahoma" w:cs="Tahoma"/>
          <w:b/>
          <w:sz w:val="32"/>
          <w:szCs w:val="32"/>
          <w:lang w:val="es-MX" w:eastAsia="en-US"/>
        </w:rPr>
      </w:pPr>
    </w:p>
    <w:p w:rsidR="0027377A" w:rsidRPr="0027377A" w:rsidRDefault="0027377A" w:rsidP="0027377A">
      <w:pPr>
        <w:jc w:val="center"/>
        <w:rPr>
          <w:rFonts w:ascii="Tahoma" w:eastAsiaTheme="minorHAnsi" w:hAnsi="Tahoma" w:cs="Tahoma"/>
          <w:b/>
          <w:sz w:val="32"/>
          <w:szCs w:val="32"/>
          <w:lang w:val="es-MX" w:eastAsia="en-US"/>
        </w:rPr>
      </w:pPr>
    </w:p>
    <w:p w:rsidR="0027377A" w:rsidRPr="0027377A" w:rsidRDefault="0027377A" w:rsidP="0027377A">
      <w:pPr>
        <w:jc w:val="center"/>
        <w:rPr>
          <w:rFonts w:ascii="Tahoma" w:eastAsiaTheme="minorHAnsi" w:hAnsi="Tahoma" w:cs="Tahoma"/>
          <w:b/>
          <w:sz w:val="32"/>
          <w:szCs w:val="32"/>
          <w:lang w:val="es-MX" w:eastAsia="en-US"/>
        </w:rPr>
      </w:pPr>
    </w:p>
    <w:p w:rsidR="0027377A" w:rsidRDefault="0027377A" w:rsidP="0027377A">
      <w:pPr>
        <w:jc w:val="center"/>
        <w:rPr>
          <w:rFonts w:ascii="Tahoma" w:eastAsiaTheme="minorHAnsi" w:hAnsi="Tahoma" w:cs="Tahoma"/>
          <w:b/>
          <w:sz w:val="32"/>
          <w:szCs w:val="32"/>
          <w:lang w:val="es-MX" w:eastAsia="en-US"/>
        </w:rPr>
      </w:pPr>
    </w:p>
    <w:p w:rsidR="00D00879" w:rsidRDefault="00D00879" w:rsidP="0027377A">
      <w:pPr>
        <w:jc w:val="center"/>
        <w:rPr>
          <w:rFonts w:ascii="Tahoma" w:eastAsiaTheme="minorHAnsi" w:hAnsi="Tahoma" w:cs="Tahoma"/>
          <w:b/>
          <w:sz w:val="32"/>
          <w:szCs w:val="32"/>
          <w:lang w:val="es-MX" w:eastAsia="en-US"/>
        </w:rPr>
      </w:pPr>
    </w:p>
    <w:p w:rsidR="00D00879" w:rsidRDefault="00D00879" w:rsidP="004125F1">
      <w:pPr>
        <w:rPr>
          <w:rFonts w:ascii="Tahoma" w:eastAsiaTheme="minorHAnsi" w:hAnsi="Tahoma" w:cs="Tahoma"/>
          <w:b/>
          <w:sz w:val="32"/>
          <w:szCs w:val="32"/>
          <w:lang w:val="es-MX" w:eastAsia="en-US"/>
        </w:rPr>
      </w:pPr>
    </w:p>
    <w:p w:rsidR="004125F1" w:rsidRPr="0027377A" w:rsidRDefault="004125F1" w:rsidP="004125F1">
      <w:pPr>
        <w:rPr>
          <w:rFonts w:ascii="Tahoma" w:eastAsiaTheme="minorHAnsi" w:hAnsi="Tahoma" w:cs="Tahoma"/>
          <w:b/>
          <w:sz w:val="32"/>
          <w:szCs w:val="32"/>
          <w:lang w:val="es-MX" w:eastAsia="en-US"/>
        </w:rPr>
      </w:pPr>
    </w:p>
    <w:p w:rsidR="0027377A" w:rsidRPr="0027377A" w:rsidRDefault="0027377A" w:rsidP="0027377A">
      <w:pPr>
        <w:jc w:val="center"/>
        <w:rPr>
          <w:rFonts w:ascii="Tahoma" w:eastAsiaTheme="minorHAnsi" w:hAnsi="Tahoma" w:cs="Tahoma"/>
          <w:b/>
          <w:sz w:val="32"/>
          <w:szCs w:val="32"/>
          <w:lang w:val="es-MX" w:eastAsia="en-US"/>
        </w:rPr>
      </w:pPr>
    </w:p>
    <w:p w:rsidR="0027377A" w:rsidRPr="00C028D9" w:rsidRDefault="0027377A" w:rsidP="0027377A">
      <w:pPr>
        <w:jc w:val="center"/>
        <w:rPr>
          <w:rFonts w:ascii="Tahoma" w:eastAsiaTheme="minorHAnsi" w:hAnsi="Tahoma" w:cs="Tahoma"/>
          <w:b/>
          <w:sz w:val="20"/>
          <w:szCs w:val="20"/>
          <w:lang w:val="es-MX" w:eastAsia="en-US"/>
        </w:rPr>
      </w:pPr>
      <w:r w:rsidRPr="00C028D9">
        <w:rPr>
          <w:rFonts w:ascii="Tahoma" w:eastAsiaTheme="minorHAnsi" w:hAnsi="Tahoma" w:cs="Tahoma"/>
          <w:b/>
          <w:sz w:val="20"/>
          <w:szCs w:val="20"/>
          <w:lang w:val="es-MX" w:eastAsia="en-US"/>
        </w:rPr>
        <w:t>EVALUACIÓN MENSUAL DE ABRIL</w:t>
      </w:r>
      <w:r w:rsidR="00D00879" w:rsidRPr="00C028D9">
        <w:rPr>
          <w:rFonts w:ascii="Tahoma" w:eastAsiaTheme="minorHAnsi" w:hAnsi="Tahoma" w:cs="Tahoma"/>
          <w:b/>
          <w:sz w:val="20"/>
          <w:szCs w:val="20"/>
          <w:lang w:val="es-MX" w:eastAsia="en-US"/>
        </w:rPr>
        <w:t xml:space="preserve"> 2020</w:t>
      </w:r>
    </w:p>
    <w:p w:rsidR="0027377A" w:rsidRPr="00C028D9" w:rsidRDefault="0027377A" w:rsidP="0027377A">
      <w:pPr>
        <w:jc w:val="center"/>
        <w:rPr>
          <w:rFonts w:ascii="Tahoma" w:eastAsiaTheme="minorHAnsi" w:hAnsi="Tahoma" w:cs="Tahoma"/>
          <w:b/>
          <w:sz w:val="20"/>
          <w:szCs w:val="20"/>
          <w:lang w:val="es-MX" w:eastAsia="en-US"/>
        </w:rPr>
      </w:pPr>
      <w:r w:rsidRPr="00C028D9">
        <w:rPr>
          <w:rFonts w:ascii="Tahoma" w:eastAsiaTheme="minorHAnsi" w:hAnsi="Tahoma" w:cs="Tahoma"/>
          <w:b/>
          <w:sz w:val="20"/>
          <w:szCs w:val="20"/>
          <w:lang w:val="es-MX" w:eastAsia="en-US"/>
        </w:rPr>
        <w:t>6to GRADO</w:t>
      </w:r>
    </w:p>
    <w:p w:rsidR="0027377A" w:rsidRPr="0027377A" w:rsidRDefault="0027377A" w:rsidP="0027377A">
      <w:pPr>
        <w:rPr>
          <w:rFonts w:ascii="Tahoma" w:eastAsiaTheme="minorHAnsi" w:hAnsi="Tahoma" w:cs="Tahoma"/>
          <w:lang w:val="es-MX" w:eastAsia="en-US"/>
        </w:rPr>
      </w:pPr>
    </w:p>
    <w:tbl>
      <w:tblPr>
        <w:tblStyle w:val="Tablaconcuadrcula"/>
        <w:tblW w:w="13462" w:type="dxa"/>
        <w:jc w:val="center"/>
        <w:shd w:val="clear" w:color="auto" w:fill="FFFFFF" w:themeFill="background1"/>
        <w:tblLayout w:type="fixed"/>
        <w:tblLook w:val="04A0" w:firstRow="1" w:lastRow="0" w:firstColumn="1" w:lastColumn="0" w:noHBand="0" w:noVBand="1"/>
      </w:tblPr>
      <w:tblGrid>
        <w:gridCol w:w="6155"/>
        <w:gridCol w:w="777"/>
        <w:gridCol w:w="777"/>
        <w:gridCol w:w="223"/>
        <w:gridCol w:w="559"/>
        <w:gridCol w:w="776"/>
        <w:gridCol w:w="777"/>
        <w:gridCol w:w="781"/>
        <w:gridCol w:w="777"/>
        <w:gridCol w:w="776"/>
        <w:gridCol w:w="1084"/>
      </w:tblGrid>
      <w:tr w:rsidR="0027377A" w:rsidRPr="0027377A" w:rsidTr="00D00879">
        <w:trPr>
          <w:jc w:val="center"/>
        </w:trPr>
        <w:tc>
          <w:tcPr>
            <w:tcW w:w="7932" w:type="dxa"/>
            <w:gridSpan w:val="4"/>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EJE</w:t>
            </w:r>
          </w:p>
        </w:tc>
        <w:tc>
          <w:tcPr>
            <w:tcW w:w="5530" w:type="dxa"/>
            <w:gridSpan w:val="7"/>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COMPONENTE PEDAGÓGICO-DIDÁCTICO</w:t>
            </w:r>
          </w:p>
        </w:tc>
      </w:tr>
      <w:tr w:rsidR="0027377A" w:rsidRPr="0027377A" w:rsidTr="00D00879">
        <w:trPr>
          <w:jc w:val="center"/>
        </w:trPr>
        <w:tc>
          <w:tcPr>
            <w:tcW w:w="7932" w:type="dxa"/>
            <w:gridSpan w:val="4"/>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 xml:space="preserve">Competencia motriz </w:t>
            </w:r>
          </w:p>
        </w:tc>
        <w:tc>
          <w:tcPr>
            <w:tcW w:w="5530" w:type="dxa"/>
            <w:gridSpan w:val="7"/>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sz w:val="20"/>
                <w:szCs w:val="20"/>
              </w:rPr>
              <w:t>Creatividad en la acción motriz</w:t>
            </w:r>
          </w:p>
        </w:tc>
      </w:tr>
      <w:tr w:rsidR="0027377A" w:rsidRPr="0027377A" w:rsidTr="00D00879">
        <w:trPr>
          <w:jc w:val="center"/>
        </w:trPr>
        <w:tc>
          <w:tcPr>
            <w:tcW w:w="13462" w:type="dxa"/>
            <w:gridSpan w:val="11"/>
            <w:shd w:val="clear" w:color="auto" w:fill="FFFFFF" w:themeFill="background1"/>
          </w:tcPr>
          <w:p w:rsidR="0027377A" w:rsidRPr="0027377A" w:rsidRDefault="0027377A" w:rsidP="0027377A">
            <w:pPr>
              <w:jc w:val="center"/>
              <w:rPr>
                <w:rFonts w:ascii="Arial" w:hAnsi="Arial" w:cs="Arial"/>
                <w:sz w:val="20"/>
                <w:szCs w:val="20"/>
              </w:rPr>
            </w:pPr>
            <w:r w:rsidRPr="0027377A">
              <w:rPr>
                <w:rFonts w:ascii="Arial" w:hAnsi="Arial" w:cs="Arial"/>
                <w:b/>
                <w:sz w:val="20"/>
                <w:szCs w:val="20"/>
              </w:rPr>
              <w:t>APRENDIZAJE ESPERADO</w:t>
            </w:r>
          </w:p>
        </w:tc>
      </w:tr>
      <w:tr w:rsidR="0027377A" w:rsidRPr="0027377A" w:rsidTr="00D00879">
        <w:trPr>
          <w:jc w:val="center"/>
        </w:trPr>
        <w:tc>
          <w:tcPr>
            <w:tcW w:w="13462" w:type="dxa"/>
            <w:gridSpan w:val="11"/>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Diseña estrategias al modificar los elementos básicos del juego en situaciones de iniciación deportiva, con la intención de adaptarse a los cambios en la lógica interna de cada una.</w:t>
            </w:r>
          </w:p>
        </w:tc>
      </w:tr>
      <w:tr w:rsidR="0027377A" w:rsidRPr="0027377A" w:rsidTr="00D00879">
        <w:trPr>
          <w:jc w:val="center"/>
        </w:trPr>
        <w:tc>
          <w:tcPr>
            <w:tcW w:w="6155" w:type="dxa"/>
            <w:vMerge w:val="restart"/>
            <w:shd w:val="clear" w:color="auto" w:fill="FFFFFF" w:themeFill="background1"/>
            <w:vAlign w:val="center"/>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NOMBRE DEL (DE LA) ALUMNO(A)</w:t>
            </w:r>
          </w:p>
        </w:tc>
        <w:tc>
          <w:tcPr>
            <w:tcW w:w="7307" w:type="dxa"/>
            <w:gridSpan w:val="10"/>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INDICADORES</w:t>
            </w:r>
          </w:p>
        </w:tc>
      </w:tr>
      <w:tr w:rsidR="0027377A" w:rsidRPr="0027377A" w:rsidTr="00D00879">
        <w:trPr>
          <w:jc w:val="center"/>
        </w:trPr>
        <w:tc>
          <w:tcPr>
            <w:tcW w:w="6155" w:type="dxa"/>
            <w:vMerge/>
            <w:shd w:val="clear" w:color="auto" w:fill="FFFFFF" w:themeFill="background1"/>
          </w:tcPr>
          <w:p w:rsidR="0027377A" w:rsidRPr="0027377A" w:rsidRDefault="0027377A" w:rsidP="0027377A">
            <w:pPr>
              <w:rPr>
                <w:rFonts w:ascii="Arial" w:hAnsi="Arial" w:cs="Arial"/>
                <w:sz w:val="20"/>
                <w:szCs w:val="20"/>
              </w:rPr>
            </w:pPr>
          </w:p>
        </w:tc>
        <w:tc>
          <w:tcPr>
            <w:tcW w:w="2336" w:type="dxa"/>
            <w:gridSpan w:val="4"/>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Modifica los elementos del juego y exploren cómo esto afecta su desempeño.</w:t>
            </w:r>
          </w:p>
        </w:tc>
        <w:tc>
          <w:tcPr>
            <w:tcW w:w="2334" w:type="dxa"/>
            <w:gridSpan w:val="3"/>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Adapta sus habilidades motrices de acuerdo con las modificaciones de los elementos estructurales de cada juego o actividad.</w:t>
            </w:r>
          </w:p>
        </w:tc>
        <w:tc>
          <w:tcPr>
            <w:tcW w:w="2637" w:type="dxa"/>
            <w:gridSpan w:val="3"/>
            <w:shd w:val="clear" w:color="auto" w:fill="FFFFFF" w:themeFill="background1"/>
          </w:tcPr>
          <w:p w:rsidR="0027377A" w:rsidRPr="0027377A" w:rsidRDefault="0027377A" w:rsidP="0027377A">
            <w:pPr>
              <w:jc w:val="both"/>
              <w:rPr>
                <w:rFonts w:ascii="Arial" w:hAnsi="Arial" w:cs="Arial"/>
                <w:sz w:val="20"/>
                <w:szCs w:val="20"/>
              </w:rPr>
            </w:pPr>
            <w:r w:rsidRPr="0027377A">
              <w:rPr>
                <w:rFonts w:ascii="Arial" w:hAnsi="Arial" w:cs="Arial"/>
                <w:sz w:val="20"/>
                <w:szCs w:val="20"/>
              </w:rPr>
              <w:t>Colabora con su equipo en la resolución de retos motores.</w:t>
            </w:r>
          </w:p>
        </w:tc>
      </w:tr>
      <w:tr w:rsidR="0027377A" w:rsidRPr="0027377A" w:rsidTr="00D00879">
        <w:trPr>
          <w:jc w:val="center"/>
        </w:trPr>
        <w:tc>
          <w:tcPr>
            <w:tcW w:w="6155" w:type="dxa"/>
            <w:vMerge/>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L</w:t>
            </w:r>
          </w:p>
        </w:tc>
        <w:tc>
          <w:tcPr>
            <w:tcW w:w="777"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EP</w:t>
            </w:r>
          </w:p>
        </w:tc>
        <w:tc>
          <w:tcPr>
            <w:tcW w:w="782" w:type="dxa"/>
            <w:gridSpan w:val="2"/>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MD</w:t>
            </w:r>
          </w:p>
        </w:tc>
        <w:tc>
          <w:tcPr>
            <w:tcW w:w="776"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L</w:t>
            </w:r>
          </w:p>
        </w:tc>
        <w:tc>
          <w:tcPr>
            <w:tcW w:w="777"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EP</w:t>
            </w:r>
          </w:p>
        </w:tc>
        <w:tc>
          <w:tcPr>
            <w:tcW w:w="781"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MD</w:t>
            </w:r>
          </w:p>
        </w:tc>
        <w:tc>
          <w:tcPr>
            <w:tcW w:w="777"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L</w:t>
            </w:r>
          </w:p>
        </w:tc>
        <w:tc>
          <w:tcPr>
            <w:tcW w:w="776"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EP</w:t>
            </w:r>
          </w:p>
        </w:tc>
        <w:tc>
          <w:tcPr>
            <w:tcW w:w="1084" w:type="dxa"/>
            <w:shd w:val="clear" w:color="auto" w:fill="FFFFFF" w:themeFill="background1"/>
          </w:tcPr>
          <w:p w:rsidR="0027377A" w:rsidRPr="0027377A" w:rsidRDefault="0027377A" w:rsidP="0027377A">
            <w:pPr>
              <w:jc w:val="center"/>
              <w:rPr>
                <w:rFonts w:ascii="Arial" w:hAnsi="Arial" w:cs="Arial"/>
                <w:b/>
                <w:sz w:val="20"/>
                <w:szCs w:val="20"/>
              </w:rPr>
            </w:pPr>
            <w:r w:rsidRPr="0027377A">
              <w:rPr>
                <w:rFonts w:ascii="Arial" w:hAnsi="Arial" w:cs="Arial"/>
                <w:b/>
                <w:sz w:val="20"/>
                <w:szCs w:val="20"/>
              </w:rPr>
              <w:t>MD</w:t>
            </w: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r w:rsidR="0027377A" w:rsidRPr="0027377A" w:rsidTr="00D00879">
        <w:trPr>
          <w:jc w:val="center"/>
        </w:trPr>
        <w:tc>
          <w:tcPr>
            <w:tcW w:w="6155" w:type="dxa"/>
            <w:shd w:val="clear" w:color="auto" w:fill="FFFFFF" w:themeFill="background1"/>
          </w:tcPr>
          <w:p w:rsidR="0027377A" w:rsidRPr="0027377A" w:rsidRDefault="0027377A" w:rsidP="0027377A">
            <w:pP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2" w:type="dxa"/>
            <w:gridSpan w:val="2"/>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81" w:type="dxa"/>
            <w:shd w:val="clear" w:color="auto" w:fill="FFFFFF" w:themeFill="background1"/>
          </w:tcPr>
          <w:p w:rsidR="0027377A" w:rsidRPr="0027377A" w:rsidRDefault="0027377A" w:rsidP="0027377A">
            <w:pPr>
              <w:jc w:val="center"/>
              <w:rPr>
                <w:rFonts w:ascii="Arial" w:hAnsi="Arial" w:cs="Arial"/>
                <w:sz w:val="20"/>
                <w:szCs w:val="20"/>
              </w:rPr>
            </w:pPr>
          </w:p>
        </w:tc>
        <w:tc>
          <w:tcPr>
            <w:tcW w:w="777" w:type="dxa"/>
            <w:shd w:val="clear" w:color="auto" w:fill="FFFFFF" w:themeFill="background1"/>
          </w:tcPr>
          <w:p w:rsidR="0027377A" w:rsidRPr="0027377A" w:rsidRDefault="0027377A" w:rsidP="0027377A">
            <w:pPr>
              <w:jc w:val="center"/>
              <w:rPr>
                <w:rFonts w:ascii="Arial" w:hAnsi="Arial" w:cs="Arial"/>
                <w:sz w:val="20"/>
                <w:szCs w:val="20"/>
              </w:rPr>
            </w:pPr>
          </w:p>
        </w:tc>
        <w:tc>
          <w:tcPr>
            <w:tcW w:w="776" w:type="dxa"/>
            <w:shd w:val="clear" w:color="auto" w:fill="FFFFFF" w:themeFill="background1"/>
          </w:tcPr>
          <w:p w:rsidR="0027377A" w:rsidRPr="0027377A" w:rsidRDefault="0027377A" w:rsidP="0027377A">
            <w:pPr>
              <w:jc w:val="center"/>
              <w:rPr>
                <w:rFonts w:ascii="Arial" w:hAnsi="Arial" w:cs="Arial"/>
                <w:sz w:val="20"/>
                <w:szCs w:val="20"/>
              </w:rPr>
            </w:pPr>
          </w:p>
        </w:tc>
        <w:tc>
          <w:tcPr>
            <w:tcW w:w="1084" w:type="dxa"/>
            <w:shd w:val="clear" w:color="auto" w:fill="FFFFFF" w:themeFill="background1"/>
          </w:tcPr>
          <w:p w:rsidR="0027377A" w:rsidRPr="0027377A" w:rsidRDefault="0027377A" w:rsidP="0027377A">
            <w:pPr>
              <w:jc w:val="center"/>
              <w:rPr>
                <w:rFonts w:ascii="Arial" w:hAnsi="Arial" w:cs="Arial"/>
                <w:sz w:val="20"/>
                <w:szCs w:val="20"/>
              </w:rPr>
            </w:pPr>
          </w:p>
        </w:tc>
      </w:tr>
    </w:tbl>
    <w:p w:rsidR="0027377A" w:rsidRPr="0027377A" w:rsidRDefault="0027377A" w:rsidP="0027377A">
      <w:pPr>
        <w:jc w:val="center"/>
        <w:rPr>
          <w:rFonts w:asciiTheme="minorHAnsi" w:eastAsiaTheme="minorHAnsi" w:hAnsiTheme="minorHAnsi" w:cstheme="minorBidi"/>
          <w:sz w:val="22"/>
          <w:szCs w:val="22"/>
          <w:lang w:val="es-MX" w:eastAsia="en-US"/>
        </w:rPr>
      </w:pPr>
    </w:p>
    <w:p w:rsidR="0027377A" w:rsidRPr="00D00879" w:rsidRDefault="0027377A" w:rsidP="0027377A">
      <w:pPr>
        <w:jc w:val="center"/>
        <w:rPr>
          <w:rFonts w:ascii="Tahoma" w:eastAsiaTheme="minorHAnsi" w:hAnsi="Tahoma" w:cs="Tahoma"/>
          <w:b/>
          <w:sz w:val="20"/>
          <w:szCs w:val="20"/>
          <w:lang w:val="es-MX" w:eastAsia="en-US"/>
        </w:rPr>
      </w:pPr>
      <w:r w:rsidRPr="00D00879">
        <w:rPr>
          <w:rFonts w:ascii="Tahoma" w:eastAsiaTheme="minorHAnsi" w:hAnsi="Tahoma" w:cs="Tahoma"/>
          <w:b/>
          <w:sz w:val="20"/>
          <w:szCs w:val="20"/>
          <w:lang w:val="es-MX" w:eastAsia="en-US"/>
        </w:rPr>
        <w:t>L = Logrado</w:t>
      </w:r>
      <w:r w:rsidRPr="00D00879">
        <w:rPr>
          <w:rFonts w:ascii="Tahoma" w:eastAsiaTheme="minorHAnsi" w:hAnsi="Tahoma" w:cs="Tahoma"/>
          <w:b/>
          <w:sz w:val="20"/>
          <w:szCs w:val="20"/>
          <w:lang w:val="es-MX" w:eastAsia="en-US"/>
        </w:rPr>
        <w:tab/>
      </w:r>
      <w:r w:rsidRPr="00D00879">
        <w:rPr>
          <w:rFonts w:ascii="Tahoma" w:eastAsiaTheme="minorHAnsi" w:hAnsi="Tahoma" w:cs="Tahoma"/>
          <w:b/>
          <w:sz w:val="20"/>
          <w:szCs w:val="20"/>
          <w:lang w:val="es-MX" w:eastAsia="en-US"/>
        </w:rPr>
        <w:tab/>
        <w:t xml:space="preserve">     EP= En proceso</w:t>
      </w:r>
      <w:r w:rsidRPr="00D00879">
        <w:rPr>
          <w:rFonts w:ascii="Tahoma" w:eastAsiaTheme="minorHAnsi" w:hAnsi="Tahoma" w:cs="Tahoma"/>
          <w:b/>
          <w:sz w:val="20"/>
          <w:szCs w:val="20"/>
          <w:lang w:val="es-MX" w:eastAsia="en-US"/>
        </w:rPr>
        <w:tab/>
      </w:r>
      <w:r w:rsidRPr="00D00879">
        <w:rPr>
          <w:rFonts w:ascii="Tahoma" w:eastAsiaTheme="minorHAnsi" w:hAnsi="Tahoma" w:cs="Tahoma"/>
          <w:b/>
          <w:sz w:val="20"/>
          <w:szCs w:val="20"/>
          <w:lang w:val="es-MX" w:eastAsia="en-US"/>
        </w:rPr>
        <w:tab/>
        <w:t>MD= Muestra Dificulta</w:t>
      </w:r>
      <w:r w:rsidR="00D00879" w:rsidRPr="00D00879">
        <w:rPr>
          <w:rFonts w:ascii="Tahoma" w:eastAsiaTheme="minorHAnsi" w:hAnsi="Tahoma" w:cs="Tahoma"/>
          <w:b/>
          <w:sz w:val="20"/>
          <w:szCs w:val="20"/>
          <w:lang w:val="es-MX" w:eastAsia="en-US"/>
        </w:rPr>
        <w:t>d</w:t>
      </w:r>
    </w:p>
    <w:p w:rsidR="0027377A" w:rsidRDefault="0027377A" w:rsidP="0027377A">
      <w:pPr>
        <w:jc w:val="center"/>
        <w:rPr>
          <w:rFonts w:ascii="Tahoma" w:eastAsiaTheme="minorHAnsi" w:hAnsi="Tahoma" w:cs="Tahoma"/>
          <w:b/>
          <w:lang w:val="es-MX" w:eastAsia="en-US"/>
        </w:rPr>
      </w:pPr>
    </w:p>
    <w:p w:rsidR="00D00879" w:rsidRPr="0027377A" w:rsidRDefault="00D00879" w:rsidP="0027377A">
      <w:pPr>
        <w:jc w:val="center"/>
        <w:rPr>
          <w:rFonts w:ascii="Tahoma" w:eastAsiaTheme="minorHAnsi" w:hAnsi="Tahoma" w:cs="Tahoma"/>
          <w:b/>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555"/>
        <w:gridCol w:w="370"/>
        <w:gridCol w:w="1585"/>
        <w:gridCol w:w="501"/>
        <w:gridCol w:w="1554"/>
        <w:gridCol w:w="72"/>
        <w:gridCol w:w="1003"/>
        <w:gridCol w:w="1324"/>
        <w:gridCol w:w="6206"/>
      </w:tblGrid>
      <w:tr w:rsidR="0027377A" w:rsidRPr="00D00879" w:rsidTr="00D00879">
        <w:trPr>
          <w:jc w:val="center"/>
        </w:trPr>
        <w:tc>
          <w:tcPr>
            <w:tcW w:w="1925" w:type="dxa"/>
            <w:gridSpan w:val="2"/>
            <w:shd w:val="clear" w:color="auto" w:fill="F2F2F2" w:themeFill="background1" w:themeFillShade="F2"/>
            <w:vAlign w:val="center"/>
          </w:tcPr>
          <w:p w:rsidR="0027377A" w:rsidRPr="00D00879" w:rsidRDefault="0027377A" w:rsidP="0027377A">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ASIGNATURA</w:t>
            </w:r>
          </w:p>
        </w:tc>
        <w:tc>
          <w:tcPr>
            <w:tcW w:w="2086" w:type="dxa"/>
            <w:gridSpan w:val="2"/>
            <w:shd w:val="clear" w:color="auto" w:fill="F2F2F2" w:themeFill="background1" w:themeFillShade="F2"/>
            <w:vAlign w:val="center"/>
          </w:tcPr>
          <w:p w:rsidR="0027377A" w:rsidRPr="00D00879" w:rsidRDefault="0027377A" w:rsidP="0027377A">
            <w:pPr>
              <w:jc w:val="center"/>
              <w:rPr>
                <w:rFonts w:ascii="Arial" w:eastAsia="Calibri" w:hAnsi="Arial" w:cs="Arial"/>
                <w:sz w:val="20"/>
                <w:szCs w:val="20"/>
                <w:lang w:val="es-MX" w:eastAsia="en-US"/>
              </w:rPr>
            </w:pPr>
            <w:r w:rsidRPr="00D00879">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27377A" w:rsidRPr="00D00879" w:rsidRDefault="0027377A" w:rsidP="0027377A">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27377A" w:rsidRPr="00D00879" w:rsidRDefault="0027377A" w:rsidP="0027377A">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6</w:t>
            </w:r>
          </w:p>
        </w:tc>
        <w:tc>
          <w:tcPr>
            <w:tcW w:w="1324" w:type="dxa"/>
            <w:shd w:val="clear" w:color="auto" w:fill="F2F2F2" w:themeFill="background1" w:themeFillShade="F2"/>
            <w:vAlign w:val="center"/>
          </w:tcPr>
          <w:p w:rsidR="0027377A" w:rsidRPr="00D00879" w:rsidRDefault="0027377A" w:rsidP="0027377A">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27377A" w:rsidRPr="00D00879" w:rsidRDefault="00D00879" w:rsidP="0027377A">
            <w:pPr>
              <w:jc w:val="center"/>
              <w:rPr>
                <w:rFonts w:ascii="Arial" w:eastAsia="Calibri" w:hAnsi="Arial" w:cs="Arial"/>
                <w:b/>
                <w:sz w:val="20"/>
                <w:szCs w:val="20"/>
                <w:lang w:val="es-MX" w:eastAsia="en-US"/>
              </w:rPr>
            </w:pPr>
            <w:r>
              <w:rPr>
                <w:rFonts w:ascii="Arial" w:hAnsi="Arial" w:cs="Arial"/>
                <w:b/>
                <w:sz w:val="20"/>
                <w:szCs w:val="20"/>
              </w:rPr>
              <w:t xml:space="preserve"> Del 30 de marzo al </w:t>
            </w:r>
            <w:r w:rsidR="006A4CBA">
              <w:rPr>
                <w:rFonts w:ascii="Arial" w:hAnsi="Arial" w:cs="Arial"/>
                <w:b/>
                <w:sz w:val="20"/>
                <w:szCs w:val="20"/>
              </w:rPr>
              <w:t>0</w:t>
            </w:r>
            <w:r>
              <w:rPr>
                <w:rFonts w:ascii="Arial" w:hAnsi="Arial" w:cs="Arial"/>
                <w:b/>
                <w:sz w:val="20"/>
                <w:szCs w:val="20"/>
              </w:rPr>
              <w:t>3</w:t>
            </w:r>
            <w:r w:rsidR="0027377A" w:rsidRPr="00D00879">
              <w:rPr>
                <w:rFonts w:ascii="Arial" w:hAnsi="Arial" w:cs="Arial"/>
                <w:b/>
                <w:sz w:val="20"/>
                <w:szCs w:val="20"/>
              </w:rPr>
              <w:t xml:space="preserve"> de abril</w:t>
            </w:r>
            <w:r>
              <w:rPr>
                <w:rFonts w:ascii="Arial" w:hAnsi="Arial" w:cs="Arial"/>
                <w:b/>
                <w:sz w:val="20"/>
                <w:szCs w:val="20"/>
              </w:rPr>
              <w:t xml:space="preserve"> 2020</w:t>
            </w:r>
            <w:r w:rsidR="0027377A" w:rsidRPr="00D00879">
              <w:rPr>
                <w:rFonts w:ascii="Arial" w:hAnsi="Arial" w:cs="Arial"/>
                <w:b/>
                <w:sz w:val="20"/>
                <w:szCs w:val="20"/>
              </w:rPr>
              <w:t>.</w:t>
            </w:r>
          </w:p>
        </w:tc>
      </w:tr>
      <w:tr w:rsidR="0027377A" w:rsidRPr="0027377A" w:rsidTr="00D00879">
        <w:trPr>
          <w:jc w:val="center"/>
        </w:trPr>
        <w:tc>
          <w:tcPr>
            <w:tcW w:w="4011" w:type="dxa"/>
            <w:gridSpan w:val="4"/>
            <w:shd w:val="clear" w:color="auto" w:fill="FFFFFF" w:themeFill="background1"/>
            <w:vAlign w:val="center"/>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AMBIENTE SOCIAL DE APRENDIZAJE</w:t>
            </w:r>
          </w:p>
        </w:tc>
        <w:tc>
          <w:tcPr>
            <w:tcW w:w="1626" w:type="dxa"/>
            <w:gridSpan w:val="2"/>
            <w:shd w:val="clear" w:color="auto" w:fill="FFFFFF" w:themeFill="background1"/>
            <w:vAlign w:val="center"/>
          </w:tcPr>
          <w:p w:rsidR="0027377A" w:rsidRPr="0027377A" w:rsidRDefault="0027377A" w:rsidP="0027377A">
            <w:pPr>
              <w:jc w:val="center"/>
              <w:rPr>
                <w:rFonts w:ascii="Arial" w:eastAsia="Calibri" w:hAnsi="Arial" w:cs="Arial"/>
                <w:sz w:val="20"/>
                <w:szCs w:val="20"/>
                <w:lang w:val="es-MX" w:eastAsia="en-US"/>
              </w:rPr>
            </w:pPr>
            <w:r w:rsidRPr="0027377A">
              <w:rPr>
                <w:rFonts w:ascii="Arial" w:hAnsi="Arial" w:cs="Arial"/>
                <w:sz w:val="20"/>
                <w:szCs w:val="20"/>
              </w:rPr>
              <w:t>Literario y lúdico.</w:t>
            </w:r>
          </w:p>
        </w:tc>
        <w:tc>
          <w:tcPr>
            <w:tcW w:w="2327" w:type="dxa"/>
            <w:gridSpan w:val="2"/>
            <w:shd w:val="clear" w:color="auto" w:fill="FFFFFF" w:themeFill="background1"/>
            <w:vAlign w:val="center"/>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COMPETENCIA ESPECÍFICA</w:t>
            </w:r>
          </w:p>
        </w:tc>
        <w:tc>
          <w:tcPr>
            <w:tcW w:w="6206" w:type="dxa"/>
            <w:shd w:val="clear" w:color="auto" w:fill="FFFFFF" w:themeFill="background1"/>
            <w:vAlign w:val="center"/>
          </w:tcPr>
          <w:p w:rsidR="0027377A" w:rsidRPr="0027377A" w:rsidRDefault="0027377A" w:rsidP="0027377A">
            <w:pPr>
              <w:jc w:val="both"/>
              <w:rPr>
                <w:rFonts w:ascii="Arial" w:eastAsia="Calibri" w:hAnsi="Arial" w:cs="Arial"/>
                <w:sz w:val="20"/>
                <w:szCs w:val="20"/>
                <w:lang w:val="es-MX" w:eastAsia="en-US"/>
              </w:rPr>
            </w:pPr>
            <w:r w:rsidRPr="0027377A">
              <w:rPr>
                <w:rFonts w:ascii="Arial" w:hAnsi="Arial" w:cs="Arial"/>
                <w:sz w:val="20"/>
                <w:szCs w:val="20"/>
              </w:rPr>
              <w:t>Interpretar datos históricos para comparar aspectos culturales de México y de países dónde se habla inglés.</w:t>
            </w:r>
          </w:p>
        </w:tc>
      </w:tr>
      <w:tr w:rsidR="0027377A" w:rsidRPr="0027377A" w:rsidTr="00D00879">
        <w:trPr>
          <w:jc w:val="center"/>
        </w:trPr>
        <w:tc>
          <w:tcPr>
            <w:tcW w:w="4011" w:type="dxa"/>
            <w:gridSpan w:val="4"/>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PRACTICA SOCIAL DE LENGUAJE</w:t>
            </w:r>
          </w:p>
        </w:tc>
        <w:tc>
          <w:tcPr>
            <w:tcW w:w="10159" w:type="dxa"/>
            <w:gridSpan w:val="5"/>
            <w:shd w:val="clear" w:color="auto" w:fill="FFFFFF" w:themeFill="background1"/>
          </w:tcPr>
          <w:p w:rsidR="0027377A" w:rsidRPr="0027377A" w:rsidRDefault="0027377A" w:rsidP="0027377A">
            <w:pPr>
              <w:rPr>
                <w:rFonts w:ascii="Arial" w:eastAsia="Calibri" w:hAnsi="Arial" w:cs="Arial"/>
                <w:sz w:val="20"/>
                <w:szCs w:val="20"/>
                <w:lang w:val="es-MX" w:eastAsia="en-US"/>
              </w:rPr>
            </w:pPr>
            <w:r w:rsidRPr="0027377A">
              <w:rPr>
                <w:rFonts w:ascii="Arial" w:hAnsi="Arial" w:cs="Arial"/>
                <w:sz w:val="20"/>
                <w:szCs w:val="20"/>
              </w:rPr>
              <w:t>Leer para conocer y comparar diversos aspectos propios y de países donde se habla inglés.</w:t>
            </w:r>
          </w:p>
        </w:tc>
      </w:tr>
      <w:tr w:rsidR="0027377A" w:rsidRPr="0027377A" w:rsidTr="00D00879">
        <w:trPr>
          <w:jc w:val="center"/>
        </w:trPr>
        <w:tc>
          <w:tcPr>
            <w:tcW w:w="4011" w:type="dxa"/>
            <w:gridSpan w:val="4"/>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APRENDIZAJES ESPERADOS</w:t>
            </w:r>
          </w:p>
        </w:tc>
        <w:tc>
          <w:tcPr>
            <w:tcW w:w="10159" w:type="dxa"/>
            <w:gridSpan w:val="5"/>
            <w:shd w:val="clear" w:color="auto" w:fill="FFFFFF" w:themeFill="background1"/>
          </w:tcPr>
          <w:p w:rsidR="0027377A" w:rsidRPr="0027377A" w:rsidRDefault="0027377A" w:rsidP="0027377A">
            <w:pPr>
              <w:rPr>
                <w:rFonts w:ascii="Arial" w:eastAsia="Calibri" w:hAnsi="Arial" w:cs="Arial"/>
                <w:b/>
                <w:sz w:val="20"/>
                <w:szCs w:val="20"/>
                <w:lang w:val="es-MX" w:eastAsia="en-US"/>
              </w:rPr>
            </w:pPr>
            <w:r w:rsidRPr="0027377A">
              <w:rPr>
                <w:rFonts w:ascii="Arial" w:eastAsia="Calibri" w:hAnsi="Arial" w:cs="Arial"/>
                <w:b/>
                <w:sz w:val="20"/>
                <w:szCs w:val="20"/>
                <w:lang w:val="es-MX" w:eastAsia="en-US"/>
              </w:rPr>
              <w:t>CONTENIDOS</w:t>
            </w:r>
          </w:p>
        </w:tc>
      </w:tr>
      <w:tr w:rsidR="0027377A" w:rsidRPr="0027377A" w:rsidTr="00D00879">
        <w:trPr>
          <w:trHeight w:val="561"/>
          <w:jc w:val="center"/>
        </w:trPr>
        <w:tc>
          <w:tcPr>
            <w:tcW w:w="4011" w:type="dxa"/>
            <w:gridSpan w:val="4"/>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Reconoce tema, propósito y destinatario.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Lee en voz alta fragmentos de un relato.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Enuncia aspectos naturales y expresiones culturales de la época histórica narrada en un relato.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Compara aspectos naturales y expresiones culturales de un relato histórico con los contemporáneos en México y en países donde se habla inglés.</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Escribe preguntas y respuestas sobre diversos aspectos narrados en un relato histórico.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eastAsia="es-MX"/>
              </w:rPr>
              <w:t>Lee preguntas y respuestas.</w:t>
            </w:r>
          </w:p>
        </w:tc>
        <w:tc>
          <w:tcPr>
            <w:tcW w:w="10159" w:type="dxa"/>
            <w:gridSpan w:val="5"/>
            <w:shd w:val="clear" w:color="auto" w:fill="FFFFFF" w:themeFill="background1"/>
          </w:tcPr>
          <w:p w:rsidR="0027377A" w:rsidRPr="00D00879" w:rsidRDefault="0027377A" w:rsidP="0027377A">
            <w:pPr>
              <w:autoSpaceDE w:val="0"/>
              <w:autoSpaceDN w:val="0"/>
              <w:adjustRightInd w:val="0"/>
              <w:jc w:val="both"/>
              <w:rPr>
                <w:rFonts w:ascii="Arial" w:hAnsi="Arial" w:cs="Arial"/>
                <w:b/>
                <w:iCs/>
                <w:sz w:val="20"/>
                <w:szCs w:val="20"/>
                <w:lang w:eastAsia="es-MX"/>
              </w:rPr>
            </w:pPr>
            <w:r w:rsidRPr="00D00879">
              <w:rPr>
                <w:rFonts w:ascii="Arial" w:hAnsi="Arial" w:cs="Arial"/>
                <w:b/>
                <w:iCs/>
                <w:sz w:val="20"/>
                <w:szCs w:val="20"/>
                <w:lang w:eastAsia="es-MX"/>
              </w:rPr>
              <w:t>Expl</w:t>
            </w:r>
            <w:r w:rsidR="00D00879">
              <w:rPr>
                <w:rFonts w:ascii="Arial" w:hAnsi="Arial" w:cs="Arial"/>
                <w:b/>
                <w:iCs/>
                <w:sz w:val="20"/>
                <w:szCs w:val="20"/>
                <w:lang w:eastAsia="es-MX"/>
              </w:rPr>
              <w:t xml:space="preserve">orar relatos históricos breves. </w:t>
            </w:r>
            <w:r w:rsidRPr="0027377A">
              <w:rPr>
                <w:rFonts w:ascii="Arial" w:hAnsi="Arial" w:cs="Arial"/>
                <w:sz w:val="20"/>
                <w:szCs w:val="20"/>
                <w:lang w:eastAsia="es-MX"/>
              </w:rPr>
              <w:t>-Activar conocimientos previos para anticipar tema.</w:t>
            </w:r>
            <w:r w:rsidR="00D00879">
              <w:rPr>
                <w:rFonts w:ascii="Arial" w:hAnsi="Arial" w:cs="Arial"/>
                <w:b/>
                <w:iCs/>
                <w:sz w:val="20"/>
                <w:szCs w:val="20"/>
                <w:lang w:eastAsia="es-MX"/>
              </w:rPr>
              <w:t xml:space="preserve"> </w:t>
            </w:r>
            <w:r w:rsidRPr="0027377A">
              <w:rPr>
                <w:rFonts w:ascii="Arial" w:hAnsi="Arial" w:cs="Arial"/>
                <w:sz w:val="20"/>
                <w:szCs w:val="20"/>
                <w:lang w:eastAsia="es-MX"/>
              </w:rPr>
              <w:t>-Enunciar situaciones en que se cuentan relatos históricos.</w:t>
            </w:r>
          </w:p>
          <w:p w:rsidR="0027377A" w:rsidRPr="00D00879" w:rsidRDefault="00D00879" w:rsidP="0027377A">
            <w:pPr>
              <w:autoSpaceDE w:val="0"/>
              <w:autoSpaceDN w:val="0"/>
              <w:adjustRightInd w:val="0"/>
              <w:jc w:val="both"/>
              <w:rPr>
                <w:rFonts w:ascii="Arial" w:hAnsi="Arial" w:cs="Arial"/>
                <w:b/>
                <w:iCs/>
                <w:sz w:val="20"/>
                <w:szCs w:val="20"/>
                <w:lang w:eastAsia="es-MX"/>
              </w:rPr>
            </w:pPr>
            <w:r>
              <w:rPr>
                <w:rFonts w:ascii="Arial" w:hAnsi="Arial" w:cs="Arial"/>
                <w:b/>
                <w:iCs/>
                <w:sz w:val="20"/>
                <w:szCs w:val="20"/>
                <w:lang w:eastAsia="es-MX"/>
              </w:rPr>
              <w:t xml:space="preserve">Leer un relato histórico. </w:t>
            </w:r>
            <w:r w:rsidR="0027377A" w:rsidRPr="0027377A">
              <w:rPr>
                <w:rFonts w:ascii="Arial" w:hAnsi="Arial" w:cs="Arial"/>
                <w:sz w:val="20"/>
                <w:szCs w:val="20"/>
                <w:lang w:eastAsia="es-MX"/>
              </w:rPr>
              <w:t>-Identificar tema, destinatario y propósito.</w:t>
            </w:r>
            <w:r>
              <w:rPr>
                <w:rFonts w:ascii="Arial" w:hAnsi="Arial" w:cs="Arial"/>
                <w:b/>
                <w:iCs/>
                <w:sz w:val="20"/>
                <w:szCs w:val="20"/>
                <w:lang w:eastAsia="es-MX"/>
              </w:rPr>
              <w:t xml:space="preserve"> </w:t>
            </w:r>
            <w:r w:rsidR="0027377A" w:rsidRPr="0027377A">
              <w:rPr>
                <w:rFonts w:ascii="Arial" w:hAnsi="Arial" w:cs="Arial"/>
                <w:sz w:val="20"/>
                <w:szCs w:val="20"/>
                <w:lang w:eastAsia="es-MX"/>
              </w:rPr>
              <w:t>-Distinguir, definir y aclarar frases y palabras nuevas.</w:t>
            </w:r>
            <w:r>
              <w:rPr>
                <w:rFonts w:ascii="Arial" w:hAnsi="Arial" w:cs="Arial"/>
                <w:b/>
                <w:iCs/>
                <w:sz w:val="20"/>
                <w:szCs w:val="20"/>
                <w:lang w:eastAsia="es-MX"/>
              </w:rPr>
              <w:t xml:space="preserve"> </w:t>
            </w:r>
            <w:r w:rsidR="0027377A" w:rsidRPr="0027377A">
              <w:rPr>
                <w:rFonts w:ascii="Arial" w:hAnsi="Arial" w:cs="Arial"/>
                <w:sz w:val="20"/>
                <w:szCs w:val="20"/>
                <w:lang w:eastAsia="es-MX"/>
              </w:rPr>
              <w:t>-Leer en voz alta para practicar pronunciación.</w:t>
            </w:r>
            <w:r>
              <w:rPr>
                <w:rFonts w:ascii="Arial" w:hAnsi="Arial" w:cs="Arial"/>
                <w:b/>
                <w:iCs/>
                <w:sz w:val="20"/>
                <w:szCs w:val="20"/>
                <w:lang w:eastAsia="es-MX"/>
              </w:rPr>
              <w:t xml:space="preserve"> </w:t>
            </w:r>
            <w:r w:rsidR="0027377A" w:rsidRPr="0027377A">
              <w:rPr>
                <w:rFonts w:ascii="Arial" w:hAnsi="Arial" w:cs="Arial"/>
                <w:sz w:val="20"/>
                <w:szCs w:val="20"/>
                <w:lang w:eastAsia="es-MX"/>
              </w:rPr>
              <w:t>-Reconocer aspectos naturales (flora, fauna, clima, etc.) y expresiones culturales (horarios, música, formas de relacionarse, vestirse y comer en diversos eventos, entre otros) de la época histórica mencionados en el relato.</w:t>
            </w:r>
            <w:r>
              <w:rPr>
                <w:rFonts w:ascii="Arial" w:hAnsi="Arial" w:cs="Arial"/>
                <w:b/>
                <w:iCs/>
                <w:sz w:val="20"/>
                <w:szCs w:val="20"/>
                <w:lang w:eastAsia="es-MX"/>
              </w:rPr>
              <w:t xml:space="preserve"> </w:t>
            </w:r>
            <w:r w:rsidR="0027377A" w:rsidRPr="0027377A">
              <w:rPr>
                <w:rFonts w:ascii="Arial" w:hAnsi="Arial" w:cs="Arial"/>
                <w:sz w:val="20"/>
                <w:szCs w:val="20"/>
                <w:lang w:eastAsia="es-MX"/>
              </w:rPr>
              <w:t>-Comparar aspectos naturales y expresiones culturales de un relato histórico con los contemporáneos en México y en los países donde se habla inglés.</w:t>
            </w:r>
            <w:r>
              <w:rPr>
                <w:rFonts w:ascii="Arial" w:hAnsi="Arial" w:cs="Arial"/>
                <w:b/>
                <w:iCs/>
                <w:sz w:val="20"/>
                <w:szCs w:val="20"/>
                <w:lang w:eastAsia="es-MX"/>
              </w:rPr>
              <w:t xml:space="preserve"> </w:t>
            </w:r>
            <w:r w:rsidR="0027377A" w:rsidRPr="0027377A">
              <w:rPr>
                <w:rFonts w:ascii="Arial" w:hAnsi="Arial" w:cs="Arial"/>
                <w:sz w:val="20"/>
                <w:szCs w:val="20"/>
                <w:lang w:eastAsia="es-MX"/>
              </w:rPr>
              <w:t>-Identificar acciones de personas.</w:t>
            </w:r>
            <w:r>
              <w:rPr>
                <w:rFonts w:ascii="Arial" w:hAnsi="Arial" w:cs="Arial"/>
                <w:b/>
                <w:iCs/>
                <w:sz w:val="20"/>
                <w:szCs w:val="20"/>
                <w:lang w:eastAsia="es-MX"/>
              </w:rPr>
              <w:t xml:space="preserve"> </w:t>
            </w:r>
            <w:r w:rsidR="0027377A" w:rsidRPr="0027377A">
              <w:rPr>
                <w:rFonts w:ascii="Arial" w:hAnsi="Arial" w:cs="Arial"/>
                <w:sz w:val="20"/>
                <w:szCs w:val="20"/>
                <w:lang w:eastAsia="es-MX"/>
              </w:rPr>
              <w:t>-Reconocer diferencias con acciones que se realizan en la actualidad.</w:t>
            </w:r>
          </w:p>
          <w:p w:rsidR="0027377A" w:rsidRPr="00D00879" w:rsidRDefault="0027377A" w:rsidP="0027377A">
            <w:pPr>
              <w:autoSpaceDE w:val="0"/>
              <w:autoSpaceDN w:val="0"/>
              <w:adjustRightInd w:val="0"/>
              <w:jc w:val="both"/>
              <w:rPr>
                <w:rFonts w:ascii="Arial" w:hAnsi="Arial" w:cs="Arial"/>
                <w:b/>
                <w:iCs/>
                <w:sz w:val="20"/>
                <w:szCs w:val="20"/>
                <w:lang w:eastAsia="es-MX"/>
              </w:rPr>
            </w:pPr>
            <w:r w:rsidRPr="00D00879">
              <w:rPr>
                <w:rFonts w:ascii="Arial" w:hAnsi="Arial" w:cs="Arial"/>
                <w:b/>
                <w:iCs/>
                <w:sz w:val="20"/>
                <w:szCs w:val="20"/>
                <w:lang w:eastAsia="es-MX"/>
              </w:rPr>
              <w:t>Responder de forma oral y escrita preguntas y respuestas sobre diversos aspectos n</w:t>
            </w:r>
            <w:r w:rsidR="00D00879">
              <w:rPr>
                <w:rFonts w:ascii="Arial" w:hAnsi="Arial" w:cs="Arial"/>
                <w:b/>
                <w:iCs/>
                <w:sz w:val="20"/>
                <w:szCs w:val="20"/>
                <w:lang w:eastAsia="es-MX"/>
              </w:rPr>
              <w:t xml:space="preserve">arrados en un relato histórico. </w:t>
            </w:r>
            <w:r w:rsidRPr="0027377A">
              <w:rPr>
                <w:rFonts w:ascii="Arial" w:hAnsi="Arial" w:cs="Arial"/>
                <w:sz w:val="20"/>
                <w:szCs w:val="20"/>
                <w:lang w:eastAsia="es-MX"/>
              </w:rPr>
              <w:t>-Escribir preguntas y respuestas sobre el momento histórico, la ubicación geográfica, gente, vegetación, clima, etc., descritos.</w:t>
            </w:r>
            <w:r w:rsidR="00D00879">
              <w:rPr>
                <w:rFonts w:ascii="Arial" w:hAnsi="Arial" w:cs="Arial"/>
                <w:b/>
                <w:iCs/>
                <w:sz w:val="20"/>
                <w:szCs w:val="20"/>
                <w:lang w:eastAsia="es-MX"/>
              </w:rPr>
              <w:t xml:space="preserve"> </w:t>
            </w:r>
            <w:r w:rsidRPr="0027377A">
              <w:rPr>
                <w:rFonts w:ascii="Arial" w:hAnsi="Arial" w:cs="Arial"/>
                <w:sz w:val="20"/>
                <w:szCs w:val="20"/>
                <w:lang w:eastAsia="es-MX"/>
              </w:rPr>
              <w:t>-Leer de manera compartida preguntas y respuestas para comparar información.</w:t>
            </w:r>
          </w:p>
          <w:p w:rsidR="0027377A" w:rsidRPr="00D00879" w:rsidRDefault="0027377A" w:rsidP="0027377A">
            <w:pPr>
              <w:autoSpaceDE w:val="0"/>
              <w:autoSpaceDN w:val="0"/>
              <w:adjustRightInd w:val="0"/>
              <w:jc w:val="both"/>
              <w:rPr>
                <w:rFonts w:ascii="Arial" w:hAnsi="Arial" w:cs="Arial"/>
                <w:b/>
                <w:iCs/>
                <w:sz w:val="20"/>
                <w:szCs w:val="20"/>
                <w:lang w:eastAsia="es-MX"/>
              </w:rPr>
            </w:pPr>
            <w:r w:rsidRPr="00D00879">
              <w:rPr>
                <w:rFonts w:ascii="Arial" w:hAnsi="Arial" w:cs="Arial"/>
                <w:b/>
                <w:iCs/>
                <w:sz w:val="20"/>
                <w:szCs w:val="20"/>
                <w:lang w:eastAsia="es-MX"/>
              </w:rPr>
              <w:t xml:space="preserve">Distinguir y expresar aspectos históricos y culturales semejantes y diferentes entre los países </w:t>
            </w:r>
            <w:r w:rsidR="00D00879">
              <w:rPr>
                <w:rFonts w:ascii="Arial" w:hAnsi="Arial" w:cs="Arial"/>
                <w:b/>
                <w:iCs/>
                <w:sz w:val="20"/>
                <w:szCs w:val="20"/>
                <w:lang w:eastAsia="es-MX"/>
              </w:rPr>
              <w:t xml:space="preserve">donde se habla inglés y México. </w:t>
            </w:r>
            <w:r w:rsidRPr="0027377A">
              <w:rPr>
                <w:rFonts w:ascii="Arial" w:hAnsi="Arial" w:cs="Arial"/>
                <w:sz w:val="20"/>
                <w:szCs w:val="20"/>
                <w:lang w:eastAsia="es-MX"/>
              </w:rPr>
              <w:t>-Copiar en un cuadro aspectos naturales, históricos y culturales significativos de un relato.</w:t>
            </w:r>
            <w:r w:rsidR="00D00879">
              <w:rPr>
                <w:rFonts w:ascii="Arial" w:hAnsi="Arial" w:cs="Arial"/>
                <w:b/>
                <w:iCs/>
                <w:sz w:val="20"/>
                <w:szCs w:val="20"/>
                <w:lang w:eastAsia="es-MX"/>
              </w:rPr>
              <w:t xml:space="preserve"> </w:t>
            </w:r>
            <w:r w:rsidRPr="0027377A">
              <w:rPr>
                <w:rFonts w:ascii="Arial" w:hAnsi="Arial" w:cs="Arial"/>
                <w:sz w:val="20"/>
                <w:szCs w:val="20"/>
                <w:lang w:eastAsia="es-MX"/>
              </w:rPr>
              <w:t>-Adaptar a la realidad de México aspectos naturales, históricos y culturales de un relato.</w:t>
            </w:r>
            <w:r w:rsidR="00D00879">
              <w:rPr>
                <w:rFonts w:ascii="Arial" w:hAnsi="Arial" w:cs="Arial"/>
                <w:b/>
                <w:iCs/>
                <w:sz w:val="20"/>
                <w:szCs w:val="20"/>
                <w:lang w:eastAsia="es-MX"/>
              </w:rPr>
              <w:t xml:space="preserve"> </w:t>
            </w:r>
            <w:r w:rsidRPr="0027377A">
              <w:rPr>
                <w:rFonts w:ascii="Arial" w:hAnsi="Arial" w:cs="Arial"/>
                <w:sz w:val="20"/>
                <w:szCs w:val="20"/>
                <w:lang w:eastAsia="es-MX"/>
              </w:rPr>
              <w:t>-Leer adaptaciones en voz alta.</w:t>
            </w:r>
            <w:r w:rsidR="00D00879">
              <w:rPr>
                <w:rFonts w:ascii="Arial" w:hAnsi="Arial" w:cs="Arial"/>
                <w:b/>
                <w:iCs/>
                <w:sz w:val="20"/>
                <w:szCs w:val="20"/>
                <w:lang w:eastAsia="es-MX"/>
              </w:rPr>
              <w:t xml:space="preserve"> </w:t>
            </w:r>
            <w:r w:rsidRPr="0027377A">
              <w:rPr>
                <w:rFonts w:ascii="Arial" w:hAnsi="Arial" w:cs="Arial"/>
                <w:sz w:val="20"/>
                <w:szCs w:val="20"/>
                <w:lang w:eastAsia="es-MX"/>
              </w:rPr>
              <w:t>-Revisar información en adaptaciones para corroborar su pertinencia.</w:t>
            </w:r>
            <w:r w:rsidR="00D00879">
              <w:rPr>
                <w:rFonts w:ascii="Arial" w:hAnsi="Arial" w:cs="Arial"/>
                <w:b/>
                <w:iCs/>
                <w:sz w:val="20"/>
                <w:szCs w:val="20"/>
                <w:lang w:eastAsia="es-MX"/>
              </w:rPr>
              <w:t xml:space="preserve"> </w:t>
            </w:r>
            <w:r w:rsidRPr="0027377A">
              <w:rPr>
                <w:rFonts w:ascii="Arial" w:hAnsi="Arial" w:cs="Arial"/>
                <w:iCs/>
                <w:sz w:val="20"/>
                <w:szCs w:val="20"/>
                <w:lang w:eastAsia="es-MX"/>
              </w:rPr>
              <w:t>Revisar convenciones ortográficas y de puntuación.</w:t>
            </w:r>
          </w:p>
        </w:tc>
      </w:tr>
      <w:tr w:rsidR="0027377A" w:rsidRPr="0027377A" w:rsidTr="00D00879">
        <w:trPr>
          <w:jc w:val="center"/>
        </w:trPr>
        <w:tc>
          <w:tcPr>
            <w:tcW w:w="14170" w:type="dxa"/>
            <w:gridSpan w:val="9"/>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VOCABULARIO</w:t>
            </w:r>
          </w:p>
        </w:tc>
      </w:tr>
      <w:tr w:rsidR="0027377A" w:rsidRPr="00C028D9" w:rsidTr="00D00879">
        <w:trPr>
          <w:trHeight w:val="270"/>
          <w:jc w:val="center"/>
        </w:trPr>
        <w:tc>
          <w:tcPr>
            <w:tcW w:w="14170" w:type="dxa"/>
            <w:gridSpan w:val="9"/>
            <w:shd w:val="clear" w:color="auto" w:fill="FFFFFF" w:themeFill="background1"/>
          </w:tcPr>
          <w:p w:rsidR="0027377A" w:rsidRPr="0027377A" w:rsidRDefault="0027377A" w:rsidP="0027377A">
            <w:pPr>
              <w:jc w:val="both"/>
              <w:rPr>
                <w:rFonts w:ascii="Arial" w:hAnsi="Arial" w:cs="Arial"/>
                <w:sz w:val="20"/>
                <w:szCs w:val="20"/>
                <w:lang w:val="en-US"/>
              </w:rPr>
            </w:pPr>
            <w:r w:rsidRPr="0027377A">
              <w:rPr>
                <w:rFonts w:ascii="Arial" w:hAnsi="Arial" w:cs="Arial"/>
                <w:sz w:val="20"/>
                <w:szCs w:val="20"/>
                <w:lang w:val="en-US"/>
              </w:rPr>
              <w:t>Verbs: go, do, visit, stay, talk, like, drink, give, walk, etc.</w:t>
            </w:r>
          </w:p>
        </w:tc>
      </w:tr>
      <w:tr w:rsidR="0027377A" w:rsidRPr="0027377A" w:rsidTr="00D00879">
        <w:trPr>
          <w:trHeight w:val="390"/>
          <w:jc w:val="center"/>
        </w:trPr>
        <w:tc>
          <w:tcPr>
            <w:tcW w:w="14170" w:type="dxa"/>
            <w:gridSpan w:val="9"/>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SECUENCIA DE ACTIVIDADES</w:t>
            </w:r>
          </w:p>
        </w:tc>
      </w:tr>
      <w:tr w:rsidR="0027377A" w:rsidRPr="0027377A" w:rsidTr="00D00879">
        <w:trPr>
          <w:jc w:val="center"/>
        </w:trPr>
        <w:tc>
          <w:tcPr>
            <w:tcW w:w="1555" w:type="dxa"/>
            <w:shd w:val="clear" w:color="auto" w:fill="FFFFFF" w:themeFill="background1"/>
          </w:tcPr>
          <w:p w:rsidR="00D00879" w:rsidRDefault="00D00879" w:rsidP="00D00879">
            <w:pPr>
              <w:jc w:val="center"/>
              <w:rPr>
                <w:rFonts w:ascii="Arial" w:eastAsia="Calibri" w:hAnsi="Arial" w:cs="Arial"/>
                <w:b/>
                <w:sz w:val="20"/>
                <w:szCs w:val="20"/>
                <w:lang w:val="es-MX" w:eastAsia="en-US"/>
              </w:rPr>
            </w:pPr>
          </w:p>
          <w:p w:rsidR="0027377A" w:rsidRPr="00D00879" w:rsidRDefault="0027377A" w:rsidP="00D00879">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Sesión 1</w:t>
            </w:r>
          </w:p>
          <w:p w:rsidR="0027377A" w:rsidRPr="00D00879" w:rsidRDefault="0027377A" w:rsidP="00D00879">
            <w:pPr>
              <w:jc w:val="center"/>
              <w:rPr>
                <w:rFonts w:ascii="Arial" w:eastAsia="Calibri" w:hAnsi="Arial" w:cs="Arial"/>
                <w:b/>
                <w:sz w:val="20"/>
                <w:szCs w:val="20"/>
                <w:lang w:val="es-MX" w:eastAsia="en-US"/>
              </w:rPr>
            </w:pPr>
          </w:p>
          <w:p w:rsidR="0027377A" w:rsidRDefault="0027377A" w:rsidP="00D00879">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50’</w:t>
            </w:r>
          </w:p>
          <w:p w:rsidR="00D00879" w:rsidRDefault="00D00879" w:rsidP="00D00879">
            <w:pPr>
              <w:jc w:val="center"/>
              <w:rPr>
                <w:rFonts w:ascii="Arial" w:hAnsi="Arial" w:cs="Arial"/>
                <w:b/>
                <w:color w:val="4472C4"/>
                <w:sz w:val="16"/>
                <w:szCs w:val="16"/>
              </w:rPr>
            </w:pPr>
            <w:r>
              <w:rPr>
                <w:rFonts w:ascii="Arial" w:hAnsi="Arial" w:cs="Arial"/>
                <w:b/>
                <w:color w:val="4472C4"/>
                <w:sz w:val="16"/>
                <w:szCs w:val="16"/>
              </w:rPr>
              <w:t>TERMINO DE ACTIVIDAD</w:t>
            </w:r>
          </w:p>
          <w:p w:rsidR="00D00879" w:rsidRDefault="00D00879" w:rsidP="00D00879">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D00879" w:rsidRPr="00D00879" w:rsidRDefault="00D00879" w:rsidP="00D00879">
            <w:pPr>
              <w:jc w:val="center"/>
              <w:rPr>
                <w:rFonts w:ascii="Arial" w:eastAsia="Calibri" w:hAnsi="Arial" w:cs="Arial"/>
                <w:b/>
                <w:sz w:val="20"/>
                <w:szCs w:val="20"/>
                <w:lang w:val="es-MX" w:eastAsia="en-US"/>
              </w:rPr>
            </w:pPr>
          </w:p>
        </w:tc>
        <w:tc>
          <w:tcPr>
            <w:tcW w:w="12615" w:type="dxa"/>
            <w:gridSpan w:val="8"/>
            <w:shd w:val="clear" w:color="auto" w:fill="FFFFFF" w:themeFill="background1"/>
          </w:tcPr>
          <w:p w:rsidR="00D00879" w:rsidRDefault="00D00879" w:rsidP="0027377A">
            <w:pPr>
              <w:contextualSpacing/>
              <w:jc w:val="both"/>
              <w:rPr>
                <w:rFonts w:ascii="Arial" w:eastAsia="Calibri" w:hAnsi="Arial" w:cs="Arial"/>
                <w:b/>
                <w:sz w:val="20"/>
                <w:szCs w:val="20"/>
                <w:lang w:val="es-MX" w:eastAsia="en-US"/>
              </w:rPr>
            </w:pPr>
          </w:p>
          <w:p w:rsidR="0027377A" w:rsidRPr="00D00879" w:rsidRDefault="00D00879"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27377A" w:rsidRPr="0027377A">
              <w:rPr>
                <w:rFonts w:ascii="Arial" w:hAnsi="Arial" w:cs="Arial"/>
                <w:sz w:val="20"/>
                <w:szCs w:val="20"/>
                <w:lang w:val="es-MX"/>
              </w:rPr>
              <w:t>-</w:t>
            </w:r>
            <w:r w:rsidR="0027377A" w:rsidRPr="0027377A">
              <w:rPr>
                <w:rFonts w:ascii="Arial" w:hAnsi="Arial" w:cs="Arial"/>
                <w:sz w:val="20"/>
                <w:szCs w:val="20"/>
              </w:rPr>
              <w:t>Mostrar imágenes de artículos antiguos, eventos del pasado o fotos en blanco y negro.</w:t>
            </w:r>
            <w:r>
              <w:rPr>
                <w:rFonts w:ascii="Arial" w:eastAsia="Calibri" w:hAnsi="Arial" w:cs="Arial"/>
                <w:b/>
                <w:sz w:val="20"/>
                <w:szCs w:val="20"/>
                <w:lang w:eastAsia="en-US"/>
              </w:rPr>
              <w:t xml:space="preserve"> </w:t>
            </w:r>
            <w:r w:rsidR="0027377A" w:rsidRPr="0027377A">
              <w:rPr>
                <w:rFonts w:ascii="Arial" w:hAnsi="Arial" w:cs="Arial"/>
                <w:sz w:val="20"/>
                <w:szCs w:val="20"/>
              </w:rPr>
              <w:t>-Preguntar a los estudiantes qué imágenes reconocen y de qué creen que se va tratar el tema</w:t>
            </w:r>
            <w:r>
              <w:rPr>
                <w:rFonts w:ascii="Arial" w:eastAsia="Calibri" w:hAnsi="Arial" w:cs="Arial"/>
                <w:b/>
                <w:sz w:val="20"/>
                <w:szCs w:val="20"/>
                <w:lang w:val="es-MX" w:eastAsia="en-US"/>
              </w:rPr>
              <w:t xml:space="preserve"> </w:t>
            </w:r>
            <w:r w:rsidR="0027377A" w:rsidRPr="0027377A">
              <w:rPr>
                <w:rFonts w:ascii="Arial" w:hAnsi="Arial" w:cs="Arial"/>
                <w:sz w:val="20"/>
                <w:szCs w:val="20"/>
              </w:rPr>
              <w:t xml:space="preserve">-Escribir en el pizarrón el título del tema. </w:t>
            </w:r>
            <w:r w:rsidR="0027377A" w:rsidRPr="00D00879">
              <w:rPr>
                <w:rFonts w:ascii="Arial" w:hAnsi="Arial" w:cs="Arial"/>
                <w:sz w:val="20"/>
                <w:szCs w:val="20"/>
                <w:lang w:val="es-MX"/>
              </w:rPr>
              <w:t>Ejemplo: “Let’s talk about history”.</w:t>
            </w:r>
            <w:r>
              <w:rPr>
                <w:rFonts w:ascii="Arial" w:eastAsia="Calibri" w:hAnsi="Arial" w:cs="Arial"/>
                <w:b/>
                <w:sz w:val="20"/>
                <w:szCs w:val="20"/>
                <w:lang w:val="es-MX" w:eastAsia="en-US"/>
              </w:rPr>
              <w:t xml:space="preserve"> </w:t>
            </w:r>
            <w:r w:rsidR="0027377A" w:rsidRPr="0027377A">
              <w:rPr>
                <w:rFonts w:ascii="Arial" w:hAnsi="Arial" w:cs="Arial"/>
                <w:sz w:val="20"/>
                <w:szCs w:val="20"/>
                <w:lang w:val="es-MX"/>
              </w:rPr>
              <w:t>-</w:t>
            </w:r>
            <w:r w:rsidR="0027377A" w:rsidRPr="0027377A">
              <w:rPr>
                <w:rFonts w:ascii="Arial" w:hAnsi="Arial" w:cs="Arial"/>
                <w:sz w:val="20"/>
                <w:szCs w:val="20"/>
              </w:rPr>
              <w:t>Explicar a los alumnos que los textos que van a leer están en tiempo pasado.</w:t>
            </w:r>
          </w:p>
          <w:p w:rsidR="0027377A" w:rsidRPr="00D00879" w:rsidRDefault="00D00879"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27377A" w:rsidRPr="0027377A">
              <w:rPr>
                <w:rFonts w:ascii="Arial" w:hAnsi="Arial" w:cs="Arial"/>
                <w:sz w:val="20"/>
                <w:szCs w:val="20"/>
              </w:rPr>
              <w:t>-Dibujar una línea del tiempo, con fechas históricas. Ejemplo</w:t>
            </w:r>
          </w:p>
          <w:p w:rsidR="0027377A" w:rsidRPr="0027377A" w:rsidRDefault="0027377A" w:rsidP="0027377A">
            <w:pPr>
              <w:ind w:left="720"/>
              <w:contextualSpacing/>
              <w:jc w:val="both"/>
              <w:rPr>
                <w:rFonts w:ascii="Arial" w:eastAsia="Calibri" w:hAnsi="Arial" w:cs="Arial"/>
                <w:sz w:val="20"/>
                <w:szCs w:val="20"/>
                <w:lang w:val="es-MX" w:eastAsia="en-US"/>
              </w:rPr>
            </w:pPr>
          </w:p>
          <w:p w:rsidR="0027377A" w:rsidRPr="0027377A" w:rsidRDefault="0027377A" w:rsidP="0027377A">
            <w:pPr>
              <w:ind w:left="720"/>
              <w:contextualSpacing/>
              <w:jc w:val="both"/>
              <w:rPr>
                <w:rFonts w:ascii="Arial" w:eastAsia="Calibri" w:hAnsi="Arial" w:cs="Arial"/>
                <w:sz w:val="20"/>
                <w:szCs w:val="20"/>
                <w:lang w:val="es-MX" w:eastAsia="en-US"/>
              </w:rPr>
            </w:pPr>
            <w:r w:rsidRPr="0027377A">
              <w:rPr>
                <w:rFonts w:ascii="Arial" w:eastAsia="Calibri" w:hAnsi="Arial" w:cs="Arial"/>
                <w:noProof/>
                <w:sz w:val="20"/>
                <w:szCs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2884805</wp:posOffset>
                      </wp:positionH>
                      <wp:positionV relativeFrom="paragraph">
                        <wp:posOffset>162560</wp:posOffset>
                      </wp:positionV>
                      <wp:extent cx="1657350" cy="635"/>
                      <wp:effectExtent l="12700" t="10795" r="6350" b="762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26FF98" id="_x0000_t32" coordsize="21600,21600" o:spt="32" o:oned="t" path="m,l21600,21600e" filled="f">
                      <v:path arrowok="t" fillok="f" o:connecttype="none"/>
                      <o:lock v:ext="edit" shapetype="t"/>
                    </v:shapetype>
                    <v:shape id="Conector recto de flecha 16" o:spid="_x0000_s1026" type="#_x0000_t32" style="position:absolute;margin-left:227.15pt;margin-top:12.8pt;width:13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">
                      <v:stroke dashstyle="longDash"/>
                    </v:shape>
                  </w:pict>
                </mc:Fallback>
              </mc:AlternateContent>
            </w:r>
            <w:r w:rsidRPr="0027377A">
              <w:rPr>
                <w:rFonts w:ascii="Arial" w:eastAsia="Calibri" w:hAnsi="Arial" w:cs="Arial"/>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494030</wp:posOffset>
                      </wp:positionH>
                      <wp:positionV relativeFrom="paragraph">
                        <wp:posOffset>161925</wp:posOffset>
                      </wp:positionV>
                      <wp:extent cx="2352675" cy="0"/>
                      <wp:effectExtent l="12700" t="10160" r="6350" b="889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3C4052" id="Conector recto de flecha 15" o:spid="_x0000_s1026" type="#_x0000_t32" style="position:absolute;margin-left:38.9pt;margin-top:1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"/>
                  </w:pict>
                </mc:Fallback>
              </mc:AlternateContent>
            </w:r>
          </w:p>
          <w:p w:rsidR="0027377A" w:rsidRPr="0027377A" w:rsidRDefault="0027377A" w:rsidP="0027377A">
            <w:pPr>
              <w:ind w:left="720"/>
              <w:contextualSpacing/>
              <w:jc w:val="both"/>
              <w:rPr>
                <w:rFonts w:ascii="Arial" w:eastAsia="Calibri" w:hAnsi="Arial" w:cs="Arial"/>
                <w:sz w:val="20"/>
                <w:szCs w:val="20"/>
                <w:lang w:val="es-MX" w:eastAsia="en-US"/>
              </w:rPr>
            </w:pPr>
            <w:r w:rsidRPr="0027377A">
              <w:rPr>
                <w:rFonts w:ascii="Arial" w:eastAsia="Calibri" w:hAnsi="Arial" w:cs="Arial"/>
                <w:noProof/>
                <w:sz w:val="20"/>
                <w:szCs w:val="20"/>
                <w:lang w:val="es-MX" w:eastAsia="es-MX"/>
              </w:rPr>
              <mc:AlternateContent>
                <mc:Choice Requires="wps">
                  <w:drawing>
                    <wp:anchor distT="45720" distB="45720" distL="114300" distR="114300" simplePos="0" relativeHeight="251661312" behindDoc="0" locked="0" layoutInCell="1" allowOverlap="1">
                      <wp:simplePos x="0" y="0"/>
                      <wp:positionH relativeFrom="column">
                        <wp:posOffset>4034155</wp:posOffset>
                      </wp:positionH>
                      <wp:positionV relativeFrom="paragraph">
                        <wp:posOffset>29845</wp:posOffset>
                      </wp:positionV>
                      <wp:extent cx="574675" cy="309880"/>
                      <wp:effectExtent l="9525" t="5080" r="6350" b="889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solidFill>
                                <a:srgbClr val="FFFFFF"/>
                              </a:solidFill>
                              <a:ln w="9525">
                                <a:solidFill>
                                  <a:srgbClr val="000000"/>
                                </a:solidFill>
                                <a:miter lim="800000"/>
                                <a:headEnd/>
                                <a:tailEnd/>
                              </a:ln>
                            </wps:spPr>
                            <wps:txbx>
                              <w:txbxContent>
                                <w:p w:rsidR="00555E1D" w:rsidRDefault="00555E1D" w:rsidP="0027377A">
                                  <w:r>
                                    <w:t>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317.65pt;margin-top:2.35pt;width:45.25pt;height:2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">
                      <v:textbox>
                        <w:txbxContent>
                          <w:p w:rsidR="00555E1D" w:rsidRDefault="00555E1D" w:rsidP="0027377A">
                            <w:r>
                              <w:t>2020</w:t>
                            </w:r>
                          </w:p>
                        </w:txbxContent>
                      </v:textbox>
                      <w10:wrap type="square"/>
                    </v:shape>
                  </w:pict>
                </mc:Fallback>
              </mc:AlternateContent>
            </w:r>
            <w:r w:rsidRPr="0027377A">
              <w:rPr>
                <w:rFonts w:ascii="Arial" w:eastAsia="Calibri" w:hAnsi="Arial" w:cs="Arial"/>
                <w:noProof/>
                <w:sz w:val="20"/>
                <w:szCs w:val="20"/>
                <w:lang w:val="es-MX" w:eastAsia="es-MX"/>
              </w:rPr>
              <mc:AlternateContent>
                <mc:Choice Requires="wps">
                  <w:drawing>
                    <wp:anchor distT="45720" distB="45720" distL="114300" distR="114300" simplePos="0" relativeHeight="251662336" behindDoc="0" locked="0" layoutInCell="1" allowOverlap="1">
                      <wp:simplePos x="0" y="0"/>
                      <wp:positionH relativeFrom="column">
                        <wp:posOffset>557530</wp:posOffset>
                      </wp:positionH>
                      <wp:positionV relativeFrom="paragraph">
                        <wp:posOffset>29845</wp:posOffset>
                      </wp:positionV>
                      <wp:extent cx="574675" cy="309880"/>
                      <wp:effectExtent l="19050" t="24130" r="34925" b="4699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555E1D" w:rsidRPr="00D566F2" w:rsidRDefault="00555E1D" w:rsidP="0027377A">
                                  <w:pPr>
                                    <w:jc w:val="center"/>
                                    <w:rPr>
                                      <w:color w:val="FFFFFF"/>
                                    </w:rPr>
                                  </w:pPr>
                                  <w:r w:rsidRPr="00D566F2">
                                    <w:rPr>
                                      <w:color w:val="FFFFFF"/>
                                    </w:rPr>
                                    <w:t>1810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7" type="#_x0000_t202" style="position:absolute;left:0;text-align:left;margin-left:43.9pt;margin-top:2.35pt;width:45.25pt;height:2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" fillcolor="#5b9bd5" strokecolor="#f2f2f2" strokeweight="3pt">
                      <v:shadow on="t" color="#1f4d78" opacity=".5" offset="1pt"/>
                      <v:textbox>
                        <w:txbxContent>
                          <w:p w:rsidR="00555E1D" w:rsidRPr="00D566F2" w:rsidRDefault="00555E1D" w:rsidP="0027377A">
                            <w:pPr>
                              <w:jc w:val="center"/>
                              <w:rPr>
                                <w:color w:val="FFFFFF"/>
                              </w:rPr>
                            </w:pPr>
                            <w:r w:rsidRPr="00D566F2">
                              <w:rPr>
                                <w:color w:val="FFFFFF"/>
                              </w:rPr>
                              <w:t>1810</w:t>
                            </w:r>
                          </w:p>
                        </w:txbxContent>
                      </v:textbox>
                      <w10:wrap type="square"/>
                    </v:shape>
                  </w:pict>
                </mc:Fallback>
              </mc:AlternateContent>
            </w:r>
            <w:r w:rsidRPr="0027377A">
              <w:rPr>
                <w:rFonts w:ascii="Arial" w:eastAsia="Calibri" w:hAnsi="Arial" w:cs="Arial"/>
                <w:noProof/>
                <w:sz w:val="20"/>
                <w:szCs w:val="20"/>
                <w:lang w:val="es-MX" w:eastAsia="es-MX"/>
              </w:rPr>
              <mc:AlternateContent>
                <mc:Choice Requires="wps">
                  <w:drawing>
                    <wp:anchor distT="45720" distB="45720" distL="114300" distR="114300" simplePos="0" relativeHeight="251663360" behindDoc="0" locked="0" layoutInCell="1" allowOverlap="1">
                      <wp:simplePos x="0" y="0"/>
                      <wp:positionH relativeFrom="column">
                        <wp:posOffset>2281555</wp:posOffset>
                      </wp:positionH>
                      <wp:positionV relativeFrom="paragraph">
                        <wp:posOffset>29845</wp:posOffset>
                      </wp:positionV>
                      <wp:extent cx="574675" cy="309880"/>
                      <wp:effectExtent l="9525" t="5080" r="6350" b="889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09880"/>
                              </a:xfrm>
                              <a:prstGeom prst="rect">
                                <a:avLst/>
                              </a:prstGeom>
                              <a:solidFill>
                                <a:srgbClr val="FFFFFF"/>
                              </a:solidFill>
                              <a:ln w="9525">
                                <a:solidFill>
                                  <a:srgbClr val="000000"/>
                                </a:solidFill>
                                <a:miter lim="800000"/>
                                <a:headEnd/>
                                <a:tailEnd/>
                              </a:ln>
                            </wps:spPr>
                            <wps:txbx>
                              <w:txbxContent>
                                <w:p w:rsidR="00555E1D" w:rsidRDefault="00555E1D" w:rsidP="0027377A">
                                  <w: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8" type="#_x0000_t202" style="position:absolute;left:0;text-align:left;margin-left:179.65pt;margin-top:2.35pt;width:45.25pt;height:2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">
                      <v:textbox>
                        <w:txbxContent>
                          <w:p w:rsidR="00555E1D" w:rsidRDefault="00555E1D" w:rsidP="0027377A">
                            <w:r>
                              <w:t>2019</w:t>
                            </w:r>
                          </w:p>
                        </w:txbxContent>
                      </v:textbox>
                      <w10:wrap type="square"/>
                    </v:shape>
                  </w:pict>
                </mc:Fallback>
              </mc:AlternateContent>
            </w:r>
          </w:p>
          <w:p w:rsidR="0027377A" w:rsidRPr="0027377A" w:rsidRDefault="0027377A" w:rsidP="0027377A">
            <w:pPr>
              <w:ind w:left="720"/>
              <w:contextualSpacing/>
              <w:jc w:val="both"/>
              <w:rPr>
                <w:rFonts w:ascii="Arial" w:eastAsia="Calibri" w:hAnsi="Arial" w:cs="Arial"/>
                <w:sz w:val="20"/>
                <w:szCs w:val="20"/>
                <w:lang w:val="es-MX" w:eastAsia="en-US"/>
              </w:rPr>
            </w:pPr>
          </w:p>
          <w:p w:rsidR="0027377A" w:rsidRPr="0027377A" w:rsidRDefault="0027377A" w:rsidP="0027377A">
            <w:pPr>
              <w:ind w:left="720"/>
              <w:contextualSpacing/>
              <w:jc w:val="both"/>
              <w:rPr>
                <w:rFonts w:ascii="Arial" w:eastAsia="Calibri" w:hAnsi="Arial" w:cs="Arial"/>
                <w:sz w:val="20"/>
                <w:szCs w:val="20"/>
                <w:lang w:val="es-MX" w:eastAsia="en-US"/>
              </w:rPr>
            </w:pPr>
          </w:p>
          <w:p w:rsidR="0027377A" w:rsidRPr="0027377A" w:rsidRDefault="0027377A" w:rsidP="0027377A">
            <w:pPr>
              <w:jc w:val="both"/>
              <w:rPr>
                <w:rFonts w:ascii="Arial" w:hAnsi="Arial" w:cs="Arial"/>
                <w:sz w:val="20"/>
                <w:szCs w:val="20"/>
              </w:rPr>
            </w:pPr>
            <w:r w:rsidRPr="0027377A">
              <w:rPr>
                <w:rFonts w:ascii="Arial" w:hAnsi="Arial" w:cs="Arial"/>
                <w:sz w:val="20"/>
                <w:szCs w:val="20"/>
              </w:rPr>
              <w:t>-Preguntar qué sucedió en el año señalado. Escribir una oración sobre el evento, señalar el verbo e indicar que</w:t>
            </w:r>
            <w:r w:rsidR="00D00879">
              <w:rPr>
                <w:rFonts w:ascii="Arial" w:hAnsi="Arial" w:cs="Arial"/>
                <w:sz w:val="20"/>
                <w:szCs w:val="20"/>
              </w:rPr>
              <w:t xml:space="preserve"> se encuentra en tiempo pasado. </w:t>
            </w:r>
            <w:r w:rsidRPr="0027377A">
              <w:rPr>
                <w:rFonts w:ascii="Arial" w:hAnsi="Arial" w:cs="Arial"/>
                <w:sz w:val="20"/>
                <w:szCs w:val="20"/>
              </w:rPr>
              <w:t>-Leer un breve texto sobre eventos pasados.</w:t>
            </w:r>
          </w:p>
          <w:p w:rsidR="0027377A" w:rsidRPr="0027377A" w:rsidRDefault="005D4C6A" w:rsidP="0027377A">
            <w:pPr>
              <w:ind w:left="720"/>
              <w:contextualSpacing/>
              <w:jc w:val="both"/>
              <w:rPr>
                <w:rFonts w:ascii="Arial" w:eastAsia="Calibri" w:hAnsi="Arial" w:cs="Arial"/>
                <w:sz w:val="20"/>
                <w:szCs w:val="20"/>
                <w:lang w:val="es-MX" w:eastAsia="en-US"/>
              </w:rPr>
            </w:pPr>
            <w:hyperlink r:id="rId21" w:history="1">
              <w:r w:rsidR="0027377A" w:rsidRPr="0027377A">
                <w:rPr>
                  <w:rFonts w:ascii="Arial" w:eastAsia="Calibri" w:hAnsi="Arial" w:cs="Arial"/>
                  <w:sz w:val="20"/>
                  <w:szCs w:val="20"/>
                  <w:u w:val="single"/>
                  <w:lang w:val="es-MX" w:eastAsia="en-US"/>
                </w:rPr>
                <w:t>http://learnenglishkids.britishcouncil.org/sites/kids/files/attachment/grammar-games-past-simple-endings-worksheet.pdf</w:t>
              </w:r>
            </w:hyperlink>
            <w:r w:rsidR="0027377A" w:rsidRPr="0027377A">
              <w:rPr>
                <w:rFonts w:ascii="Arial" w:eastAsia="Calibri" w:hAnsi="Arial" w:cs="Arial"/>
                <w:sz w:val="20"/>
                <w:szCs w:val="20"/>
                <w:lang w:val="es-MX" w:eastAsia="en-US"/>
              </w:rPr>
              <w:t xml:space="preserve"> </w:t>
            </w:r>
          </w:p>
          <w:p w:rsidR="0027377A" w:rsidRPr="0027377A" w:rsidRDefault="0027377A" w:rsidP="0027377A">
            <w:pPr>
              <w:jc w:val="both"/>
              <w:rPr>
                <w:rFonts w:ascii="Arial" w:hAnsi="Arial" w:cs="Arial"/>
                <w:sz w:val="20"/>
                <w:szCs w:val="20"/>
              </w:rPr>
            </w:pPr>
            <w:r w:rsidRPr="0027377A">
              <w:rPr>
                <w:rFonts w:ascii="Arial" w:hAnsi="Arial" w:cs="Arial"/>
                <w:sz w:val="20"/>
                <w:szCs w:val="20"/>
              </w:rPr>
              <w:t>-Identificar los verbos con la ayuda del profesor. Aclarar el significado de la lectura.</w:t>
            </w:r>
          </w:p>
          <w:p w:rsidR="0027377A" w:rsidRPr="0027377A" w:rsidRDefault="0027377A" w:rsidP="0027377A">
            <w:pPr>
              <w:jc w:val="both"/>
              <w:rPr>
                <w:rFonts w:ascii="Arial" w:hAnsi="Arial" w:cs="Arial"/>
                <w:sz w:val="20"/>
                <w:szCs w:val="20"/>
              </w:rPr>
            </w:pPr>
            <w:r w:rsidRPr="0027377A">
              <w:rPr>
                <w:rFonts w:ascii="Arial" w:hAnsi="Arial" w:cs="Arial"/>
                <w:sz w:val="20"/>
                <w:szCs w:val="20"/>
              </w:rPr>
              <w:t>-Hacer una lista de los verbos, explicar la diferencia entre verbos regulares e irregulares.</w:t>
            </w:r>
          </w:p>
          <w:p w:rsidR="0027377A" w:rsidRPr="0027377A" w:rsidRDefault="0027377A" w:rsidP="0027377A">
            <w:pPr>
              <w:jc w:val="both"/>
              <w:rPr>
                <w:rFonts w:ascii="Arial" w:hAnsi="Arial" w:cs="Arial"/>
                <w:sz w:val="20"/>
                <w:szCs w:val="20"/>
              </w:rPr>
            </w:pPr>
            <w:r w:rsidRPr="0027377A">
              <w:rPr>
                <w:rFonts w:ascii="Arial" w:hAnsi="Arial" w:cs="Arial"/>
                <w:sz w:val="20"/>
                <w:szCs w:val="20"/>
              </w:rPr>
              <w:t>-Con la ayuda de fotocopias, relacionar verbos en presente con su forma en pasado simple (el docente entrega una copia con una lista de verbos).</w:t>
            </w:r>
          </w:p>
          <w:p w:rsidR="0027377A" w:rsidRDefault="00D00879" w:rsidP="0027377A">
            <w:pPr>
              <w:contextualSpacing/>
              <w:jc w:val="both"/>
              <w:rPr>
                <w:rFonts w:ascii="Arial" w:hAnsi="Arial" w:cs="Arial"/>
                <w:sz w:val="20"/>
                <w:szCs w:val="20"/>
              </w:rPr>
            </w:pPr>
            <w:r>
              <w:rPr>
                <w:rFonts w:ascii="Arial" w:eastAsia="Calibri" w:hAnsi="Arial" w:cs="Arial"/>
                <w:b/>
                <w:sz w:val="20"/>
                <w:szCs w:val="20"/>
                <w:lang w:val="es-MX" w:eastAsia="en-US"/>
              </w:rPr>
              <w:t xml:space="preserve">CIERRE: </w:t>
            </w:r>
            <w:r w:rsidR="0027377A" w:rsidRPr="0027377A">
              <w:rPr>
                <w:rFonts w:ascii="Arial" w:hAnsi="Arial" w:cs="Arial"/>
                <w:sz w:val="20"/>
                <w:szCs w:val="20"/>
                <w:lang w:val="es-MX"/>
              </w:rPr>
              <w:t>-</w:t>
            </w:r>
            <w:r w:rsidR="0027377A" w:rsidRPr="0027377A">
              <w:rPr>
                <w:rFonts w:ascii="Arial" w:hAnsi="Arial" w:cs="Arial"/>
                <w:sz w:val="20"/>
                <w:szCs w:val="20"/>
              </w:rPr>
              <w:t>Repasar el significado de los verbos en español, así como su presente y pasado, repitiendo en voz alta.</w:t>
            </w:r>
          </w:p>
          <w:p w:rsidR="00D00879" w:rsidRPr="00D00879" w:rsidRDefault="00D00879" w:rsidP="0027377A">
            <w:pPr>
              <w:contextualSpacing/>
              <w:jc w:val="both"/>
              <w:rPr>
                <w:rFonts w:ascii="Arial" w:eastAsia="Calibri" w:hAnsi="Arial" w:cs="Arial"/>
                <w:b/>
                <w:sz w:val="20"/>
                <w:szCs w:val="20"/>
                <w:lang w:val="es-MX" w:eastAsia="en-US"/>
              </w:rPr>
            </w:pPr>
          </w:p>
        </w:tc>
      </w:tr>
      <w:tr w:rsidR="0027377A" w:rsidRPr="0027377A" w:rsidTr="00D00879">
        <w:trPr>
          <w:jc w:val="center"/>
        </w:trPr>
        <w:tc>
          <w:tcPr>
            <w:tcW w:w="1555" w:type="dxa"/>
            <w:shd w:val="clear" w:color="auto" w:fill="FFFFFF" w:themeFill="background1"/>
          </w:tcPr>
          <w:p w:rsidR="00D00879" w:rsidRDefault="00D00879" w:rsidP="00D00879">
            <w:pPr>
              <w:jc w:val="center"/>
              <w:rPr>
                <w:rFonts w:ascii="Arial" w:eastAsia="Calibri" w:hAnsi="Arial" w:cs="Arial"/>
                <w:b/>
                <w:sz w:val="20"/>
                <w:szCs w:val="20"/>
                <w:lang w:val="es-MX" w:eastAsia="en-US"/>
              </w:rPr>
            </w:pPr>
          </w:p>
          <w:p w:rsidR="0027377A" w:rsidRPr="00D00879" w:rsidRDefault="0027377A" w:rsidP="00D00879">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Sesión 2</w:t>
            </w:r>
          </w:p>
          <w:p w:rsidR="0027377A" w:rsidRPr="00D00879" w:rsidRDefault="0027377A" w:rsidP="00D00879">
            <w:pPr>
              <w:jc w:val="center"/>
              <w:rPr>
                <w:rFonts w:ascii="Arial" w:eastAsia="Calibri" w:hAnsi="Arial" w:cs="Arial"/>
                <w:b/>
                <w:sz w:val="20"/>
                <w:szCs w:val="20"/>
                <w:lang w:val="es-MX" w:eastAsia="en-US"/>
              </w:rPr>
            </w:pPr>
          </w:p>
          <w:p w:rsidR="0027377A" w:rsidRDefault="0027377A" w:rsidP="00D00879">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50’</w:t>
            </w:r>
          </w:p>
          <w:p w:rsidR="00D00879" w:rsidRDefault="00D00879" w:rsidP="00D00879">
            <w:pPr>
              <w:jc w:val="center"/>
              <w:rPr>
                <w:rFonts w:ascii="Arial" w:hAnsi="Arial" w:cs="Arial"/>
                <w:b/>
                <w:color w:val="4472C4"/>
                <w:sz w:val="16"/>
                <w:szCs w:val="16"/>
              </w:rPr>
            </w:pPr>
            <w:r>
              <w:rPr>
                <w:rFonts w:ascii="Arial" w:hAnsi="Arial" w:cs="Arial"/>
                <w:b/>
                <w:color w:val="4472C4"/>
                <w:sz w:val="16"/>
                <w:szCs w:val="16"/>
              </w:rPr>
              <w:t>TERMINO DE ACTIVIDAD</w:t>
            </w:r>
          </w:p>
          <w:p w:rsidR="00D00879" w:rsidRPr="00D00879" w:rsidRDefault="00D00879" w:rsidP="00D00879">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27377A" w:rsidRPr="00D00879" w:rsidRDefault="0027377A" w:rsidP="00D00879">
            <w:pPr>
              <w:jc w:val="center"/>
              <w:rPr>
                <w:rFonts w:ascii="Arial" w:eastAsia="Calibri" w:hAnsi="Arial" w:cs="Arial"/>
                <w:b/>
                <w:sz w:val="20"/>
                <w:szCs w:val="20"/>
                <w:lang w:val="es-MX" w:eastAsia="en-US"/>
              </w:rPr>
            </w:pPr>
          </w:p>
        </w:tc>
        <w:tc>
          <w:tcPr>
            <w:tcW w:w="12615" w:type="dxa"/>
            <w:gridSpan w:val="8"/>
            <w:shd w:val="clear" w:color="auto" w:fill="FFFFFF" w:themeFill="background1"/>
          </w:tcPr>
          <w:p w:rsidR="00D00879" w:rsidRDefault="00D00879" w:rsidP="0027377A">
            <w:pPr>
              <w:contextualSpacing/>
              <w:jc w:val="both"/>
              <w:rPr>
                <w:rFonts w:ascii="Arial" w:eastAsia="Calibri" w:hAnsi="Arial" w:cs="Arial"/>
                <w:b/>
                <w:sz w:val="20"/>
                <w:szCs w:val="20"/>
                <w:lang w:val="es-MX" w:eastAsia="en-US"/>
              </w:rPr>
            </w:pPr>
          </w:p>
          <w:p w:rsidR="0027377A" w:rsidRPr="00D00879" w:rsidRDefault="00D00879"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27377A" w:rsidRPr="0027377A">
              <w:rPr>
                <w:rFonts w:ascii="Arial" w:hAnsi="Arial" w:cs="Arial"/>
                <w:sz w:val="20"/>
                <w:szCs w:val="20"/>
                <w:lang w:val="es-MX"/>
              </w:rPr>
              <w:t>-</w:t>
            </w:r>
            <w:r w:rsidR="0027377A" w:rsidRPr="0027377A">
              <w:rPr>
                <w:rFonts w:ascii="Arial" w:hAnsi="Arial" w:cs="Arial"/>
                <w:sz w:val="20"/>
                <w:szCs w:val="20"/>
              </w:rPr>
              <w:t>Escribir los verbos vistos la clase anterior, de manera voluntaria, relacionar con su significado.</w:t>
            </w:r>
            <w:r>
              <w:rPr>
                <w:rFonts w:ascii="Arial" w:eastAsia="Calibri" w:hAnsi="Arial" w:cs="Arial"/>
                <w:b/>
                <w:sz w:val="20"/>
                <w:szCs w:val="20"/>
                <w:lang w:eastAsia="en-US"/>
              </w:rPr>
              <w:t xml:space="preserve"> </w:t>
            </w:r>
            <w:r w:rsidR="0027377A" w:rsidRPr="0027377A">
              <w:rPr>
                <w:rFonts w:ascii="Arial" w:hAnsi="Arial" w:cs="Arial"/>
                <w:sz w:val="20"/>
                <w:szCs w:val="20"/>
              </w:rPr>
              <w:t>-Preguntar a los alumnos cuáles verbos terminan en –ed cuando se escriben en pasado, ayudar con las respuestas en caso de ser necesario.</w:t>
            </w:r>
            <w:r>
              <w:rPr>
                <w:rFonts w:ascii="Arial" w:eastAsia="Calibri" w:hAnsi="Arial" w:cs="Arial"/>
                <w:b/>
                <w:sz w:val="20"/>
                <w:szCs w:val="20"/>
                <w:lang w:eastAsia="en-US"/>
              </w:rPr>
              <w:t xml:space="preserve"> </w:t>
            </w:r>
            <w:r w:rsidR="0027377A" w:rsidRPr="0027377A">
              <w:rPr>
                <w:rFonts w:ascii="Arial" w:hAnsi="Arial" w:cs="Arial"/>
                <w:sz w:val="20"/>
                <w:szCs w:val="20"/>
              </w:rPr>
              <w:t>-Con la ayuda del profesor, escribir el tiempo pasado de los verbos regulares.</w:t>
            </w:r>
            <w:r>
              <w:rPr>
                <w:rFonts w:ascii="Arial" w:eastAsia="Calibri" w:hAnsi="Arial" w:cs="Arial"/>
                <w:b/>
                <w:sz w:val="20"/>
                <w:szCs w:val="20"/>
                <w:lang w:eastAsia="en-US"/>
              </w:rPr>
              <w:t xml:space="preserve"> </w:t>
            </w:r>
            <w:r w:rsidR="0027377A" w:rsidRPr="0027377A">
              <w:rPr>
                <w:rFonts w:ascii="Arial" w:hAnsi="Arial" w:cs="Arial"/>
                <w:sz w:val="20"/>
                <w:szCs w:val="20"/>
              </w:rPr>
              <w:t>-Relacionar el resto de los verbos (irregulares) con su tiempo pasado.</w:t>
            </w:r>
          </w:p>
          <w:p w:rsidR="0027377A" w:rsidRPr="00756420" w:rsidRDefault="00D00879" w:rsidP="0027377A">
            <w:pPr>
              <w:contextualSpacing/>
              <w:jc w:val="both"/>
              <w:rPr>
                <w:rFonts w:ascii="Arial" w:eastAsia="Calibri" w:hAnsi="Arial" w:cs="Arial"/>
                <w:b/>
                <w:sz w:val="20"/>
                <w:szCs w:val="20"/>
                <w:lang w:val="en-US" w:eastAsia="en-US"/>
              </w:rPr>
            </w:pPr>
            <w:r>
              <w:rPr>
                <w:rFonts w:ascii="Arial" w:eastAsia="Calibri" w:hAnsi="Arial" w:cs="Arial"/>
                <w:b/>
                <w:sz w:val="20"/>
                <w:szCs w:val="20"/>
                <w:lang w:val="es-MX" w:eastAsia="en-US"/>
              </w:rPr>
              <w:t xml:space="preserve">DESARROLLO: </w:t>
            </w:r>
            <w:r w:rsidR="0027377A" w:rsidRPr="0027377A">
              <w:rPr>
                <w:rFonts w:ascii="Arial" w:hAnsi="Arial" w:cs="Arial"/>
                <w:sz w:val="20"/>
                <w:szCs w:val="20"/>
                <w:lang w:val="es-MX"/>
              </w:rPr>
              <w:t>-</w:t>
            </w:r>
            <w:r w:rsidR="0027377A" w:rsidRPr="0027377A">
              <w:rPr>
                <w:rFonts w:ascii="Arial" w:hAnsi="Arial" w:cs="Arial"/>
                <w:sz w:val="20"/>
                <w:szCs w:val="20"/>
              </w:rPr>
              <w:t xml:space="preserve">Completar oraciones con verbos en tiempo pasado (solo oraciones afirmativas). </w:t>
            </w:r>
            <w:r w:rsidR="0027377A" w:rsidRPr="0027377A">
              <w:rPr>
                <w:rFonts w:ascii="Arial" w:hAnsi="Arial" w:cs="Arial"/>
                <w:sz w:val="20"/>
                <w:szCs w:val="20"/>
                <w:lang w:val="en-US"/>
              </w:rPr>
              <w:t>Ejemplo:</w:t>
            </w:r>
          </w:p>
          <w:p w:rsidR="0027377A" w:rsidRPr="0027377A" w:rsidRDefault="0027377A" w:rsidP="0027377A">
            <w:pPr>
              <w:ind w:left="720"/>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 xml:space="preserve">Yesterday, I </w:t>
            </w:r>
            <w:r w:rsidRPr="0027377A">
              <w:rPr>
                <w:rFonts w:ascii="Arial" w:eastAsia="Calibri" w:hAnsi="Arial" w:cs="Arial"/>
                <w:b/>
                <w:sz w:val="20"/>
                <w:szCs w:val="20"/>
                <w:u w:val="single"/>
                <w:lang w:val="en-US" w:eastAsia="en-US"/>
              </w:rPr>
              <w:t>went</w:t>
            </w:r>
            <w:r w:rsidRPr="0027377A">
              <w:rPr>
                <w:rFonts w:ascii="Arial" w:eastAsia="Calibri" w:hAnsi="Arial" w:cs="Arial"/>
                <w:sz w:val="20"/>
                <w:szCs w:val="20"/>
                <w:lang w:val="en-US" w:eastAsia="en-US"/>
              </w:rPr>
              <w:t xml:space="preserve"> to the park. (go)</w:t>
            </w:r>
          </w:p>
          <w:p w:rsidR="0027377A" w:rsidRPr="0027377A" w:rsidRDefault="005D4C6A" w:rsidP="0027377A">
            <w:pPr>
              <w:ind w:left="720"/>
              <w:contextualSpacing/>
              <w:jc w:val="both"/>
              <w:rPr>
                <w:rFonts w:ascii="Arial" w:eastAsia="Calibri" w:hAnsi="Arial" w:cs="Arial"/>
                <w:sz w:val="20"/>
                <w:szCs w:val="20"/>
                <w:lang w:val="en-US" w:eastAsia="en-US"/>
              </w:rPr>
            </w:pPr>
            <w:hyperlink r:id="rId22" w:history="1">
              <w:r w:rsidR="0027377A" w:rsidRPr="0027377A">
                <w:rPr>
                  <w:rFonts w:ascii="Arial" w:eastAsia="Calibri" w:hAnsi="Arial" w:cs="Arial"/>
                  <w:sz w:val="20"/>
                  <w:szCs w:val="20"/>
                  <w:u w:val="single"/>
                  <w:lang w:val="en-US" w:eastAsia="en-US"/>
                </w:rPr>
                <w:t>http://learnenglishkids.britishcouncil.org/sites/kids/files/attachment/grammar-games-past-simple-endings-worksheet.pdf</w:t>
              </w:r>
            </w:hyperlink>
            <w:r w:rsidR="0027377A" w:rsidRPr="0027377A">
              <w:rPr>
                <w:rFonts w:ascii="Arial" w:eastAsia="Calibri" w:hAnsi="Arial" w:cs="Arial"/>
                <w:sz w:val="20"/>
                <w:szCs w:val="20"/>
                <w:lang w:val="en-US" w:eastAsia="en-US"/>
              </w:rPr>
              <w:t xml:space="preserve"> </w:t>
            </w:r>
          </w:p>
          <w:p w:rsidR="0027377A" w:rsidRPr="0027377A" w:rsidRDefault="0027377A" w:rsidP="0027377A">
            <w:pPr>
              <w:jc w:val="both"/>
              <w:rPr>
                <w:rFonts w:ascii="Arial" w:hAnsi="Arial" w:cs="Arial"/>
                <w:sz w:val="20"/>
                <w:szCs w:val="20"/>
              </w:rPr>
            </w:pPr>
            <w:r w:rsidRPr="0027377A">
              <w:rPr>
                <w:rFonts w:ascii="Arial" w:hAnsi="Arial" w:cs="Arial"/>
                <w:sz w:val="20"/>
                <w:szCs w:val="20"/>
              </w:rPr>
              <w:t>-Intercambiar libretas o copias para revisar las respuestas.</w:t>
            </w:r>
          </w:p>
          <w:p w:rsidR="0027377A" w:rsidRPr="0027377A" w:rsidRDefault="0027377A" w:rsidP="0027377A">
            <w:pPr>
              <w:jc w:val="both"/>
              <w:rPr>
                <w:rFonts w:ascii="Arial" w:hAnsi="Arial" w:cs="Arial"/>
                <w:sz w:val="20"/>
                <w:szCs w:val="20"/>
              </w:rPr>
            </w:pPr>
          </w:p>
          <w:p w:rsidR="0027377A" w:rsidRPr="0027377A" w:rsidRDefault="0027377A" w:rsidP="0027377A">
            <w:pPr>
              <w:jc w:val="both"/>
              <w:rPr>
                <w:rFonts w:ascii="Arial" w:hAnsi="Arial" w:cs="Arial"/>
                <w:sz w:val="20"/>
                <w:szCs w:val="20"/>
              </w:rPr>
            </w:pPr>
            <w:r w:rsidRPr="0027377A">
              <w:rPr>
                <w:rFonts w:ascii="Arial" w:hAnsi="Arial" w:cs="Arial"/>
                <w:sz w:val="20"/>
                <w:szCs w:val="20"/>
              </w:rPr>
              <w:t>-De manera voluntaria, leer las oraciones en voz alta. Aclarar significado en caso de ser necesario.</w:t>
            </w:r>
          </w:p>
          <w:p w:rsidR="0027377A" w:rsidRPr="0027377A" w:rsidRDefault="0027377A" w:rsidP="0027377A">
            <w:pPr>
              <w:jc w:val="both"/>
              <w:rPr>
                <w:rFonts w:ascii="Arial" w:hAnsi="Arial" w:cs="Arial"/>
                <w:sz w:val="20"/>
                <w:szCs w:val="20"/>
              </w:rPr>
            </w:pPr>
            <w:r w:rsidRPr="0027377A">
              <w:rPr>
                <w:rFonts w:ascii="Arial" w:hAnsi="Arial" w:cs="Arial"/>
                <w:sz w:val="20"/>
                <w:szCs w:val="20"/>
              </w:rPr>
              <w:t>-En binas, formar oraciones. Entregar tiras de papel con partes de oraciones para que los estudiantes las unan y formen diferentes enunciados. Ejemplo:</w:t>
            </w:r>
          </w:p>
          <w:p w:rsidR="0027377A" w:rsidRPr="0027377A" w:rsidRDefault="0027377A" w:rsidP="0067149C">
            <w:pPr>
              <w:numPr>
                <w:ilvl w:val="0"/>
                <w:numId w:val="5"/>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Yesterday – I went – to the beach – to the movies – to Guadalajara.</w:t>
            </w:r>
          </w:p>
          <w:p w:rsidR="0027377A" w:rsidRPr="0027377A" w:rsidRDefault="0027377A" w:rsidP="0067149C">
            <w:pPr>
              <w:numPr>
                <w:ilvl w:val="0"/>
                <w:numId w:val="5"/>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I played – soccer – football – with my friends – videogames.</w:t>
            </w:r>
          </w:p>
          <w:p w:rsidR="0027377A" w:rsidRPr="0027377A" w:rsidRDefault="0027377A" w:rsidP="0067149C">
            <w:pPr>
              <w:numPr>
                <w:ilvl w:val="0"/>
                <w:numId w:val="5"/>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I visited – my grandparents – the museum – my friends.</w:t>
            </w:r>
          </w:p>
          <w:p w:rsidR="0027377A" w:rsidRPr="0027377A" w:rsidRDefault="0027377A" w:rsidP="0027377A">
            <w:pPr>
              <w:jc w:val="both"/>
              <w:rPr>
                <w:rFonts w:ascii="Arial" w:hAnsi="Arial" w:cs="Arial"/>
                <w:sz w:val="20"/>
                <w:szCs w:val="20"/>
              </w:rPr>
            </w:pPr>
            <w:r w:rsidRPr="0027377A">
              <w:rPr>
                <w:rFonts w:ascii="Arial" w:hAnsi="Arial" w:cs="Arial"/>
                <w:sz w:val="20"/>
                <w:szCs w:val="20"/>
              </w:rPr>
              <w:t>-Revisar respue</w:t>
            </w:r>
            <w:r w:rsidR="00D00879">
              <w:rPr>
                <w:rFonts w:ascii="Arial" w:hAnsi="Arial" w:cs="Arial"/>
                <w:sz w:val="20"/>
                <w:szCs w:val="20"/>
              </w:rPr>
              <w:t>stas con la ayuda del profesor.</w:t>
            </w:r>
            <w:r w:rsidRPr="0027377A">
              <w:rPr>
                <w:rFonts w:ascii="Arial" w:hAnsi="Arial" w:cs="Arial"/>
                <w:sz w:val="20"/>
                <w:szCs w:val="20"/>
              </w:rPr>
              <w:t>-De manera voluntaria, leer las oraciones en voz alta.</w:t>
            </w:r>
          </w:p>
          <w:p w:rsidR="0027377A" w:rsidRDefault="00D00879" w:rsidP="0027377A">
            <w:pPr>
              <w:contextualSpacing/>
              <w:jc w:val="both"/>
              <w:rPr>
                <w:rFonts w:ascii="Arial" w:hAnsi="Arial" w:cs="Arial"/>
                <w:sz w:val="20"/>
                <w:szCs w:val="20"/>
              </w:rPr>
            </w:pPr>
            <w:r>
              <w:rPr>
                <w:rFonts w:ascii="Arial" w:eastAsia="Calibri" w:hAnsi="Arial" w:cs="Arial"/>
                <w:b/>
                <w:sz w:val="20"/>
                <w:szCs w:val="20"/>
                <w:lang w:val="es-MX" w:eastAsia="en-US"/>
              </w:rPr>
              <w:t>CIERRE:</w:t>
            </w:r>
            <w:r w:rsidR="0027377A" w:rsidRPr="0027377A">
              <w:rPr>
                <w:rFonts w:ascii="Arial" w:hAnsi="Arial" w:cs="Arial"/>
                <w:sz w:val="20"/>
                <w:szCs w:val="20"/>
                <w:lang w:val="es-MX"/>
              </w:rPr>
              <w:t>-</w:t>
            </w:r>
            <w:r w:rsidR="0027377A" w:rsidRPr="0027377A">
              <w:rPr>
                <w:rFonts w:ascii="Arial" w:hAnsi="Arial" w:cs="Arial"/>
                <w:sz w:val="20"/>
                <w:szCs w:val="20"/>
              </w:rPr>
              <w:t>Individualmente, ilustrar una oración de las formadas en la actividad anterior en su libreta.</w:t>
            </w:r>
          </w:p>
          <w:p w:rsidR="00D00879" w:rsidRPr="00D00879" w:rsidRDefault="00D00879" w:rsidP="0027377A">
            <w:pPr>
              <w:contextualSpacing/>
              <w:jc w:val="both"/>
              <w:rPr>
                <w:rFonts w:ascii="Arial" w:eastAsia="Calibri" w:hAnsi="Arial" w:cs="Arial"/>
                <w:b/>
                <w:sz w:val="20"/>
                <w:szCs w:val="20"/>
                <w:lang w:val="es-MX" w:eastAsia="en-US"/>
              </w:rPr>
            </w:pPr>
          </w:p>
        </w:tc>
      </w:tr>
      <w:tr w:rsidR="0027377A" w:rsidRPr="0027377A" w:rsidTr="00D00879">
        <w:trPr>
          <w:jc w:val="center"/>
        </w:trPr>
        <w:tc>
          <w:tcPr>
            <w:tcW w:w="1555" w:type="dxa"/>
            <w:shd w:val="clear" w:color="auto" w:fill="FFFFFF" w:themeFill="background1"/>
          </w:tcPr>
          <w:p w:rsidR="00D00879" w:rsidRDefault="00D00879" w:rsidP="00D00879">
            <w:pPr>
              <w:jc w:val="center"/>
              <w:rPr>
                <w:rFonts w:ascii="Arial" w:eastAsia="Calibri" w:hAnsi="Arial" w:cs="Arial"/>
                <w:b/>
                <w:sz w:val="20"/>
                <w:szCs w:val="20"/>
                <w:lang w:val="es-MX" w:eastAsia="en-US"/>
              </w:rPr>
            </w:pPr>
          </w:p>
          <w:p w:rsidR="0027377A" w:rsidRPr="00D00879" w:rsidRDefault="0027377A" w:rsidP="00D00879">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Sesión 3</w:t>
            </w:r>
          </w:p>
          <w:p w:rsidR="0027377A" w:rsidRPr="00D00879" w:rsidRDefault="0027377A" w:rsidP="00D00879">
            <w:pPr>
              <w:jc w:val="center"/>
              <w:rPr>
                <w:rFonts w:ascii="Arial" w:eastAsia="Calibri" w:hAnsi="Arial" w:cs="Arial"/>
                <w:b/>
                <w:sz w:val="20"/>
                <w:szCs w:val="20"/>
                <w:lang w:val="es-MX" w:eastAsia="en-US"/>
              </w:rPr>
            </w:pPr>
          </w:p>
          <w:p w:rsidR="0027377A" w:rsidRDefault="0027377A" w:rsidP="00D00879">
            <w:pPr>
              <w:jc w:val="center"/>
              <w:rPr>
                <w:rFonts w:ascii="Arial" w:eastAsia="Calibri" w:hAnsi="Arial" w:cs="Arial"/>
                <w:b/>
                <w:sz w:val="20"/>
                <w:szCs w:val="20"/>
                <w:lang w:val="es-MX" w:eastAsia="en-US"/>
              </w:rPr>
            </w:pPr>
            <w:r w:rsidRPr="00D00879">
              <w:rPr>
                <w:rFonts w:ascii="Arial" w:eastAsia="Calibri" w:hAnsi="Arial" w:cs="Arial"/>
                <w:b/>
                <w:sz w:val="20"/>
                <w:szCs w:val="20"/>
                <w:lang w:val="es-MX" w:eastAsia="en-US"/>
              </w:rPr>
              <w:t>50’</w:t>
            </w:r>
          </w:p>
          <w:p w:rsidR="00D00879" w:rsidRDefault="00D00879" w:rsidP="00D00879">
            <w:pPr>
              <w:jc w:val="center"/>
              <w:rPr>
                <w:rFonts w:ascii="Arial" w:hAnsi="Arial" w:cs="Arial"/>
                <w:b/>
                <w:color w:val="4472C4"/>
                <w:sz w:val="16"/>
                <w:szCs w:val="16"/>
              </w:rPr>
            </w:pPr>
            <w:r>
              <w:rPr>
                <w:rFonts w:ascii="Arial" w:hAnsi="Arial" w:cs="Arial"/>
                <w:b/>
                <w:color w:val="4472C4"/>
                <w:sz w:val="16"/>
                <w:szCs w:val="16"/>
              </w:rPr>
              <w:t>TERMINO DE ACTIVIDAD</w:t>
            </w:r>
          </w:p>
          <w:p w:rsidR="00D00879" w:rsidRPr="00D00879" w:rsidRDefault="00D00879" w:rsidP="00D00879">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27377A" w:rsidRPr="00D00879" w:rsidRDefault="0027377A" w:rsidP="00D00879">
            <w:pPr>
              <w:jc w:val="center"/>
              <w:rPr>
                <w:rFonts w:ascii="Arial" w:eastAsia="Calibri" w:hAnsi="Arial" w:cs="Arial"/>
                <w:b/>
                <w:sz w:val="20"/>
                <w:szCs w:val="20"/>
                <w:lang w:val="es-MX" w:eastAsia="en-US"/>
              </w:rPr>
            </w:pPr>
          </w:p>
        </w:tc>
        <w:tc>
          <w:tcPr>
            <w:tcW w:w="12615" w:type="dxa"/>
            <w:gridSpan w:val="8"/>
            <w:shd w:val="clear" w:color="auto" w:fill="FFFFFF" w:themeFill="background1"/>
          </w:tcPr>
          <w:p w:rsidR="00D00879" w:rsidRDefault="00D00879" w:rsidP="0027377A">
            <w:pPr>
              <w:contextualSpacing/>
              <w:jc w:val="both"/>
              <w:rPr>
                <w:rFonts w:ascii="Arial" w:eastAsia="Calibri" w:hAnsi="Arial" w:cs="Arial"/>
                <w:b/>
                <w:sz w:val="20"/>
                <w:szCs w:val="20"/>
                <w:lang w:val="es-MX" w:eastAsia="en-US"/>
              </w:rPr>
            </w:pPr>
          </w:p>
          <w:p w:rsidR="0027377A" w:rsidRPr="00D00879" w:rsidRDefault="00D00879"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27377A" w:rsidRPr="0027377A">
              <w:rPr>
                <w:rFonts w:ascii="Arial" w:hAnsi="Arial" w:cs="Arial"/>
                <w:sz w:val="20"/>
                <w:szCs w:val="20"/>
              </w:rPr>
              <w:t xml:space="preserve">-Escribir vocabulario del texto que van a leer (sobre historia). </w:t>
            </w:r>
            <w:r w:rsidR="0027377A" w:rsidRPr="0027377A">
              <w:rPr>
                <w:rFonts w:ascii="Arial" w:hAnsi="Arial" w:cs="Arial"/>
                <w:sz w:val="20"/>
                <w:szCs w:val="20"/>
                <w:lang w:val="es-MX"/>
              </w:rPr>
              <w:t>Ejemplo: thanksgiving, pilgrims, sail, feast, harvest, turkey, settlers, etc.</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 xml:space="preserve">Con la ayuda de un diccionario, buscar </w:t>
            </w:r>
            <w:r w:rsidR="00D00879">
              <w:rPr>
                <w:rFonts w:ascii="Arial" w:hAnsi="Arial" w:cs="Arial"/>
                <w:sz w:val="20"/>
                <w:szCs w:val="20"/>
              </w:rPr>
              <w:t xml:space="preserve">el significado de las palabras. </w:t>
            </w:r>
            <w:r w:rsidRPr="0027377A">
              <w:rPr>
                <w:rFonts w:ascii="Arial" w:hAnsi="Arial" w:cs="Arial"/>
                <w:sz w:val="20"/>
                <w:szCs w:val="20"/>
              </w:rPr>
              <w:t>-Leer las palabras en voz alta.</w:t>
            </w:r>
          </w:p>
          <w:p w:rsidR="0027377A" w:rsidRPr="0027377A" w:rsidRDefault="0027377A" w:rsidP="0027377A">
            <w:pPr>
              <w:ind w:left="795"/>
              <w:contextualSpacing/>
              <w:jc w:val="both"/>
              <w:rPr>
                <w:rFonts w:ascii="Arial" w:eastAsia="Calibri" w:hAnsi="Arial" w:cs="Arial"/>
                <w:sz w:val="20"/>
                <w:szCs w:val="20"/>
                <w:lang w:eastAsia="en-US"/>
              </w:rPr>
            </w:pPr>
          </w:p>
          <w:p w:rsidR="0027377A" w:rsidRPr="00D00879" w:rsidRDefault="00D00879"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DESARROLLO: </w:t>
            </w:r>
            <w:r w:rsidR="0027377A" w:rsidRPr="0027377A">
              <w:rPr>
                <w:rFonts w:ascii="Arial" w:hAnsi="Arial" w:cs="Arial"/>
                <w:sz w:val="20"/>
                <w:szCs w:val="20"/>
                <w:lang w:val="es-MX"/>
              </w:rPr>
              <w:t>-</w:t>
            </w:r>
            <w:r w:rsidR="0027377A" w:rsidRPr="0027377A">
              <w:rPr>
                <w:rFonts w:ascii="Arial" w:hAnsi="Arial" w:cs="Arial"/>
                <w:sz w:val="20"/>
                <w:szCs w:val="20"/>
              </w:rPr>
              <w:t>Leer un breve texto sobre el día de acción de gracias en Estados Unidos de América. Aclarar significado de la lectura.</w:t>
            </w:r>
          </w:p>
          <w:p w:rsidR="0027377A" w:rsidRPr="0027377A" w:rsidRDefault="005D4C6A" w:rsidP="0027377A">
            <w:pPr>
              <w:ind w:left="795"/>
              <w:contextualSpacing/>
              <w:jc w:val="both"/>
              <w:rPr>
                <w:rFonts w:ascii="Arial" w:eastAsia="Calibri" w:hAnsi="Arial" w:cs="Arial"/>
                <w:sz w:val="20"/>
                <w:szCs w:val="20"/>
                <w:lang w:val="es-MX" w:eastAsia="en-US"/>
              </w:rPr>
            </w:pPr>
            <w:hyperlink r:id="rId23" w:history="1">
              <w:r w:rsidR="0027377A" w:rsidRPr="0027377A">
                <w:rPr>
                  <w:rFonts w:ascii="Arial" w:eastAsia="Calibri" w:hAnsi="Arial" w:cs="Arial"/>
                  <w:sz w:val="20"/>
                  <w:szCs w:val="20"/>
                  <w:u w:val="single"/>
                  <w:lang w:val="es-MX" w:eastAsia="en-US"/>
                </w:rPr>
                <w:t>http://www.fun-facts.org.uk/holidays/thanksgiving.htm</w:t>
              </w:r>
            </w:hyperlink>
            <w:r w:rsidR="0027377A" w:rsidRPr="0027377A">
              <w:rPr>
                <w:rFonts w:ascii="Arial" w:eastAsia="Calibri" w:hAnsi="Arial" w:cs="Arial"/>
                <w:sz w:val="20"/>
                <w:szCs w:val="20"/>
                <w:lang w:val="es-MX" w:eastAsia="en-US"/>
              </w:rPr>
              <w:t xml:space="preserve"> </w:t>
            </w:r>
          </w:p>
          <w:p w:rsidR="0027377A" w:rsidRPr="0027377A" w:rsidRDefault="005D4C6A" w:rsidP="0027377A">
            <w:pPr>
              <w:ind w:left="795"/>
              <w:contextualSpacing/>
              <w:jc w:val="both"/>
              <w:rPr>
                <w:rFonts w:ascii="Arial" w:eastAsia="Calibri" w:hAnsi="Arial" w:cs="Arial"/>
                <w:sz w:val="20"/>
                <w:szCs w:val="20"/>
                <w:lang w:val="es-MX" w:eastAsia="en-US"/>
              </w:rPr>
            </w:pPr>
            <w:hyperlink r:id="rId24" w:history="1">
              <w:r w:rsidR="0027377A" w:rsidRPr="0027377A">
                <w:rPr>
                  <w:rFonts w:ascii="Arial" w:eastAsia="Calibri" w:hAnsi="Arial" w:cs="Arial"/>
                  <w:sz w:val="20"/>
                  <w:szCs w:val="20"/>
                  <w:u w:val="single"/>
                  <w:lang w:val="es-MX" w:eastAsia="en-US"/>
                </w:rPr>
                <w:t>https://kids.nationalgeographic.com/explore/history/first-thanksgiving/</w:t>
              </w:r>
            </w:hyperlink>
            <w:r w:rsidR="0027377A" w:rsidRPr="0027377A">
              <w:rPr>
                <w:rFonts w:ascii="Arial" w:eastAsia="Calibri" w:hAnsi="Arial" w:cs="Arial"/>
                <w:sz w:val="20"/>
                <w:szCs w:val="20"/>
                <w:lang w:val="es-MX" w:eastAsia="en-US"/>
              </w:rPr>
              <w:t xml:space="preserve"> </w:t>
            </w:r>
          </w:p>
          <w:p w:rsidR="0027377A" w:rsidRPr="0027377A" w:rsidRDefault="005D4C6A" w:rsidP="0027377A">
            <w:pPr>
              <w:ind w:left="795"/>
              <w:contextualSpacing/>
              <w:jc w:val="both"/>
              <w:rPr>
                <w:rFonts w:ascii="Arial" w:eastAsia="Calibri" w:hAnsi="Arial" w:cs="Arial"/>
                <w:sz w:val="20"/>
                <w:szCs w:val="20"/>
                <w:lang w:val="es-MX" w:eastAsia="en-US"/>
              </w:rPr>
            </w:pPr>
            <w:hyperlink r:id="rId25" w:history="1">
              <w:r w:rsidR="0027377A" w:rsidRPr="0027377A">
                <w:rPr>
                  <w:rFonts w:ascii="Arial" w:eastAsia="Calibri" w:hAnsi="Arial" w:cs="Arial"/>
                  <w:sz w:val="20"/>
                  <w:szCs w:val="20"/>
                  <w:u w:val="single"/>
                  <w:lang w:val="es-MX" w:eastAsia="en-US"/>
                </w:rPr>
                <w:t>http://www.softschools.com/themes/thanksgiving/history/</w:t>
              </w:r>
            </w:hyperlink>
            <w:r w:rsidR="0027377A" w:rsidRPr="0027377A">
              <w:rPr>
                <w:rFonts w:ascii="Arial" w:eastAsia="Calibri" w:hAnsi="Arial" w:cs="Arial"/>
                <w:sz w:val="20"/>
                <w:szCs w:val="20"/>
                <w:lang w:val="es-MX" w:eastAsia="en-US"/>
              </w:rPr>
              <w:t xml:space="preserve"> </w:t>
            </w:r>
          </w:p>
          <w:p w:rsidR="0027377A" w:rsidRPr="0027377A" w:rsidRDefault="0027377A" w:rsidP="0027377A">
            <w:pPr>
              <w:jc w:val="both"/>
              <w:rPr>
                <w:rFonts w:ascii="Arial" w:hAnsi="Arial" w:cs="Arial"/>
                <w:sz w:val="20"/>
                <w:szCs w:val="20"/>
              </w:rPr>
            </w:pPr>
            <w:r w:rsidRPr="0027377A">
              <w:rPr>
                <w:rFonts w:ascii="Arial" w:hAnsi="Arial" w:cs="Arial"/>
                <w:sz w:val="20"/>
                <w:szCs w:val="20"/>
              </w:rPr>
              <w:t>-Por turnos,</w:t>
            </w:r>
            <w:r w:rsidR="00D00879">
              <w:rPr>
                <w:rFonts w:ascii="Arial" w:hAnsi="Arial" w:cs="Arial"/>
                <w:sz w:val="20"/>
                <w:szCs w:val="20"/>
              </w:rPr>
              <w:t xml:space="preserve"> seguir la lectura en voz alta. </w:t>
            </w:r>
            <w:r w:rsidRPr="0027377A">
              <w:rPr>
                <w:rFonts w:ascii="Arial" w:hAnsi="Arial" w:cs="Arial"/>
                <w:sz w:val="20"/>
                <w:szCs w:val="20"/>
              </w:rPr>
              <w:t>-En binas, señalar los verbos en tiempo pasado. Identificar verbos reg</w:t>
            </w:r>
            <w:r w:rsidR="00D00879">
              <w:rPr>
                <w:rFonts w:ascii="Arial" w:hAnsi="Arial" w:cs="Arial"/>
                <w:sz w:val="20"/>
                <w:szCs w:val="20"/>
              </w:rPr>
              <w:t xml:space="preserve">ulares por su terminación –ed.  </w:t>
            </w:r>
            <w:r w:rsidRPr="0027377A">
              <w:rPr>
                <w:rFonts w:ascii="Arial" w:hAnsi="Arial" w:cs="Arial"/>
                <w:sz w:val="20"/>
                <w:szCs w:val="20"/>
              </w:rPr>
              <w:t>-Hacer una lista de verbos irregulares en tiempo pr</w:t>
            </w:r>
            <w:r w:rsidR="00D00879">
              <w:rPr>
                <w:rFonts w:ascii="Arial" w:hAnsi="Arial" w:cs="Arial"/>
                <w:sz w:val="20"/>
                <w:szCs w:val="20"/>
              </w:rPr>
              <w:t xml:space="preserve">esente y pasado en el pizarrón. </w:t>
            </w:r>
            <w:r w:rsidRPr="0027377A">
              <w:rPr>
                <w:rFonts w:ascii="Arial" w:hAnsi="Arial" w:cs="Arial"/>
                <w:sz w:val="20"/>
                <w:szCs w:val="20"/>
              </w:rPr>
              <w:t>-Hablar sobre la importancia de la celebración del día</w:t>
            </w:r>
            <w:r w:rsidR="00D00879">
              <w:rPr>
                <w:rFonts w:ascii="Arial" w:hAnsi="Arial" w:cs="Arial"/>
                <w:sz w:val="20"/>
                <w:szCs w:val="20"/>
              </w:rPr>
              <w:t xml:space="preserve"> de acción de gracias en EE.UU. </w:t>
            </w:r>
            <w:r w:rsidRPr="0027377A">
              <w:rPr>
                <w:rFonts w:ascii="Arial" w:hAnsi="Arial" w:cs="Arial"/>
                <w:sz w:val="20"/>
                <w:szCs w:val="20"/>
              </w:rPr>
              <w:t>-En binas, leer y responder preguntas de comprensión. Ejemplo:</w:t>
            </w:r>
          </w:p>
          <w:p w:rsidR="0027377A" w:rsidRPr="00756420" w:rsidRDefault="0027377A" w:rsidP="0067149C">
            <w:pPr>
              <w:numPr>
                <w:ilvl w:val="0"/>
                <w:numId w:val="6"/>
              </w:num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When is Thanksgiving Day celebrated in the United States?</w:t>
            </w:r>
          </w:p>
          <w:p w:rsidR="0027377A" w:rsidRPr="00756420" w:rsidRDefault="0027377A" w:rsidP="0067149C">
            <w:pPr>
              <w:numPr>
                <w:ilvl w:val="0"/>
                <w:numId w:val="6"/>
              </w:num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What do people eat on Thanksgiving?</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De manera voluntaria, leer las preguntas y respuestas en voz alta.</w:t>
            </w:r>
          </w:p>
          <w:p w:rsidR="0027377A" w:rsidRPr="0027377A" w:rsidRDefault="0027377A" w:rsidP="0027377A">
            <w:pPr>
              <w:contextualSpacing/>
              <w:jc w:val="both"/>
              <w:rPr>
                <w:rFonts w:ascii="Arial" w:eastAsia="Calibri" w:hAnsi="Arial" w:cs="Arial"/>
                <w:sz w:val="20"/>
                <w:szCs w:val="20"/>
                <w:lang w:val="es-MX" w:eastAsia="en-US"/>
              </w:rPr>
            </w:pPr>
          </w:p>
          <w:p w:rsidR="0027377A" w:rsidRPr="00D00879" w:rsidRDefault="00D00879"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CIERRE: </w:t>
            </w:r>
            <w:r w:rsidR="0027377A" w:rsidRPr="0027377A">
              <w:rPr>
                <w:rFonts w:ascii="Arial" w:hAnsi="Arial" w:cs="Arial"/>
                <w:sz w:val="20"/>
                <w:szCs w:val="20"/>
              </w:rPr>
              <w:t>-Colorear un dibujo del día de acción de gracias.</w:t>
            </w:r>
          </w:p>
          <w:p w:rsidR="0027377A" w:rsidRPr="0027377A" w:rsidRDefault="005D4C6A" w:rsidP="0027377A">
            <w:pPr>
              <w:ind w:left="720"/>
              <w:jc w:val="both"/>
              <w:rPr>
                <w:rFonts w:ascii="Arial" w:hAnsi="Arial" w:cs="Arial"/>
                <w:sz w:val="20"/>
                <w:szCs w:val="20"/>
              </w:rPr>
            </w:pPr>
            <w:hyperlink r:id="rId26" w:history="1">
              <w:r w:rsidR="0027377A" w:rsidRPr="0027377A">
                <w:rPr>
                  <w:rFonts w:ascii="Arial" w:hAnsi="Arial" w:cs="Arial"/>
                  <w:sz w:val="20"/>
                  <w:szCs w:val="20"/>
                  <w:u w:val="single"/>
                </w:rPr>
                <w:t>https://www.mes-english.com/coloring/thanksgiving.php</w:t>
              </w:r>
            </w:hyperlink>
            <w:r w:rsidR="0027377A" w:rsidRPr="0027377A">
              <w:rPr>
                <w:rFonts w:ascii="Arial" w:hAnsi="Arial" w:cs="Arial"/>
                <w:sz w:val="20"/>
                <w:szCs w:val="20"/>
              </w:rPr>
              <w:t xml:space="preserve"> </w:t>
            </w:r>
          </w:p>
          <w:p w:rsidR="0027377A" w:rsidRPr="0027377A" w:rsidRDefault="0027377A" w:rsidP="0027377A">
            <w:pPr>
              <w:ind w:left="720"/>
              <w:jc w:val="both"/>
              <w:rPr>
                <w:rFonts w:ascii="Arial" w:hAnsi="Arial" w:cs="Arial"/>
                <w:sz w:val="20"/>
                <w:szCs w:val="20"/>
              </w:rPr>
            </w:pPr>
          </w:p>
        </w:tc>
      </w:tr>
      <w:tr w:rsidR="0027377A" w:rsidRPr="0027377A" w:rsidTr="00D00879">
        <w:trPr>
          <w:jc w:val="center"/>
        </w:trPr>
        <w:tc>
          <w:tcPr>
            <w:tcW w:w="14170" w:type="dxa"/>
            <w:gridSpan w:val="9"/>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lastRenderedPageBreak/>
              <w:t>REFERENCIAS Y RECURSOS DIDÁCTICOS</w:t>
            </w:r>
          </w:p>
        </w:tc>
      </w:tr>
      <w:tr w:rsidR="0027377A" w:rsidRPr="0027377A" w:rsidTr="00D00879">
        <w:trPr>
          <w:jc w:val="center"/>
        </w:trPr>
        <w:tc>
          <w:tcPr>
            <w:tcW w:w="14170" w:type="dxa"/>
            <w:gridSpan w:val="9"/>
            <w:shd w:val="clear" w:color="auto" w:fill="FFFFFF" w:themeFill="background1"/>
          </w:tcPr>
          <w:p w:rsidR="0027377A" w:rsidRPr="0027377A" w:rsidRDefault="00D00879" w:rsidP="0027377A">
            <w:pPr>
              <w:rPr>
                <w:rFonts w:ascii="Arial" w:hAnsi="Arial" w:cs="Arial"/>
                <w:sz w:val="20"/>
                <w:szCs w:val="20"/>
              </w:rPr>
            </w:pPr>
            <w:r>
              <w:rPr>
                <w:rFonts w:ascii="Arial" w:hAnsi="Arial" w:cs="Arial"/>
                <w:sz w:val="20"/>
                <w:szCs w:val="20"/>
              </w:rPr>
              <w:t xml:space="preserve">Flashcards. Copias. </w:t>
            </w:r>
            <w:r w:rsidR="0027377A" w:rsidRPr="0027377A">
              <w:rPr>
                <w:rFonts w:ascii="Arial" w:hAnsi="Arial" w:cs="Arial"/>
                <w:sz w:val="20"/>
                <w:szCs w:val="20"/>
              </w:rPr>
              <w:t xml:space="preserve">Sitio: </w:t>
            </w:r>
            <w:hyperlink r:id="rId27" w:history="1">
              <w:r w:rsidR="0027377A" w:rsidRPr="0027377A">
                <w:rPr>
                  <w:rFonts w:ascii="Arial" w:hAnsi="Arial" w:cs="Arial"/>
                  <w:sz w:val="20"/>
                  <w:szCs w:val="20"/>
                  <w:u w:val="single"/>
                </w:rPr>
                <w:t>www.mes-english.com</w:t>
              </w:r>
            </w:hyperlink>
            <w:r w:rsidR="0027377A" w:rsidRPr="0027377A">
              <w:rPr>
                <w:rFonts w:ascii="Arial" w:hAnsi="Arial" w:cs="Arial"/>
                <w:sz w:val="20"/>
                <w:szCs w:val="20"/>
              </w:rPr>
              <w:t xml:space="preserve"> </w:t>
            </w:r>
          </w:p>
          <w:p w:rsidR="0027377A" w:rsidRPr="0027377A" w:rsidRDefault="0027377A" w:rsidP="0027377A">
            <w:pPr>
              <w:rPr>
                <w:rFonts w:ascii="Arial" w:eastAsia="Calibri" w:hAnsi="Arial" w:cs="Arial"/>
                <w:sz w:val="20"/>
                <w:szCs w:val="20"/>
                <w:lang w:val="es-MX" w:eastAsia="en-US"/>
              </w:rPr>
            </w:pPr>
          </w:p>
        </w:tc>
      </w:tr>
      <w:tr w:rsidR="0027377A" w:rsidRPr="0027377A" w:rsidTr="00D00879">
        <w:trPr>
          <w:jc w:val="center"/>
        </w:trPr>
        <w:tc>
          <w:tcPr>
            <w:tcW w:w="3510" w:type="dxa"/>
            <w:gridSpan w:val="3"/>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EVALUACIÓN</w:t>
            </w:r>
          </w:p>
        </w:tc>
        <w:tc>
          <w:tcPr>
            <w:tcW w:w="10660" w:type="dxa"/>
            <w:gridSpan w:val="6"/>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PRODUCTO</w:t>
            </w:r>
          </w:p>
        </w:tc>
      </w:tr>
      <w:tr w:rsidR="0027377A" w:rsidRPr="0027377A" w:rsidTr="00D00879">
        <w:trPr>
          <w:trHeight w:val="705"/>
          <w:jc w:val="center"/>
        </w:trPr>
        <w:tc>
          <w:tcPr>
            <w:tcW w:w="3510" w:type="dxa"/>
            <w:gridSpan w:val="3"/>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Participación.</w:t>
            </w:r>
          </w:p>
          <w:p w:rsidR="0027377A" w:rsidRPr="0027377A" w:rsidRDefault="0027377A" w:rsidP="0027377A">
            <w:pPr>
              <w:rPr>
                <w:rFonts w:ascii="Arial" w:hAnsi="Arial" w:cs="Arial"/>
                <w:sz w:val="20"/>
                <w:szCs w:val="20"/>
              </w:rPr>
            </w:pPr>
            <w:r w:rsidRPr="0027377A">
              <w:rPr>
                <w:rFonts w:ascii="Arial" w:hAnsi="Arial" w:cs="Arial"/>
                <w:sz w:val="20"/>
                <w:szCs w:val="20"/>
              </w:rPr>
              <w:t>Identifica oraciones en pasado simple.</w:t>
            </w:r>
          </w:p>
          <w:p w:rsidR="0027377A" w:rsidRPr="0027377A" w:rsidRDefault="0027377A" w:rsidP="0027377A">
            <w:pPr>
              <w:rPr>
                <w:rFonts w:ascii="Arial" w:hAnsi="Arial" w:cs="Arial"/>
                <w:sz w:val="20"/>
                <w:szCs w:val="20"/>
              </w:rPr>
            </w:pPr>
            <w:r w:rsidRPr="0027377A">
              <w:rPr>
                <w:rFonts w:ascii="Arial" w:hAnsi="Arial" w:cs="Arial"/>
                <w:sz w:val="20"/>
                <w:szCs w:val="20"/>
              </w:rPr>
              <w:t>Identifica verbos regulares en pasado simple.</w:t>
            </w:r>
          </w:p>
        </w:tc>
        <w:tc>
          <w:tcPr>
            <w:tcW w:w="10660" w:type="dxa"/>
            <w:gridSpan w:val="6"/>
            <w:shd w:val="clear" w:color="auto" w:fill="FFFFFF" w:themeFill="background1"/>
          </w:tcPr>
          <w:p w:rsidR="0027377A" w:rsidRPr="00AE261F" w:rsidRDefault="00D00879" w:rsidP="0027377A">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Comic.  </w:t>
            </w:r>
            <w:r w:rsidR="0027377A" w:rsidRPr="0027377A">
              <w:rPr>
                <w:rFonts w:ascii="Arial" w:hAnsi="Arial" w:cs="Arial"/>
                <w:sz w:val="20"/>
                <w:szCs w:val="20"/>
                <w:lang w:eastAsia="es-MX"/>
              </w:rPr>
              <w:t>-Seleccionar aspectos naturales, históricos y culturales significativos del relato para encontrar sus semejanzas o diferencias con el presente de México y de los países donde se habla inglés.-Escribir una adaptación de los aspectos seleccionados, a partir de un modelo.-Revisar convenciones ortográficas y de puntuación.-Leer en voz alta la adaptación.-Convertir la adaptación en un cómic.-Compartir el cómic con otros equipos.</w:t>
            </w:r>
          </w:p>
        </w:tc>
      </w:tr>
    </w:tbl>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2086"/>
        <w:gridCol w:w="1554"/>
        <w:gridCol w:w="1075"/>
        <w:gridCol w:w="1324"/>
        <w:gridCol w:w="6206"/>
      </w:tblGrid>
      <w:tr w:rsidR="00D00879" w:rsidRPr="0027377A" w:rsidTr="00AE261F">
        <w:trPr>
          <w:jc w:val="center"/>
        </w:trPr>
        <w:tc>
          <w:tcPr>
            <w:tcW w:w="1925" w:type="dxa"/>
            <w:shd w:val="clear" w:color="auto" w:fill="F2F2F2" w:themeFill="background1" w:themeFillShade="F2"/>
            <w:vAlign w:val="center"/>
          </w:tcPr>
          <w:p w:rsidR="00D00879" w:rsidRPr="00AE261F" w:rsidRDefault="00D00879" w:rsidP="00AD6018">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ASIGNATURA</w:t>
            </w:r>
          </w:p>
        </w:tc>
        <w:tc>
          <w:tcPr>
            <w:tcW w:w="2086" w:type="dxa"/>
            <w:shd w:val="clear" w:color="auto" w:fill="F2F2F2" w:themeFill="background1" w:themeFillShade="F2"/>
            <w:vAlign w:val="center"/>
          </w:tcPr>
          <w:p w:rsidR="00D00879" w:rsidRPr="00AE261F" w:rsidRDefault="00D00879" w:rsidP="00AD6018">
            <w:pPr>
              <w:jc w:val="center"/>
              <w:rPr>
                <w:rFonts w:ascii="Arial" w:eastAsia="Calibri" w:hAnsi="Arial" w:cs="Arial"/>
                <w:sz w:val="20"/>
                <w:szCs w:val="20"/>
                <w:lang w:val="es-MX" w:eastAsia="en-US"/>
              </w:rPr>
            </w:pPr>
            <w:r w:rsidRPr="00AE261F">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D00879" w:rsidRPr="00AE261F" w:rsidRDefault="00D00879" w:rsidP="00AD6018">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GRADO y GRUPO</w:t>
            </w:r>
          </w:p>
        </w:tc>
        <w:tc>
          <w:tcPr>
            <w:tcW w:w="1075" w:type="dxa"/>
            <w:shd w:val="clear" w:color="auto" w:fill="F2F2F2" w:themeFill="background1" w:themeFillShade="F2"/>
            <w:vAlign w:val="center"/>
          </w:tcPr>
          <w:p w:rsidR="00D00879" w:rsidRPr="00AE261F" w:rsidRDefault="00D00879" w:rsidP="00AD6018">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6</w:t>
            </w:r>
          </w:p>
        </w:tc>
        <w:tc>
          <w:tcPr>
            <w:tcW w:w="1324" w:type="dxa"/>
            <w:shd w:val="clear" w:color="auto" w:fill="F2F2F2" w:themeFill="background1" w:themeFillShade="F2"/>
            <w:vAlign w:val="center"/>
          </w:tcPr>
          <w:p w:rsidR="00D00879" w:rsidRPr="00AE261F" w:rsidRDefault="00D00879" w:rsidP="00AD6018">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D00879" w:rsidRPr="00AE261F" w:rsidRDefault="00AE261F" w:rsidP="00AD6018">
            <w:pPr>
              <w:jc w:val="center"/>
              <w:rPr>
                <w:rFonts w:ascii="Arial" w:eastAsia="Calibri" w:hAnsi="Arial" w:cs="Arial"/>
                <w:b/>
                <w:sz w:val="20"/>
                <w:szCs w:val="20"/>
                <w:lang w:val="es-MX" w:eastAsia="en-US"/>
              </w:rPr>
            </w:pPr>
            <w:r w:rsidRPr="00AE261F">
              <w:rPr>
                <w:rFonts w:ascii="Arial" w:hAnsi="Arial" w:cs="Arial"/>
                <w:b/>
                <w:sz w:val="20"/>
                <w:szCs w:val="20"/>
              </w:rPr>
              <w:t xml:space="preserve">Del </w:t>
            </w:r>
            <w:r w:rsidR="006A4CBA">
              <w:rPr>
                <w:rFonts w:ascii="Arial" w:hAnsi="Arial" w:cs="Arial"/>
                <w:b/>
                <w:sz w:val="20"/>
                <w:szCs w:val="20"/>
              </w:rPr>
              <w:t>0</w:t>
            </w:r>
            <w:r w:rsidRPr="00AE261F">
              <w:rPr>
                <w:rFonts w:ascii="Arial" w:hAnsi="Arial" w:cs="Arial"/>
                <w:b/>
                <w:sz w:val="20"/>
                <w:szCs w:val="20"/>
              </w:rPr>
              <w:t xml:space="preserve">6 al 17  </w:t>
            </w:r>
            <w:r w:rsidR="00D00879" w:rsidRPr="00AE261F">
              <w:rPr>
                <w:rFonts w:ascii="Arial" w:hAnsi="Arial" w:cs="Arial"/>
                <w:b/>
                <w:sz w:val="20"/>
                <w:szCs w:val="20"/>
              </w:rPr>
              <w:t>de abril</w:t>
            </w:r>
            <w:r w:rsidRPr="00AE261F">
              <w:rPr>
                <w:rFonts w:ascii="Arial" w:hAnsi="Arial" w:cs="Arial"/>
                <w:b/>
                <w:sz w:val="20"/>
                <w:szCs w:val="20"/>
              </w:rPr>
              <w:t xml:space="preserve"> 2020</w:t>
            </w:r>
            <w:r w:rsidR="00D00879" w:rsidRPr="00AE261F">
              <w:rPr>
                <w:rFonts w:ascii="Arial" w:hAnsi="Arial" w:cs="Arial"/>
                <w:b/>
                <w:sz w:val="20"/>
                <w:szCs w:val="20"/>
              </w:rPr>
              <w:t>.</w:t>
            </w:r>
          </w:p>
        </w:tc>
      </w:tr>
      <w:tr w:rsidR="00AE261F" w:rsidRPr="0027377A" w:rsidTr="00AD6018">
        <w:trPr>
          <w:jc w:val="center"/>
        </w:trPr>
        <w:tc>
          <w:tcPr>
            <w:tcW w:w="14170" w:type="dxa"/>
            <w:gridSpan w:val="6"/>
            <w:shd w:val="clear" w:color="auto" w:fill="FFFFFF" w:themeFill="background1"/>
            <w:vAlign w:val="center"/>
          </w:tcPr>
          <w:p w:rsidR="00AE261F" w:rsidRDefault="00AE261F" w:rsidP="00AE261F">
            <w:pPr>
              <w:jc w:val="center"/>
              <w:rPr>
                <w:rFonts w:ascii="Arial" w:eastAsia="Calibri" w:hAnsi="Arial" w:cs="Arial"/>
                <w:b/>
                <w:sz w:val="20"/>
                <w:szCs w:val="20"/>
                <w:lang w:val="es-MX" w:eastAsia="en-US"/>
              </w:rPr>
            </w:pPr>
          </w:p>
          <w:p w:rsidR="00AE261F" w:rsidRDefault="00AE261F" w:rsidP="00AE261F">
            <w:pPr>
              <w:jc w:val="center"/>
              <w:rPr>
                <w:rFonts w:ascii="Arial" w:eastAsia="Calibri" w:hAnsi="Arial" w:cs="Arial"/>
                <w:b/>
                <w:sz w:val="20"/>
                <w:szCs w:val="20"/>
                <w:lang w:val="es-MX" w:eastAsia="en-US"/>
              </w:rPr>
            </w:pPr>
            <w:r w:rsidRPr="00AE261F">
              <w:rPr>
                <w:rFonts w:ascii="Arial" w:eastAsia="Calibri" w:hAnsi="Arial" w:cs="Arial"/>
                <w:b/>
                <w:color w:val="4F81BD" w:themeColor="accent1"/>
                <w:sz w:val="20"/>
                <w:szCs w:val="20"/>
                <w:lang w:val="es-MX" w:eastAsia="en-US"/>
              </w:rPr>
              <w:t>VACACIONES DE SEMANA SANTA</w:t>
            </w:r>
          </w:p>
          <w:p w:rsidR="00AE261F" w:rsidRPr="0027377A" w:rsidRDefault="00AE261F" w:rsidP="00AE261F">
            <w:pPr>
              <w:jc w:val="center"/>
              <w:rPr>
                <w:rFonts w:ascii="Arial" w:eastAsia="Calibri" w:hAnsi="Arial" w:cs="Arial"/>
                <w:sz w:val="20"/>
                <w:szCs w:val="20"/>
                <w:lang w:val="es-MX" w:eastAsia="en-US"/>
              </w:rPr>
            </w:pPr>
          </w:p>
        </w:tc>
      </w:tr>
    </w:tbl>
    <w:p w:rsidR="0027377A" w:rsidRDefault="0027377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Pr="0027377A" w:rsidRDefault="006A4CB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555"/>
        <w:gridCol w:w="370"/>
        <w:gridCol w:w="1585"/>
        <w:gridCol w:w="303"/>
        <w:gridCol w:w="198"/>
        <w:gridCol w:w="1554"/>
        <w:gridCol w:w="72"/>
        <w:gridCol w:w="1003"/>
        <w:gridCol w:w="1324"/>
        <w:gridCol w:w="6206"/>
      </w:tblGrid>
      <w:tr w:rsidR="0027377A" w:rsidRPr="00AE261F" w:rsidTr="00AE261F">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ASIGNATURA</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377A" w:rsidRPr="00AE261F" w:rsidRDefault="0027377A" w:rsidP="0027377A">
            <w:pPr>
              <w:jc w:val="center"/>
              <w:rPr>
                <w:rFonts w:ascii="Arial" w:eastAsia="Calibri" w:hAnsi="Arial" w:cs="Arial"/>
                <w:sz w:val="20"/>
                <w:szCs w:val="20"/>
                <w:lang w:val="es-MX" w:eastAsia="en-US"/>
              </w:rPr>
            </w:pPr>
            <w:r w:rsidRPr="00AE261F">
              <w:rPr>
                <w:rFonts w:ascii="Arial" w:eastAsia="Calibri" w:hAnsi="Arial" w:cs="Arial"/>
                <w:b/>
                <w:sz w:val="20"/>
                <w:szCs w:val="20"/>
                <w:lang w:val="es-MX" w:eastAsia="en-US"/>
              </w:rPr>
              <w:t>Inglés</w:t>
            </w:r>
          </w:p>
        </w:tc>
        <w:tc>
          <w:tcPr>
            <w:tcW w:w="15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GRADO y GRUPO</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6</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TIEMPO</w:t>
            </w:r>
          </w:p>
        </w:tc>
        <w:tc>
          <w:tcPr>
            <w:tcW w:w="6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377A" w:rsidRPr="00AE261F" w:rsidRDefault="00AE261F" w:rsidP="0027377A">
            <w:pPr>
              <w:jc w:val="center"/>
              <w:rPr>
                <w:rFonts w:ascii="Arial" w:eastAsia="Calibri" w:hAnsi="Arial" w:cs="Arial"/>
                <w:b/>
                <w:sz w:val="20"/>
                <w:szCs w:val="20"/>
                <w:lang w:val="es-MX" w:eastAsia="en-US"/>
              </w:rPr>
            </w:pPr>
            <w:r>
              <w:rPr>
                <w:rFonts w:ascii="Arial" w:hAnsi="Arial" w:cs="Arial"/>
                <w:b/>
                <w:sz w:val="20"/>
                <w:szCs w:val="20"/>
              </w:rPr>
              <w:t xml:space="preserve"> Del 20 al </w:t>
            </w:r>
            <w:r w:rsidR="0027377A" w:rsidRPr="00AE261F">
              <w:rPr>
                <w:rFonts w:ascii="Arial" w:hAnsi="Arial" w:cs="Arial"/>
                <w:b/>
                <w:sz w:val="20"/>
                <w:szCs w:val="20"/>
              </w:rPr>
              <w:t>2</w:t>
            </w:r>
            <w:r>
              <w:rPr>
                <w:rFonts w:ascii="Arial" w:hAnsi="Arial" w:cs="Arial"/>
                <w:b/>
                <w:sz w:val="20"/>
                <w:szCs w:val="20"/>
              </w:rPr>
              <w:t>4</w:t>
            </w:r>
            <w:r w:rsidR="0027377A" w:rsidRPr="00AE261F">
              <w:rPr>
                <w:rFonts w:ascii="Arial" w:hAnsi="Arial" w:cs="Arial"/>
                <w:b/>
                <w:sz w:val="20"/>
                <w:szCs w:val="20"/>
              </w:rPr>
              <w:t xml:space="preserve"> de abril</w:t>
            </w:r>
            <w:r>
              <w:rPr>
                <w:rFonts w:ascii="Arial" w:hAnsi="Arial" w:cs="Arial"/>
                <w:b/>
                <w:sz w:val="20"/>
                <w:szCs w:val="20"/>
              </w:rPr>
              <w:t xml:space="preserve"> 2020</w:t>
            </w:r>
            <w:r w:rsidR="0027377A" w:rsidRPr="00AE261F">
              <w:rPr>
                <w:rFonts w:ascii="Arial" w:hAnsi="Arial" w:cs="Arial"/>
                <w:b/>
                <w:sz w:val="20"/>
                <w:szCs w:val="20"/>
              </w:rPr>
              <w:t>.</w:t>
            </w:r>
          </w:p>
        </w:tc>
      </w:tr>
      <w:tr w:rsidR="0027377A" w:rsidRPr="0027377A" w:rsidTr="00AE261F">
        <w:trPr>
          <w:jc w:val="center"/>
        </w:trPr>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AMBIENTE SOCIAL DE APRENDIZAJE</w:t>
            </w:r>
          </w:p>
        </w:tc>
        <w:tc>
          <w:tcPr>
            <w:tcW w:w="182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377A" w:rsidRPr="0027377A" w:rsidRDefault="0027377A" w:rsidP="0027377A">
            <w:pPr>
              <w:jc w:val="center"/>
              <w:rPr>
                <w:rFonts w:ascii="Arial" w:eastAsia="Calibri" w:hAnsi="Arial" w:cs="Arial"/>
                <w:sz w:val="20"/>
                <w:szCs w:val="20"/>
                <w:lang w:val="es-MX" w:eastAsia="en-US"/>
              </w:rPr>
            </w:pPr>
            <w:r w:rsidRPr="0027377A">
              <w:rPr>
                <w:rFonts w:ascii="Arial" w:hAnsi="Arial" w:cs="Arial"/>
                <w:sz w:val="20"/>
                <w:szCs w:val="20"/>
              </w:rPr>
              <w:t>Literario y lúdico.</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COMPETENCIA ESPECÍFICA</w:t>
            </w:r>
          </w:p>
        </w:tc>
        <w:tc>
          <w:tcPr>
            <w:tcW w:w="62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7377A" w:rsidRPr="0027377A" w:rsidRDefault="0027377A" w:rsidP="0027377A">
            <w:pPr>
              <w:jc w:val="both"/>
              <w:rPr>
                <w:rFonts w:ascii="Arial" w:eastAsia="Calibri" w:hAnsi="Arial" w:cs="Arial"/>
                <w:sz w:val="20"/>
                <w:szCs w:val="20"/>
                <w:lang w:val="es-MX" w:eastAsia="en-US"/>
              </w:rPr>
            </w:pPr>
            <w:r w:rsidRPr="0027377A">
              <w:rPr>
                <w:rFonts w:ascii="Arial" w:hAnsi="Arial" w:cs="Arial"/>
                <w:sz w:val="20"/>
                <w:szCs w:val="20"/>
              </w:rPr>
              <w:t>Interpretar datos históricos para comparar aspectos culturales de México y de países dónde se habla inglés.</w:t>
            </w:r>
            <w:r w:rsidRPr="0027377A">
              <w:rPr>
                <w:rFonts w:ascii="Arial" w:eastAsia="Calibri" w:hAnsi="Arial" w:cs="Arial"/>
                <w:sz w:val="20"/>
                <w:szCs w:val="20"/>
                <w:lang w:val="es-MX" w:eastAsia="en-US"/>
              </w:rPr>
              <w:t>.</w:t>
            </w:r>
          </w:p>
        </w:tc>
      </w:tr>
      <w:tr w:rsidR="0027377A" w:rsidRPr="0027377A" w:rsidTr="00AE261F">
        <w:trPr>
          <w:jc w:val="center"/>
        </w:trPr>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PRACTICA SOCIAL DE LENGUAJE</w:t>
            </w:r>
          </w:p>
        </w:tc>
        <w:tc>
          <w:tcPr>
            <w:tcW w:w="1035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Leer para conocer y comparar diversos aspectos propios y de países donde se habla inglés.</w:t>
            </w:r>
          </w:p>
        </w:tc>
      </w:tr>
      <w:tr w:rsidR="0027377A" w:rsidRPr="0027377A" w:rsidTr="00AE261F">
        <w:trPr>
          <w:jc w:val="center"/>
        </w:trPr>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APRENDIZAJES ESPERADOS</w:t>
            </w:r>
          </w:p>
        </w:tc>
        <w:tc>
          <w:tcPr>
            <w:tcW w:w="1035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rPr>
                <w:rFonts w:ascii="Arial" w:eastAsia="Calibri" w:hAnsi="Arial" w:cs="Arial"/>
                <w:b/>
                <w:sz w:val="20"/>
                <w:szCs w:val="20"/>
                <w:lang w:val="es-MX" w:eastAsia="en-US"/>
              </w:rPr>
            </w:pPr>
            <w:r w:rsidRPr="0027377A">
              <w:rPr>
                <w:rFonts w:ascii="Arial" w:eastAsia="Calibri" w:hAnsi="Arial" w:cs="Arial"/>
                <w:b/>
                <w:sz w:val="20"/>
                <w:szCs w:val="20"/>
                <w:lang w:val="es-MX" w:eastAsia="en-US"/>
              </w:rPr>
              <w:t>CONTENIDOS</w:t>
            </w:r>
          </w:p>
        </w:tc>
      </w:tr>
      <w:tr w:rsidR="0027377A" w:rsidRPr="0027377A" w:rsidTr="00AE261F">
        <w:trPr>
          <w:trHeight w:val="561"/>
          <w:jc w:val="center"/>
        </w:trPr>
        <w:tc>
          <w:tcPr>
            <w:tcW w:w="381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Reconoce tema, propósito y destinatario.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Lee en voz alta fragmentos de un relato.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Enuncia aspectos naturales y expresiones culturales de la época histórica narrada en un relato.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Compara aspectos naturales y expresiones culturales de un relato histórico con los contemporáneos en México y en países donde se habla inglés.</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Escribe preguntas y respuestas sobre diversos aspectos narrados en un relato histórico.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eastAsia="es-MX"/>
              </w:rPr>
              <w:t>Lee preguntas y respuestas.</w:t>
            </w:r>
          </w:p>
        </w:tc>
        <w:tc>
          <w:tcPr>
            <w:tcW w:w="1035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AE261F" w:rsidRDefault="0027377A" w:rsidP="0027377A">
            <w:pPr>
              <w:autoSpaceDE w:val="0"/>
              <w:autoSpaceDN w:val="0"/>
              <w:adjustRightInd w:val="0"/>
              <w:jc w:val="both"/>
              <w:rPr>
                <w:rFonts w:ascii="Arial" w:hAnsi="Arial" w:cs="Arial"/>
                <w:b/>
                <w:iCs/>
                <w:sz w:val="20"/>
                <w:szCs w:val="20"/>
                <w:lang w:eastAsia="es-MX"/>
              </w:rPr>
            </w:pPr>
            <w:r w:rsidRPr="00AE261F">
              <w:rPr>
                <w:rFonts w:ascii="Arial" w:hAnsi="Arial" w:cs="Arial"/>
                <w:b/>
                <w:iCs/>
                <w:sz w:val="20"/>
                <w:szCs w:val="20"/>
                <w:lang w:eastAsia="es-MX"/>
              </w:rPr>
              <w:t>Expl</w:t>
            </w:r>
            <w:r w:rsidR="00AE261F">
              <w:rPr>
                <w:rFonts w:ascii="Arial" w:hAnsi="Arial" w:cs="Arial"/>
                <w:b/>
                <w:iCs/>
                <w:sz w:val="20"/>
                <w:szCs w:val="20"/>
                <w:lang w:eastAsia="es-MX"/>
              </w:rPr>
              <w:t xml:space="preserve">orar relatos históricos breves. </w:t>
            </w:r>
            <w:r w:rsidRPr="0027377A">
              <w:rPr>
                <w:rFonts w:ascii="Arial" w:hAnsi="Arial" w:cs="Arial"/>
                <w:sz w:val="20"/>
                <w:szCs w:val="20"/>
                <w:lang w:eastAsia="es-MX"/>
              </w:rPr>
              <w:t>-Activar conocimientos previos para anticipar tema.</w:t>
            </w:r>
            <w:r w:rsidR="00AE261F">
              <w:rPr>
                <w:rFonts w:ascii="Arial" w:hAnsi="Arial" w:cs="Arial"/>
                <w:b/>
                <w:iCs/>
                <w:sz w:val="20"/>
                <w:szCs w:val="20"/>
                <w:lang w:eastAsia="es-MX"/>
              </w:rPr>
              <w:t xml:space="preserve"> </w:t>
            </w:r>
            <w:r w:rsidRPr="0027377A">
              <w:rPr>
                <w:rFonts w:ascii="Arial" w:hAnsi="Arial" w:cs="Arial"/>
                <w:sz w:val="20"/>
                <w:szCs w:val="20"/>
                <w:lang w:eastAsia="es-MX"/>
              </w:rPr>
              <w:t>-Enunciar situaciones en que se cuentan relatos históricos.</w:t>
            </w:r>
          </w:p>
          <w:p w:rsidR="0027377A" w:rsidRPr="00AE261F" w:rsidRDefault="00AE261F" w:rsidP="0027377A">
            <w:pPr>
              <w:autoSpaceDE w:val="0"/>
              <w:autoSpaceDN w:val="0"/>
              <w:adjustRightInd w:val="0"/>
              <w:jc w:val="both"/>
              <w:rPr>
                <w:rFonts w:ascii="Arial" w:hAnsi="Arial" w:cs="Arial"/>
                <w:b/>
                <w:iCs/>
                <w:sz w:val="20"/>
                <w:szCs w:val="20"/>
                <w:lang w:eastAsia="es-MX"/>
              </w:rPr>
            </w:pPr>
            <w:r>
              <w:rPr>
                <w:rFonts w:ascii="Arial" w:hAnsi="Arial" w:cs="Arial"/>
                <w:b/>
                <w:iCs/>
                <w:sz w:val="20"/>
                <w:szCs w:val="20"/>
                <w:lang w:eastAsia="es-MX"/>
              </w:rPr>
              <w:t xml:space="preserve">Leer un relato histórico. </w:t>
            </w:r>
            <w:r w:rsidR="0027377A" w:rsidRPr="0027377A">
              <w:rPr>
                <w:rFonts w:ascii="Arial" w:hAnsi="Arial" w:cs="Arial"/>
                <w:sz w:val="20"/>
                <w:szCs w:val="20"/>
                <w:lang w:eastAsia="es-MX"/>
              </w:rPr>
              <w:t>-Identificar tema, destinatario y propósito.</w:t>
            </w:r>
            <w:r>
              <w:rPr>
                <w:rFonts w:ascii="Arial" w:hAnsi="Arial" w:cs="Arial"/>
                <w:b/>
                <w:iCs/>
                <w:sz w:val="20"/>
                <w:szCs w:val="20"/>
                <w:lang w:eastAsia="es-MX"/>
              </w:rPr>
              <w:t xml:space="preserve"> </w:t>
            </w:r>
            <w:r w:rsidR="0027377A" w:rsidRPr="0027377A">
              <w:rPr>
                <w:rFonts w:ascii="Arial" w:hAnsi="Arial" w:cs="Arial"/>
                <w:sz w:val="20"/>
                <w:szCs w:val="20"/>
                <w:lang w:eastAsia="es-MX"/>
              </w:rPr>
              <w:t>-Distinguir, definir y aclarar frases y palabras nuevas.</w:t>
            </w:r>
            <w:r>
              <w:rPr>
                <w:rFonts w:ascii="Arial" w:hAnsi="Arial" w:cs="Arial"/>
                <w:b/>
                <w:iCs/>
                <w:sz w:val="20"/>
                <w:szCs w:val="20"/>
                <w:lang w:eastAsia="es-MX"/>
              </w:rPr>
              <w:t xml:space="preserve"> </w:t>
            </w:r>
            <w:r w:rsidR="0027377A" w:rsidRPr="0027377A">
              <w:rPr>
                <w:rFonts w:ascii="Arial" w:hAnsi="Arial" w:cs="Arial"/>
                <w:sz w:val="20"/>
                <w:szCs w:val="20"/>
                <w:lang w:eastAsia="es-MX"/>
              </w:rPr>
              <w:t>-Leer en voz alta para practicar pronunciación.</w:t>
            </w:r>
            <w:r>
              <w:rPr>
                <w:rFonts w:ascii="Arial" w:hAnsi="Arial" w:cs="Arial"/>
                <w:b/>
                <w:iCs/>
                <w:sz w:val="20"/>
                <w:szCs w:val="20"/>
                <w:lang w:eastAsia="es-MX"/>
              </w:rPr>
              <w:t xml:space="preserve"> </w:t>
            </w:r>
            <w:r w:rsidR="0027377A" w:rsidRPr="0027377A">
              <w:rPr>
                <w:rFonts w:ascii="Arial" w:hAnsi="Arial" w:cs="Arial"/>
                <w:sz w:val="20"/>
                <w:szCs w:val="20"/>
                <w:lang w:eastAsia="es-MX"/>
              </w:rPr>
              <w:t>-Reconocer aspectos naturales (flora, fauna, clima, etc.) y expresiones culturales (horarios, música, formas de relacionarse, vestirse y comer en diversos eventos, entre otros) de la época histórica mencionados en el relato.-Comparar aspectos naturales y expresiones culturales de un relato histórico con los contemporáneos en México y en l</w:t>
            </w:r>
            <w:r>
              <w:rPr>
                <w:rFonts w:ascii="Arial" w:hAnsi="Arial" w:cs="Arial"/>
                <w:sz w:val="20"/>
                <w:szCs w:val="20"/>
                <w:lang w:eastAsia="es-MX"/>
              </w:rPr>
              <w:t>os países donde se habla inglés</w:t>
            </w:r>
            <w:r>
              <w:rPr>
                <w:rFonts w:ascii="Arial" w:hAnsi="Arial" w:cs="Arial"/>
                <w:b/>
                <w:iCs/>
                <w:sz w:val="20"/>
                <w:szCs w:val="20"/>
                <w:lang w:eastAsia="es-MX"/>
              </w:rPr>
              <w:t xml:space="preserve"> </w:t>
            </w:r>
            <w:r w:rsidR="0027377A" w:rsidRPr="0027377A">
              <w:rPr>
                <w:rFonts w:ascii="Arial" w:hAnsi="Arial" w:cs="Arial"/>
                <w:sz w:val="20"/>
                <w:szCs w:val="20"/>
                <w:lang w:eastAsia="es-MX"/>
              </w:rPr>
              <w:t>-Identificar acciones de personas.</w:t>
            </w:r>
            <w:r>
              <w:rPr>
                <w:rFonts w:ascii="Arial" w:hAnsi="Arial" w:cs="Arial"/>
                <w:b/>
                <w:iCs/>
                <w:sz w:val="20"/>
                <w:szCs w:val="20"/>
                <w:lang w:eastAsia="es-MX"/>
              </w:rPr>
              <w:t xml:space="preserve"> </w:t>
            </w:r>
            <w:r w:rsidR="0027377A" w:rsidRPr="0027377A">
              <w:rPr>
                <w:rFonts w:ascii="Arial" w:hAnsi="Arial" w:cs="Arial"/>
                <w:sz w:val="20"/>
                <w:szCs w:val="20"/>
                <w:lang w:eastAsia="es-MX"/>
              </w:rPr>
              <w:t>-Reconocer diferencias con acciones que se realizan en la actualidad.</w:t>
            </w:r>
          </w:p>
          <w:p w:rsidR="0027377A" w:rsidRPr="00AE261F" w:rsidRDefault="0027377A" w:rsidP="0027377A">
            <w:pPr>
              <w:autoSpaceDE w:val="0"/>
              <w:autoSpaceDN w:val="0"/>
              <w:adjustRightInd w:val="0"/>
              <w:jc w:val="both"/>
              <w:rPr>
                <w:rFonts w:ascii="Arial" w:hAnsi="Arial" w:cs="Arial"/>
                <w:b/>
                <w:iCs/>
                <w:sz w:val="20"/>
                <w:szCs w:val="20"/>
                <w:lang w:eastAsia="es-MX"/>
              </w:rPr>
            </w:pPr>
            <w:r w:rsidRPr="00AE261F">
              <w:rPr>
                <w:rFonts w:ascii="Arial" w:hAnsi="Arial" w:cs="Arial"/>
                <w:b/>
                <w:iCs/>
                <w:sz w:val="20"/>
                <w:szCs w:val="20"/>
                <w:lang w:eastAsia="es-MX"/>
              </w:rPr>
              <w:t>Responder de forma oral y escrita preguntas y respuestas sobre diversos aspectos narrados</w:t>
            </w:r>
            <w:r w:rsidR="00AE261F">
              <w:rPr>
                <w:rFonts w:ascii="Arial" w:hAnsi="Arial" w:cs="Arial"/>
                <w:b/>
                <w:iCs/>
                <w:sz w:val="20"/>
                <w:szCs w:val="20"/>
                <w:lang w:eastAsia="es-MX"/>
              </w:rPr>
              <w:t xml:space="preserve"> en un relato histórico </w:t>
            </w:r>
            <w:r w:rsidRPr="0027377A">
              <w:rPr>
                <w:rFonts w:ascii="Arial" w:hAnsi="Arial" w:cs="Arial"/>
                <w:sz w:val="20"/>
                <w:szCs w:val="20"/>
                <w:lang w:eastAsia="es-MX"/>
              </w:rPr>
              <w:t>-Escribir preguntas y respuestas sobre el momento histórico, la ubicación geográfica, gente, vegetación, clima, etc., descritos.</w:t>
            </w:r>
            <w:r w:rsidR="00AE261F">
              <w:rPr>
                <w:rFonts w:ascii="Arial" w:hAnsi="Arial" w:cs="Arial"/>
                <w:b/>
                <w:iCs/>
                <w:sz w:val="20"/>
                <w:szCs w:val="20"/>
                <w:lang w:eastAsia="es-MX"/>
              </w:rPr>
              <w:t xml:space="preserve"> </w:t>
            </w:r>
            <w:r w:rsidRPr="0027377A">
              <w:rPr>
                <w:rFonts w:ascii="Arial" w:hAnsi="Arial" w:cs="Arial"/>
                <w:sz w:val="20"/>
                <w:szCs w:val="20"/>
                <w:lang w:eastAsia="es-MX"/>
              </w:rPr>
              <w:t>-Leer de manera compartida preguntas y respuestas para comparar información.</w:t>
            </w:r>
          </w:p>
          <w:p w:rsidR="0027377A" w:rsidRPr="00AE261F" w:rsidRDefault="0027377A" w:rsidP="0027377A">
            <w:pPr>
              <w:autoSpaceDE w:val="0"/>
              <w:autoSpaceDN w:val="0"/>
              <w:adjustRightInd w:val="0"/>
              <w:jc w:val="both"/>
              <w:rPr>
                <w:rFonts w:ascii="Arial" w:hAnsi="Arial" w:cs="Arial"/>
                <w:iCs/>
                <w:sz w:val="20"/>
                <w:szCs w:val="20"/>
                <w:lang w:eastAsia="es-MX"/>
              </w:rPr>
            </w:pPr>
            <w:r w:rsidRPr="0027377A">
              <w:rPr>
                <w:rFonts w:ascii="Arial" w:hAnsi="Arial" w:cs="Arial"/>
                <w:iCs/>
                <w:sz w:val="20"/>
                <w:szCs w:val="20"/>
                <w:lang w:eastAsia="es-MX"/>
              </w:rPr>
              <w:t xml:space="preserve">Distinguir y expresar aspectos históricos y culturales semejantes y diferentes entre los países </w:t>
            </w:r>
            <w:r w:rsidR="00AE261F">
              <w:rPr>
                <w:rFonts w:ascii="Arial" w:hAnsi="Arial" w:cs="Arial"/>
                <w:iCs/>
                <w:sz w:val="20"/>
                <w:szCs w:val="20"/>
                <w:lang w:eastAsia="es-MX"/>
              </w:rPr>
              <w:t xml:space="preserve">donde se habla inglés y México. </w:t>
            </w:r>
            <w:r w:rsidRPr="0027377A">
              <w:rPr>
                <w:rFonts w:ascii="Arial" w:hAnsi="Arial" w:cs="Arial"/>
                <w:sz w:val="20"/>
                <w:szCs w:val="20"/>
                <w:lang w:eastAsia="es-MX"/>
              </w:rPr>
              <w:t>-Copiar en un cuadro aspectos naturales, históricos y culturales significativos de un relato.</w:t>
            </w:r>
            <w:r w:rsidR="00AE261F">
              <w:rPr>
                <w:rFonts w:ascii="Arial" w:hAnsi="Arial" w:cs="Arial"/>
                <w:iCs/>
                <w:sz w:val="20"/>
                <w:szCs w:val="20"/>
                <w:lang w:eastAsia="es-MX"/>
              </w:rPr>
              <w:t xml:space="preserve"> </w:t>
            </w:r>
            <w:r w:rsidRPr="0027377A">
              <w:rPr>
                <w:rFonts w:ascii="Arial" w:hAnsi="Arial" w:cs="Arial"/>
                <w:sz w:val="20"/>
                <w:szCs w:val="20"/>
                <w:lang w:eastAsia="es-MX"/>
              </w:rPr>
              <w:t>-Adaptar a la realidad de México aspectos naturales, histór</w:t>
            </w:r>
            <w:r w:rsidR="00AE261F">
              <w:rPr>
                <w:rFonts w:ascii="Arial" w:hAnsi="Arial" w:cs="Arial"/>
                <w:sz w:val="20"/>
                <w:szCs w:val="20"/>
                <w:lang w:eastAsia="es-MX"/>
              </w:rPr>
              <w:t>icos y culturales de un relato.-Leer adaptaciones en voz alta.</w:t>
            </w:r>
            <w:r w:rsidRPr="0027377A">
              <w:rPr>
                <w:rFonts w:ascii="Arial" w:hAnsi="Arial" w:cs="Arial"/>
                <w:sz w:val="20"/>
                <w:szCs w:val="20"/>
                <w:lang w:eastAsia="es-MX"/>
              </w:rPr>
              <w:t xml:space="preserve">-Revisar información en adaptaciones </w:t>
            </w:r>
            <w:r w:rsidR="00AE261F">
              <w:rPr>
                <w:rFonts w:ascii="Arial" w:hAnsi="Arial" w:cs="Arial"/>
                <w:sz w:val="20"/>
                <w:szCs w:val="20"/>
                <w:lang w:eastAsia="es-MX"/>
              </w:rPr>
              <w:t>para corroborar su pertinencia.</w:t>
            </w:r>
            <w:r w:rsidRPr="0027377A">
              <w:rPr>
                <w:rFonts w:ascii="Arial" w:hAnsi="Arial" w:cs="Arial"/>
                <w:iCs/>
                <w:sz w:val="20"/>
                <w:szCs w:val="20"/>
                <w:lang w:eastAsia="es-MX"/>
              </w:rPr>
              <w:t>Revisar convenciones ortográficas y de puntuación.</w:t>
            </w:r>
          </w:p>
        </w:tc>
      </w:tr>
      <w:tr w:rsidR="0027377A" w:rsidRPr="0027377A" w:rsidTr="00AE261F">
        <w:trPr>
          <w:jc w:val="center"/>
        </w:trPr>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VOCABULARIO</w:t>
            </w:r>
          </w:p>
        </w:tc>
      </w:tr>
      <w:tr w:rsidR="0027377A" w:rsidRPr="00C028D9" w:rsidTr="00AE261F">
        <w:trPr>
          <w:jc w:val="center"/>
        </w:trPr>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both"/>
              <w:rPr>
                <w:rFonts w:ascii="Arial" w:hAnsi="Arial" w:cs="Arial"/>
                <w:sz w:val="20"/>
                <w:szCs w:val="20"/>
                <w:lang w:val="en-US"/>
              </w:rPr>
            </w:pPr>
            <w:r w:rsidRPr="0027377A">
              <w:rPr>
                <w:rFonts w:ascii="Arial" w:hAnsi="Arial" w:cs="Arial"/>
                <w:sz w:val="20"/>
                <w:szCs w:val="20"/>
                <w:lang w:val="en-US"/>
              </w:rPr>
              <w:t>Verbs: go, do, visit, stay, talk, like, drink, give, walk, etc.</w:t>
            </w:r>
          </w:p>
        </w:tc>
      </w:tr>
      <w:tr w:rsidR="0027377A" w:rsidRPr="0027377A" w:rsidTr="00AE261F">
        <w:trPr>
          <w:jc w:val="center"/>
        </w:trPr>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SECUENCIA DE ACTIVIDADES</w:t>
            </w:r>
          </w:p>
        </w:tc>
      </w:tr>
      <w:tr w:rsidR="0027377A" w:rsidRPr="0027377A" w:rsidTr="00AE261F">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261F" w:rsidRDefault="00AE261F" w:rsidP="00AE261F">
            <w:pPr>
              <w:jc w:val="center"/>
              <w:rPr>
                <w:rFonts w:ascii="Arial" w:eastAsia="Calibri" w:hAnsi="Arial" w:cs="Arial"/>
                <w:b/>
                <w:sz w:val="20"/>
                <w:szCs w:val="20"/>
                <w:lang w:val="es-MX" w:eastAsia="en-US"/>
              </w:rPr>
            </w:pPr>
          </w:p>
          <w:p w:rsid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Sesión 1</w:t>
            </w:r>
          </w:p>
          <w:p w:rsidR="0027377A" w:rsidRPr="00AE261F" w:rsidRDefault="0027377A" w:rsidP="00AE261F">
            <w:pPr>
              <w:jc w:val="center"/>
              <w:rPr>
                <w:rFonts w:ascii="Arial" w:eastAsia="Calibri" w:hAnsi="Arial" w:cs="Arial"/>
                <w:b/>
                <w:sz w:val="20"/>
                <w:szCs w:val="20"/>
                <w:lang w:val="es-MX" w:eastAsia="en-US"/>
              </w:rPr>
            </w:pPr>
          </w:p>
          <w:p w:rsidR="0027377A"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50’</w:t>
            </w:r>
          </w:p>
          <w:p w:rsidR="00AE261F" w:rsidRDefault="00AE261F" w:rsidP="00AE261F">
            <w:pPr>
              <w:jc w:val="center"/>
              <w:rPr>
                <w:rFonts w:ascii="Arial" w:hAnsi="Arial" w:cs="Arial"/>
                <w:b/>
                <w:color w:val="4472C4"/>
                <w:sz w:val="16"/>
                <w:szCs w:val="16"/>
              </w:rPr>
            </w:pPr>
            <w:r>
              <w:rPr>
                <w:rFonts w:ascii="Arial" w:hAnsi="Arial" w:cs="Arial"/>
                <w:b/>
                <w:color w:val="4472C4"/>
                <w:sz w:val="16"/>
                <w:szCs w:val="16"/>
              </w:rPr>
              <w:t>TERMINO DE ACTIVIDAD</w:t>
            </w:r>
          </w:p>
          <w:p w:rsidR="00AE261F" w:rsidRPr="00D00879" w:rsidRDefault="00AE261F" w:rsidP="00AE261F">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AE261F" w:rsidRPr="00AE261F" w:rsidRDefault="00AE261F" w:rsidP="00AE261F">
            <w:pPr>
              <w:jc w:val="center"/>
              <w:rPr>
                <w:rFonts w:ascii="Arial" w:eastAsia="Calibri" w:hAnsi="Arial" w:cs="Arial"/>
                <w:b/>
                <w:sz w:val="20"/>
                <w:szCs w:val="20"/>
                <w:lang w:val="es-MX" w:eastAsia="en-US"/>
              </w:rPr>
            </w:pP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AE261F" w:rsidRDefault="00AE261F" w:rsidP="00AE261F">
            <w:pPr>
              <w:contextualSpacing/>
              <w:jc w:val="both"/>
              <w:rPr>
                <w:rFonts w:ascii="Arial" w:eastAsia="Calibri" w:hAnsi="Arial" w:cs="Arial"/>
                <w:b/>
                <w:sz w:val="20"/>
                <w:szCs w:val="20"/>
                <w:lang w:val="es-MX" w:eastAsia="en-US"/>
              </w:rPr>
            </w:pPr>
          </w:p>
          <w:p w:rsidR="0027377A" w:rsidRPr="00AE261F" w:rsidRDefault="00AE261F" w:rsidP="00AE261F">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27377A" w:rsidRPr="0027377A">
              <w:rPr>
                <w:rFonts w:ascii="Arial" w:hAnsi="Arial" w:cs="Arial"/>
                <w:sz w:val="20"/>
                <w:szCs w:val="20"/>
                <w:lang w:val="es-MX"/>
              </w:rPr>
              <w:t>-</w:t>
            </w:r>
            <w:r w:rsidR="0027377A" w:rsidRPr="0027377A">
              <w:rPr>
                <w:rFonts w:ascii="Arial" w:hAnsi="Arial" w:cs="Arial"/>
                <w:sz w:val="20"/>
                <w:szCs w:val="20"/>
              </w:rPr>
              <w:t>Mostrar imágenes de los verbos con sus nombres, repetir los nombres en voz alta.-Identi</w:t>
            </w:r>
            <w:r>
              <w:rPr>
                <w:rFonts w:ascii="Arial" w:hAnsi="Arial" w:cs="Arial"/>
                <w:sz w:val="20"/>
                <w:szCs w:val="20"/>
              </w:rPr>
              <w:t xml:space="preserve"> </w:t>
            </w:r>
            <w:r w:rsidR="0027377A" w:rsidRPr="0027377A">
              <w:rPr>
                <w:rFonts w:ascii="Arial" w:hAnsi="Arial" w:cs="Arial"/>
                <w:sz w:val="20"/>
                <w:szCs w:val="20"/>
              </w:rPr>
              <w:t>ficar verbos regulares.-Jugar bingo de verbos.</w:t>
            </w:r>
            <w:r>
              <w:rPr>
                <w:rFonts w:ascii="Arial" w:eastAsia="Calibri" w:hAnsi="Arial" w:cs="Arial"/>
                <w:b/>
                <w:sz w:val="20"/>
                <w:szCs w:val="20"/>
                <w:lang w:val="es-MX" w:eastAsia="en-US"/>
              </w:rPr>
              <w:t xml:space="preserve"> </w:t>
            </w:r>
            <w:hyperlink r:id="rId28" w:history="1">
              <w:r w:rsidR="0027377A" w:rsidRPr="0027377A">
                <w:rPr>
                  <w:rFonts w:ascii="Arial" w:eastAsia="Calibri" w:hAnsi="Arial" w:cs="Arial"/>
                  <w:sz w:val="20"/>
                  <w:szCs w:val="20"/>
                  <w:u w:val="single"/>
                  <w:lang w:val="es-MX" w:eastAsia="en-US"/>
                </w:rPr>
                <w:t>https://www.toolsforeducators.com/bingo/bingo-maker-3x3.php?cat=verbs</w:t>
              </w:r>
            </w:hyperlink>
            <w:r w:rsidR="0027377A" w:rsidRPr="0027377A">
              <w:rPr>
                <w:rFonts w:ascii="Arial" w:eastAsia="Calibri" w:hAnsi="Arial" w:cs="Arial"/>
                <w:sz w:val="20"/>
                <w:szCs w:val="20"/>
                <w:lang w:val="es-MX" w:eastAsia="en-US"/>
              </w:rPr>
              <w:t xml:space="preserve"> </w:t>
            </w:r>
          </w:p>
          <w:p w:rsidR="0027377A" w:rsidRPr="0027377A" w:rsidRDefault="0027377A" w:rsidP="0027377A">
            <w:pPr>
              <w:contextualSpacing/>
              <w:jc w:val="both"/>
              <w:rPr>
                <w:rFonts w:ascii="Arial" w:eastAsia="Calibri" w:hAnsi="Arial" w:cs="Arial"/>
                <w:sz w:val="20"/>
                <w:szCs w:val="20"/>
                <w:lang w:val="es-MX" w:eastAsia="en-US"/>
              </w:rPr>
            </w:pPr>
          </w:p>
          <w:p w:rsidR="0027377A" w:rsidRPr="0027377A" w:rsidRDefault="0027377A" w:rsidP="0027377A">
            <w:pPr>
              <w:contextualSpacing/>
              <w:jc w:val="both"/>
              <w:rPr>
                <w:rFonts w:ascii="Arial" w:eastAsia="Calibri" w:hAnsi="Arial" w:cs="Arial"/>
                <w:b/>
                <w:sz w:val="20"/>
                <w:szCs w:val="20"/>
                <w:lang w:val="es-MX" w:eastAsia="en-US"/>
              </w:rPr>
            </w:pPr>
            <w:r w:rsidRPr="0027377A">
              <w:rPr>
                <w:rFonts w:ascii="Arial" w:eastAsia="Calibri" w:hAnsi="Arial" w:cs="Arial"/>
                <w:b/>
                <w:sz w:val="20"/>
                <w:szCs w:val="20"/>
                <w:lang w:val="es-MX" w:eastAsia="en-US"/>
              </w:rPr>
              <w:t>DESARROLLO:</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Individualmente, completar oraciones (de la lectura de la clase anterior) con los verbos en tiempo pasado. Ejemplo:</w:t>
            </w:r>
          </w:p>
          <w:p w:rsidR="0027377A" w:rsidRPr="0027377A" w:rsidRDefault="0027377A" w:rsidP="0067149C">
            <w:pPr>
              <w:numPr>
                <w:ilvl w:val="0"/>
                <w:numId w:val="7"/>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The pilgrims _________ (come) to America from Europe on a ship called The Mayflower.</w:t>
            </w:r>
          </w:p>
          <w:p w:rsidR="0027377A" w:rsidRPr="0027377A" w:rsidRDefault="0027377A" w:rsidP="0067149C">
            <w:pPr>
              <w:numPr>
                <w:ilvl w:val="0"/>
                <w:numId w:val="7"/>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 xml:space="preserve"> In 1621 the pilgrims __________ (celebrate) their first harvest in Massachusetts.</w:t>
            </w:r>
          </w:p>
          <w:p w:rsidR="0027377A" w:rsidRPr="0027377A" w:rsidRDefault="0027377A" w:rsidP="0067149C">
            <w:pPr>
              <w:numPr>
                <w:ilvl w:val="0"/>
                <w:numId w:val="7"/>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They ___________ (eat) corn, vegetables, roasted meat and shellfish.</w:t>
            </w:r>
          </w:p>
          <w:p w:rsidR="0027377A" w:rsidRPr="0027377A" w:rsidRDefault="0027377A" w:rsidP="0067149C">
            <w:pPr>
              <w:numPr>
                <w:ilvl w:val="0"/>
                <w:numId w:val="7"/>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The Wampanoag people _________ (live) in the area for 12,000 years and ___________ (help) the new settlers survive.</w:t>
            </w:r>
          </w:p>
          <w:p w:rsidR="0027377A" w:rsidRPr="0027377A" w:rsidRDefault="005D4C6A" w:rsidP="0027377A">
            <w:pPr>
              <w:ind w:left="720"/>
              <w:contextualSpacing/>
              <w:jc w:val="both"/>
              <w:rPr>
                <w:rFonts w:ascii="Arial" w:eastAsia="Calibri" w:hAnsi="Arial" w:cs="Arial"/>
                <w:sz w:val="20"/>
                <w:szCs w:val="20"/>
                <w:lang w:val="en-US" w:eastAsia="en-US"/>
              </w:rPr>
            </w:pPr>
            <w:hyperlink r:id="rId29" w:history="1">
              <w:r w:rsidR="0027377A" w:rsidRPr="0027377A">
                <w:rPr>
                  <w:rFonts w:ascii="Arial" w:eastAsia="Calibri" w:hAnsi="Arial" w:cs="Arial"/>
                  <w:sz w:val="20"/>
                  <w:szCs w:val="20"/>
                  <w:u w:val="single"/>
                  <w:lang w:val="en-US" w:eastAsia="en-US"/>
                </w:rPr>
                <w:t>http://www.softschools.com/themes/thanksgiving/history/</w:t>
              </w:r>
            </w:hyperlink>
            <w:r w:rsidR="0027377A" w:rsidRPr="0027377A">
              <w:rPr>
                <w:rFonts w:ascii="Arial" w:eastAsia="Calibri" w:hAnsi="Arial" w:cs="Arial"/>
                <w:sz w:val="20"/>
                <w:szCs w:val="20"/>
                <w:lang w:val="en-US" w:eastAsia="en-US"/>
              </w:rPr>
              <w:t xml:space="preserve"> </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Con la ayuda del profesor revisar respuestas, de manera voluntaria, leer en voz alta.</w:t>
            </w:r>
          </w:p>
          <w:p w:rsidR="0027377A" w:rsidRPr="0027377A" w:rsidRDefault="0027377A" w:rsidP="0027377A">
            <w:pPr>
              <w:jc w:val="both"/>
              <w:rPr>
                <w:rFonts w:ascii="Arial" w:hAnsi="Arial" w:cs="Arial"/>
                <w:sz w:val="20"/>
                <w:szCs w:val="20"/>
              </w:rPr>
            </w:pPr>
            <w:r w:rsidRPr="0027377A">
              <w:rPr>
                <w:rFonts w:ascii="Arial" w:hAnsi="Arial" w:cs="Arial"/>
                <w:sz w:val="20"/>
                <w:szCs w:val="20"/>
              </w:rPr>
              <w:t>-Responder oralmente preguntas sobre el día de acción de gracias a manera de repaso. Ejemplo:</w:t>
            </w:r>
          </w:p>
          <w:p w:rsidR="0027377A" w:rsidRPr="0027377A" w:rsidRDefault="0027377A" w:rsidP="0067149C">
            <w:pPr>
              <w:numPr>
                <w:ilvl w:val="0"/>
                <w:numId w:val="8"/>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When is Thanksgiving Day celebrated?</w:t>
            </w:r>
          </w:p>
          <w:p w:rsidR="0027377A" w:rsidRPr="0027377A" w:rsidRDefault="0027377A" w:rsidP="0067149C">
            <w:pPr>
              <w:numPr>
                <w:ilvl w:val="0"/>
                <w:numId w:val="8"/>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lastRenderedPageBreak/>
              <w:t>What is the name of the ship where the pilgrims arrived to America?</w:t>
            </w:r>
          </w:p>
          <w:p w:rsidR="0027377A" w:rsidRPr="0027377A" w:rsidRDefault="0027377A" w:rsidP="0067149C">
            <w:pPr>
              <w:numPr>
                <w:ilvl w:val="0"/>
                <w:numId w:val="8"/>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Which President declared Thanksgiving an oficial holiday?</w:t>
            </w:r>
          </w:p>
          <w:p w:rsidR="0027377A" w:rsidRPr="0027377A" w:rsidRDefault="0027377A" w:rsidP="0027377A">
            <w:pPr>
              <w:jc w:val="both"/>
              <w:rPr>
                <w:rFonts w:ascii="Arial" w:hAnsi="Arial" w:cs="Arial"/>
                <w:sz w:val="20"/>
                <w:szCs w:val="20"/>
              </w:rPr>
            </w:pPr>
            <w:r w:rsidRPr="0027377A">
              <w:rPr>
                <w:rFonts w:ascii="Arial" w:hAnsi="Arial" w:cs="Arial"/>
                <w:sz w:val="20"/>
                <w:szCs w:val="20"/>
              </w:rPr>
              <w:t>-Mostrar imágenes de la celebración en los Estados Unidos.</w:t>
            </w:r>
          </w:p>
          <w:p w:rsidR="0027377A" w:rsidRDefault="00AE261F" w:rsidP="0027377A">
            <w:pPr>
              <w:contextualSpacing/>
              <w:jc w:val="both"/>
              <w:rPr>
                <w:rFonts w:ascii="Arial" w:hAnsi="Arial" w:cs="Arial"/>
                <w:sz w:val="20"/>
                <w:szCs w:val="20"/>
              </w:rPr>
            </w:pPr>
            <w:r>
              <w:rPr>
                <w:rFonts w:ascii="Arial" w:eastAsia="Calibri" w:hAnsi="Arial" w:cs="Arial"/>
                <w:b/>
                <w:sz w:val="20"/>
                <w:szCs w:val="20"/>
                <w:lang w:val="es-MX" w:eastAsia="en-US"/>
              </w:rPr>
              <w:t>CIERRE:</w:t>
            </w:r>
            <w:r w:rsidR="0027377A" w:rsidRPr="0027377A">
              <w:rPr>
                <w:rFonts w:ascii="Arial" w:hAnsi="Arial" w:cs="Arial"/>
                <w:sz w:val="20"/>
                <w:szCs w:val="20"/>
                <w:lang w:val="es-MX"/>
              </w:rPr>
              <w:t>-</w:t>
            </w:r>
            <w:r w:rsidR="0027377A" w:rsidRPr="0027377A">
              <w:rPr>
                <w:rFonts w:ascii="Arial" w:hAnsi="Arial" w:cs="Arial"/>
                <w:sz w:val="20"/>
                <w:szCs w:val="20"/>
              </w:rPr>
              <w:t>En binas, identificar las partes del texto (introducción, cuerpo y conclusión).-Revisar con la ayuda del profesor.</w:t>
            </w:r>
          </w:p>
          <w:p w:rsidR="00AE261F" w:rsidRPr="00AE261F" w:rsidRDefault="00AE261F" w:rsidP="0027377A">
            <w:pPr>
              <w:contextualSpacing/>
              <w:jc w:val="both"/>
              <w:rPr>
                <w:rFonts w:ascii="Arial" w:eastAsia="Calibri" w:hAnsi="Arial" w:cs="Arial"/>
                <w:b/>
                <w:sz w:val="20"/>
                <w:szCs w:val="20"/>
                <w:lang w:val="es-MX" w:eastAsia="en-US"/>
              </w:rPr>
            </w:pPr>
          </w:p>
        </w:tc>
      </w:tr>
      <w:tr w:rsidR="0027377A" w:rsidRPr="0027377A" w:rsidTr="00AE261F">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Sesión 2</w:t>
            </w:r>
          </w:p>
          <w:p w:rsidR="0027377A" w:rsidRPr="00AE261F" w:rsidRDefault="0027377A" w:rsidP="00AE261F">
            <w:pPr>
              <w:jc w:val="center"/>
              <w:rPr>
                <w:rFonts w:ascii="Arial" w:eastAsia="Calibri" w:hAnsi="Arial" w:cs="Arial"/>
                <w:b/>
                <w:sz w:val="20"/>
                <w:szCs w:val="20"/>
                <w:lang w:val="es-MX" w:eastAsia="en-US"/>
              </w:rPr>
            </w:pPr>
          </w:p>
          <w:p w:rsidR="0027377A"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50’</w:t>
            </w:r>
          </w:p>
          <w:p w:rsidR="00AE261F" w:rsidRDefault="00AE261F" w:rsidP="00AE261F">
            <w:pPr>
              <w:jc w:val="center"/>
              <w:rPr>
                <w:rFonts w:ascii="Arial" w:hAnsi="Arial" w:cs="Arial"/>
                <w:b/>
                <w:color w:val="4472C4"/>
                <w:sz w:val="16"/>
                <w:szCs w:val="16"/>
              </w:rPr>
            </w:pPr>
            <w:r>
              <w:rPr>
                <w:rFonts w:ascii="Arial" w:hAnsi="Arial" w:cs="Arial"/>
                <w:b/>
                <w:color w:val="4472C4"/>
                <w:sz w:val="16"/>
                <w:szCs w:val="16"/>
              </w:rPr>
              <w:t>TERMINO DE ACTIVIDAD</w:t>
            </w:r>
          </w:p>
          <w:p w:rsidR="00AE261F" w:rsidRPr="00D00879" w:rsidRDefault="00AE261F" w:rsidP="00AE261F">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AE261F" w:rsidRP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AE261F" w:rsidRDefault="00AE261F" w:rsidP="0027377A">
            <w:pPr>
              <w:contextualSpacing/>
              <w:jc w:val="both"/>
              <w:rPr>
                <w:rFonts w:ascii="Arial" w:eastAsia="Calibri" w:hAnsi="Arial" w:cs="Arial"/>
                <w:b/>
                <w:sz w:val="20"/>
                <w:szCs w:val="20"/>
                <w:lang w:val="es-MX" w:eastAsia="en-US"/>
              </w:rPr>
            </w:pP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27377A" w:rsidRPr="0027377A">
              <w:rPr>
                <w:rFonts w:ascii="Arial" w:hAnsi="Arial" w:cs="Arial"/>
                <w:sz w:val="20"/>
                <w:szCs w:val="20"/>
              </w:rPr>
              <w:t>-Dividir el grupo en dos equipos. Escribir verbos (regulares e irregulares) en el pizarrón.</w:t>
            </w:r>
            <w:r>
              <w:rPr>
                <w:rFonts w:ascii="Arial" w:eastAsia="Calibri" w:hAnsi="Arial" w:cs="Arial"/>
                <w:b/>
                <w:sz w:val="20"/>
                <w:szCs w:val="20"/>
                <w:lang w:eastAsia="en-US"/>
              </w:rPr>
              <w:t xml:space="preserve"> </w:t>
            </w:r>
            <w:r w:rsidR="0027377A" w:rsidRPr="0027377A">
              <w:rPr>
                <w:rFonts w:ascii="Arial" w:hAnsi="Arial" w:cs="Arial"/>
                <w:sz w:val="20"/>
                <w:szCs w:val="20"/>
              </w:rPr>
              <w:t>-Por turnos, pasar al frente y escribir los verbos en la categoría correspondiente, regular o irregular.</w:t>
            </w:r>
            <w:r>
              <w:rPr>
                <w:rFonts w:ascii="Arial" w:eastAsia="Calibri" w:hAnsi="Arial" w:cs="Arial"/>
                <w:b/>
                <w:sz w:val="20"/>
                <w:szCs w:val="20"/>
                <w:lang w:eastAsia="en-US"/>
              </w:rPr>
              <w:t xml:space="preserve"> </w:t>
            </w:r>
            <w:r w:rsidR="0027377A" w:rsidRPr="0027377A">
              <w:rPr>
                <w:rFonts w:ascii="Arial" w:hAnsi="Arial" w:cs="Arial"/>
                <w:sz w:val="20"/>
                <w:szCs w:val="20"/>
              </w:rPr>
              <w:t>-Los equipos ganan punto extra si escriben el tiempo pasado de los verbos.</w:t>
            </w:r>
          </w:p>
          <w:p w:rsidR="0027377A" w:rsidRPr="00AE261F" w:rsidRDefault="0027377A" w:rsidP="0027377A">
            <w:pPr>
              <w:contextualSpacing/>
              <w:jc w:val="both"/>
              <w:rPr>
                <w:rFonts w:ascii="Arial" w:eastAsia="Calibri" w:hAnsi="Arial" w:cs="Arial"/>
                <w:b/>
                <w:sz w:val="20"/>
                <w:szCs w:val="20"/>
                <w:lang w:val="es-MX" w:eastAsia="en-US"/>
              </w:rPr>
            </w:pPr>
            <w:r w:rsidRPr="0027377A">
              <w:rPr>
                <w:rFonts w:ascii="Arial" w:eastAsia="Calibri" w:hAnsi="Arial" w:cs="Arial"/>
                <w:b/>
                <w:sz w:val="20"/>
                <w:szCs w:val="20"/>
                <w:lang w:val="es-MX" w:eastAsia="en-US"/>
              </w:rPr>
              <w:t>DESARR</w:t>
            </w:r>
            <w:r w:rsidR="00AE261F">
              <w:rPr>
                <w:rFonts w:ascii="Arial" w:eastAsia="Calibri" w:hAnsi="Arial" w:cs="Arial"/>
                <w:b/>
                <w:sz w:val="20"/>
                <w:szCs w:val="20"/>
                <w:lang w:val="es-MX" w:eastAsia="en-US"/>
              </w:rPr>
              <w:t>OLLO:</w:t>
            </w:r>
            <w:r w:rsidRPr="0027377A">
              <w:rPr>
                <w:rFonts w:ascii="Arial" w:hAnsi="Arial" w:cs="Arial"/>
                <w:sz w:val="20"/>
                <w:szCs w:val="20"/>
                <w:lang w:val="es-MX"/>
              </w:rPr>
              <w:t>-</w:t>
            </w:r>
            <w:r w:rsidRPr="0027377A">
              <w:rPr>
                <w:rFonts w:ascii="Arial" w:hAnsi="Arial" w:cs="Arial"/>
                <w:sz w:val="20"/>
                <w:szCs w:val="20"/>
              </w:rPr>
              <w:t>Escribir oraciones cortas en tiempo pasado, de acuerdo a las imágenes mostradas. Ejemplo:</w:t>
            </w:r>
          </w:p>
          <w:p w:rsidR="0027377A" w:rsidRPr="0027377A" w:rsidRDefault="0027377A" w:rsidP="0067149C">
            <w:pPr>
              <w:numPr>
                <w:ilvl w:val="0"/>
                <w:numId w:val="9"/>
              </w:numPr>
              <w:contextualSpacing/>
              <w:jc w:val="both"/>
              <w:rPr>
                <w:rFonts w:ascii="Arial" w:eastAsia="Calibri" w:hAnsi="Arial" w:cs="Arial"/>
                <w:sz w:val="20"/>
                <w:szCs w:val="20"/>
                <w:lang w:val="es-MX" w:eastAsia="en-US"/>
              </w:rPr>
            </w:pPr>
            <w:r w:rsidRPr="0027377A">
              <w:rPr>
                <w:rFonts w:ascii="Arial" w:eastAsia="Calibri" w:hAnsi="Arial" w:cs="Arial"/>
                <w:sz w:val="20"/>
                <w:szCs w:val="20"/>
                <w:lang w:val="es-MX" w:eastAsia="en-US"/>
              </w:rPr>
              <w:t>They played soccer.</w:t>
            </w:r>
          </w:p>
          <w:p w:rsidR="0027377A" w:rsidRPr="0027377A" w:rsidRDefault="0027377A" w:rsidP="0067149C">
            <w:pPr>
              <w:numPr>
                <w:ilvl w:val="0"/>
                <w:numId w:val="9"/>
              </w:numPr>
              <w:contextualSpacing/>
              <w:jc w:val="both"/>
              <w:rPr>
                <w:rFonts w:ascii="Arial" w:eastAsia="Calibri" w:hAnsi="Arial" w:cs="Arial"/>
                <w:sz w:val="20"/>
                <w:szCs w:val="20"/>
                <w:lang w:val="es-MX" w:eastAsia="en-US"/>
              </w:rPr>
            </w:pPr>
            <w:r w:rsidRPr="0027377A">
              <w:rPr>
                <w:rFonts w:ascii="Arial" w:eastAsia="Calibri" w:hAnsi="Arial" w:cs="Arial"/>
                <w:sz w:val="20"/>
                <w:szCs w:val="20"/>
                <w:lang w:val="es-MX" w:eastAsia="en-US"/>
              </w:rPr>
              <w:t>He watched TV.</w:t>
            </w:r>
          </w:p>
          <w:p w:rsidR="0027377A" w:rsidRPr="0027377A" w:rsidRDefault="005D4C6A" w:rsidP="0027377A">
            <w:pPr>
              <w:ind w:left="720"/>
              <w:contextualSpacing/>
              <w:jc w:val="both"/>
              <w:rPr>
                <w:rFonts w:ascii="Arial" w:eastAsia="Calibri" w:hAnsi="Arial" w:cs="Arial"/>
                <w:sz w:val="20"/>
                <w:szCs w:val="20"/>
                <w:lang w:val="es-MX" w:eastAsia="en-US"/>
              </w:rPr>
            </w:pPr>
            <w:hyperlink r:id="rId30" w:history="1">
              <w:r w:rsidR="0027377A" w:rsidRPr="0027377A">
                <w:rPr>
                  <w:rFonts w:ascii="Arial" w:eastAsia="Calibri" w:hAnsi="Arial" w:cs="Arial"/>
                  <w:sz w:val="20"/>
                  <w:szCs w:val="20"/>
                  <w:u w:val="single"/>
                  <w:lang w:val="es-MX" w:eastAsia="en-US"/>
                </w:rPr>
                <w:t>https://www.mes-english.com/worksheets/files/time_past.php</w:t>
              </w:r>
            </w:hyperlink>
            <w:r w:rsidR="0027377A" w:rsidRPr="0027377A">
              <w:rPr>
                <w:rFonts w:ascii="Arial" w:eastAsia="Calibri" w:hAnsi="Arial" w:cs="Arial"/>
                <w:sz w:val="20"/>
                <w:szCs w:val="20"/>
                <w:lang w:val="es-MX" w:eastAsia="en-US"/>
              </w:rPr>
              <w:t xml:space="preserve"> </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Con la ayuda del profesor, revisar que las oraciones estén completas y sean coherentes.</w:t>
            </w:r>
          </w:p>
          <w:p w:rsidR="0027377A" w:rsidRPr="0027377A" w:rsidRDefault="0027377A" w:rsidP="0027377A">
            <w:pPr>
              <w:jc w:val="both"/>
              <w:rPr>
                <w:rFonts w:ascii="Arial" w:hAnsi="Arial" w:cs="Arial"/>
                <w:sz w:val="20"/>
                <w:szCs w:val="20"/>
              </w:rPr>
            </w:pPr>
            <w:r w:rsidRPr="0027377A">
              <w:rPr>
                <w:rFonts w:ascii="Arial" w:hAnsi="Arial" w:cs="Arial"/>
                <w:sz w:val="20"/>
                <w:szCs w:val="20"/>
              </w:rPr>
              <w:t>-Leer las oraciones en voz alta, de manera voluntaria.</w:t>
            </w:r>
          </w:p>
          <w:p w:rsidR="0027377A" w:rsidRPr="0027377A" w:rsidRDefault="0027377A" w:rsidP="0027377A">
            <w:pPr>
              <w:jc w:val="both"/>
              <w:rPr>
                <w:rFonts w:ascii="Arial" w:hAnsi="Arial" w:cs="Arial"/>
                <w:sz w:val="20"/>
                <w:szCs w:val="20"/>
              </w:rPr>
            </w:pPr>
            <w:r w:rsidRPr="0027377A">
              <w:rPr>
                <w:rFonts w:ascii="Arial" w:hAnsi="Arial" w:cs="Arial"/>
                <w:sz w:val="20"/>
                <w:szCs w:val="20"/>
              </w:rPr>
              <w:t>-Individualmente, ordenar oraciones sobre el día de acción de gracias. Ejemplo:</w:t>
            </w:r>
          </w:p>
          <w:p w:rsidR="0027377A" w:rsidRPr="0027377A" w:rsidRDefault="0027377A" w:rsidP="0067149C">
            <w:pPr>
              <w:numPr>
                <w:ilvl w:val="0"/>
                <w:numId w:val="10"/>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 xml:space="preserve">began / Thanksgiving / the pilgrims / with. - Thanksgiving began with the pilgrims.  </w:t>
            </w:r>
          </w:p>
          <w:p w:rsidR="0027377A" w:rsidRPr="0027377A" w:rsidRDefault="0027377A" w:rsidP="0067149C">
            <w:pPr>
              <w:numPr>
                <w:ilvl w:val="0"/>
                <w:numId w:val="10"/>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 xml:space="preserve">their religion / The pilgrims / in their own way / wanted to practice. – The pilgrims wanted to practice their religion in their own way. </w:t>
            </w:r>
          </w:p>
          <w:p w:rsidR="0027377A" w:rsidRPr="0027377A" w:rsidRDefault="0027377A" w:rsidP="0067149C">
            <w:pPr>
              <w:numPr>
                <w:ilvl w:val="0"/>
                <w:numId w:val="10"/>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the building of their homes / in the New World / The pilgrims celebrated / in 1621. – The pilgrims celebrated the building of their homes I the New World in 1621.</w:t>
            </w:r>
          </w:p>
          <w:p w:rsidR="0027377A" w:rsidRPr="0027377A" w:rsidRDefault="0027377A" w:rsidP="0067149C">
            <w:pPr>
              <w:numPr>
                <w:ilvl w:val="0"/>
                <w:numId w:val="10"/>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the settlers / helped  / The Wampanoag people. - The Wampanoag people helped the settlers.</w:t>
            </w:r>
          </w:p>
          <w:p w:rsidR="0027377A" w:rsidRPr="0027377A" w:rsidRDefault="0027377A" w:rsidP="0027377A">
            <w:pPr>
              <w:jc w:val="both"/>
              <w:rPr>
                <w:rFonts w:ascii="Arial" w:hAnsi="Arial" w:cs="Arial"/>
                <w:sz w:val="20"/>
                <w:szCs w:val="20"/>
              </w:rPr>
            </w:pPr>
            <w:r w:rsidRPr="0027377A">
              <w:rPr>
                <w:rFonts w:ascii="Arial" w:hAnsi="Arial" w:cs="Arial"/>
                <w:sz w:val="20"/>
                <w:szCs w:val="20"/>
              </w:rPr>
              <w:t>-Intercambiar li</w:t>
            </w:r>
            <w:r w:rsidR="00AE261F">
              <w:rPr>
                <w:rFonts w:ascii="Arial" w:hAnsi="Arial" w:cs="Arial"/>
                <w:sz w:val="20"/>
                <w:szCs w:val="20"/>
              </w:rPr>
              <w:t>bretas para revisar respuestas.</w:t>
            </w:r>
            <w:r w:rsidRPr="0027377A">
              <w:rPr>
                <w:rFonts w:ascii="Arial" w:hAnsi="Arial" w:cs="Arial"/>
                <w:sz w:val="20"/>
                <w:szCs w:val="20"/>
              </w:rPr>
              <w:t>-De manera voluntaria leer las oraciones en voz alta.</w:t>
            </w:r>
          </w:p>
          <w:p w:rsidR="0027377A" w:rsidRDefault="00AE261F" w:rsidP="0027377A">
            <w:pPr>
              <w:contextualSpacing/>
              <w:jc w:val="both"/>
              <w:rPr>
                <w:rFonts w:ascii="Arial" w:hAnsi="Arial" w:cs="Arial"/>
                <w:sz w:val="20"/>
                <w:szCs w:val="20"/>
              </w:rPr>
            </w:pPr>
            <w:r>
              <w:rPr>
                <w:rFonts w:ascii="Arial" w:eastAsia="Calibri" w:hAnsi="Arial" w:cs="Arial"/>
                <w:b/>
                <w:sz w:val="20"/>
                <w:szCs w:val="20"/>
                <w:lang w:val="es-MX" w:eastAsia="en-US"/>
              </w:rPr>
              <w:t>CIERRE:</w:t>
            </w:r>
            <w:r w:rsidR="0027377A" w:rsidRPr="0027377A">
              <w:rPr>
                <w:rFonts w:ascii="Arial" w:hAnsi="Arial" w:cs="Arial"/>
                <w:sz w:val="20"/>
                <w:szCs w:val="20"/>
                <w:lang w:val="es-MX"/>
              </w:rPr>
              <w:t>-</w:t>
            </w:r>
            <w:r w:rsidR="0027377A" w:rsidRPr="0027377A">
              <w:rPr>
                <w:rFonts w:ascii="Arial" w:hAnsi="Arial" w:cs="Arial"/>
                <w:sz w:val="20"/>
                <w:szCs w:val="20"/>
              </w:rPr>
              <w:t>Con la ayuda del profesor, señalar oraciones en presente y pasado perfecto.-Dar una breve explicación de esos tiempos y la forma en que se encuentran los verbos.</w:t>
            </w:r>
          </w:p>
          <w:p w:rsidR="00AE261F" w:rsidRPr="00AE261F" w:rsidRDefault="00AE261F" w:rsidP="0027377A">
            <w:pPr>
              <w:contextualSpacing/>
              <w:jc w:val="both"/>
              <w:rPr>
                <w:rFonts w:ascii="Arial" w:eastAsia="Calibri" w:hAnsi="Arial" w:cs="Arial"/>
                <w:b/>
                <w:sz w:val="20"/>
                <w:szCs w:val="20"/>
                <w:lang w:val="es-MX" w:eastAsia="en-US"/>
              </w:rPr>
            </w:pPr>
          </w:p>
        </w:tc>
      </w:tr>
      <w:tr w:rsidR="0027377A" w:rsidRPr="0027377A" w:rsidTr="00AE261F">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Sesión 3</w:t>
            </w:r>
          </w:p>
          <w:p w:rsidR="0027377A" w:rsidRPr="00AE261F" w:rsidRDefault="0027377A" w:rsidP="00AE261F">
            <w:pPr>
              <w:jc w:val="center"/>
              <w:rPr>
                <w:rFonts w:ascii="Arial" w:eastAsia="Calibri" w:hAnsi="Arial" w:cs="Arial"/>
                <w:b/>
                <w:sz w:val="20"/>
                <w:szCs w:val="20"/>
                <w:lang w:val="es-MX" w:eastAsia="en-US"/>
              </w:rPr>
            </w:pPr>
          </w:p>
          <w:p w:rsidR="0027377A"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50’</w:t>
            </w:r>
          </w:p>
          <w:p w:rsidR="00AE261F" w:rsidRDefault="00AE261F" w:rsidP="00AE261F">
            <w:pPr>
              <w:jc w:val="center"/>
              <w:rPr>
                <w:rFonts w:ascii="Arial" w:hAnsi="Arial" w:cs="Arial"/>
                <w:b/>
                <w:color w:val="4472C4"/>
                <w:sz w:val="16"/>
                <w:szCs w:val="16"/>
              </w:rPr>
            </w:pPr>
            <w:r>
              <w:rPr>
                <w:rFonts w:ascii="Arial" w:hAnsi="Arial" w:cs="Arial"/>
                <w:b/>
                <w:color w:val="4472C4"/>
                <w:sz w:val="16"/>
                <w:szCs w:val="16"/>
              </w:rPr>
              <w:t>TERMINO DE ACTIVIDAD</w:t>
            </w:r>
          </w:p>
          <w:p w:rsidR="00AE261F" w:rsidRPr="00D00879" w:rsidRDefault="00AE261F" w:rsidP="00AE261F">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AE261F" w:rsidRP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p>
        </w:tc>
        <w:tc>
          <w:tcPr>
            <w:tcW w:w="12615"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AE261F" w:rsidRDefault="00AE261F" w:rsidP="0027377A">
            <w:pPr>
              <w:contextualSpacing/>
              <w:jc w:val="both"/>
              <w:rPr>
                <w:rFonts w:ascii="Arial" w:eastAsia="Calibri" w:hAnsi="Arial" w:cs="Arial"/>
                <w:b/>
                <w:sz w:val="20"/>
                <w:szCs w:val="20"/>
                <w:lang w:val="es-MX" w:eastAsia="en-US"/>
              </w:rPr>
            </w:pP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27377A" w:rsidRPr="0027377A">
              <w:rPr>
                <w:rFonts w:ascii="Arial" w:hAnsi="Arial" w:cs="Arial"/>
                <w:sz w:val="20"/>
                <w:szCs w:val="20"/>
              </w:rPr>
              <w:t>-Jugar “Charades”. Dividir el grupo en dos equipos. Discretamente decir un verbo a un alumno por equipo. Con la ayuda de mímica su equipo debe adivinar el nombre de verbo.-El equipo que adivine más verbos es el ganador.</w:t>
            </w:r>
          </w:p>
          <w:p w:rsidR="0027377A" w:rsidRPr="0027377A" w:rsidRDefault="0027377A" w:rsidP="0027377A">
            <w:pPr>
              <w:contextualSpacing/>
              <w:jc w:val="both"/>
              <w:rPr>
                <w:rFonts w:ascii="Arial" w:eastAsia="Calibri" w:hAnsi="Arial" w:cs="Arial"/>
                <w:sz w:val="20"/>
                <w:szCs w:val="20"/>
                <w:lang w:eastAsia="en-US"/>
              </w:rPr>
            </w:pP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27377A" w:rsidRPr="0027377A">
              <w:rPr>
                <w:rFonts w:ascii="Arial" w:hAnsi="Arial" w:cs="Arial"/>
                <w:sz w:val="20"/>
                <w:szCs w:val="20"/>
                <w:lang w:val="es-MX"/>
              </w:rPr>
              <w:t>-</w:t>
            </w:r>
            <w:r w:rsidR="0027377A" w:rsidRPr="0027377A">
              <w:rPr>
                <w:rFonts w:ascii="Arial" w:hAnsi="Arial" w:cs="Arial"/>
                <w:sz w:val="20"/>
                <w:szCs w:val="20"/>
              </w:rPr>
              <w:t>Escribir el nombre y foto de Hernán Cortés en el pizarrón y preguntar a los alumnos quién es, y qué relación tiene el personaje histórico con el día de acción de gracias (fue el conquistador de México que llegó de Europa como los conquistadores que llegaron a Estados Unidos.-Hacer preguntas sobre conocimientos previos que tengan los alumnos sobre Hernán Cortés y la conquista de México.</w:t>
            </w:r>
          </w:p>
          <w:p w:rsidR="0027377A" w:rsidRPr="0027377A" w:rsidRDefault="0027377A" w:rsidP="0027377A">
            <w:pPr>
              <w:jc w:val="both"/>
              <w:rPr>
                <w:rFonts w:ascii="Arial" w:hAnsi="Arial" w:cs="Arial"/>
                <w:sz w:val="20"/>
                <w:szCs w:val="20"/>
              </w:rPr>
            </w:pPr>
            <w:r w:rsidRPr="0027377A">
              <w:rPr>
                <w:rFonts w:ascii="Arial" w:hAnsi="Arial" w:cs="Arial"/>
                <w:sz w:val="20"/>
                <w:szCs w:val="20"/>
              </w:rPr>
              <w:t xml:space="preserve">-Leer un texto sobre el tema. </w:t>
            </w:r>
          </w:p>
          <w:p w:rsidR="0027377A" w:rsidRPr="0027377A" w:rsidRDefault="005D4C6A" w:rsidP="0027377A">
            <w:pPr>
              <w:ind w:left="720"/>
              <w:contextualSpacing/>
              <w:jc w:val="both"/>
              <w:rPr>
                <w:rFonts w:ascii="Arial" w:eastAsia="Calibri" w:hAnsi="Arial" w:cs="Arial"/>
                <w:sz w:val="20"/>
                <w:szCs w:val="20"/>
                <w:lang w:val="es-MX" w:eastAsia="en-US"/>
              </w:rPr>
            </w:pPr>
            <w:hyperlink r:id="rId31" w:history="1">
              <w:r w:rsidR="0027377A" w:rsidRPr="0027377A">
                <w:rPr>
                  <w:rFonts w:ascii="Arial" w:eastAsia="Calibri" w:hAnsi="Arial" w:cs="Arial"/>
                  <w:sz w:val="20"/>
                  <w:szCs w:val="20"/>
                  <w:u w:val="single"/>
                  <w:lang w:val="es-MX" w:eastAsia="en-US"/>
                </w:rPr>
                <w:t>https://www.ducksters.com/biography/explorers/hernan_cortes.php</w:t>
              </w:r>
            </w:hyperlink>
          </w:p>
          <w:p w:rsidR="0027377A" w:rsidRPr="0027377A" w:rsidRDefault="0027377A" w:rsidP="0027377A">
            <w:pPr>
              <w:jc w:val="both"/>
              <w:rPr>
                <w:rFonts w:ascii="Arial" w:hAnsi="Arial" w:cs="Arial"/>
                <w:sz w:val="20"/>
                <w:szCs w:val="20"/>
              </w:rPr>
            </w:pPr>
            <w:r w:rsidRPr="0027377A">
              <w:rPr>
                <w:rFonts w:ascii="Arial" w:hAnsi="Arial" w:cs="Arial"/>
                <w:sz w:val="20"/>
                <w:szCs w:val="20"/>
              </w:rPr>
              <w:t>-Aclarar significado de la lectura.</w:t>
            </w:r>
          </w:p>
          <w:p w:rsidR="0027377A" w:rsidRPr="0027377A" w:rsidRDefault="0027377A" w:rsidP="0027377A">
            <w:pPr>
              <w:jc w:val="both"/>
              <w:rPr>
                <w:rFonts w:ascii="Arial" w:hAnsi="Arial" w:cs="Arial"/>
                <w:sz w:val="20"/>
                <w:szCs w:val="20"/>
              </w:rPr>
            </w:pPr>
            <w:r w:rsidRPr="0027377A">
              <w:rPr>
                <w:rFonts w:ascii="Arial" w:hAnsi="Arial" w:cs="Arial"/>
                <w:sz w:val="20"/>
                <w:szCs w:val="20"/>
              </w:rPr>
              <w:t>-Identificar verbos en tiempo pasado.</w:t>
            </w:r>
          </w:p>
          <w:p w:rsidR="0027377A" w:rsidRPr="0027377A" w:rsidRDefault="0027377A" w:rsidP="0027377A">
            <w:pPr>
              <w:jc w:val="both"/>
              <w:rPr>
                <w:rFonts w:ascii="Arial" w:hAnsi="Arial" w:cs="Arial"/>
                <w:sz w:val="20"/>
                <w:szCs w:val="20"/>
              </w:rPr>
            </w:pPr>
            <w:r w:rsidRPr="0027377A">
              <w:rPr>
                <w:rFonts w:ascii="Arial" w:hAnsi="Arial" w:cs="Arial"/>
                <w:sz w:val="20"/>
                <w:szCs w:val="20"/>
              </w:rPr>
              <w:t>-Responder preguntas de comprensión en equipos de 3 o 4 integrantes. Ejemplo:</w:t>
            </w:r>
          </w:p>
          <w:p w:rsidR="0027377A" w:rsidRPr="0027377A" w:rsidRDefault="0027377A" w:rsidP="0067149C">
            <w:pPr>
              <w:numPr>
                <w:ilvl w:val="0"/>
                <w:numId w:val="11"/>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Where did Hernán Cortés arrived first?</w:t>
            </w:r>
          </w:p>
          <w:p w:rsidR="0027377A" w:rsidRPr="0027377A" w:rsidRDefault="0027377A" w:rsidP="0067149C">
            <w:pPr>
              <w:numPr>
                <w:ilvl w:val="0"/>
                <w:numId w:val="11"/>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When did Hernán Cortés arrived to México?</w:t>
            </w:r>
          </w:p>
          <w:p w:rsidR="0027377A" w:rsidRPr="0027377A" w:rsidRDefault="0027377A" w:rsidP="0067149C">
            <w:pPr>
              <w:numPr>
                <w:ilvl w:val="0"/>
                <w:numId w:val="11"/>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Who was the Aztec emperor?</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Con la ayuda del profesor revisar las respuestas y comparar con otros equipos.</w:t>
            </w:r>
          </w:p>
          <w:p w:rsidR="0027377A" w:rsidRPr="0027377A" w:rsidRDefault="0027377A" w:rsidP="0027377A">
            <w:pPr>
              <w:contextualSpacing/>
              <w:jc w:val="both"/>
              <w:rPr>
                <w:rFonts w:ascii="Arial" w:eastAsia="Calibri" w:hAnsi="Arial" w:cs="Arial"/>
                <w:sz w:val="20"/>
                <w:szCs w:val="20"/>
                <w:lang w:eastAsia="en-US"/>
              </w:rPr>
            </w:pP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CIERRE:</w:t>
            </w:r>
            <w:r w:rsidR="0027377A" w:rsidRPr="0027377A">
              <w:rPr>
                <w:rFonts w:ascii="Arial" w:hAnsi="Arial" w:cs="Arial"/>
                <w:sz w:val="20"/>
                <w:szCs w:val="20"/>
                <w:lang w:val="es-MX"/>
              </w:rPr>
              <w:t>-</w:t>
            </w:r>
            <w:r w:rsidR="0027377A" w:rsidRPr="0027377A">
              <w:rPr>
                <w:rFonts w:ascii="Arial" w:hAnsi="Arial" w:cs="Arial"/>
                <w:sz w:val="20"/>
                <w:szCs w:val="20"/>
              </w:rPr>
              <w:t>Con la ayuda del maestro, hacer una lista de nuevos verbos, identificar regulares e irregulares.</w:t>
            </w:r>
          </w:p>
          <w:p w:rsidR="0027377A" w:rsidRPr="0027377A" w:rsidRDefault="0027377A" w:rsidP="0027377A">
            <w:pPr>
              <w:jc w:val="both"/>
              <w:rPr>
                <w:rFonts w:ascii="Arial" w:hAnsi="Arial" w:cs="Arial"/>
                <w:sz w:val="20"/>
                <w:szCs w:val="20"/>
              </w:rPr>
            </w:pPr>
          </w:p>
        </w:tc>
      </w:tr>
      <w:tr w:rsidR="0027377A" w:rsidRPr="0027377A" w:rsidTr="00AE261F">
        <w:trPr>
          <w:jc w:val="center"/>
        </w:trPr>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lastRenderedPageBreak/>
              <w:t>REFERENCIAS Y RECURSOS DIDÁCTICOS</w:t>
            </w:r>
          </w:p>
        </w:tc>
      </w:tr>
      <w:tr w:rsidR="0027377A" w:rsidRPr="00C028D9" w:rsidTr="00AE261F">
        <w:trPr>
          <w:jc w:val="center"/>
        </w:trPr>
        <w:tc>
          <w:tcPr>
            <w:tcW w:w="14170"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AE261F" w:rsidRDefault="0027377A" w:rsidP="0027377A">
            <w:pPr>
              <w:rPr>
                <w:rFonts w:ascii="Arial" w:hAnsi="Arial" w:cs="Arial"/>
                <w:sz w:val="20"/>
                <w:szCs w:val="20"/>
                <w:lang w:val="en-US"/>
              </w:rPr>
            </w:pPr>
            <w:r w:rsidRPr="00AE261F">
              <w:rPr>
                <w:rFonts w:ascii="Arial" w:hAnsi="Arial" w:cs="Arial"/>
                <w:sz w:val="20"/>
                <w:szCs w:val="20"/>
                <w:lang w:val="en-US"/>
              </w:rPr>
              <w:t>Flashcar</w:t>
            </w:r>
            <w:r w:rsidR="00AE261F" w:rsidRPr="00AE261F">
              <w:rPr>
                <w:rFonts w:ascii="Arial" w:hAnsi="Arial" w:cs="Arial"/>
                <w:sz w:val="20"/>
                <w:szCs w:val="20"/>
                <w:lang w:val="en-US"/>
              </w:rPr>
              <w:t>ds.Copias.</w:t>
            </w:r>
            <w:r w:rsidRPr="00AE261F">
              <w:rPr>
                <w:rFonts w:ascii="Arial" w:hAnsi="Arial" w:cs="Arial"/>
                <w:sz w:val="20"/>
                <w:szCs w:val="20"/>
                <w:lang w:val="en-US"/>
              </w:rPr>
              <w:t xml:space="preserve">Sitio: </w:t>
            </w:r>
            <w:hyperlink r:id="rId32" w:history="1">
              <w:r w:rsidRPr="00AE261F">
                <w:rPr>
                  <w:rFonts w:ascii="Arial" w:hAnsi="Arial" w:cs="Arial"/>
                  <w:sz w:val="20"/>
                  <w:szCs w:val="20"/>
                  <w:u w:val="single"/>
                  <w:lang w:val="en-US"/>
                </w:rPr>
                <w:t>www.mes-english.com</w:t>
              </w:r>
            </w:hyperlink>
          </w:p>
        </w:tc>
      </w:tr>
      <w:tr w:rsidR="0027377A" w:rsidRPr="0027377A" w:rsidTr="00AE261F">
        <w:trPr>
          <w:jc w:val="center"/>
        </w:trPr>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EVALUACIÓN</w:t>
            </w:r>
          </w:p>
        </w:tc>
        <w:tc>
          <w:tcPr>
            <w:tcW w:w="1066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PRODUCTO</w:t>
            </w:r>
          </w:p>
        </w:tc>
      </w:tr>
      <w:tr w:rsidR="0027377A" w:rsidRPr="0027377A" w:rsidTr="00AE261F">
        <w:trPr>
          <w:jc w:val="center"/>
        </w:trPr>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Participación.</w:t>
            </w:r>
          </w:p>
          <w:p w:rsidR="0027377A" w:rsidRPr="0027377A" w:rsidRDefault="0027377A" w:rsidP="0027377A">
            <w:pPr>
              <w:rPr>
                <w:rFonts w:ascii="Arial" w:hAnsi="Arial" w:cs="Arial"/>
                <w:sz w:val="20"/>
                <w:szCs w:val="20"/>
              </w:rPr>
            </w:pPr>
            <w:r w:rsidRPr="0027377A">
              <w:rPr>
                <w:rFonts w:ascii="Arial" w:hAnsi="Arial" w:cs="Arial"/>
                <w:sz w:val="20"/>
                <w:szCs w:val="20"/>
              </w:rPr>
              <w:t>Identifica verbos regulares e irregulares en pasado simple.</w:t>
            </w:r>
          </w:p>
          <w:p w:rsidR="0027377A" w:rsidRPr="0027377A" w:rsidRDefault="0027377A" w:rsidP="0027377A">
            <w:pPr>
              <w:rPr>
                <w:rFonts w:ascii="Arial" w:hAnsi="Arial" w:cs="Arial"/>
                <w:sz w:val="20"/>
                <w:szCs w:val="20"/>
              </w:rPr>
            </w:pPr>
            <w:r w:rsidRPr="0027377A">
              <w:rPr>
                <w:rFonts w:ascii="Arial" w:hAnsi="Arial" w:cs="Arial"/>
                <w:sz w:val="20"/>
                <w:szCs w:val="20"/>
              </w:rPr>
              <w:t>Ordenar oraciones en tiempo pasado.</w:t>
            </w:r>
          </w:p>
        </w:tc>
        <w:tc>
          <w:tcPr>
            <w:tcW w:w="1066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27377A" w:rsidRPr="00AE261F" w:rsidRDefault="00AE261F" w:rsidP="00AE261F">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Comic.  </w:t>
            </w:r>
            <w:r w:rsidR="0027377A" w:rsidRPr="0027377A">
              <w:rPr>
                <w:rFonts w:ascii="Arial" w:hAnsi="Arial" w:cs="Arial"/>
                <w:sz w:val="20"/>
                <w:szCs w:val="20"/>
                <w:lang w:eastAsia="es-MX"/>
              </w:rPr>
              <w:t>Seleccionar aspectos naturales, históricos y culturales significativos del relato para encontrar sus semejanzas o diferencias con el presente de México y de los países donde se habla inglés.</w:t>
            </w:r>
            <w:r>
              <w:rPr>
                <w:rFonts w:ascii="Arial" w:hAnsi="Arial" w:cs="Arial"/>
                <w:b/>
                <w:sz w:val="20"/>
                <w:szCs w:val="20"/>
                <w:lang w:eastAsia="es-MX"/>
              </w:rPr>
              <w:t xml:space="preserve"> </w:t>
            </w:r>
            <w:r w:rsidR="0027377A" w:rsidRPr="0027377A">
              <w:rPr>
                <w:rFonts w:ascii="Arial" w:hAnsi="Arial" w:cs="Arial"/>
                <w:sz w:val="20"/>
                <w:szCs w:val="20"/>
                <w:lang w:eastAsia="es-MX"/>
              </w:rPr>
              <w:t>Escribir una adaptación de los aspectos seleccionados, a partir de un modelo.</w:t>
            </w:r>
            <w:r>
              <w:rPr>
                <w:rFonts w:ascii="Arial" w:hAnsi="Arial" w:cs="Arial"/>
                <w:b/>
                <w:sz w:val="20"/>
                <w:szCs w:val="20"/>
                <w:lang w:eastAsia="es-MX"/>
              </w:rPr>
              <w:t xml:space="preserve"> </w:t>
            </w:r>
            <w:r w:rsidR="0027377A" w:rsidRPr="0027377A">
              <w:rPr>
                <w:rFonts w:ascii="Arial" w:hAnsi="Arial" w:cs="Arial"/>
                <w:sz w:val="20"/>
                <w:szCs w:val="20"/>
                <w:lang w:eastAsia="es-MX"/>
              </w:rPr>
              <w:t>Revisar convenciones ortográficas y de puntuación.</w:t>
            </w:r>
            <w:r>
              <w:rPr>
                <w:rFonts w:ascii="Arial" w:hAnsi="Arial" w:cs="Arial"/>
                <w:b/>
                <w:sz w:val="20"/>
                <w:szCs w:val="20"/>
                <w:lang w:eastAsia="es-MX"/>
              </w:rPr>
              <w:t xml:space="preserve"> </w:t>
            </w:r>
            <w:r w:rsidR="0027377A" w:rsidRPr="0027377A">
              <w:rPr>
                <w:rFonts w:ascii="Arial" w:hAnsi="Arial" w:cs="Arial"/>
                <w:sz w:val="20"/>
                <w:szCs w:val="20"/>
                <w:lang w:eastAsia="es-MX"/>
              </w:rPr>
              <w:t>Leer en voz alta la adaptación.</w:t>
            </w:r>
            <w:r>
              <w:rPr>
                <w:rFonts w:ascii="Arial" w:hAnsi="Arial" w:cs="Arial"/>
                <w:b/>
                <w:sz w:val="20"/>
                <w:szCs w:val="20"/>
                <w:lang w:eastAsia="es-MX"/>
              </w:rPr>
              <w:t xml:space="preserve"> </w:t>
            </w:r>
            <w:r w:rsidR="0027377A" w:rsidRPr="0027377A">
              <w:rPr>
                <w:rFonts w:ascii="Arial" w:hAnsi="Arial" w:cs="Arial"/>
                <w:sz w:val="20"/>
                <w:szCs w:val="20"/>
                <w:lang w:eastAsia="es-MX"/>
              </w:rPr>
              <w:t>Convertir la adaptación en un cómic.</w:t>
            </w:r>
            <w:r>
              <w:rPr>
                <w:rFonts w:ascii="Arial" w:hAnsi="Arial" w:cs="Arial"/>
                <w:b/>
                <w:sz w:val="20"/>
                <w:szCs w:val="20"/>
                <w:lang w:eastAsia="es-MX"/>
              </w:rPr>
              <w:t xml:space="preserve"> </w:t>
            </w:r>
            <w:r w:rsidR="0027377A" w:rsidRPr="0027377A">
              <w:rPr>
                <w:rFonts w:ascii="Arial" w:hAnsi="Arial" w:cs="Arial"/>
                <w:sz w:val="20"/>
                <w:szCs w:val="20"/>
                <w:lang w:eastAsia="es-MX"/>
              </w:rPr>
              <w:t>Compartir el cómic con otros equipos.</w:t>
            </w:r>
          </w:p>
        </w:tc>
      </w:tr>
    </w:tbl>
    <w:p w:rsidR="0027377A" w:rsidRDefault="0027377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Default="006A4CBA" w:rsidP="0027377A">
      <w:pPr>
        <w:rPr>
          <w:rFonts w:ascii="Tahoma" w:eastAsia="Calibri" w:hAnsi="Tahoma" w:cs="Tahoma"/>
          <w:lang w:val="es-MX" w:eastAsia="en-US"/>
        </w:rPr>
      </w:pPr>
    </w:p>
    <w:p w:rsidR="006A4CBA" w:rsidRPr="0027377A" w:rsidRDefault="006A4CBA" w:rsidP="0027377A">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45"/>
        <w:gridCol w:w="380"/>
        <w:gridCol w:w="1585"/>
        <w:gridCol w:w="303"/>
        <w:gridCol w:w="198"/>
        <w:gridCol w:w="1554"/>
        <w:gridCol w:w="72"/>
        <w:gridCol w:w="1003"/>
        <w:gridCol w:w="1324"/>
        <w:gridCol w:w="6206"/>
      </w:tblGrid>
      <w:tr w:rsidR="0027377A" w:rsidRPr="0027377A" w:rsidTr="00AE261F">
        <w:trPr>
          <w:jc w:val="center"/>
        </w:trPr>
        <w:tc>
          <w:tcPr>
            <w:tcW w:w="1925" w:type="dxa"/>
            <w:gridSpan w:val="2"/>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27377A" w:rsidRPr="00AE261F" w:rsidRDefault="0027377A" w:rsidP="0027377A">
            <w:pPr>
              <w:jc w:val="center"/>
              <w:rPr>
                <w:rFonts w:ascii="Arial" w:eastAsia="Calibri" w:hAnsi="Arial" w:cs="Arial"/>
                <w:sz w:val="20"/>
                <w:szCs w:val="20"/>
                <w:lang w:val="es-MX" w:eastAsia="en-US"/>
              </w:rPr>
            </w:pPr>
            <w:r w:rsidRPr="00AE261F">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6</w:t>
            </w:r>
          </w:p>
        </w:tc>
        <w:tc>
          <w:tcPr>
            <w:tcW w:w="1324" w:type="dxa"/>
            <w:shd w:val="clear" w:color="auto" w:fill="F2F2F2" w:themeFill="background1" w:themeFillShade="F2"/>
            <w:vAlign w:val="center"/>
          </w:tcPr>
          <w:p w:rsidR="0027377A" w:rsidRPr="00AE261F" w:rsidRDefault="0027377A" w:rsidP="0027377A">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27377A" w:rsidRPr="00AE261F" w:rsidRDefault="00AE261F" w:rsidP="0027377A">
            <w:pPr>
              <w:jc w:val="center"/>
              <w:rPr>
                <w:rFonts w:ascii="Arial" w:hAnsi="Arial" w:cs="Arial"/>
                <w:b/>
                <w:sz w:val="20"/>
                <w:szCs w:val="20"/>
              </w:rPr>
            </w:pPr>
            <w:r>
              <w:rPr>
                <w:rFonts w:ascii="Arial" w:hAnsi="Arial" w:cs="Arial"/>
                <w:b/>
                <w:sz w:val="20"/>
                <w:szCs w:val="20"/>
              </w:rPr>
              <w:t xml:space="preserve"> Del 27 </w:t>
            </w:r>
            <w:r w:rsidR="0027377A" w:rsidRPr="00AE261F">
              <w:rPr>
                <w:rFonts w:ascii="Arial" w:hAnsi="Arial" w:cs="Arial"/>
                <w:b/>
                <w:sz w:val="20"/>
                <w:szCs w:val="20"/>
              </w:rPr>
              <w:t xml:space="preserve"> al 3</w:t>
            </w:r>
            <w:r>
              <w:rPr>
                <w:rFonts w:ascii="Arial" w:hAnsi="Arial" w:cs="Arial"/>
                <w:b/>
                <w:sz w:val="20"/>
                <w:szCs w:val="20"/>
              </w:rPr>
              <w:t>0 de abril 2020</w:t>
            </w:r>
            <w:r w:rsidR="0027377A" w:rsidRPr="00AE261F">
              <w:rPr>
                <w:rFonts w:ascii="Arial" w:hAnsi="Arial" w:cs="Arial"/>
                <w:b/>
                <w:sz w:val="20"/>
                <w:szCs w:val="20"/>
              </w:rPr>
              <w:t>.</w:t>
            </w:r>
          </w:p>
        </w:tc>
      </w:tr>
      <w:tr w:rsidR="0027377A" w:rsidRPr="0027377A" w:rsidTr="00AE261F">
        <w:trPr>
          <w:jc w:val="center"/>
        </w:trPr>
        <w:tc>
          <w:tcPr>
            <w:tcW w:w="3813" w:type="dxa"/>
            <w:gridSpan w:val="4"/>
            <w:shd w:val="clear" w:color="auto" w:fill="FFFFFF" w:themeFill="background1"/>
            <w:vAlign w:val="center"/>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AMBIENTE SOCIAL DE APRENDIZAJE</w:t>
            </w:r>
          </w:p>
        </w:tc>
        <w:tc>
          <w:tcPr>
            <w:tcW w:w="1824" w:type="dxa"/>
            <w:gridSpan w:val="3"/>
            <w:shd w:val="clear" w:color="auto" w:fill="FFFFFF" w:themeFill="background1"/>
            <w:vAlign w:val="center"/>
          </w:tcPr>
          <w:p w:rsidR="0027377A" w:rsidRPr="0027377A" w:rsidRDefault="0027377A" w:rsidP="0027377A">
            <w:pPr>
              <w:jc w:val="center"/>
              <w:rPr>
                <w:rFonts w:ascii="Arial" w:eastAsia="Calibri" w:hAnsi="Arial" w:cs="Arial"/>
                <w:sz w:val="20"/>
                <w:szCs w:val="20"/>
                <w:lang w:val="es-MX" w:eastAsia="en-US"/>
              </w:rPr>
            </w:pPr>
            <w:r w:rsidRPr="0027377A">
              <w:rPr>
                <w:rFonts w:ascii="Arial" w:hAnsi="Arial" w:cs="Arial"/>
                <w:sz w:val="20"/>
                <w:szCs w:val="20"/>
              </w:rPr>
              <w:t>Literario y lúdico.</w:t>
            </w:r>
          </w:p>
        </w:tc>
        <w:tc>
          <w:tcPr>
            <w:tcW w:w="2327" w:type="dxa"/>
            <w:gridSpan w:val="2"/>
            <w:shd w:val="clear" w:color="auto" w:fill="FFFFFF" w:themeFill="background1"/>
            <w:vAlign w:val="center"/>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COMPETENCIA ESPECÍFICA</w:t>
            </w:r>
          </w:p>
        </w:tc>
        <w:tc>
          <w:tcPr>
            <w:tcW w:w="6206" w:type="dxa"/>
            <w:shd w:val="clear" w:color="auto" w:fill="FFFFFF" w:themeFill="background1"/>
            <w:vAlign w:val="center"/>
          </w:tcPr>
          <w:p w:rsidR="0027377A" w:rsidRPr="0027377A" w:rsidRDefault="0027377A" w:rsidP="0027377A">
            <w:pPr>
              <w:jc w:val="both"/>
              <w:rPr>
                <w:rFonts w:ascii="Arial" w:hAnsi="Arial" w:cs="Arial"/>
                <w:sz w:val="20"/>
                <w:szCs w:val="20"/>
              </w:rPr>
            </w:pPr>
            <w:r w:rsidRPr="0027377A">
              <w:rPr>
                <w:rFonts w:ascii="Arial" w:hAnsi="Arial" w:cs="Arial"/>
                <w:sz w:val="20"/>
                <w:szCs w:val="20"/>
              </w:rPr>
              <w:t>Interpretar datos históricos para comparar aspectos culturales de México y de países dónde se habla inglés.</w:t>
            </w:r>
          </w:p>
        </w:tc>
      </w:tr>
      <w:tr w:rsidR="0027377A" w:rsidRPr="0027377A" w:rsidTr="00AE261F">
        <w:trPr>
          <w:jc w:val="center"/>
        </w:trPr>
        <w:tc>
          <w:tcPr>
            <w:tcW w:w="3813" w:type="dxa"/>
            <w:gridSpan w:val="4"/>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PRACTICA SOCIAL DE LENGUAJE</w:t>
            </w:r>
          </w:p>
        </w:tc>
        <w:tc>
          <w:tcPr>
            <w:tcW w:w="10357" w:type="dxa"/>
            <w:gridSpan w:val="6"/>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Leer para conocer y comparar diversos aspectos propios y de países donde se habla inglés.</w:t>
            </w:r>
          </w:p>
        </w:tc>
      </w:tr>
      <w:tr w:rsidR="0027377A" w:rsidRPr="0027377A" w:rsidTr="00AE261F">
        <w:trPr>
          <w:jc w:val="center"/>
        </w:trPr>
        <w:tc>
          <w:tcPr>
            <w:tcW w:w="3813" w:type="dxa"/>
            <w:gridSpan w:val="4"/>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APRENDIZAJES ESPERADOS</w:t>
            </w:r>
          </w:p>
        </w:tc>
        <w:tc>
          <w:tcPr>
            <w:tcW w:w="10357" w:type="dxa"/>
            <w:gridSpan w:val="6"/>
            <w:shd w:val="clear" w:color="auto" w:fill="FFFFFF" w:themeFill="background1"/>
          </w:tcPr>
          <w:p w:rsidR="0027377A" w:rsidRPr="0027377A" w:rsidRDefault="0027377A" w:rsidP="0027377A">
            <w:pPr>
              <w:rPr>
                <w:rFonts w:ascii="Arial" w:eastAsia="Calibri" w:hAnsi="Arial" w:cs="Arial"/>
                <w:b/>
                <w:sz w:val="20"/>
                <w:szCs w:val="20"/>
                <w:lang w:val="es-MX" w:eastAsia="en-US"/>
              </w:rPr>
            </w:pPr>
            <w:r w:rsidRPr="0027377A">
              <w:rPr>
                <w:rFonts w:ascii="Arial" w:eastAsia="Calibri" w:hAnsi="Arial" w:cs="Arial"/>
                <w:b/>
                <w:sz w:val="20"/>
                <w:szCs w:val="20"/>
                <w:lang w:val="es-MX" w:eastAsia="en-US"/>
              </w:rPr>
              <w:t>CONTENIDOS</w:t>
            </w:r>
          </w:p>
        </w:tc>
      </w:tr>
      <w:tr w:rsidR="0027377A" w:rsidRPr="0027377A" w:rsidTr="00AE261F">
        <w:trPr>
          <w:trHeight w:val="561"/>
          <w:jc w:val="center"/>
        </w:trPr>
        <w:tc>
          <w:tcPr>
            <w:tcW w:w="3813" w:type="dxa"/>
            <w:gridSpan w:val="4"/>
            <w:shd w:val="clear" w:color="auto" w:fill="FFFFFF" w:themeFill="background1"/>
          </w:tcPr>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Reconoce tema, propósito y destinatario.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Lee en voz alta fragmentos de un relato.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Enuncia aspectos naturales y expresiones culturales de la época histórica narrada en un relato.</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Compara aspectos naturales y expresiones culturales de un relato histórico con los contemporáneos en México y en países donde se habla inglés.</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Escribe preguntas y respuestas sobre diversos aspectos narrados en un relato histórico.</w:t>
            </w:r>
          </w:p>
          <w:p w:rsidR="0027377A" w:rsidRPr="0027377A" w:rsidRDefault="0027377A" w:rsidP="0027377A">
            <w:pPr>
              <w:autoSpaceDE w:val="0"/>
              <w:autoSpaceDN w:val="0"/>
              <w:adjustRightInd w:val="0"/>
              <w:jc w:val="both"/>
              <w:rPr>
                <w:rFonts w:ascii="Arial" w:hAnsi="Arial" w:cs="Arial"/>
                <w:sz w:val="20"/>
                <w:szCs w:val="20"/>
              </w:rPr>
            </w:pPr>
            <w:r w:rsidRPr="0027377A">
              <w:rPr>
                <w:rFonts w:ascii="Arial" w:hAnsi="Arial" w:cs="Arial"/>
                <w:sz w:val="20"/>
                <w:szCs w:val="20"/>
                <w:lang w:eastAsia="es-MX"/>
              </w:rPr>
              <w:t>Lee preguntas y respuestas.</w:t>
            </w:r>
          </w:p>
        </w:tc>
        <w:tc>
          <w:tcPr>
            <w:tcW w:w="10357" w:type="dxa"/>
            <w:gridSpan w:val="6"/>
            <w:shd w:val="clear" w:color="auto" w:fill="FFFFFF" w:themeFill="background1"/>
          </w:tcPr>
          <w:p w:rsidR="0027377A" w:rsidRPr="00AE261F" w:rsidRDefault="0027377A" w:rsidP="0027377A">
            <w:pPr>
              <w:autoSpaceDE w:val="0"/>
              <w:autoSpaceDN w:val="0"/>
              <w:adjustRightInd w:val="0"/>
              <w:jc w:val="both"/>
              <w:rPr>
                <w:rFonts w:ascii="Arial" w:hAnsi="Arial" w:cs="Arial"/>
                <w:b/>
                <w:iCs/>
                <w:sz w:val="20"/>
                <w:szCs w:val="20"/>
                <w:lang w:eastAsia="es-MX"/>
              </w:rPr>
            </w:pPr>
            <w:r w:rsidRPr="00AE261F">
              <w:rPr>
                <w:rFonts w:ascii="Arial" w:hAnsi="Arial" w:cs="Arial"/>
                <w:b/>
                <w:iCs/>
                <w:sz w:val="20"/>
                <w:szCs w:val="20"/>
                <w:lang w:eastAsia="es-MX"/>
              </w:rPr>
              <w:t xml:space="preserve">Explorar relatos históricos </w:t>
            </w:r>
            <w:r w:rsidR="00AE261F">
              <w:rPr>
                <w:rFonts w:ascii="Arial" w:hAnsi="Arial" w:cs="Arial"/>
                <w:b/>
                <w:iCs/>
                <w:sz w:val="20"/>
                <w:szCs w:val="20"/>
                <w:lang w:eastAsia="es-MX"/>
              </w:rPr>
              <w:t>breves.</w:t>
            </w:r>
            <w:r w:rsidRPr="0027377A">
              <w:rPr>
                <w:rFonts w:ascii="Arial" w:hAnsi="Arial" w:cs="Arial"/>
                <w:sz w:val="20"/>
                <w:szCs w:val="20"/>
                <w:lang w:eastAsia="es-MX"/>
              </w:rPr>
              <w:t>-Activar conocimientos previos para anticipar tema.-Enunciar situaciones en que se cuentan relatos históricos.</w:t>
            </w:r>
          </w:p>
          <w:p w:rsidR="0027377A" w:rsidRPr="00AE261F" w:rsidRDefault="00AE261F" w:rsidP="0027377A">
            <w:pPr>
              <w:autoSpaceDE w:val="0"/>
              <w:autoSpaceDN w:val="0"/>
              <w:adjustRightInd w:val="0"/>
              <w:jc w:val="both"/>
              <w:rPr>
                <w:rFonts w:ascii="Arial" w:hAnsi="Arial" w:cs="Arial"/>
                <w:b/>
                <w:iCs/>
                <w:sz w:val="20"/>
                <w:szCs w:val="20"/>
                <w:lang w:eastAsia="es-MX"/>
              </w:rPr>
            </w:pPr>
            <w:r>
              <w:rPr>
                <w:rFonts w:ascii="Arial" w:hAnsi="Arial" w:cs="Arial"/>
                <w:b/>
                <w:iCs/>
                <w:sz w:val="20"/>
                <w:szCs w:val="20"/>
                <w:lang w:eastAsia="es-MX"/>
              </w:rPr>
              <w:t>Leer un relato histórico.</w:t>
            </w:r>
            <w:r w:rsidR="0027377A" w:rsidRPr="0027377A">
              <w:rPr>
                <w:rFonts w:ascii="Arial" w:hAnsi="Arial" w:cs="Arial"/>
                <w:sz w:val="20"/>
                <w:szCs w:val="20"/>
                <w:lang w:eastAsia="es-MX"/>
              </w:rPr>
              <w:t>-Identificar tema, destinatario y propósito.-Distinguir, definir y aclarar frases y palabras nuevas.-Leer en voz alta para practicar pronunciación.-Reconocer aspectos naturales (flora, fauna, clima, etc.) y expresiones culturales (horarios, música, formas de relacionarse, vestirse y comer en diversos eventos, entre otros) de la época histórica mencionados en el relato.-Comparar aspectos naturales y expresiones culturales de un relato histórico con los contemporáneos en México y en los países donde se habla inglés.-Identificar acciones de personas.-Reconocer diferencias con acciones que se realizan en la actualidad.</w:t>
            </w:r>
          </w:p>
          <w:p w:rsidR="0027377A" w:rsidRPr="00AE261F" w:rsidRDefault="0027377A" w:rsidP="0027377A">
            <w:pPr>
              <w:autoSpaceDE w:val="0"/>
              <w:autoSpaceDN w:val="0"/>
              <w:adjustRightInd w:val="0"/>
              <w:jc w:val="both"/>
              <w:rPr>
                <w:rFonts w:ascii="Arial" w:hAnsi="Arial" w:cs="Arial"/>
                <w:b/>
                <w:iCs/>
                <w:sz w:val="20"/>
                <w:szCs w:val="20"/>
                <w:lang w:eastAsia="es-MX"/>
              </w:rPr>
            </w:pPr>
            <w:r w:rsidRPr="00AE261F">
              <w:rPr>
                <w:rFonts w:ascii="Arial" w:hAnsi="Arial" w:cs="Arial"/>
                <w:b/>
                <w:iCs/>
                <w:sz w:val="20"/>
                <w:szCs w:val="20"/>
                <w:lang w:eastAsia="es-MX"/>
              </w:rPr>
              <w:t>Responder de forma oral y escrita preguntas y respuestas sobre diversos aspectos n</w:t>
            </w:r>
            <w:r w:rsidR="00AE261F">
              <w:rPr>
                <w:rFonts w:ascii="Arial" w:hAnsi="Arial" w:cs="Arial"/>
                <w:b/>
                <w:iCs/>
                <w:sz w:val="20"/>
                <w:szCs w:val="20"/>
                <w:lang w:eastAsia="es-MX"/>
              </w:rPr>
              <w:t>arrados en un relato histórico.</w:t>
            </w:r>
            <w:r w:rsidRPr="0027377A">
              <w:rPr>
                <w:rFonts w:ascii="Arial" w:hAnsi="Arial" w:cs="Arial"/>
                <w:sz w:val="20"/>
                <w:szCs w:val="20"/>
                <w:lang w:eastAsia="es-MX"/>
              </w:rPr>
              <w:t>-Escribir preguntas y respuestas sobre el momento histórico, la ubicación geográfica, gente, veg</w:t>
            </w:r>
            <w:r w:rsidR="00AE261F">
              <w:rPr>
                <w:rFonts w:ascii="Arial" w:hAnsi="Arial" w:cs="Arial"/>
                <w:sz w:val="20"/>
                <w:szCs w:val="20"/>
                <w:lang w:eastAsia="es-MX"/>
              </w:rPr>
              <w:t>etación, clima, etc., descritos</w:t>
            </w:r>
            <w:r w:rsidRPr="0027377A">
              <w:rPr>
                <w:rFonts w:ascii="Arial" w:hAnsi="Arial" w:cs="Arial"/>
                <w:sz w:val="20"/>
                <w:szCs w:val="20"/>
                <w:lang w:eastAsia="es-MX"/>
              </w:rPr>
              <w:t>-Leer de manera compartida preguntas y respuestas para comparar información.</w:t>
            </w:r>
          </w:p>
          <w:p w:rsidR="0027377A" w:rsidRPr="00AE261F" w:rsidRDefault="0027377A" w:rsidP="0027377A">
            <w:pPr>
              <w:autoSpaceDE w:val="0"/>
              <w:autoSpaceDN w:val="0"/>
              <w:adjustRightInd w:val="0"/>
              <w:jc w:val="both"/>
              <w:rPr>
                <w:rFonts w:ascii="Arial" w:hAnsi="Arial" w:cs="Arial"/>
                <w:iCs/>
                <w:sz w:val="20"/>
                <w:szCs w:val="20"/>
                <w:lang w:eastAsia="es-MX"/>
              </w:rPr>
            </w:pPr>
            <w:r w:rsidRPr="00AE261F">
              <w:rPr>
                <w:rFonts w:ascii="Arial" w:hAnsi="Arial" w:cs="Arial"/>
                <w:b/>
                <w:iCs/>
                <w:sz w:val="20"/>
                <w:szCs w:val="20"/>
                <w:lang w:eastAsia="es-MX"/>
              </w:rPr>
              <w:t>Distinguir y expresar aspectos históricos y culturales semejantes y diferentes entre los países donde se habla inglés y México</w:t>
            </w:r>
            <w:r w:rsidR="00AE261F">
              <w:rPr>
                <w:rFonts w:ascii="Arial" w:hAnsi="Arial" w:cs="Arial"/>
                <w:iCs/>
                <w:sz w:val="20"/>
                <w:szCs w:val="20"/>
                <w:lang w:eastAsia="es-MX"/>
              </w:rPr>
              <w:t>.</w:t>
            </w:r>
            <w:r w:rsidRPr="0027377A">
              <w:rPr>
                <w:rFonts w:ascii="Arial" w:hAnsi="Arial" w:cs="Arial"/>
                <w:sz w:val="20"/>
                <w:szCs w:val="20"/>
                <w:lang w:eastAsia="es-MX"/>
              </w:rPr>
              <w:t>-Copiar en un cuadro aspectos naturales, históricos y culturales significativos de un relato.-Adaptar a la realidad de México aspectos naturales, históricos y culturales de un relato.-Leer adaptaciones en voz alta.-Revisar información en adaptaciones para corroborar su pertinencia.</w:t>
            </w:r>
          </w:p>
          <w:p w:rsidR="0027377A" w:rsidRPr="0027377A" w:rsidRDefault="0027377A" w:rsidP="0027377A">
            <w:pPr>
              <w:autoSpaceDE w:val="0"/>
              <w:autoSpaceDN w:val="0"/>
              <w:adjustRightInd w:val="0"/>
              <w:jc w:val="both"/>
              <w:rPr>
                <w:rFonts w:ascii="Arial" w:hAnsi="Arial" w:cs="Arial"/>
                <w:sz w:val="20"/>
                <w:szCs w:val="20"/>
                <w:lang w:eastAsia="es-MX"/>
              </w:rPr>
            </w:pPr>
            <w:r w:rsidRPr="00AE261F">
              <w:rPr>
                <w:rFonts w:ascii="Arial" w:hAnsi="Arial" w:cs="Arial"/>
                <w:b/>
                <w:iCs/>
                <w:sz w:val="20"/>
                <w:szCs w:val="20"/>
                <w:lang w:eastAsia="es-MX"/>
              </w:rPr>
              <w:t>Revisar convenciones ortográficas y de puntuación</w:t>
            </w:r>
            <w:r w:rsidRPr="0027377A">
              <w:rPr>
                <w:rFonts w:ascii="Arial" w:hAnsi="Arial" w:cs="Arial"/>
                <w:iCs/>
                <w:sz w:val="20"/>
                <w:szCs w:val="20"/>
                <w:lang w:eastAsia="es-MX"/>
              </w:rPr>
              <w:t>.</w:t>
            </w:r>
          </w:p>
        </w:tc>
      </w:tr>
      <w:tr w:rsidR="0027377A" w:rsidRPr="0027377A" w:rsidTr="00AE261F">
        <w:trPr>
          <w:jc w:val="center"/>
        </w:trPr>
        <w:tc>
          <w:tcPr>
            <w:tcW w:w="14170" w:type="dxa"/>
            <w:gridSpan w:val="10"/>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VOCABULARIO</w:t>
            </w:r>
          </w:p>
        </w:tc>
      </w:tr>
      <w:tr w:rsidR="0027377A" w:rsidRPr="00C028D9" w:rsidTr="00AE261F">
        <w:trPr>
          <w:jc w:val="center"/>
        </w:trPr>
        <w:tc>
          <w:tcPr>
            <w:tcW w:w="14170" w:type="dxa"/>
            <w:gridSpan w:val="10"/>
            <w:shd w:val="clear" w:color="auto" w:fill="FFFFFF" w:themeFill="background1"/>
          </w:tcPr>
          <w:p w:rsidR="0027377A" w:rsidRPr="0027377A" w:rsidRDefault="0027377A" w:rsidP="0027377A">
            <w:pPr>
              <w:jc w:val="both"/>
              <w:rPr>
                <w:rFonts w:ascii="Arial" w:hAnsi="Arial" w:cs="Arial"/>
                <w:sz w:val="20"/>
                <w:szCs w:val="20"/>
                <w:lang w:val="en-US"/>
              </w:rPr>
            </w:pPr>
            <w:r w:rsidRPr="0027377A">
              <w:rPr>
                <w:rFonts w:ascii="Arial" w:hAnsi="Arial" w:cs="Arial"/>
                <w:sz w:val="20"/>
                <w:szCs w:val="20"/>
                <w:lang w:val="en-US"/>
              </w:rPr>
              <w:t>Verbs: go, do, visit, stay, talk, like, drink, give, walk, etc.</w:t>
            </w:r>
          </w:p>
        </w:tc>
      </w:tr>
      <w:tr w:rsidR="0027377A" w:rsidRPr="0027377A" w:rsidTr="00AE261F">
        <w:trPr>
          <w:jc w:val="center"/>
        </w:trPr>
        <w:tc>
          <w:tcPr>
            <w:tcW w:w="14170" w:type="dxa"/>
            <w:gridSpan w:val="10"/>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SECUENCIA DE ACTIVIDADES</w:t>
            </w:r>
          </w:p>
        </w:tc>
      </w:tr>
      <w:tr w:rsidR="0027377A" w:rsidRPr="0027377A" w:rsidTr="00AE261F">
        <w:trPr>
          <w:jc w:val="center"/>
        </w:trPr>
        <w:tc>
          <w:tcPr>
            <w:tcW w:w="1545" w:type="dxa"/>
            <w:shd w:val="clear" w:color="auto" w:fill="FFFFFF" w:themeFill="background1"/>
          </w:tcPr>
          <w:p w:rsid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Sesión 1</w:t>
            </w:r>
          </w:p>
          <w:p w:rsidR="0027377A" w:rsidRPr="00AE261F" w:rsidRDefault="0027377A" w:rsidP="00AE261F">
            <w:pPr>
              <w:jc w:val="center"/>
              <w:rPr>
                <w:rFonts w:ascii="Arial" w:eastAsia="Calibri" w:hAnsi="Arial" w:cs="Arial"/>
                <w:b/>
                <w:sz w:val="20"/>
                <w:szCs w:val="20"/>
                <w:lang w:val="es-MX" w:eastAsia="en-US"/>
              </w:rPr>
            </w:pPr>
          </w:p>
          <w:p w:rsidR="0027377A"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50’</w:t>
            </w:r>
          </w:p>
          <w:p w:rsidR="00AE261F" w:rsidRDefault="00AE261F" w:rsidP="00AE261F">
            <w:pPr>
              <w:jc w:val="center"/>
              <w:rPr>
                <w:rFonts w:ascii="Arial" w:hAnsi="Arial" w:cs="Arial"/>
                <w:b/>
                <w:color w:val="4472C4"/>
                <w:sz w:val="16"/>
                <w:szCs w:val="16"/>
              </w:rPr>
            </w:pPr>
            <w:r>
              <w:rPr>
                <w:rFonts w:ascii="Arial" w:hAnsi="Arial" w:cs="Arial"/>
                <w:b/>
                <w:color w:val="4472C4"/>
                <w:sz w:val="16"/>
                <w:szCs w:val="16"/>
              </w:rPr>
              <w:t>TERMINO DE ACTIVIDAD</w:t>
            </w:r>
          </w:p>
          <w:p w:rsidR="00AE261F" w:rsidRPr="00D00879" w:rsidRDefault="00AE261F" w:rsidP="00AE261F">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AE261F" w:rsidRPr="00AE261F" w:rsidRDefault="00AE261F" w:rsidP="00AE261F">
            <w:pPr>
              <w:jc w:val="center"/>
              <w:rPr>
                <w:rFonts w:ascii="Arial" w:eastAsia="Calibri" w:hAnsi="Arial" w:cs="Arial"/>
                <w:b/>
                <w:sz w:val="20"/>
                <w:szCs w:val="20"/>
                <w:lang w:val="es-MX" w:eastAsia="en-US"/>
              </w:rPr>
            </w:pPr>
          </w:p>
        </w:tc>
        <w:tc>
          <w:tcPr>
            <w:tcW w:w="12625" w:type="dxa"/>
            <w:gridSpan w:val="9"/>
            <w:shd w:val="clear" w:color="auto" w:fill="FFFFFF" w:themeFill="background1"/>
          </w:tcPr>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INICIO: </w:t>
            </w:r>
            <w:r w:rsidR="0027377A" w:rsidRPr="0027377A">
              <w:rPr>
                <w:rFonts w:ascii="Arial" w:hAnsi="Arial" w:cs="Arial"/>
                <w:sz w:val="20"/>
                <w:szCs w:val="20"/>
              </w:rPr>
              <w:t xml:space="preserve">-Dividir el grupo en dos equipos. Escribir una lista de verbos en pizarrón. </w:t>
            </w:r>
            <w:r>
              <w:rPr>
                <w:rFonts w:ascii="Arial" w:eastAsia="Calibri" w:hAnsi="Arial" w:cs="Arial"/>
                <w:b/>
                <w:sz w:val="20"/>
                <w:szCs w:val="20"/>
                <w:lang w:val="es-MX" w:eastAsia="en-US"/>
              </w:rPr>
              <w:t xml:space="preserve"> </w:t>
            </w:r>
            <w:r w:rsidR="0027377A" w:rsidRPr="0027377A">
              <w:rPr>
                <w:rFonts w:ascii="Arial" w:hAnsi="Arial" w:cs="Arial"/>
                <w:sz w:val="20"/>
                <w:szCs w:val="20"/>
              </w:rPr>
              <w:t>-Relacionar verbos irregulares con su tiempo pasado.-Gana el equipo que termine primero y que esté correcto.</w:t>
            </w: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27377A" w:rsidRPr="0027377A">
              <w:rPr>
                <w:rFonts w:ascii="Arial" w:hAnsi="Arial" w:cs="Arial"/>
                <w:sz w:val="20"/>
                <w:szCs w:val="20"/>
                <w:lang w:val="es-MX"/>
              </w:rPr>
              <w:t>-</w:t>
            </w:r>
            <w:r w:rsidR="0027377A" w:rsidRPr="0027377A">
              <w:rPr>
                <w:rFonts w:ascii="Arial" w:hAnsi="Arial" w:cs="Arial"/>
                <w:sz w:val="20"/>
                <w:szCs w:val="20"/>
              </w:rPr>
              <w:t>Individualmente, completar oraciones del texto leído en la clase anterior. Ejemplo:</w:t>
            </w:r>
          </w:p>
          <w:p w:rsidR="0027377A" w:rsidRPr="0027377A" w:rsidRDefault="0027377A" w:rsidP="0067149C">
            <w:pPr>
              <w:numPr>
                <w:ilvl w:val="0"/>
                <w:numId w:val="12"/>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Cortés __________ for the New World in 1504. (sailed)</w:t>
            </w:r>
          </w:p>
          <w:p w:rsidR="0027377A" w:rsidRPr="0027377A" w:rsidRDefault="0027377A" w:rsidP="0067149C">
            <w:pPr>
              <w:numPr>
                <w:ilvl w:val="0"/>
                <w:numId w:val="12"/>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In 1511, Cortés ____________ Diego Velázquez on an expedition to Cuba. (joined)</w:t>
            </w:r>
          </w:p>
          <w:p w:rsidR="0027377A" w:rsidRPr="0027377A" w:rsidRDefault="0027377A" w:rsidP="0067149C">
            <w:pPr>
              <w:numPr>
                <w:ilvl w:val="0"/>
                <w:numId w:val="12"/>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Cortés ______________ the order of Governor Velázquez and set sail away. (disobeyed)</w:t>
            </w:r>
          </w:p>
          <w:p w:rsidR="0027377A" w:rsidRPr="0027377A" w:rsidRDefault="0027377A" w:rsidP="0067149C">
            <w:pPr>
              <w:numPr>
                <w:ilvl w:val="0"/>
                <w:numId w:val="12"/>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In April of 1519, Cortés and his ________ at the Yucatán Peninsula in Mexico. (landed)</w:t>
            </w:r>
          </w:p>
          <w:p w:rsidR="0027377A" w:rsidRPr="0027377A" w:rsidRDefault="0027377A" w:rsidP="0067149C">
            <w:pPr>
              <w:numPr>
                <w:ilvl w:val="0"/>
                <w:numId w:val="12"/>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He _______ 11 ships, around 500 men, some horses and some cannon. (had)</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lastRenderedPageBreak/>
              <w:t>-</w:t>
            </w:r>
            <w:r w:rsidRPr="0027377A">
              <w:rPr>
                <w:rFonts w:ascii="Arial" w:hAnsi="Arial" w:cs="Arial"/>
                <w:sz w:val="20"/>
                <w:szCs w:val="20"/>
              </w:rPr>
              <w:t>Intercambiar libretas para revisar respuestas, de manera voluntaria pasar al piza</w:t>
            </w:r>
            <w:r w:rsidR="00AE261F">
              <w:rPr>
                <w:rFonts w:ascii="Arial" w:hAnsi="Arial" w:cs="Arial"/>
                <w:sz w:val="20"/>
                <w:szCs w:val="20"/>
              </w:rPr>
              <w:t>rrón a escribir las respuestas.</w:t>
            </w:r>
            <w:r w:rsidRPr="0027377A">
              <w:rPr>
                <w:rFonts w:ascii="Arial" w:hAnsi="Arial" w:cs="Arial"/>
                <w:sz w:val="20"/>
                <w:szCs w:val="20"/>
              </w:rPr>
              <w:t>-Identificar los verbos regulares e irregulares, c</w:t>
            </w:r>
            <w:r w:rsidR="00AE261F">
              <w:rPr>
                <w:rFonts w:ascii="Arial" w:hAnsi="Arial" w:cs="Arial"/>
                <w:sz w:val="20"/>
                <w:szCs w:val="20"/>
              </w:rPr>
              <w:t>oralmente, leerlos en voz alta.</w:t>
            </w:r>
            <w:r w:rsidRPr="0027377A">
              <w:rPr>
                <w:rFonts w:ascii="Arial" w:hAnsi="Arial" w:cs="Arial"/>
                <w:sz w:val="20"/>
                <w:szCs w:val="20"/>
              </w:rPr>
              <w:t>-Con la ayuda del profesor, escribir preguntas para cada una de las oraciones (repasar las palabras para formar preguntas: what, when, where, etc). Ejemplo:</w:t>
            </w:r>
          </w:p>
          <w:p w:rsidR="0027377A" w:rsidRPr="00756420" w:rsidRDefault="0027377A" w:rsidP="0067149C">
            <w:pPr>
              <w:numPr>
                <w:ilvl w:val="0"/>
                <w:numId w:val="13"/>
              </w:num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 xml:space="preserve">When did Cortés </w:t>
            </w:r>
            <w:r w:rsidRPr="00756420">
              <w:rPr>
                <w:rFonts w:ascii="Arial" w:eastAsia="Calibri" w:hAnsi="Arial" w:cs="Arial"/>
                <w:b/>
                <w:sz w:val="20"/>
                <w:szCs w:val="20"/>
                <w:u w:val="single"/>
                <w:lang w:val="en-US" w:eastAsia="en-US"/>
              </w:rPr>
              <w:t>sail</w:t>
            </w:r>
            <w:r w:rsidRPr="00756420">
              <w:rPr>
                <w:rFonts w:ascii="Arial" w:eastAsia="Calibri" w:hAnsi="Arial" w:cs="Arial"/>
                <w:sz w:val="20"/>
                <w:szCs w:val="20"/>
                <w:lang w:val="en-US" w:eastAsia="en-US"/>
              </w:rPr>
              <w:t xml:space="preserve"> for the New World?</w:t>
            </w:r>
          </w:p>
          <w:p w:rsidR="0027377A" w:rsidRPr="00756420" w:rsidRDefault="0027377A" w:rsidP="0067149C">
            <w:pPr>
              <w:numPr>
                <w:ilvl w:val="0"/>
                <w:numId w:val="13"/>
              </w:num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 xml:space="preserve">When did Cortés </w:t>
            </w:r>
            <w:r w:rsidRPr="00756420">
              <w:rPr>
                <w:rFonts w:ascii="Arial" w:eastAsia="Calibri" w:hAnsi="Arial" w:cs="Arial"/>
                <w:b/>
                <w:sz w:val="20"/>
                <w:szCs w:val="20"/>
                <w:u w:val="single"/>
                <w:lang w:val="en-US" w:eastAsia="en-US"/>
              </w:rPr>
              <w:t>join</w:t>
            </w:r>
            <w:r w:rsidRPr="00756420">
              <w:rPr>
                <w:rFonts w:ascii="Arial" w:eastAsia="Calibri" w:hAnsi="Arial" w:cs="Arial"/>
                <w:sz w:val="20"/>
                <w:szCs w:val="20"/>
                <w:lang w:val="en-US" w:eastAsia="en-US"/>
              </w:rPr>
              <w:t xml:space="preserve"> Diego Velázquez on an expedition to Cuba?</w:t>
            </w:r>
          </w:p>
          <w:p w:rsidR="0027377A" w:rsidRPr="00AE261F" w:rsidRDefault="0027377A" w:rsidP="0067149C">
            <w:pPr>
              <w:numPr>
                <w:ilvl w:val="0"/>
                <w:numId w:val="13"/>
              </w:numPr>
              <w:contextualSpacing/>
              <w:jc w:val="both"/>
              <w:rPr>
                <w:rFonts w:ascii="Arial" w:eastAsia="Calibri" w:hAnsi="Arial" w:cs="Arial"/>
                <w:sz w:val="20"/>
                <w:szCs w:val="20"/>
                <w:lang w:val="es-MX" w:eastAsia="en-US"/>
              </w:rPr>
            </w:pPr>
            <w:r w:rsidRPr="00AE261F">
              <w:rPr>
                <w:rFonts w:ascii="Arial" w:eastAsia="Calibri" w:hAnsi="Arial" w:cs="Arial"/>
                <w:sz w:val="20"/>
                <w:szCs w:val="20"/>
                <w:lang w:val="es-MX" w:eastAsia="en-US"/>
              </w:rPr>
              <w:t xml:space="preserve">Who did Cortés </w:t>
            </w:r>
            <w:r w:rsidRPr="00AE261F">
              <w:rPr>
                <w:rFonts w:ascii="Arial" w:eastAsia="Calibri" w:hAnsi="Arial" w:cs="Arial"/>
                <w:b/>
                <w:sz w:val="20"/>
                <w:szCs w:val="20"/>
                <w:u w:val="single"/>
                <w:lang w:val="es-MX" w:eastAsia="en-US"/>
              </w:rPr>
              <w:t>disobey</w:t>
            </w:r>
            <w:r w:rsidRPr="00AE261F">
              <w:rPr>
                <w:rFonts w:ascii="Arial" w:eastAsia="Calibri" w:hAnsi="Arial" w:cs="Arial"/>
                <w:sz w:val="20"/>
                <w:szCs w:val="20"/>
                <w:lang w:val="es-MX" w:eastAsia="en-US"/>
              </w:rPr>
              <w:t>?</w:t>
            </w:r>
          </w:p>
          <w:p w:rsidR="0027377A" w:rsidRPr="0027377A" w:rsidRDefault="0027377A" w:rsidP="0067149C">
            <w:pPr>
              <w:numPr>
                <w:ilvl w:val="0"/>
                <w:numId w:val="13"/>
              </w:num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W</w:t>
            </w:r>
            <w:r w:rsidRPr="0027377A">
              <w:rPr>
                <w:rFonts w:ascii="Arial" w:eastAsia="Calibri" w:hAnsi="Arial" w:cs="Arial"/>
                <w:sz w:val="20"/>
                <w:szCs w:val="20"/>
                <w:lang w:val="en-US" w:eastAsia="en-US"/>
              </w:rPr>
              <w:t xml:space="preserve">hen did Cortés </w:t>
            </w:r>
            <w:r w:rsidRPr="0027377A">
              <w:rPr>
                <w:rFonts w:ascii="Arial" w:eastAsia="Calibri" w:hAnsi="Arial" w:cs="Arial"/>
                <w:b/>
                <w:sz w:val="20"/>
                <w:szCs w:val="20"/>
                <w:u w:val="single"/>
                <w:lang w:val="en-US" w:eastAsia="en-US"/>
              </w:rPr>
              <w:t>land</w:t>
            </w:r>
            <w:r w:rsidRPr="0027377A">
              <w:rPr>
                <w:rFonts w:ascii="Arial" w:eastAsia="Calibri" w:hAnsi="Arial" w:cs="Arial"/>
                <w:sz w:val="20"/>
                <w:szCs w:val="20"/>
                <w:lang w:val="en-US" w:eastAsia="en-US"/>
              </w:rPr>
              <w:t xml:space="preserve">  to Yucatán?</w:t>
            </w:r>
          </w:p>
          <w:p w:rsidR="0027377A" w:rsidRPr="0027377A" w:rsidRDefault="0027377A" w:rsidP="0067149C">
            <w:pPr>
              <w:numPr>
                <w:ilvl w:val="0"/>
                <w:numId w:val="13"/>
              </w:numPr>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 xml:space="preserve">How many ships did Cortés </w:t>
            </w:r>
            <w:r w:rsidRPr="0027377A">
              <w:rPr>
                <w:rFonts w:ascii="Arial" w:eastAsia="Calibri" w:hAnsi="Arial" w:cs="Arial"/>
                <w:b/>
                <w:sz w:val="20"/>
                <w:szCs w:val="20"/>
                <w:u w:val="single"/>
                <w:lang w:val="en-US" w:eastAsia="en-US"/>
              </w:rPr>
              <w:t>have</w:t>
            </w:r>
            <w:r w:rsidRPr="0027377A">
              <w:rPr>
                <w:rFonts w:ascii="Arial" w:eastAsia="Calibri" w:hAnsi="Arial" w:cs="Arial"/>
                <w:sz w:val="20"/>
                <w:szCs w:val="20"/>
                <w:lang w:val="en-US" w:eastAsia="en-US"/>
              </w:rPr>
              <w:t>?</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Explicar a los estudiantes que los verbos se quedan en su forma base por el uso del auxiliar “DID”.</w:t>
            </w:r>
          </w:p>
          <w:p w:rsidR="0027377A" w:rsidRDefault="00AE261F" w:rsidP="0027377A">
            <w:pPr>
              <w:contextualSpacing/>
              <w:jc w:val="both"/>
              <w:rPr>
                <w:rFonts w:ascii="Arial" w:hAnsi="Arial" w:cs="Arial"/>
                <w:sz w:val="20"/>
                <w:szCs w:val="20"/>
              </w:rPr>
            </w:pPr>
            <w:r>
              <w:rPr>
                <w:rFonts w:ascii="Arial" w:eastAsia="Calibri" w:hAnsi="Arial" w:cs="Arial"/>
                <w:b/>
                <w:sz w:val="20"/>
                <w:szCs w:val="20"/>
                <w:lang w:val="es-MX" w:eastAsia="en-US"/>
              </w:rPr>
              <w:t>CIERRE:</w:t>
            </w:r>
            <w:r w:rsidR="0027377A" w:rsidRPr="0027377A">
              <w:rPr>
                <w:rFonts w:ascii="Arial" w:hAnsi="Arial" w:cs="Arial"/>
                <w:sz w:val="20"/>
                <w:szCs w:val="20"/>
              </w:rPr>
              <w:t xml:space="preserve">-Leer el texto en voz alta. </w:t>
            </w:r>
            <w:r>
              <w:rPr>
                <w:rFonts w:ascii="Arial" w:eastAsia="Calibri" w:hAnsi="Arial" w:cs="Arial"/>
                <w:b/>
                <w:sz w:val="20"/>
                <w:szCs w:val="20"/>
                <w:lang w:val="es-MX" w:eastAsia="en-US"/>
              </w:rPr>
              <w:t xml:space="preserve"> </w:t>
            </w:r>
            <w:hyperlink r:id="rId33" w:history="1">
              <w:r w:rsidR="0027377A" w:rsidRPr="0027377A">
                <w:rPr>
                  <w:rFonts w:ascii="Arial" w:hAnsi="Arial" w:cs="Arial"/>
                  <w:sz w:val="20"/>
                  <w:szCs w:val="20"/>
                  <w:u w:val="single"/>
                </w:rPr>
                <w:t>https://www.ducksters.com/biography/explorers/hernan_cortes.php</w:t>
              </w:r>
            </w:hyperlink>
            <w:r w:rsidR="0027377A" w:rsidRPr="0027377A">
              <w:rPr>
                <w:rFonts w:ascii="Arial" w:hAnsi="Arial" w:cs="Arial"/>
                <w:sz w:val="20"/>
                <w:szCs w:val="20"/>
              </w:rPr>
              <w:t xml:space="preserve"> </w:t>
            </w:r>
            <w:r>
              <w:rPr>
                <w:rFonts w:ascii="Arial" w:eastAsia="Calibri" w:hAnsi="Arial" w:cs="Arial"/>
                <w:b/>
                <w:sz w:val="20"/>
                <w:szCs w:val="20"/>
                <w:lang w:val="es-MX" w:eastAsia="en-US"/>
              </w:rPr>
              <w:t xml:space="preserve"> </w:t>
            </w:r>
            <w:r w:rsidR="0027377A" w:rsidRPr="0027377A">
              <w:rPr>
                <w:rFonts w:ascii="Arial" w:hAnsi="Arial" w:cs="Arial"/>
                <w:sz w:val="20"/>
                <w:szCs w:val="20"/>
              </w:rPr>
              <w:t xml:space="preserve">-Identificar y señalar la introducción, cuerpo y conclusión del texto. </w:t>
            </w:r>
          </w:p>
          <w:p w:rsidR="00AE261F" w:rsidRPr="00AE261F" w:rsidRDefault="00AE261F" w:rsidP="0027377A">
            <w:pPr>
              <w:contextualSpacing/>
              <w:jc w:val="both"/>
              <w:rPr>
                <w:rFonts w:ascii="Arial" w:eastAsia="Calibri" w:hAnsi="Arial" w:cs="Arial"/>
                <w:b/>
                <w:sz w:val="20"/>
                <w:szCs w:val="20"/>
                <w:lang w:val="es-MX" w:eastAsia="en-US"/>
              </w:rPr>
            </w:pPr>
          </w:p>
        </w:tc>
      </w:tr>
      <w:tr w:rsidR="0027377A" w:rsidRPr="0027377A" w:rsidTr="00AE261F">
        <w:trPr>
          <w:jc w:val="center"/>
        </w:trPr>
        <w:tc>
          <w:tcPr>
            <w:tcW w:w="1545" w:type="dxa"/>
            <w:shd w:val="clear" w:color="auto" w:fill="FFFFFF" w:themeFill="background1"/>
          </w:tcPr>
          <w:p w:rsidR="00AE261F" w:rsidRDefault="00AE261F" w:rsidP="00AE261F">
            <w:pPr>
              <w:jc w:val="center"/>
              <w:rPr>
                <w:rFonts w:ascii="Arial" w:eastAsia="Calibri" w:hAnsi="Arial" w:cs="Arial"/>
                <w:b/>
                <w:sz w:val="20"/>
                <w:szCs w:val="20"/>
                <w:lang w:val="es-MX" w:eastAsia="en-US"/>
              </w:rPr>
            </w:pPr>
          </w:p>
          <w:p w:rsid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Sesión 2</w:t>
            </w:r>
          </w:p>
          <w:p w:rsidR="0027377A" w:rsidRPr="00AE261F" w:rsidRDefault="0027377A" w:rsidP="00AE261F">
            <w:pPr>
              <w:jc w:val="center"/>
              <w:rPr>
                <w:rFonts w:ascii="Arial" w:eastAsia="Calibri" w:hAnsi="Arial" w:cs="Arial"/>
                <w:b/>
                <w:sz w:val="20"/>
                <w:szCs w:val="20"/>
                <w:lang w:val="es-MX" w:eastAsia="en-US"/>
              </w:rPr>
            </w:pPr>
          </w:p>
          <w:p w:rsidR="0027377A"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50’</w:t>
            </w:r>
          </w:p>
          <w:p w:rsidR="00AE261F" w:rsidRDefault="00AE261F" w:rsidP="00AE261F">
            <w:pPr>
              <w:jc w:val="center"/>
              <w:rPr>
                <w:rFonts w:ascii="Arial" w:hAnsi="Arial" w:cs="Arial"/>
                <w:b/>
                <w:color w:val="4472C4"/>
                <w:sz w:val="16"/>
                <w:szCs w:val="16"/>
              </w:rPr>
            </w:pPr>
            <w:r>
              <w:rPr>
                <w:rFonts w:ascii="Arial" w:hAnsi="Arial" w:cs="Arial"/>
                <w:b/>
                <w:color w:val="4472C4"/>
                <w:sz w:val="16"/>
                <w:szCs w:val="16"/>
              </w:rPr>
              <w:t>TERMINO DE ACTIVIDAD</w:t>
            </w:r>
          </w:p>
          <w:p w:rsidR="00AE261F" w:rsidRPr="00D00879" w:rsidRDefault="00AE261F" w:rsidP="00AE261F">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AE261F" w:rsidRP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p>
        </w:tc>
        <w:tc>
          <w:tcPr>
            <w:tcW w:w="12625" w:type="dxa"/>
            <w:gridSpan w:val="9"/>
            <w:shd w:val="clear" w:color="auto" w:fill="FFFFFF" w:themeFill="background1"/>
          </w:tcPr>
          <w:p w:rsidR="00AE261F" w:rsidRDefault="00AE261F" w:rsidP="0027377A">
            <w:pPr>
              <w:contextualSpacing/>
              <w:jc w:val="both"/>
              <w:rPr>
                <w:rFonts w:ascii="Arial" w:eastAsia="Calibri" w:hAnsi="Arial" w:cs="Arial"/>
                <w:b/>
                <w:sz w:val="20"/>
                <w:szCs w:val="20"/>
                <w:lang w:val="es-MX" w:eastAsia="en-US"/>
              </w:rPr>
            </w:pP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27377A" w:rsidRPr="0027377A">
              <w:rPr>
                <w:rFonts w:ascii="Arial" w:hAnsi="Arial" w:cs="Arial"/>
                <w:sz w:val="20"/>
                <w:szCs w:val="20"/>
              </w:rPr>
              <w:t xml:space="preserve">-Responder anagramas de verbos en su forma base. </w:t>
            </w:r>
            <w:r w:rsidR="0027377A" w:rsidRPr="00AE261F">
              <w:rPr>
                <w:rFonts w:ascii="Arial" w:hAnsi="Arial" w:cs="Arial"/>
                <w:sz w:val="20"/>
                <w:szCs w:val="20"/>
                <w:lang w:val="es-MX"/>
              </w:rPr>
              <w:t>Ejemplo: ndal (land), moce (come), tae (eat), lebcreate (celebrate), obdeyis (disobey), etc.</w:t>
            </w:r>
            <w:r>
              <w:rPr>
                <w:rFonts w:ascii="Arial" w:eastAsia="Calibri" w:hAnsi="Arial" w:cs="Arial"/>
                <w:b/>
                <w:sz w:val="20"/>
                <w:szCs w:val="20"/>
                <w:lang w:val="es-MX" w:eastAsia="en-US"/>
              </w:rPr>
              <w:t xml:space="preserve"> </w:t>
            </w:r>
            <w:r w:rsidR="0027377A" w:rsidRPr="0027377A">
              <w:rPr>
                <w:rFonts w:ascii="Arial" w:hAnsi="Arial" w:cs="Arial"/>
                <w:sz w:val="20"/>
                <w:szCs w:val="20"/>
              </w:rPr>
              <w:t>-De manera voluntaria, pasar al frente a escribir las respuestas.</w:t>
            </w: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DESARROLLO:</w:t>
            </w:r>
            <w:r w:rsidR="0027377A" w:rsidRPr="0027377A">
              <w:rPr>
                <w:rFonts w:ascii="Arial" w:hAnsi="Arial" w:cs="Arial"/>
                <w:sz w:val="20"/>
                <w:szCs w:val="20"/>
              </w:rPr>
              <w:t>-Coralmente, leer el texto del día de acción de gracias. Subrayar fechas e información sobresaliente, de acuerdo a lo leído en clases anteriores.-Coralmente, leer el texto de la conquista de México. Subrayar fechas e información sobresaliente, de acuerdo a lo leído en clases anteriores.-En equipos de 3 o 4 integrantes completar una tabla comparativa de los eventos más relevantes. Ejemplo: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1"/>
              <w:gridCol w:w="4471"/>
            </w:tblGrid>
            <w:tr w:rsidR="0027377A" w:rsidRPr="00C028D9" w:rsidTr="00E1511A">
              <w:tc>
                <w:tcPr>
                  <w:tcW w:w="4471" w:type="dxa"/>
                  <w:shd w:val="clear" w:color="auto" w:fill="auto"/>
                </w:tcPr>
                <w:p w:rsidR="0027377A" w:rsidRPr="0027377A" w:rsidRDefault="0027377A" w:rsidP="0027377A">
                  <w:pPr>
                    <w:contextualSpacing/>
                    <w:jc w:val="both"/>
                    <w:rPr>
                      <w:rFonts w:ascii="Arial" w:eastAsia="Calibri" w:hAnsi="Arial" w:cs="Arial"/>
                      <w:sz w:val="20"/>
                      <w:szCs w:val="20"/>
                      <w:lang w:val="es-MX" w:eastAsia="en-US"/>
                    </w:rPr>
                  </w:pPr>
                  <w:r w:rsidRPr="0027377A">
                    <w:rPr>
                      <w:rFonts w:ascii="Arial" w:eastAsia="Calibri" w:hAnsi="Arial" w:cs="Arial"/>
                      <w:sz w:val="20"/>
                      <w:szCs w:val="20"/>
                      <w:lang w:val="es-MX" w:eastAsia="en-US"/>
                    </w:rPr>
                    <w:t>Thanksgiving</w:t>
                  </w:r>
                </w:p>
              </w:tc>
              <w:tc>
                <w:tcPr>
                  <w:tcW w:w="4471" w:type="dxa"/>
                  <w:shd w:val="clear" w:color="auto" w:fill="auto"/>
                </w:tcPr>
                <w:p w:rsidR="0027377A" w:rsidRPr="00756420"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Conquest of the Aztec Empire</w:t>
                  </w:r>
                </w:p>
              </w:tc>
            </w:tr>
            <w:tr w:rsidR="0027377A" w:rsidRPr="0027377A" w:rsidTr="00E1511A">
              <w:tc>
                <w:tcPr>
                  <w:tcW w:w="4471" w:type="dxa"/>
                  <w:shd w:val="clear" w:color="auto" w:fill="auto"/>
                </w:tcPr>
                <w:p w:rsidR="0027377A" w:rsidRPr="00756420"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Year:</w:t>
                  </w:r>
                </w:p>
                <w:p w:rsidR="0027377A" w:rsidRPr="00756420"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Settlers:</w:t>
                  </w:r>
                </w:p>
                <w:p w:rsidR="0027377A" w:rsidRPr="00756420"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People who lived in the USA:</w:t>
                  </w:r>
                </w:p>
                <w:p w:rsidR="0027377A" w:rsidRPr="00AE261F" w:rsidRDefault="0027377A" w:rsidP="0027377A">
                  <w:pPr>
                    <w:contextualSpacing/>
                    <w:jc w:val="both"/>
                    <w:rPr>
                      <w:rFonts w:ascii="Arial" w:eastAsia="Calibri" w:hAnsi="Arial" w:cs="Arial"/>
                      <w:sz w:val="20"/>
                      <w:szCs w:val="20"/>
                      <w:lang w:val="es-MX" w:eastAsia="en-US"/>
                    </w:rPr>
                  </w:pPr>
                  <w:r w:rsidRPr="00AE261F">
                    <w:rPr>
                      <w:rFonts w:ascii="Arial" w:eastAsia="Calibri" w:hAnsi="Arial" w:cs="Arial"/>
                      <w:sz w:val="20"/>
                      <w:szCs w:val="20"/>
                      <w:lang w:val="es-MX" w:eastAsia="en-US"/>
                    </w:rPr>
                    <w:t>Important facts:</w:t>
                  </w:r>
                </w:p>
              </w:tc>
              <w:tc>
                <w:tcPr>
                  <w:tcW w:w="4471" w:type="dxa"/>
                  <w:shd w:val="clear" w:color="auto" w:fill="auto"/>
                </w:tcPr>
                <w:p w:rsidR="0027377A" w:rsidRPr="00756420"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Year:</w:t>
                  </w:r>
                </w:p>
                <w:p w:rsidR="0027377A" w:rsidRPr="00756420"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Conqueror:</w:t>
                  </w:r>
                </w:p>
                <w:p w:rsidR="0027377A" w:rsidRPr="0027377A" w:rsidRDefault="0027377A" w:rsidP="0027377A">
                  <w:pPr>
                    <w:contextualSpacing/>
                    <w:jc w:val="both"/>
                    <w:rPr>
                      <w:rFonts w:ascii="Arial" w:eastAsia="Calibri" w:hAnsi="Arial" w:cs="Arial"/>
                      <w:sz w:val="20"/>
                      <w:szCs w:val="20"/>
                      <w:lang w:val="en-US" w:eastAsia="en-US"/>
                    </w:rPr>
                  </w:pPr>
                  <w:r w:rsidRPr="00756420">
                    <w:rPr>
                      <w:rFonts w:ascii="Arial" w:eastAsia="Calibri" w:hAnsi="Arial" w:cs="Arial"/>
                      <w:sz w:val="20"/>
                      <w:szCs w:val="20"/>
                      <w:lang w:val="en-US" w:eastAsia="en-US"/>
                    </w:rPr>
                    <w:t xml:space="preserve">People who lived in </w:t>
                  </w:r>
                  <w:r w:rsidRPr="0027377A">
                    <w:rPr>
                      <w:rFonts w:ascii="Arial" w:eastAsia="Calibri" w:hAnsi="Arial" w:cs="Arial"/>
                      <w:sz w:val="20"/>
                      <w:szCs w:val="20"/>
                      <w:lang w:val="en-US" w:eastAsia="en-US"/>
                    </w:rPr>
                    <w:t>Mexico:</w:t>
                  </w:r>
                </w:p>
                <w:p w:rsidR="0027377A" w:rsidRPr="0027377A" w:rsidRDefault="0027377A" w:rsidP="0027377A">
                  <w:pPr>
                    <w:contextualSpacing/>
                    <w:jc w:val="both"/>
                    <w:rPr>
                      <w:rFonts w:ascii="Arial" w:eastAsia="Calibri" w:hAnsi="Arial" w:cs="Arial"/>
                      <w:sz w:val="20"/>
                      <w:szCs w:val="20"/>
                      <w:lang w:val="es-MX" w:eastAsia="en-US"/>
                    </w:rPr>
                  </w:pPr>
                  <w:r w:rsidRPr="0027377A">
                    <w:rPr>
                      <w:rFonts w:ascii="Arial" w:eastAsia="Calibri" w:hAnsi="Arial" w:cs="Arial"/>
                      <w:sz w:val="20"/>
                      <w:szCs w:val="20"/>
                      <w:lang w:val="es-MX" w:eastAsia="en-US"/>
                    </w:rPr>
                    <w:t>Important facts:</w:t>
                  </w:r>
                </w:p>
              </w:tc>
            </w:tr>
          </w:tbl>
          <w:p w:rsidR="0027377A" w:rsidRPr="0027377A" w:rsidRDefault="0027377A" w:rsidP="0027377A">
            <w:pPr>
              <w:jc w:val="both"/>
              <w:rPr>
                <w:rFonts w:ascii="Arial" w:hAnsi="Arial" w:cs="Arial"/>
                <w:sz w:val="20"/>
                <w:szCs w:val="20"/>
              </w:rPr>
            </w:pPr>
            <w:r w:rsidRPr="0027377A">
              <w:rPr>
                <w:rFonts w:ascii="Arial" w:hAnsi="Arial" w:cs="Arial"/>
                <w:sz w:val="20"/>
                <w:szCs w:val="20"/>
              </w:rPr>
              <w:t>-Con la ayuda del profesor, revisar las respuestas y corregir en caso de ser necesario.</w:t>
            </w:r>
          </w:p>
          <w:p w:rsidR="0027377A" w:rsidRDefault="00AE261F" w:rsidP="0027377A">
            <w:pPr>
              <w:contextualSpacing/>
              <w:jc w:val="both"/>
              <w:rPr>
                <w:rFonts w:ascii="Arial" w:hAnsi="Arial" w:cs="Arial"/>
                <w:sz w:val="20"/>
                <w:szCs w:val="20"/>
              </w:rPr>
            </w:pPr>
            <w:r>
              <w:rPr>
                <w:rFonts w:ascii="Arial" w:eastAsia="Calibri" w:hAnsi="Arial" w:cs="Arial"/>
                <w:b/>
                <w:sz w:val="20"/>
                <w:szCs w:val="20"/>
                <w:lang w:val="es-MX" w:eastAsia="en-US"/>
              </w:rPr>
              <w:t>CIERRE:</w:t>
            </w:r>
            <w:r w:rsidR="0027377A" w:rsidRPr="0027377A">
              <w:rPr>
                <w:rFonts w:ascii="Arial" w:hAnsi="Arial" w:cs="Arial"/>
                <w:sz w:val="20"/>
                <w:szCs w:val="20"/>
                <w:lang w:val="es-MX"/>
              </w:rPr>
              <w:t>-</w:t>
            </w:r>
            <w:r w:rsidR="0027377A" w:rsidRPr="0027377A">
              <w:rPr>
                <w:rFonts w:ascii="Arial" w:hAnsi="Arial" w:cs="Arial"/>
                <w:sz w:val="20"/>
                <w:szCs w:val="20"/>
              </w:rPr>
              <w:t>Escribir la información en una cartulina y pasar al frente a presentarla.</w:t>
            </w:r>
          </w:p>
          <w:p w:rsidR="00AE261F" w:rsidRPr="00AE261F" w:rsidRDefault="00AE261F" w:rsidP="0027377A">
            <w:pPr>
              <w:contextualSpacing/>
              <w:jc w:val="both"/>
              <w:rPr>
                <w:rFonts w:ascii="Arial" w:eastAsia="Calibri" w:hAnsi="Arial" w:cs="Arial"/>
                <w:b/>
                <w:sz w:val="20"/>
                <w:szCs w:val="20"/>
                <w:lang w:val="es-MX" w:eastAsia="en-US"/>
              </w:rPr>
            </w:pPr>
          </w:p>
        </w:tc>
      </w:tr>
      <w:tr w:rsidR="0027377A" w:rsidRPr="0027377A" w:rsidTr="00AE261F">
        <w:trPr>
          <w:jc w:val="center"/>
        </w:trPr>
        <w:tc>
          <w:tcPr>
            <w:tcW w:w="1545" w:type="dxa"/>
            <w:shd w:val="clear" w:color="auto" w:fill="FFFFFF" w:themeFill="background1"/>
          </w:tcPr>
          <w:p w:rsid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Sesión 3</w:t>
            </w:r>
          </w:p>
          <w:p w:rsidR="0027377A" w:rsidRPr="00AE261F" w:rsidRDefault="0027377A" w:rsidP="00AE261F">
            <w:pPr>
              <w:jc w:val="center"/>
              <w:rPr>
                <w:rFonts w:ascii="Arial" w:eastAsia="Calibri" w:hAnsi="Arial" w:cs="Arial"/>
                <w:b/>
                <w:sz w:val="20"/>
                <w:szCs w:val="20"/>
                <w:lang w:val="es-MX" w:eastAsia="en-US"/>
              </w:rPr>
            </w:pPr>
          </w:p>
          <w:p w:rsidR="0027377A" w:rsidRDefault="0027377A" w:rsidP="00AE261F">
            <w:pPr>
              <w:jc w:val="center"/>
              <w:rPr>
                <w:rFonts w:ascii="Arial" w:eastAsia="Calibri" w:hAnsi="Arial" w:cs="Arial"/>
                <w:b/>
                <w:sz w:val="20"/>
                <w:szCs w:val="20"/>
                <w:lang w:val="es-MX" w:eastAsia="en-US"/>
              </w:rPr>
            </w:pPr>
            <w:r w:rsidRPr="00AE261F">
              <w:rPr>
                <w:rFonts w:ascii="Arial" w:eastAsia="Calibri" w:hAnsi="Arial" w:cs="Arial"/>
                <w:b/>
                <w:sz w:val="20"/>
                <w:szCs w:val="20"/>
                <w:lang w:val="es-MX" w:eastAsia="en-US"/>
              </w:rPr>
              <w:t>50’</w:t>
            </w:r>
          </w:p>
          <w:p w:rsidR="00AE261F" w:rsidRDefault="00AE261F" w:rsidP="00AE261F">
            <w:pPr>
              <w:jc w:val="center"/>
              <w:rPr>
                <w:rFonts w:ascii="Arial" w:hAnsi="Arial" w:cs="Arial"/>
                <w:b/>
                <w:color w:val="4472C4"/>
                <w:sz w:val="16"/>
                <w:szCs w:val="16"/>
              </w:rPr>
            </w:pPr>
            <w:r>
              <w:rPr>
                <w:rFonts w:ascii="Arial" w:hAnsi="Arial" w:cs="Arial"/>
                <w:b/>
                <w:color w:val="4472C4"/>
                <w:sz w:val="16"/>
                <w:szCs w:val="16"/>
              </w:rPr>
              <w:t>TERMINO DE ACTIVIDAD</w:t>
            </w:r>
          </w:p>
          <w:p w:rsidR="00AE261F" w:rsidRPr="00D00879" w:rsidRDefault="00AE261F" w:rsidP="00AE261F">
            <w:pPr>
              <w:jc w:val="center"/>
              <w:rPr>
                <w:rFonts w:ascii="Arial" w:eastAsia="Calibri" w:hAnsi="Arial" w:cs="Arial"/>
                <w:b/>
                <w:sz w:val="20"/>
                <w:szCs w:val="20"/>
                <w:lang w:val="es-MX" w:eastAsia="en-US"/>
              </w:rPr>
            </w:pPr>
            <w:r>
              <w:rPr>
                <w:rFonts w:ascii="Arial" w:hAnsi="Arial" w:cs="Arial"/>
                <w:b/>
                <w:color w:val="4472C4"/>
                <w:sz w:val="16"/>
                <w:szCs w:val="16"/>
              </w:rPr>
              <w:t>*PAUSA ACTIVA</w:t>
            </w:r>
          </w:p>
          <w:p w:rsidR="00AE261F" w:rsidRDefault="00AE261F" w:rsidP="00AE261F">
            <w:pPr>
              <w:jc w:val="center"/>
              <w:rPr>
                <w:rFonts w:ascii="Arial" w:eastAsia="Calibri" w:hAnsi="Arial" w:cs="Arial"/>
                <w:b/>
                <w:sz w:val="20"/>
                <w:szCs w:val="20"/>
                <w:lang w:val="es-MX" w:eastAsia="en-US"/>
              </w:rPr>
            </w:pPr>
          </w:p>
          <w:p w:rsidR="00AE261F" w:rsidRPr="00AE261F" w:rsidRDefault="00AE261F" w:rsidP="00AE261F">
            <w:pPr>
              <w:jc w:val="center"/>
              <w:rPr>
                <w:rFonts w:ascii="Arial" w:eastAsia="Calibri" w:hAnsi="Arial" w:cs="Arial"/>
                <w:b/>
                <w:sz w:val="20"/>
                <w:szCs w:val="20"/>
                <w:lang w:val="es-MX" w:eastAsia="en-US"/>
              </w:rPr>
            </w:pPr>
          </w:p>
          <w:p w:rsidR="0027377A" w:rsidRPr="00AE261F" w:rsidRDefault="0027377A" w:rsidP="00AE261F">
            <w:pPr>
              <w:jc w:val="center"/>
              <w:rPr>
                <w:rFonts w:ascii="Arial" w:eastAsia="Calibri" w:hAnsi="Arial" w:cs="Arial"/>
                <w:b/>
                <w:sz w:val="20"/>
                <w:szCs w:val="20"/>
                <w:lang w:val="es-MX" w:eastAsia="en-US"/>
              </w:rPr>
            </w:pPr>
          </w:p>
        </w:tc>
        <w:tc>
          <w:tcPr>
            <w:tcW w:w="12625" w:type="dxa"/>
            <w:gridSpan w:val="9"/>
            <w:shd w:val="clear" w:color="auto" w:fill="FFFFFF" w:themeFill="background1"/>
          </w:tcPr>
          <w:p w:rsidR="00AE261F" w:rsidRDefault="00AE261F" w:rsidP="0027377A">
            <w:pPr>
              <w:contextualSpacing/>
              <w:jc w:val="both"/>
              <w:rPr>
                <w:rFonts w:ascii="Arial" w:eastAsia="Calibri" w:hAnsi="Arial" w:cs="Arial"/>
                <w:b/>
                <w:sz w:val="20"/>
                <w:szCs w:val="20"/>
                <w:lang w:val="es-MX" w:eastAsia="en-US"/>
              </w:rPr>
            </w:pPr>
          </w:p>
          <w:p w:rsidR="0027377A" w:rsidRPr="00AE261F" w:rsidRDefault="00AE261F" w:rsidP="0027377A">
            <w:pPr>
              <w:contextualSpacing/>
              <w:jc w:val="both"/>
              <w:rPr>
                <w:rFonts w:ascii="Arial" w:eastAsia="Calibri" w:hAnsi="Arial" w:cs="Arial"/>
                <w:b/>
                <w:sz w:val="20"/>
                <w:szCs w:val="20"/>
                <w:lang w:val="es-MX" w:eastAsia="en-US"/>
              </w:rPr>
            </w:pPr>
            <w:r>
              <w:rPr>
                <w:rFonts w:ascii="Arial" w:eastAsia="Calibri" w:hAnsi="Arial" w:cs="Arial"/>
                <w:b/>
                <w:sz w:val="20"/>
                <w:szCs w:val="20"/>
                <w:lang w:val="es-MX" w:eastAsia="en-US"/>
              </w:rPr>
              <w:t>INICIO:</w:t>
            </w:r>
            <w:r w:rsidR="0027377A" w:rsidRPr="0027377A">
              <w:rPr>
                <w:rFonts w:ascii="Arial" w:hAnsi="Arial" w:cs="Arial"/>
                <w:sz w:val="20"/>
                <w:szCs w:val="20"/>
              </w:rPr>
              <w:t>-Formar equipos de 3 o 4 integrantes. Con la ayuda de la tabla respondida un día anterior, seleccionar información para realizar su comic.-Elegir el formato para la elaboración de su cómic.</w:t>
            </w:r>
          </w:p>
          <w:p w:rsidR="0027377A" w:rsidRPr="00756420" w:rsidRDefault="00AE261F" w:rsidP="0027377A">
            <w:pPr>
              <w:contextualSpacing/>
              <w:jc w:val="both"/>
              <w:rPr>
                <w:rFonts w:ascii="Arial" w:eastAsia="Calibri" w:hAnsi="Arial" w:cs="Arial"/>
                <w:b/>
                <w:sz w:val="20"/>
                <w:szCs w:val="20"/>
                <w:lang w:val="en-US" w:eastAsia="en-US"/>
              </w:rPr>
            </w:pPr>
            <w:r>
              <w:rPr>
                <w:rFonts w:ascii="Arial" w:eastAsia="Calibri" w:hAnsi="Arial" w:cs="Arial"/>
                <w:b/>
                <w:sz w:val="20"/>
                <w:szCs w:val="20"/>
                <w:lang w:val="es-MX" w:eastAsia="en-US"/>
              </w:rPr>
              <w:t>DESARROLLO:</w:t>
            </w:r>
            <w:r w:rsidR="0027377A" w:rsidRPr="0027377A">
              <w:rPr>
                <w:rFonts w:ascii="Arial" w:hAnsi="Arial" w:cs="Arial"/>
                <w:sz w:val="20"/>
                <w:szCs w:val="20"/>
                <w:lang w:val="es-MX"/>
              </w:rPr>
              <w:t>-</w:t>
            </w:r>
            <w:r w:rsidR="0027377A" w:rsidRPr="0027377A">
              <w:rPr>
                <w:rFonts w:ascii="Arial" w:hAnsi="Arial" w:cs="Arial"/>
                <w:sz w:val="20"/>
                <w:szCs w:val="20"/>
              </w:rPr>
              <w:t xml:space="preserve">Escribir una adaptación con la información seleccionada a partir de un modelo. </w:t>
            </w:r>
            <w:r w:rsidR="0027377A" w:rsidRPr="0027377A">
              <w:rPr>
                <w:rFonts w:ascii="Arial" w:hAnsi="Arial" w:cs="Arial"/>
                <w:sz w:val="20"/>
                <w:szCs w:val="20"/>
                <w:lang w:val="en-US"/>
              </w:rPr>
              <w:t>Ejemplo:</w:t>
            </w:r>
          </w:p>
          <w:p w:rsidR="0027377A" w:rsidRPr="0027377A" w:rsidRDefault="0027377A" w:rsidP="0027377A">
            <w:pPr>
              <w:ind w:left="795"/>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A: Did you know that in 1511 Hernán Cortés arrived to Mexico?</w:t>
            </w:r>
          </w:p>
          <w:p w:rsidR="0027377A" w:rsidRPr="0027377A" w:rsidRDefault="0027377A" w:rsidP="0027377A">
            <w:pPr>
              <w:ind w:left="795"/>
              <w:contextualSpacing/>
              <w:jc w:val="both"/>
              <w:rPr>
                <w:rFonts w:ascii="Arial" w:eastAsia="Calibri" w:hAnsi="Arial" w:cs="Arial"/>
                <w:sz w:val="20"/>
                <w:szCs w:val="20"/>
                <w:lang w:val="en-US" w:eastAsia="en-US"/>
              </w:rPr>
            </w:pPr>
            <w:r w:rsidRPr="0027377A">
              <w:rPr>
                <w:rFonts w:ascii="Arial" w:eastAsia="Calibri" w:hAnsi="Arial" w:cs="Arial"/>
                <w:sz w:val="20"/>
                <w:szCs w:val="20"/>
                <w:lang w:val="en-US" w:eastAsia="en-US"/>
              </w:rPr>
              <w:t>B: I think it was in 1519. He arrived to Yucatán.</w:t>
            </w:r>
          </w:p>
          <w:p w:rsidR="0027377A" w:rsidRPr="00C028D9" w:rsidRDefault="0027377A" w:rsidP="0027377A">
            <w:pPr>
              <w:ind w:left="795"/>
              <w:contextualSpacing/>
              <w:jc w:val="both"/>
              <w:rPr>
                <w:rFonts w:ascii="Arial" w:eastAsia="Calibri" w:hAnsi="Arial" w:cs="Arial"/>
                <w:sz w:val="20"/>
                <w:szCs w:val="20"/>
                <w:lang w:val="es-MX" w:eastAsia="en-US"/>
              </w:rPr>
            </w:pPr>
            <w:r w:rsidRPr="00C028D9">
              <w:rPr>
                <w:rFonts w:ascii="Arial" w:eastAsia="Calibri" w:hAnsi="Arial" w:cs="Arial"/>
                <w:sz w:val="20"/>
                <w:szCs w:val="20"/>
                <w:lang w:val="es-MX" w:eastAsia="en-US"/>
              </w:rPr>
              <w:t xml:space="preserve">A: That’s right. </w:t>
            </w:r>
          </w:p>
          <w:p w:rsidR="0027377A" w:rsidRPr="0027377A" w:rsidRDefault="0027377A" w:rsidP="0027377A">
            <w:pPr>
              <w:jc w:val="both"/>
              <w:rPr>
                <w:rFonts w:ascii="Arial" w:hAnsi="Arial" w:cs="Arial"/>
                <w:sz w:val="20"/>
                <w:szCs w:val="20"/>
              </w:rPr>
            </w:pPr>
            <w:r w:rsidRPr="0027377A">
              <w:rPr>
                <w:rFonts w:ascii="Arial" w:hAnsi="Arial" w:cs="Arial"/>
                <w:sz w:val="20"/>
                <w:szCs w:val="20"/>
                <w:lang w:val="es-MX"/>
              </w:rPr>
              <w:t>-</w:t>
            </w:r>
            <w:r w:rsidRPr="0027377A">
              <w:rPr>
                <w:rFonts w:ascii="Arial" w:hAnsi="Arial" w:cs="Arial"/>
                <w:sz w:val="20"/>
                <w:szCs w:val="20"/>
              </w:rPr>
              <w:t>Con la ayuda del profesor, revisar que las oraciones est</w:t>
            </w:r>
            <w:r w:rsidR="00AE261F">
              <w:rPr>
                <w:rFonts w:ascii="Arial" w:hAnsi="Arial" w:cs="Arial"/>
                <w:sz w:val="20"/>
                <w:szCs w:val="20"/>
              </w:rPr>
              <w:t>én completas y sean coherentes.</w:t>
            </w:r>
            <w:r w:rsidRPr="0027377A">
              <w:rPr>
                <w:rFonts w:ascii="Arial" w:hAnsi="Arial" w:cs="Arial"/>
                <w:sz w:val="20"/>
                <w:szCs w:val="20"/>
              </w:rPr>
              <w:t>-</w:t>
            </w:r>
            <w:r w:rsidR="00AE261F">
              <w:rPr>
                <w:rFonts w:ascii="Arial" w:hAnsi="Arial" w:cs="Arial"/>
                <w:sz w:val="20"/>
                <w:szCs w:val="20"/>
              </w:rPr>
              <w:t>Leer en voz alta la adaptación.</w:t>
            </w:r>
            <w:r w:rsidRPr="0027377A">
              <w:rPr>
                <w:rFonts w:ascii="Arial" w:hAnsi="Arial" w:cs="Arial"/>
                <w:sz w:val="20"/>
                <w:szCs w:val="20"/>
              </w:rPr>
              <w:t>-Convertir la adaptación en un cómic e ilustrar.</w:t>
            </w:r>
          </w:p>
          <w:p w:rsidR="0027377A" w:rsidRPr="00AE261F" w:rsidRDefault="0027377A" w:rsidP="0027377A">
            <w:pPr>
              <w:contextualSpacing/>
              <w:jc w:val="both"/>
              <w:rPr>
                <w:rFonts w:ascii="Arial" w:eastAsia="Calibri" w:hAnsi="Arial" w:cs="Arial"/>
                <w:b/>
                <w:sz w:val="20"/>
                <w:szCs w:val="20"/>
                <w:lang w:val="es-MX" w:eastAsia="en-US"/>
              </w:rPr>
            </w:pPr>
            <w:r w:rsidRPr="0027377A">
              <w:rPr>
                <w:rFonts w:ascii="Arial" w:eastAsia="Calibri" w:hAnsi="Arial" w:cs="Arial"/>
                <w:b/>
                <w:sz w:val="20"/>
                <w:szCs w:val="20"/>
                <w:lang w:val="es-MX" w:eastAsia="en-US"/>
              </w:rPr>
              <w:t>CIERRE:</w:t>
            </w:r>
            <w:r w:rsidRPr="0027377A">
              <w:rPr>
                <w:rFonts w:ascii="Arial" w:hAnsi="Arial" w:cs="Arial"/>
                <w:sz w:val="20"/>
                <w:szCs w:val="20"/>
              </w:rPr>
              <w:t>-Pasar al frente a leer y mostrar sus comics.-Compartir el cómic con otro equipo.</w:t>
            </w:r>
          </w:p>
        </w:tc>
      </w:tr>
      <w:tr w:rsidR="0027377A" w:rsidRPr="0027377A" w:rsidTr="00AE261F">
        <w:trPr>
          <w:jc w:val="center"/>
        </w:trPr>
        <w:tc>
          <w:tcPr>
            <w:tcW w:w="14170" w:type="dxa"/>
            <w:gridSpan w:val="10"/>
            <w:shd w:val="clear" w:color="auto" w:fill="FFFFFF" w:themeFill="background1"/>
          </w:tcPr>
          <w:p w:rsidR="0027377A" w:rsidRPr="0027377A" w:rsidRDefault="0027377A" w:rsidP="0027377A">
            <w:pPr>
              <w:jc w:val="center"/>
              <w:rPr>
                <w:rFonts w:ascii="Arial" w:eastAsia="Calibri" w:hAnsi="Arial" w:cs="Arial"/>
                <w:b/>
                <w:sz w:val="20"/>
                <w:szCs w:val="20"/>
                <w:lang w:val="en-US" w:eastAsia="en-US"/>
              </w:rPr>
            </w:pPr>
            <w:r w:rsidRPr="0027377A">
              <w:rPr>
                <w:rFonts w:ascii="Arial" w:eastAsia="Calibri" w:hAnsi="Arial" w:cs="Arial"/>
                <w:b/>
                <w:sz w:val="20"/>
                <w:szCs w:val="20"/>
                <w:lang w:val="en-US" w:eastAsia="en-US"/>
              </w:rPr>
              <w:t>REFERENCIAS Y RECURSOS DIDÁCTICOS</w:t>
            </w:r>
          </w:p>
        </w:tc>
      </w:tr>
      <w:tr w:rsidR="0027377A" w:rsidRPr="0027377A" w:rsidTr="00AE261F">
        <w:trPr>
          <w:jc w:val="center"/>
        </w:trPr>
        <w:tc>
          <w:tcPr>
            <w:tcW w:w="14170" w:type="dxa"/>
            <w:gridSpan w:val="10"/>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t>Flashcards.</w:t>
            </w:r>
          </w:p>
          <w:p w:rsidR="0027377A" w:rsidRPr="0027377A" w:rsidRDefault="0027377A" w:rsidP="0027377A">
            <w:pPr>
              <w:rPr>
                <w:rFonts w:ascii="Arial" w:eastAsia="Calibri" w:hAnsi="Arial" w:cs="Arial"/>
                <w:sz w:val="20"/>
                <w:szCs w:val="20"/>
                <w:lang w:val="en-US" w:eastAsia="en-US"/>
              </w:rPr>
            </w:pPr>
            <w:r w:rsidRPr="0027377A">
              <w:rPr>
                <w:rFonts w:ascii="Arial" w:hAnsi="Arial" w:cs="Arial"/>
                <w:sz w:val="20"/>
                <w:szCs w:val="20"/>
              </w:rPr>
              <w:t>Copias.</w:t>
            </w:r>
          </w:p>
        </w:tc>
      </w:tr>
      <w:tr w:rsidR="0027377A" w:rsidRPr="0027377A" w:rsidTr="00AE261F">
        <w:trPr>
          <w:jc w:val="center"/>
        </w:trPr>
        <w:tc>
          <w:tcPr>
            <w:tcW w:w="3510" w:type="dxa"/>
            <w:gridSpan w:val="3"/>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EVALUACIÓN</w:t>
            </w:r>
          </w:p>
        </w:tc>
        <w:tc>
          <w:tcPr>
            <w:tcW w:w="10660" w:type="dxa"/>
            <w:gridSpan w:val="7"/>
            <w:shd w:val="clear" w:color="auto" w:fill="FFFFFF" w:themeFill="background1"/>
          </w:tcPr>
          <w:p w:rsidR="0027377A" w:rsidRPr="0027377A" w:rsidRDefault="0027377A" w:rsidP="0027377A">
            <w:pPr>
              <w:jc w:val="center"/>
              <w:rPr>
                <w:rFonts w:ascii="Arial" w:eastAsia="Calibri" w:hAnsi="Arial" w:cs="Arial"/>
                <w:b/>
                <w:sz w:val="20"/>
                <w:szCs w:val="20"/>
                <w:lang w:val="es-MX" w:eastAsia="en-US"/>
              </w:rPr>
            </w:pPr>
            <w:r w:rsidRPr="0027377A">
              <w:rPr>
                <w:rFonts w:ascii="Arial" w:eastAsia="Calibri" w:hAnsi="Arial" w:cs="Arial"/>
                <w:b/>
                <w:sz w:val="20"/>
                <w:szCs w:val="20"/>
                <w:lang w:val="es-MX" w:eastAsia="en-US"/>
              </w:rPr>
              <w:t>PRODUCTO</w:t>
            </w:r>
          </w:p>
        </w:tc>
      </w:tr>
      <w:tr w:rsidR="0027377A" w:rsidRPr="0027377A" w:rsidTr="00AE261F">
        <w:trPr>
          <w:jc w:val="center"/>
        </w:trPr>
        <w:tc>
          <w:tcPr>
            <w:tcW w:w="3510" w:type="dxa"/>
            <w:gridSpan w:val="3"/>
            <w:shd w:val="clear" w:color="auto" w:fill="FFFFFF" w:themeFill="background1"/>
          </w:tcPr>
          <w:p w:rsidR="0027377A" w:rsidRPr="0027377A" w:rsidRDefault="0027377A" w:rsidP="0027377A">
            <w:pPr>
              <w:rPr>
                <w:rFonts w:ascii="Arial" w:hAnsi="Arial" w:cs="Arial"/>
                <w:sz w:val="20"/>
                <w:szCs w:val="20"/>
              </w:rPr>
            </w:pPr>
            <w:r w:rsidRPr="0027377A">
              <w:rPr>
                <w:rFonts w:ascii="Arial" w:hAnsi="Arial" w:cs="Arial"/>
                <w:sz w:val="20"/>
                <w:szCs w:val="20"/>
              </w:rPr>
              <w:lastRenderedPageBreak/>
              <w:t>Participación.</w:t>
            </w:r>
          </w:p>
          <w:p w:rsidR="0027377A" w:rsidRPr="0027377A" w:rsidRDefault="0027377A" w:rsidP="0027377A">
            <w:pPr>
              <w:rPr>
                <w:rFonts w:ascii="Arial" w:hAnsi="Arial" w:cs="Arial"/>
                <w:sz w:val="20"/>
                <w:szCs w:val="20"/>
              </w:rPr>
            </w:pPr>
            <w:r w:rsidRPr="0027377A">
              <w:rPr>
                <w:rFonts w:ascii="Arial" w:hAnsi="Arial" w:cs="Arial"/>
                <w:sz w:val="20"/>
                <w:szCs w:val="20"/>
              </w:rPr>
              <w:t>Identifica verbos regulares e irregulares en pasado simple.</w:t>
            </w:r>
          </w:p>
          <w:p w:rsidR="0027377A" w:rsidRPr="0027377A" w:rsidRDefault="00AE261F" w:rsidP="0027377A">
            <w:pPr>
              <w:rPr>
                <w:rFonts w:ascii="Arial" w:hAnsi="Arial" w:cs="Arial"/>
                <w:sz w:val="20"/>
                <w:szCs w:val="20"/>
              </w:rPr>
            </w:pPr>
            <w:r>
              <w:rPr>
                <w:rFonts w:ascii="Arial" w:hAnsi="Arial" w:cs="Arial"/>
                <w:sz w:val="20"/>
                <w:szCs w:val="20"/>
              </w:rPr>
              <w:t xml:space="preserve">Ordenar oraciones en tiempo </w:t>
            </w:r>
            <w:r w:rsidR="0027377A" w:rsidRPr="0027377A">
              <w:rPr>
                <w:rFonts w:ascii="Arial" w:hAnsi="Arial" w:cs="Arial"/>
                <w:sz w:val="20"/>
                <w:szCs w:val="20"/>
              </w:rPr>
              <w:t>pasado.</w:t>
            </w:r>
          </w:p>
        </w:tc>
        <w:tc>
          <w:tcPr>
            <w:tcW w:w="10660" w:type="dxa"/>
            <w:gridSpan w:val="7"/>
            <w:shd w:val="clear" w:color="auto" w:fill="FFFFFF" w:themeFill="background1"/>
          </w:tcPr>
          <w:p w:rsidR="0027377A" w:rsidRPr="00AE261F" w:rsidRDefault="00AE261F" w:rsidP="0027377A">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Cómic. </w:t>
            </w:r>
            <w:r w:rsidR="0027377A" w:rsidRPr="0027377A">
              <w:rPr>
                <w:rFonts w:ascii="Arial" w:hAnsi="Arial" w:cs="Arial"/>
                <w:sz w:val="20"/>
                <w:szCs w:val="20"/>
                <w:lang w:eastAsia="es-MX"/>
              </w:rPr>
              <w:t>-Seleccionar aspectos naturales, históricos y culturales significativos del relato para encontrar sus semejanzas o diferencias con el presente de México y de los países donde se habla inglés.-Escribir una adaptación de los aspectos selecciona</w:t>
            </w:r>
            <w:r>
              <w:rPr>
                <w:rFonts w:ascii="Arial" w:hAnsi="Arial" w:cs="Arial"/>
                <w:sz w:val="20"/>
                <w:szCs w:val="20"/>
                <w:lang w:eastAsia="es-MX"/>
              </w:rPr>
              <w:t>dos, a partir de un modelo.</w:t>
            </w:r>
            <w:r w:rsidR="0027377A" w:rsidRPr="0027377A">
              <w:rPr>
                <w:rFonts w:ascii="Arial" w:hAnsi="Arial" w:cs="Arial"/>
                <w:sz w:val="20"/>
                <w:szCs w:val="20"/>
                <w:lang w:eastAsia="es-MX"/>
              </w:rPr>
              <w:t>-Revisar convenciones ortográficas y de puntuación.</w:t>
            </w:r>
          </w:p>
          <w:p w:rsidR="0027377A" w:rsidRPr="0027377A" w:rsidRDefault="0027377A" w:rsidP="0027377A">
            <w:pPr>
              <w:autoSpaceDE w:val="0"/>
              <w:autoSpaceDN w:val="0"/>
              <w:adjustRightInd w:val="0"/>
              <w:jc w:val="both"/>
              <w:rPr>
                <w:rFonts w:ascii="Arial" w:hAnsi="Arial" w:cs="Arial"/>
                <w:sz w:val="20"/>
                <w:szCs w:val="20"/>
                <w:lang w:eastAsia="es-MX"/>
              </w:rPr>
            </w:pPr>
            <w:r w:rsidRPr="0027377A">
              <w:rPr>
                <w:rFonts w:ascii="Arial" w:hAnsi="Arial" w:cs="Arial"/>
                <w:sz w:val="20"/>
                <w:szCs w:val="20"/>
                <w:lang w:eastAsia="es-MX"/>
              </w:rPr>
              <w:t>-</w:t>
            </w:r>
            <w:r w:rsidR="00AE261F">
              <w:rPr>
                <w:rFonts w:ascii="Arial" w:hAnsi="Arial" w:cs="Arial"/>
                <w:sz w:val="20"/>
                <w:szCs w:val="20"/>
                <w:lang w:eastAsia="es-MX"/>
              </w:rPr>
              <w:t>Leer en voz alta la adaptación.</w:t>
            </w:r>
            <w:r w:rsidRPr="0027377A">
              <w:rPr>
                <w:rFonts w:ascii="Arial" w:hAnsi="Arial" w:cs="Arial"/>
                <w:sz w:val="20"/>
                <w:szCs w:val="20"/>
                <w:lang w:eastAsia="es-MX"/>
              </w:rPr>
              <w:t>-Conve</w:t>
            </w:r>
            <w:r w:rsidR="00AE261F">
              <w:rPr>
                <w:rFonts w:ascii="Arial" w:hAnsi="Arial" w:cs="Arial"/>
                <w:sz w:val="20"/>
                <w:szCs w:val="20"/>
                <w:lang w:eastAsia="es-MX"/>
              </w:rPr>
              <w:t>rtir la adaptación en un cómic.</w:t>
            </w:r>
            <w:r w:rsidRPr="0027377A">
              <w:rPr>
                <w:rFonts w:ascii="Arial" w:hAnsi="Arial" w:cs="Arial"/>
                <w:sz w:val="20"/>
                <w:szCs w:val="20"/>
                <w:lang w:eastAsia="es-MX"/>
              </w:rPr>
              <w:t>-Compartir el cómic con otros equipos.</w:t>
            </w:r>
          </w:p>
        </w:tc>
      </w:tr>
    </w:tbl>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Calibr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Pr="0027377A" w:rsidRDefault="0027377A" w:rsidP="0027377A">
      <w:pPr>
        <w:rPr>
          <w:rFonts w:ascii="Tahoma" w:eastAsiaTheme="minorHAnsi" w:hAnsi="Tahoma" w:cs="Tahoma"/>
          <w:lang w:val="es-MX" w:eastAsia="en-US"/>
        </w:rPr>
      </w:pPr>
    </w:p>
    <w:p w:rsidR="0027377A" w:rsidRDefault="0027377A" w:rsidP="0000709F">
      <w:pPr>
        <w:jc w:val="center"/>
        <w:rPr>
          <w:rFonts w:ascii="Arial" w:hAnsi="Arial" w:cs="Arial"/>
          <w:b/>
        </w:rPr>
      </w:pPr>
    </w:p>
    <w:p w:rsidR="0000709F" w:rsidRPr="007B72DF" w:rsidRDefault="0000709F" w:rsidP="0000709F">
      <w:pPr>
        <w:rPr>
          <w:rFonts w:ascii="Tahoma" w:eastAsiaTheme="minorHAnsi" w:hAnsi="Tahoma" w:cs="Tahoma"/>
          <w:lang w:val="es-MX" w:eastAsia="en-US"/>
        </w:rPr>
      </w:pPr>
    </w:p>
    <w:p w:rsidR="0000709F" w:rsidRPr="007B72DF" w:rsidRDefault="0000709F" w:rsidP="0000709F">
      <w:pPr>
        <w:rPr>
          <w:rFonts w:ascii="Tahoma" w:eastAsiaTheme="minorHAnsi" w:hAnsi="Tahoma" w:cs="Tahoma"/>
          <w:lang w:val="es-MX" w:eastAsia="en-US"/>
        </w:rPr>
      </w:pPr>
    </w:p>
    <w:p w:rsidR="0000709F" w:rsidRDefault="0000709F" w:rsidP="000014B0">
      <w:pPr>
        <w:rPr>
          <w:rFonts w:ascii="Tahoma" w:eastAsiaTheme="minorHAnsi" w:hAnsi="Tahoma" w:cs="Tahoma"/>
          <w:lang w:val="es-MX" w:eastAsia="en-US"/>
        </w:rPr>
      </w:pPr>
    </w:p>
    <w:p w:rsidR="000014B0" w:rsidRDefault="000014B0" w:rsidP="000014B0">
      <w:pPr>
        <w:rPr>
          <w:rFonts w:ascii="Arial" w:hAnsi="Arial" w:cs="Arial"/>
          <w:b/>
        </w:rPr>
      </w:pPr>
    </w:p>
    <w:p w:rsidR="0000709F" w:rsidRDefault="0000709F" w:rsidP="00D16233">
      <w:pPr>
        <w:rPr>
          <w:rFonts w:ascii="Arial" w:hAnsi="Arial" w:cs="Arial"/>
          <w:b/>
        </w:rPr>
      </w:pPr>
    </w:p>
    <w:p w:rsidR="00673C02" w:rsidRDefault="00673C02" w:rsidP="00D872E5">
      <w:pPr>
        <w:rPr>
          <w:rFonts w:ascii="Tahoma" w:hAnsi="Tahoma" w:cs="Tahoma"/>
          <w:sz w:val="16"/>
          <w:szCs w:val="16"/>
        </w:rPr>
      </w:pPr>
    </w:p>
    <w:p w:rsidR="006A4CBA" w:rsidRDefault="006A4CBA" w:rsidP="00D872E5">
      <w:pPr>
        <w:rPr>
          <w:rFonts w:ascii="Tahoma" w:hAnsi="Tahoma" w:cs="Tahoma"/>
          <w:sz w:val="16"/>
          <w:szCs w:val="16"/>
        </w:rPr>
      </w:pPr>
    </w:p>
    <w:p w:rsidR="006A4CBA" w:rsidRDefault="006A4CBA" w:rsidP="00D872E5">
      <w:pPr>
        <w:rPr>
          <w:rFonts w:ascii="Tahoma" w:hAnsi="Tahoma" w:cs="Tahoma"/>
          <w:sz w:val="16"/>
          <w:szCs w:val="16"/>
        </w:rPr>
      </w:pPr>
    </w:p>
    <w:p w:rsidR="006A4CBA" w:rsidRDefault="006A4CBA" w:rsidP="00D872E5">
      <w:pPr>
        <w:rPr>
          <w:rFonts w:ascii="Tahoma" w:hAnsi="Tahoma" w:cs="Tahoma"/>
          <w:sz w:val="16"/>
          <w:szCs w:val="16"/>
        </w:rPr>
      </w:pPr>
    </w:p>
    <w:p w:rsidR="006A4CBA" w:rsidRDefault="006A4CBA" w:rsidP="00D872E5">
      <w:pPr>
        <w:rPr>
          <w:rFonts w:ascii="Tahoma" w:hAnsi="Tahoma" w:cs="Tahoma"/>
          <w:sz w:val="16"/>
          <w:szCs w:val="16"/>
        </w:rPr>
      </w:pPr>
    </w:p>
    <w:p w:rsidR="006A4CBA" w:rsidRDefault="006A4CBA"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34"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activas :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6A" w:rsidRDefault="005D4C6A" w:rsidP="00CF13CD">
      <w:r>
        <w:separator/>
      </w:r>
    </w:p>
  </w:endnote>
  <w:endnote w:type="continuationSeparator" w:id="0">
    <w:p w:rsidR="005D4C6A" w:rsidRDefault="005D4C6A"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1D" w:rsidRDefault="00555E1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1D" w:rsidRDefault="00555E1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1D" w:rsidRDefault="00555E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6A" w:rsidRDefault="005D4C6A" w:rsidP="00CF13CD">
      <w:r>
        <w:separator/>
      </w:r>
    </w:p>
  </w:footnote>
  <w:footnote w:type="continuationSeparator" w:id="0">
    <w:p w:rsidR="005D4C6A" w:rsidRDefault="005D4C6A" w:rsidP="00CF13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1D" w:rsidRDefault="00555E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2077"/>
      <w:docPartObj>
        <w:docPartGallery w:val="Page Numbers (Top of Page)"/>
        <w:docPartUnique/>
      </w:docPartObj>
    </w:sdtPr>
    <w:sdtEndPr/>
    <w:sdtContent>
      <w:p w:rsidR="00555E1D" w:rsidRDefault="005D4C6A">
        <w:pPr>
          <w:pStyle w:val="Encabezado"/>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1D" w:rsidRDefault="00555E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1D5"/>
    <w:multiLevelType w:val="hybridMultilevel"/>
    <w:tmpl w:val="2B000126"/>
    <w:lvl w:ilvl="0" w:tplc="46E42CD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6339A5"/>
    <w:multiLevelType w:val="hybridMultilevel"/>
    <w:tmpl w:val="5CCEDEAE"/>
    <w:lvl w:ilvl="0" w:tplc="7ECE26D6">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 w15:restartNumberingAfterBreak="0">
    <w:nsid w:val="1D191134"/>
    <w:multiLevelType w:val="hybridMultilevel"/>
    <w:tmpl w:val="59543EB4"/>
    <w:lvl w:ilvl="0" w:tplc="DF50C06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6855B4C"/>
    <w:multiLevelType w:val="hybridMultilevel"/>
    <w:tmpl w:val="6206F1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4333B5"/>
    <w:multiLevelType w:val="hybridMultilevel"/>
    <w:tmpl w:val="1324B64E"/>
    <w:lvl w:ilvl="0" w:tplc="6A5E16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EE47855"/>
    <w:multiLevelType w:val="hybridMultilevel"/>
    <w:tmpl w:val="E69EB776"/>
    <w:lvl w:ilvl="0" w:tplc="BF3254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EFB5177"/>
    <w:multiLevelType w:val="hybridMultilevel"/>
    <w:tmpl w:val="A7B8DABA"/>
    <w:lvl w:ilvl="0" w:tplc="285233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E61D26"/>
    <w:multiLevelType w:val="hybridMultilevel"/>
    <w:tmpl w:val="E8EE79D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BC56640"/>
    <w:multiLevelType w:val="hybridMultilevel"/>
    <w:tmpl w:val="3EF811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F13A0C"/>
    <w:multiLevelType w:val="hybridMultilevel"/>
    <w:tmpl w:val="38B4B06E"/>
    <w:lvl w:ilvl="0" w:tplc="F440020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D213654"/>
    <w:multiLevelType w:val="hybridMultilevel"/>
    <w:tmpl w:val="76309978"/>
    <w:lvl w:ilvl="0" w:tplc="1C4269F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D307895"/>
    <w:multiLevelType w:val="hybridMultilevel"/>
    <w:tmpl w:val="D9D208FC"/>
    <w:lvl w:ilvl="0" w:tplc="DBD079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F9A177A"/>
    <w:multiLevelType w:val="hybridMultilevel"/>
    <w:tmpl w:val="5C8263BC"/>
    <w:lvl w:ilvl="0" w:tplc="080A0017">
      <w:start w:val="1"/>
      <w:numFmt w:val="lowerLetter"/>
      <w:lvlText w:val="%1)"/>
      <w:lvlJc w:val="left"/>
      <w:pPr>
        <w:ind w:left="633" w:hanging="360"/>
      </w:pPr>
      <w:rPr>
        <w:rFonts w:hint="default"/>
      </w:rPr>
    </w:lvl>
    <w:lvl w:ilvl="1" w:tplc="080A0019">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num w:numId="1">
    <w:abstractNumId w:val="8"/>
  </w:num>
  <w:num w:numId="2">
    <w:abstractNumId w:val="12"/>
  </w:num>
  <w:num w:numId="3">
    <w:abstractNumId w:val="7"/>
  </w:num>
  <w:num w:numId="4">
    <w:abstractNumId w:val="3"/>
  </w:num>
  <w:num w:numId="5">
    <w:abstractNumId w:val="9"/>
  </w:num>
  <w:num w:numId="6">
    <w:abstractNumId w:val="1"/>
  </w:num>
  <w:num w:numId="7">
    <w:abstractNumId w:val="5"/>
  </w:num>
  <w:num w:numId="8">
    <w:abstractNumId w:val="4"/>
  </w:num>
  <w:num w:numId="9">
    <w:abstractNumId w:val="2"/>
  </w:num>
  <w:num w:numId="10">
    <w:abstractNumId w:val="6"/>
  </w:num>
  <w:num w:numId="11">
    <w:abstractNumId w:val="0"/>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CF"/>
    <w:rsid w:val="000014B0"/>
    <w:rsid w:val="000016CC"/>
    <w:rsid w:val="000039DD"/>
    <w:rsid w:val="00003AC9"/>
    <w:rsid w:val="00004359"/>
    <w:rsid w:val="000059B5"/>
    <w:rsid w:val="00005FFD"/>
    <w:rsid w:val="000062BF"/>
    <w:rsid w:val="0000709F"/>
    <w:rsid w:val="000100C3"/>
    <w:rsid w:val="00013C23"/>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D2A"/>
    <w:rsid w:val="00033694"/>
    <w:rsid w:val="00034FEF"/>
    <w:rsid w:val="00040E86"/>
    <w:rsid w:val="0004150D"/>
    <w:rsid w:val="000425B5"/>
    <w:rsid w:val="000434B3"/>
    <w:rsid w:val="00043754"/>
    <w:rsid w:val="00043C05"/>
    <w:rsid w:val="00043DC3"/>
    <w:rsid w:val="000452A0"/>
    <w:rsid w:val="00047EF6"/>
    <w:rsid w:val="00051A9D"/>
    <w:rsid w:val="000521EC"/>
    <w:rsid w:val="00052557"/>
    <w:rsid w:val="00052BA3"/>
    <w:rsid w:val="0005588F"/>
    <w:rsid w:val="000575AE"/>
    <w:rsid w:val="00057EE6"/>
    <w:rsid w:val="00061CBC"/>
    <w:rsid w:val="000622A4"/>
    <w:rsid w:val="00065EC6"/>
    <w:rsid w:val="00066251"/>
    <w:rsid w:val="000677A5"/>
    <w:rsid w:val="00067BD3"/>
    <w:rsid w:val="000739C5"/>
    <w:rsid w:val="00074949"/>
    <w:rsid w:val="00074C9E"/>
    <w:rsid w:val="00077597"/>
    <w:rsid w:val="000808AA"/>
    <w:rsid w:val="000817B4"/>
    <w:rsid w:val="00081AC8"/>
    <w:rsid w:val="00082A7C"/>
    <w:rsid w:val="00082EE7"/>
    <w:rsid w:val="00084EC9"/>
    <w:rsid w:val="0008592D"/>
    <w:rsid w:val="00086C23"/>
    <w:rsid w:val="000934AC"/>
    <w:rsid w:val="00093ED3"/>
    <w:rsid w:val="000A0D1B"/>
    <w:rsid w:val="000A3CBF"/>
    <w:rsid w:val="000B1CA8"/>
    <w:rsid w:val="000B5D5B"/>
    <w:rsid w:val="000B7FBC"/>
    <w:rsid w:val="000C0EA9"/>
    <w:rsid w:val="000C2836"/>
    <w:rsid w:val="000C4809"/>
    <w:rsid w:val="000C6637"/>
    <w:rsid w:val="000C6AAD"/>
    <w:rsid w:val="000C6CE9"/>
    <w:rsid w:val="000D17BF"/>
    <w:rsid w:val="000D17DB"/>
    <w:rsid w:val="000D1D36"/>
    <w:rsid w:val="000D209E"/>
    <w:rsid w:val="000D3932"/>
    <w:rsid w:val="000D417B"/>
    <w:rsid w:val="000D5129"/>
    <w:rsid w:val="000D67CA"/>
    <w:rsid w:val="000D6BFF"/>
    <w:rsid w:val="000D728A"/>
    <w:rsid w:val="000D72C3"/>
    <w:rsid w:val="000E0D15"/>
    <w:rsid w:val="000E1A33"/>
    <w:rsid w:val="000E3050"/>
    <w:rsid w:val="000E4020"/>
    <w:rsid w:val="000E53B9"/>
    <w:rsid w:val="000E79FA"/>
    <w:rsid w:val="000E7F32"/>
    <w:rsid w:val="000F0833"/>
    <w:rsid w:val="000F1358"/>
    <w:rsid w:val="000F28FB"/>
    <w:rsid w:val="000F496B"/>
    <w:rsid w:val="000F57DE"/>
    <w:rsid w:val="00102207"/>
    <w:rsid w:val="0010372C"/>
    <w:rsid w:val="00105671"/>
    <w:rsid w:val="001063B6"/>
    <w:rsid w:val="00106443"/>
    <w:rsid w:val="0010690D"/>
    <w:rsid w:val="00107713"/>
    <w:rsid w:val="00111871"/>
    <w:rsid w:val="00114526"/>
    <w:rsid w:val="00115410"/>
    <w:rsid w:val="00117EFF"/>
    <w:rsid w:val="00121872"/>
    <w:rsid w:val="00121CD8"/>
    <w:rsid w:val="00123168"/>
    <w:rsid w:val="001231B1"/>
    <w:rsid w:val="00123945"/>
    <w:rsid w:val="00126B03"/>
    <w:rsid w:val="001330D2"/>
    <w:rsid w:val="00134831"/>
    <w:rsid w:val="00137F17"/>
    <w:rsid w:val="00141152"/>
    <w:rsid w:val="00141388"/>
    <w:rsid w:val="00143673"/>
    <w:rsid w:val="001440EA"/>
    <w:rsid w:val="00144FA8"/>
    <w:rsid w:val="00154CB3"/>
    <w:rsid w:val="00155806"/>
    <w:rsid w:val="001564AC"/>
    <w:rsid w:val="001565D5"/>
    <w:rsid w:val="001569C7"/>
    <w:rsid w:val="00156B15"/>
    <w:rsid w:val="00157E7B"/>
    <w:rsid w:val="0016039D"/>
    <w:rsid w:val="001609F6"/>
    <w:rsid w:val="001617C4"/>
    <w:rsid w:val="001625ED"/>
    <w:rsid w:val="001636F3"/>
    <w:rsid w:val="0016400F"/>
    <w:rsid w:val="00164501"/>
    <w:rsid w:val="001671AA"/>
    <w:rsid w:val="0017029D"/>
    <w:rsid w:val="00175C4E"/>
    <w:rsid w:val="00175CA8"/>
    <w:rsid w:val="00177E74"/>
    <w:rsid w:val="00180773"/>
    <w:rsid w:val="00183314"/>
    <w:rsid w:val="001834B3"/>
    <w:rsid w:val="00183A92"/>
    <w:rsid w:val="00185CE8"/>
    <w:rsid w:val="00186C6D"/>
    <w:rsid w:val="00186DF9"/>
    <w:rsid w:val="00191416"/>
    <w:rsid w:val="00191AC8"/>
    <w:rsid w:val="00192385"/>
    <w:rsid w:val="001942FA"/>
    <w:rsid w:val="001A28B6"/>
    <w:rsid w:val="001A3828"/>
    <w:rsid w:val="001A4136"/>
    <w:rsid w:val="001A4CD6"/>
    <w:rsid w:val="001A5B81"/>
    <w:rsid w:val="001A75B1"/>
    <w:rsid w:val="001B1D56"/>
    <w:rsid w:val="001B1E2A"/>
    <w:rsid w:val="001B306F"/>
    <w:rsid w:val="001B349C"/>
    <w:rsid w:val="001B35FE"/>
    <w:rsid w:val="001B4528"/>
    <w:rsid w:val="001B4DAB"/>
    <w:rsid w:val="001B546E"/>
    <w:rsid w:val="001B554A"/>
    <w:rsid w:val="001B6044"/>
    <w:rsid w:val="001B6B7D"/>
    <w:rsid w:val="001C016D"/>
    <w:rsid w:val="001C1816"/>
    <w:rsid w:val="001C1C15"/>
    <w:rsid w:val="001C53DA"/>
    <w:rsid w:val="001C5AB3"/>
    <w:rsid w:val="001C6587"/>
    <w:rsid w:val="001C75E6"/>
    <w:rsid w:val="001D4143"/>
    <w:rsid w:val="001D4D00"/>
    <w:rsid w:val="001D4E69"/>
    <w:rsid w:val="001D54AC"/>
    <w:rsid w:val="001D623B"/>
    <w:rsid w:val="001E031E"/>
    <w:rsid w:val="001E08B5"/>
    <w:rsid w:val="001E4EC4"/>
    <w:rsid w:val="001E6123"/>
    <w:rsid w:val="001F0961"/>
    <w:rsid w:val="001F0CE3"/>
    <w:rsid w:val="001F46E3"/>
    <w:rsid w:val="001F63F7"/>
    <w:rsid w:val="001F6986"/>
    <w:rsid w:val="001F7867"/>
    <w:rsid w:val="001F79E0"/>
    <w:rsid w:val="001F7F7B"/>
    <w:rsid w:val="00204EC4"/>
    <w:rsid w:val="002075BA"/>
    <w:rsid w:val="00212B72"/>
    <w:rsid w:val="00213709"/>
    <w:rsid w:val="00214186"/>
    <w:rsid w:val="00214C96"/>
    <w:rsid w:val="00214CC6"/>
    <w:rsid w:val="00216DC2"/>
    <w:rsid w:val="002171D4"/>
    <w:rsid w:val="002243D8"/>
    <w:rsid w:val="00226ABC"/>
    <w:rsid w:val="002271F1"/>
    <w:rsid w:val="002275C7"/>
    <w:rsid w:val="00232A6C"/>
    <w:rsid w:val="00232F78"/>
    <w:rsid w:val="0023457E"/>
    <w:rsid w:val="002366AA"/>
    <w:rsid w:val="002374A6"/>
    <w:rsid w:val="00237A78"/>
    <w:rsid w:val="002415A1"/>
    <w:rsid w:val="0024497E"/>
    <w:rsid w:val="00246EE8"/>
    <w:rsid w:val="00247E01"/>
    <w:rsid w:val="002513DF"/>
    <w:rsid w:val="002520B1"/>
    <w:rsid w:val="00253078"/>
    <w:rsid w:val="00254F0D"/>
    <w:rsid w:val="0025702A"/>
    <w:rsid w:val="00257F51"/>
    <w:rsid w:val="002628F9"/>
    <w:rsid w:val="002631ED"/>
    <w:rsid w:val="00264E50"/>
    <w:rsid w:val="00264FE7"/>
    <w:rsid w:val="002653AF"/>
    <w:rsid w:val="00266435"/>
    <w:rsid w:val="00266B73"/>
    <w:rsid w:val="00271541"/>
    <w:rsid w:val="0027377A"/>
    <w:rsid w:val="00275B9D"/>
    <w:rsid w:val="00276461"/>
    <w:rsid w:val="00276E6D"/>
    <w:rsid w:val="00277436"/>
    <w:rsid w:val="0028047E"/>
    <w:rsid w:val="00281DF3"/>
    <w:rsid w:val="00282754"/>
    <w:rsid w:val="002837B8"/>
    <w:rsid w:val="00285365"/>
    <w:rsid w:val="00286026"/>
    <w:rsid w:val="0028617E"/>
    <w:rsid w:val="0029120C"/>
    <w:rsid w:val="002947BB"/>
    <w:rsid w:val="00294F0D"/>
    <w:rsid w:val="002954DB"/>
    <w:rsid w:val="0029620B"/>
    <w:rsid w:val="0029632F"/>
    <w:rsid w:val="00296D91"/>
    <w:rsid w:val="002A5553"/>
    <w:rsid w:val="002A581B"/>
    <w:rsid w:val="002A63A5"/>
    <w:rsid w:val="002A7168"/>
    <w:rsid w:val="002B4240"/>
    <w:rsid w:val="002B45E6"/>
    <w:rsid w:val="002B565D"/>
    <w:rsid w:val="002B5841"/>
    <w:rsid w:val="002B6BD1"/>
    <w:rsid w:val="002B6F83"/>
    <w:rsid w:val="002C0638"/>
    <w:rsid w:val="002C2C9B"/>
    <w:rsid w:val="002C2D9C"/>
    <w:rsid w:val="002C321C"/>
    <w:rsid w:val="002C342E"/>
    <w:rsid w:val="002C4016"/>
    <w:rsid w:val="002C7C57"/>
    <w:rsid w:val="002D0E9B"/>
    <w:rsid w:val="002D2654"/>
    <w:rsid w:val="002D2964"/>
    <w:rsid w:val="002D3A54"/>
    <w:rsid w:val="002D464F"/>
    <w:rsid w:val="002D4DE0"/>
    <w:rsid w:val="002D5FC2"/>
    <w:rsid w:val="002D733C"/>
    <w:rsid w:val="002D7341"/>
    <w:rsid w:val="002E132E"/>
    <w:rsid w:val="002E2B58"/>
    <w:rsid w:val="002E30A1"/>
    <w:rsid w:val="002E4D4C"/>
    <w:rsid w:val="002E506F"/>
    <w:rsid w:val="002E61FC"/>
    <w:rsid w:val="002E648B"/>
    <w:rsid w:val="002E64A7"/>
    <w:rsid w:val="002E66B0"/>
    <w:rsid w:val="002E6C21"/>
    <w:rsid w:val="002F037B"/>
    <w:rsid w:val="002F1141"/>
    <w:rsid w:val="002F3ADD"/>
    <w:rsid w:val="002F52DD"/>
    <w:rsid w:val="00301A8E"/>
    <w:rsid w:val="00302068"/>
    <w:rsid w:val="00302B39"/>
    <w:rsid w:val="00304392"/>
    <w:rsid w:val="003058B1"/>
    <w:rsid w:val="00305D1A"/>
    <w:rsid w:val="00311488"/>
    <w:rsid w:val="0031162F"/>
    <w:rsid w:val="00312110"/>
    <w:rsid w:val="003140F1"/>
    <w:rsid w:val="0031563B"/>
    <w:rsid w:val="00321061"/>
    <w:rsid w:val="003215E6"/>
    <w:rsid w:val="003219BA"/>
    <w:rsid w:val="003220C7"/>
    <w:rsid w:val="00324179"/>
    <w:rsid w:val="00324DEA"/>
    <w:rsid w:val="0032542F"/>
    <w:rsid w:val="00325BCA"/>
    <w:rsid w:val="00332F9E"/>
    <w:rsid w:val="003340ED"/>
    <w:rsid w:val="003343EB"/>
    <w:rsid w:val="003356EC"/>
    <w:rsid w:val="00335D03"/>
    <w:rsid w:val="00335D77"/>
    <w:rsid w:val="00337157"/>
    <w:rsid w:val="00340655"/>
    <w:rsid w:val="003451F8"/>
    <w:rsid w:val="00346494"/>
    <w:rsid w:val="00354DD1"/>
    <w:rsid w:val="00356969"/>
    <w:rsid w:val="00362EB4"/>
    <w:rsid w:val="003638A2"/>
    <w:rsid w:val="00366955"/>
    <w:rsid w:val="00367157"/>
    <w:rsid w:val="003672C8"/>
    <w:rsid w:val="003717E5"/>
    <w:rsid w:val="00371FA4"/>
    <w:rsid w:val="00372325"/>
    <w:rsid w:val="00373767"/>
    <w:rsid w:val="00373CC7"/>
    <w:rsid w:val="003741A8"/>
    <w:rsid w:val="00374E06"/>
    <w:rsid w:val="00375D27"/>
    <w:rsid w:val="00376303"/>
    <w:rsid w:val="00382AA4"/>
    <w:rsid w:val="00383156"/>
    <w:rsid w:val="00383352"/>
    <w:rsid w:val="00384D06"/>
    <w:rsid w:val="00387C9E"/>
    <w:rsid w:val="00390845"/>
    <w:rsid w:val="00390F34"/>
    <w:rsid w:val="0039199F"/>
    <w:rsid w:val="00392682"/>
    <w:rsid w:val="00392990"/>
    <w:rsid w:val="003930FE"/>
    <w:rsid w:val="003965E5"/>
    <w:rsid w:val="00397CD1"/>
    <w:rsid w:val="003A069A"/>
    <w:rsid w:val="003A118D"/>
    <w:rsid w:val="003A231F"/>
    <w:rsid w:val="003A23CF"/>
    <w:rsid w:val="003A41F4"/>
    <w:rsid w:val="003A778E"/>
    <w:rsid w:val="003B0899"/>
    <w:rsid w:val="003B16BF"/>
    <w:rsid w:val="003B1C26"/>
    <w:rsid w:val="003B23E9"/>
    <w:rsid w:val="003B35A1"/>
    <w:rsid w:val="003B3A99"/>
    <w:rsid w:val="003B4A67"/>
    <w:rsid w:val="003B7A06"/>
    <w:rsid w:val="003C0BB6"/>
    <w:rsid w:val="003C0F17"/>
    <w:rsid w:val="003C181A"/>
    <w:rsid w:val="003C28C6"/>
    <w:rsid w:val="003C2D7A"/>
    <w:rsid w:val="003C4AC5"/>
    <w:rsid w:val="003C747C"/>
    <w:rsid w:val="003D19BA"/>
    <w:rsid w:val="003D2C2D"/>
    <w:rsid w:val="003D543C"/>
    <w:rsid w:val="003D6D91"/>
    <w:rsid w:val="003E0032"/>
    <w:rsid w:val="003E4462"/>
    <w:rsid w:val="003E49C6"/>
    <w:rsid w:val="003E6582"/>
    <w:rsid w:val="003F0231"/>
    <w:rsid w:val="003F141A"/>
    <w:rsid w:val="003F20F1"/>
    <w:rsid w:val="003F3396"/>
    <w:rsid w:val="003F364B"/>
    <w:rsid w:val="003F45E0"/>
    <w:rsid w:val="003F4F10"/>
    <w:rsid w:val="003F6558"/>
    <w:rsid w:val="003F7C6D"/>
    <w:rsid w:val="00400045"/>
    <w:rsid w:val="00404F0F"/>
    <w:rsid w:val="004125F1"/>
    <w:rsid w:val="004126BF"/>
    <w:rsid w:val="0041280F"/>
    <w:rsid w:val="00413753"/>
    <w:rsid w:val="004164C1"/>
    <w:rsid w:val="00416E74"/>
    <w:rsid w:val="004212B0"/>
    <w:rsid w:val="00433595"/>
    <w:rsid w:val="00435774"/>
    <w:rsid w:val="00436252"/>
    <w:rsid w:val="00436371"/>
    <w:rsid w:val="00436B01"/>
    <w:rsid w:val="00437AC6"/>
    <w:rsid w:val="004401CD"/>
    <w:rsid w:val="004402B9"/>
    <w:rsid w:val="00441756"/>
    <w:rsid w:val="004450E0"/>
    <w:rsid w:val="00445172"/>
    <w:rsid w:val="00445974"/>
    <w:rsid w:val="00445CC0"/>
    <w:rsid w:val="0045731E"/>
    <w:rsid w:val="00457E1F"/>
    <w:rsid w:val="00460048"/>
    <w:rsid w:val="004658C9"/>
    <w:rsid w:val="004663D8"/>
    <w:rsid w:val="0047028D"/>
    <w:rsid w:val="004715B1"/>
    <w:rsid w:val="00473C30"/>
    <w:rsid w:val="00474776"/>
    <w:rsid w:val="00474CC3"/>
    <w:rsid w:val="00477923"/>
    <w:rsid w:val="00481FBA"/>
    <w:rsid w:val="00483BFE"/>
    <w:rsid w:val="004840EE"/>
    <w:rsid w:val="0048438A"/>
    <w:rsid w:val="00485AE3"/>
    <w:rsid w:val="00486F8D"/>
    <w:rsid w:val="00491311"/>
    <w:rsid w:val="00492AFA"/>
    <w:rsid w:val="00494C01"/>
    <w:rsid w:val="00495EE6"/>
    <w:rsid w:val="004960D6"/>
    <w:rsid w:val="0049766B"/>
    <w:rsid w:val="004A2CE5"/>
    <w:rsid w:val="004A37D5"/>
    <w:rsid w:val="004A3CD6"/>
    <w:rsid w:val="004A6F65"/>
    <w:rsid w:val="004B1708"/>
    <w:rsid w:val="004B1D0D"/>
    <w:rsid w:val="004B43E6"/>
    <w:rsid w:val="004B7234"/>
    <w:rsid w:val="004C01D6"/>
    <w:rsid w:val="004C0784"/>
    <w:rsid w:val="004C170A"/>
    <w:rsid w:val="004C1CFB"/>
    <w:rsid w:val="004C35FE"/>
    <w:rsid w:val="004C58C4"/>
    <w:rsid w:val="004C6385"/>
    <w:rsid w:val="004C79B4"/>
    <w:rsid w:val="004D174D"/>
    <w:rsid w:val="004D7A54"/>
    <w:rsid w:val="004E262B"/>
    <w:rsid w:val="004F046F"/>
    <w:rsid w:val="004F1194"/>
    <w:rsid w:val="004F561E"/>
    <w:rsid w:val="004F72EA"/>
    <w:rsid w:val="004F738F"/>
    <w:rsid w:val="00500DBE"/>
    <w:rsid w:val="00503280"/>
    <w:rsid w:val="00503526"/>
    <w:rsid w:val="00504B71"/>
    <w:rsid w:val="00505583"/>
    <w:rsid w:val="00507BC2"/>
    <w:rsid w:val="005113C7"/>
    <w:rsid w:val="00515531"/>
    <w:rsid w:val="00515B39"/>
    <w:rsid w:val="005162C3"/>
    <w:rsid w:val="0051773E"/>
    <w:rsid w:val="00517A2C"/>
    <w:rsid w:val="00517BDB"/>
    <w:rsid w:val="00521232"/>
    <w:rsid w:val="005266D4"/>
    <w:rsid w:val="00526750"/>
    <w:rsid w:val="00526FA0"/>
    <w:rsid w:val="00527003"/>
    <w:rsid w:val="005306BF"/>
    <w:rsid w:val="00530BA6"/>
    <w:rsid w:val="005312E8"/>
    <w:rsid w:val="005328E5"/>
    <w:rsid w:val="00532D8F"/>
    <w:rsid w:val="00535B10"/>
    <w:rsid w:val="00535F8B"/>
    <w:rsid w:val="005374D4"/>
    <w:rsid w:val="00537A53"/>
    <w:rsid w:val="00537E11"/>
    <w:rsid w:val="00541868"/>
    <w:rsid w:val="005433EE"/>
    <w:rsid w:val="005437F2"/>
    <w:rsid w:val="00543D40"/>
    <w:rsid w:val="00544EE0"/>
    <w:rsid w:val="00545BCD"/>
    <w:rsid w:val="00546B34"/>
    <w:rsid w:val="00553497"/>
    <w:rsid w:val="00555097"/>
    <w:rsid w:val="00555E1D"/>
    <w:rsid w:val="00555EA9"/>
    <w:rsid w:val="00560042"/>
    <w:rsid w:val="0056016D"/>
    <w:rsid w:val="005607FC"/>
    <w:rsid w:val="0056083C"/>
    <w:rsid w:val="0056184A"/>
    <w:rsid w:val="00562BF0"/>
    <w:rsid w:val="00563AA5"/>
    <w:rsid w:val="00572682"/>
    <w:rsid w:val="00573144"/>
    <w:rsid w:val="0057557F"/>
    <w:rsid w:val="00575841"/>
    <w:rsid w:val="005759AE"/>
    <w:rsid w:val="00576757"/>
    <w:rsid w:val="0057745E"/>
    <w:rsid w:val="00577C10"/>
    <w:rsid w:val="005818CF"/>
    <w:rsid w:val="00581A5C"/>
    <w:rsid w:val="005841CC"/>
    <w:rsid w:val="0058483D"/>
    <w:rsid w:val="00585140"/>
    <w:rsid w:val="00585694"/>
    <w:rsid w:val="00586880"/>
    <w:rsid w:val="00592AA2"/>
    <w:rsid w:val="005979DC"/>
    <w:rsid w:val="005A0888"/>
    <w:rsid w:val="005A1B51"/>
    <w:rsid w:val="005A1CAE"/>
    <w:rsid w:val="005A30E4"/>
    <w:rsid w:val="005A41B5"/>
    <w:rsid w:val="005A5E78"/>
    <w:rsid w:val="005B0BDC"/>
    <w:rsid w:val="005B2897"/>
    <w:rsid w:val="005B4BF1"/>
    <w:rsid w:val="005B59AE"/>
    <w:rsid w:val="005C2639"/>
    <w:rsid w:val="005C3B54"/>
    <w:rsid w:val="005C6DFD"/>
    <w:rsid w:val="005D4C6A"/>
    <w:rsid w:val="005D5067"/>
    <w:rsid w:val="005D567D"/>
    <w:rsid w:val="005E0629"/>
    <w:rsid w:val="005E129D"/>
    <w:rsid w:val="005E1492"/>
    <w:rsid w:val="005E2AA8"/>
    <w:rsid w:val="005E2AE2"/>
    <w:rsid w:val="005E3A81"/>
    <w:rsid w:val="005E44BD"/>
    <w:rsid w:val="005E4B0B"/>
    <w:rsid w:val="005F71B4"/>
    <w:rsid w:val="00601327"/>
    <w:rsid w:val="00601782"/>
    <w:rsid w:val="006020F6"/>
    <w:rsid w:val="00604141"/>
    <w:rsid w:val="0060670F"/>
    <w:rsid w:val="0060757A"/>
    <w:rsid w:val="00613745"/>
    <w:rsid w:val="0061556D"/>
    <w:rsid w:val="0061587A"/>
    <w:rsid w:val="006161E7"/>
    <w:rsid w:val="00616786"/>
    <w:rsid w:val="00616D70"/>
    <w:rsid w:val="00617FD7"/>
    <w:rsid w:val="00620701"/>
    <w:rsid w:val="00624687"/>
    <w:rsid w:val="00630DF9"/>
    <w:rsid w:val="006310BB"/>
    <w:rsid w:val="006314B4"/>
    <w:rsid w:val="0063184E"/>
    <w:rsid w:val="00632AF1"/>
    <w:rsid w:val="00632EA9"/>
    <w:rsid w:val="0063411C"/>
    <w:rsid w:val="006341C6"/>
    <w:rsid w:val="0063455D"/>
    <w:rsid w:val="00635C45"/>
    <w:rsid w:val="0063675D"/>
    <w:rsid w:val="0063783B"/>
    <w:rsid w:val="00637BE6"/>
    <w:rsid w:val="0064189D"/>
    <w:rsid w:val="00642A55"/>
    <w:rsid w:val="00643603"/>
    <w:rsid w:val="006442D8"/>
    <w:rsid w:val="0064644D"/>
    <w:rsid w:val="00646DE9"/>
    <w:rsid w:val="00653CF8"/>
    <w:rsid w:val="00653D88"/>
    <w:rsid w:val="00655E60"/>
    <w:rsid w:val="006560AE"/>
    <w:rsid w:val="00657212"/>
    <w:rsid w:val="006602A9"/>
    <w:rsid w:val="00661070"/>
    <w:rsid w:val="006623AB"/>
    <w:rsid w:val="0066280E"/>
    <w:rsid w:val="006645CC"/>
    <w:rsid w:val="00665D3E"/>
    <w:rsid w:val="006710CC"/>
    <w:rsid w:val="0067149C"/>
    <w:rsid w:val="00672DBC"/>
    <w:rsid w:val="00673C02"/>
    <w:rsid w:val="00673DEC"/>
    <w:rsid w:val="006748F5"/>
    <w:rsid w:val="00675475"/>
    <w:rsid w:val="00675540"/>
    <w:rsid w:val="006756E4"/>
    <w:rsid w:val="00683392"/>
    <w:rsid w:val="006849A9"/>
    <w:rsid w:val="00685732"/>
    <w:rsid w:val="0068761B"/>
    <w:rsid w:val="00687909"/>
    <w:rsid w:val="00687B88"/>
    <w:rsid w:val="0069120F"/>
    <w:rsid w:val="0069144B"/>
    <w:rsid w:val="00692977"/>
    <w:rsid w:val="006963BE"/>
    <w:rsid w:val="0069657C"/>
    <w:rsid w:val="00696B85"/>
    <w:rsid w:val="00697680"/>
    <w:rsid w:val="00697F9D"/>
    <w:rsid w:val="006A0237"/>
    <w:rsid w:val="006A0797"/>
    <w:rsid w:val="006A22EE"/>
    <w:rsid w:val="006A32D0"/>
    <w:rsid w:val="006A330A"/>
    <w:rsid w:val="006A49D0"/>
    <w:rsid w:val="006A49F5"/>
    <w:rsid w:val="006A4CBA"/>
    <w:rsid w:val="006A4D68"/>
    <w:rsid w:val="006A4F50"/>
    <w:rsid w:val="006B0C77"/>
    <w:rsid w:val="006B288A"/>
    <w:rsid w:val="006B2BD2"/>
    <w:rsid w:val="006B2C55"/>
    <w:rsid w:val="006B4692"/>
    <w:rsid w:val="006B7D73"/>
    <w:rsid w:val="006C0078"/>
    <w:rsid w:val="006C4D04"/>
    <w:rsid w:val="006C7C1D"/>
    <w:rsid w:val="006D015B"/>
    <w:rsid w:val="006D4D2F"/>
    <w:rsid w:val="006D59E2"/>
    <w:rsid w:val="006D6AB1"/>
    <w:rsid w:val="006E0059"/>
    <w:rsid w:val="006E1EC0"/>
    <w:rsid w:val="006E27B0"/>
    <w:rsid w:val="006E36C9"/>
    <w:rsid w:val="006E4899"/>
    <w:rsid w:val="006E7270"/>
    <w:rsid w:val="006F0991"/>
    <w:rsid w:val="006F0A25"/>
    <w:rsid w:val="006F1572"/>
    <w:rsid w:val="006F462F"/>
    <w:rsid w:val="006F480E"/>
    <w:rsid w:val="006F4BB1"/>
    <w:rsid w:val="006F5495"/>
    <w:rsid w:val="006F7E36"/>
    <w:rsid w:val="007015B7"/>
    <w:rsid w:val="00704F60"/>
    <w:rsid w:val="00705034"/>
    <w:rsid w:val="007056E7"/>
    <w:rsid w:val="00707233"/>
    <w:rsid w:val="00707438"/>
    <w:rsid w:val="00707C1A"/>
    <w:rsid w:val="007106BA"/>
    <w:rsid w:val="0071097F"/>
    <w:rsid w:val="007117B2"/>
    <w:rsid w:val="0071224A"/>
    <w:rsid w:val="00712825"/>
    <w:rsid w:val="00713B3F"/>
    <w:rsid w:val="00713DB1"/>
    <w:rsid w:val="00715698"/>
    <w:rsid w:val="007210C6"/>
    <w:rsid w:val="007237FA"/>
    <w:rsid w:val="00723BB4"/>
    <w:rsid w:val="00723C59"/>
    <w:rsid w:val="00732478"/>
    <w:rsid w:val="00733EA3"/>
    <w:rsid w:val="0073530F"/>
    <w:rsid w:val="00735E6B"/>
    <w:rsid w:val="00737234"/>
    <w:rsid w:val="00740AE2"/>
    <w:rsid w:val="00742B89"/>
    <w:rsid w:val="00742DA8"/>
    <w:rsid w:val="007440BE"/>
    <w:rsid w:val="00745CEF"/>
    <w:rsid w:val="007466D6"/>
    <w:rsid w:val="00747B89"/>
    <w:rsid w:val="007505CF"/>
    <w:rsid w:val="00752D70"/>
    <w:rsid w:val="00753330"/>
    <w:rsid w:val="00753364"/>
    <w:rsid w:val="00756202"/>
    <w:rsid w:val="00756420"/>
    <w:rsid w:val="0075657B"/>
    <w:rsid w:val="007568AF"/>
    <w:rsid w:val="00756E9E"/>
    <w:rsid w:val="00757B07"/>
    <w:rsid w:val="007603C8"/>
    <w:rsid w:val="0076152D"/>
    <w:rsid w:val="007641BD"/>
    <w:rsid w:val="0076557C"/>
    <w:rsid w:val="00765BCE"/>
    <w:rsid w:val="00767C23"/>
    <w:rsid w:val="007717F2"/>
    <w:rsid w:val="00771D49"/>
    <w:rsid w:val="007742AF"/>
    <w:rsid w:val="00775CD8"/>
    <w:rsid w:val="007827AF"/>
    <w:rsid w:val="007832E2"/>
    <w:rsid w:val="007835CB"/>
    <w:rsid w:val="007846C7"/>
    <w:rsid w:val="007854DA"/>
    <w:rsid w:val="00785B9D"/>
    <w:rsid w:val="00786E7A"/>
    <w:rsid w:val="00791DAE"/>
    <w:rsid w:val="00792F88"/>
    <w:rsid w:val="0079347A"/>
    <w:rsid w:val="00794ACF"/>
    <w:rsid w:val="007961E8"/>
    <w:rsid w:val="00796A54"/>
    <w:rsid w:val="0079718E"/>
    <w:rsid w:val="007A4351"/>
    <w:rsid w:val="007A5DB3"/>
    <w:rsid w:val="007A7533"/>
    <w:rsid w:val="007B32A8"/>
    <w:rsid w:val="007B332D"/>
    <w:rsid w:val="007B450C"/>
    <w:rsid w:val="007B5643"/>
    <w:rsid w:val="007B6F09"/>
    <w:rsid w:val="007C19DF"/>
    <w:rsid w:val="007C20C8"/>
    <w:rsid w:val="007C2756"/>
    <w:rsid w:val="007C3F44"/>
    <w:rsid w:val="007C5231"/>
    <w:rsid w:val="007C7802"/>
    <w:rsid w:val="007D0F0E"/>
    <w:rsid w:val="007D0F35"/>
    <w:rsid w:val="007D14A0"/>
    <w:rsid w:val="007D34CB"/>
    <w:rsid w:val="007D3F0E"/>
    <w:rsid w:val="007D4045"/>
    <w:rsid w:val="007E0276"/>
    <w:rsid w:val="007E1727"/>
    <w:rsid w:val="007E3325"/>
    <w:rsid w:val="007F4B3E"/>
    <w:rsid w:val="007F7546"/>
    <w:rsid w:val="00801D07"/>
    <w:rsid w:val="008023B2"/>
    <w:rsid w:val="00803B8E"/>
    <w:rsid w:val="00805246"/>
    <w:rsid w:val="008063C6"/>
    <w:rsid w:val="008160F7"/>
    <w:rsid w:val="00816C08"/>
    <w:rsid w:val="00824212"/>
    <w:rsid w:val="0082626A"/>
    <w:rsid w:val="00826EA9"/>
    <w:rsid w:val="00827628"/>
    <w:rsid w:val="00827A2F"/>
    <w:rsid w:val="00827CE9"/>
    <w:rsid w:val="00827EE7"/>
    <w:rsid w:val="008300AC"/>
    <w:rsid w:val="00832A9B"/>
    <w:rsid w:val="00834477"/>
    <w:rsid w:val="00834656"/>
    <w:rsid w:val="00834AAB"/>
    <w:rsid w:val="00834C15"/>
    <w:rsid w:val="008356AC"/>
    <w:rsid w:val="00841D82"/>
    <w:rsid w:val="00841EA3"/>
    <w:rsid w:val="0084232A"/>
    <w:rsid w:val="0084248F"/>
    <w:rsid w:val="00844254"/>
    <w:rsid w:val="00847697"/>
    <w:rsid w:val="00847C45"/>
    <w:rsid w:val="0085129F"/>
    <w:rsid w:val="0085155F"/>
    <w:rsid w:val="00852676"/>
    <w:rsid w:val="00853D9C"/>
    <w:rsid w:val="00856E06"/>
    <w:rsid w:val="00860867"/>
    <w:rsid w:val="008706A0"/>
    <w:rsid w:val="00871433"/>
    <w:rsid w:val="008758BE"/>
    <w:rsid w:val="00876CE4"/>
    <w:rsid w:val="00880366"/>
    <w:rsid w:val="0088139D"/>
    <w:rsid w:val="00882F15"/>
    <w:rsid w:val="00883CC4"/>
    <w:rsid w:val="00884BAD"/>
    <w:rsid w:val="008852FB"/>
    <w:rsid w:val="00885684"/>
    <w:rsid w:val="00886F60"/>
    <w:rsid w:val="00893DFC"/>
    <w:rsid w:val="0089423C"/>
    <w:rsid w:val="00894E4B"/>
    <w:rsid w:val="00895E35"/>
    <w:rsid w:val="008A079C"/>
    <w:rsid w:val="008B04B0"/>
    <w:rsid w:val="008B13D4"/>
    <w:rsid w:val="008B1519"/>
    <w:rsid w:val="008B6712"/>
    <w:rsid w:val="008B71F8"/>
    <w:rsid w:val="008B7F6D"/>
    <w:rsid w:val="008C0684"/>
    <w:rsid w:val="008C39E6"/>
    <w:rsid w:val="008C3F5F"/>
    <w:rsid w:val="008C7C7D"/>
    <w:rsid w:val="008D337E"/>
    <w:rsid w:val="008D4B80"/>
    <w:rsid w:val="008D5B4E"/>
    <w:rsid w:val="008D6490"/>
    <w:rsid w:val="008E101C"/>
    <w:rsid w:val="008E334E"/>
    <w:rsid w:val="008E3D0E"/>
    <w:rsid w:val="008E6043"/>
    <w:rsid w:val="008F2017"/>
    <w:rsid w:val="008F3F9C"/>
    <w:rsid w:val="008F6842"/>
    <w:rsid w:val="008F7051"/>
    <w:rsid w:val="00900541"/>
    <w:rsid w:val="00900BB2"/>
    <w:rsid w:val="0090245C"/>
    <w:rsid w:val="00903CCA"/>
    <w:rsid w:val="00904CFF"/>
    <w:rsid w:val="00912D9B"/>
    <w:rsid w:val="0091370B"/>
    <w:rsid w:val="00914A5E"/>
    <w:rsid w:val="0091525F"/>
    <w:rsid w:val="009153A0"/>
    <w:rsid w:val="00915B1A"/>
    <w:rsid w:val="00921BE9"/>
    <w:rsid w:val="00923802"/>
    <w:rsid w:val="009248BE"/>
    <w:rsid w:val="009265CC"/>
    <w:rsid w:val="00927715"/>
    <w:rsid w:val="00927903"/>
    <w:rsid w:val="00927A86"/>
    <w:rsid w:val="009317DD"/>
    <w:rsid w:val="0093242D"/>
    <w:rsid w:val="00933CE4"/>
    <w:rsid w:val="00934603"/>
    <w:rsid w:val="009352BF"/>
    <w:rsid w:val="00935345"/>
    <w:rsid w:val="009356C7"/>
    <w:rsid w:val="00935A66"/>
    <w:rsid w:val="0093626E"/>
    <w:rsid w:val="00936C86"/>
    <w:rsid w:val="00937A10"/>
    <w:rsid w:val="009410EC"/>
    <w:rsid w:val="0094151A"/>
    <w:rsid w:val="00941DF2"/>
    <w:rsid w:val="00942B41"/>
    <w:rsid w:val="00942E4C"/>
    <w:rsid w:val="009436E4"/>
    <w:rsid w:val="00943D87"/>
    <w:rsid w:val="00943FF5"/>
    <w:rsid w:val="00945FB3"/>
    <w:rsid w:val="009469D3"/>
    <w:rsid w:val="00947F7C"/>
    <w:rsid w:val="00950AEF"/>
    <w:rsid w:val="009532AE"/>
    <w:rsid w:val="00954B7B"/>
    <w:rsid w:val="0095641E"/>
    <w:rsid w:val="00956BD4"/>
    <w:rsid w:val="009611D5"/>
    <w:rsid w:val="009614A7"/>
    <w:rsid w:val="00961AF0"/>
    <w:rsid w:val="009639F7"/>
    <w:rsid w:val="00965F49"/>
    <w:rsid w:val="00966738"/>
    <w:rsid w:val="00966F9B"/>
    <w:rsid w:val="009673A2"/>
    <w:rsid w:val="00967B33"/>
    <w:rsid w:val="00967C41"/>
    <w:rsid w:val="00971022"/>
    <w:rsid w:val="009713EE"/>
    <w:rsid w:val="00972DE5"/>
    <w:rsid w:val="00975271"/>
    <w:rsid w:val="00975B77"/>
    <w:rsid w:val="00975E3B"/>
    <w:rsid w:val="00975E45"/>
    <w:rsid w:val="00980786"/>
    <w:rsid w:val="00981CAA"/>
    <w:rsid w:val="00981DD2"/>
    <w:rsid w:val="00981F1F"/>
    <w:rsid w:val="009903BA"/>
    <w:rsid w:val="009927AB"/>
    <w:rsid w:val="00994476"/>
    <w:rsid w:val="0099480D"/>
    <w:rsid w:val="009A133C"/>
    <w:rsid w:val="009A7D1E"/>
    <w:rsid w:val="009B1553"/>
    <w:rsid w:val="009B2ABF"/>
    <w:rsid w:val="009B3F3F"/>
    <w:rsid w:val="009B3F9E"/>
    <w:rsid w:val="009B4B03"/>
    <w:rsid w:val="009B55F1"/>
    <w:rsid w:val="009B6876"/>
    <w:rsid w:val="009B79C5"/>
    <w:rsid w:val="009C02C0"/>
    <w:rsid w:val="009C0A74"/>
    <w:rsid w:val="009C0F55"/>
    <w:rsid w:val="009C4920"/>
    <w:rsid w:val="009C5083"/>
    <w:rsid w:val="009C6ED2"/>
    <w:rsid w:val="009C75E7"/>
    <w:rsid w:val="009D09A4"/>
    <w:rsid w:val="009D2406"/>
    <w:rsid w:val="009D458D"/>
    <w:rsid w:val="009D467A"/>
    <w:rsid w:val="009D5E13"/>
    <w:rsid w:val="009E0A52"/>
    <w:rsid w:val="009E21ED"/>
    <w:rsid w:val="009E388A"/>
    <w:rsid w:val="009E4413"/>
    <w:rsid w:val="009E477B"/>
    <w:rsid w:val="009E4F48"/>
    <w:rsid w:val="009E508A"/>
    <w:rsid w:val="009E564A"/>
    <w:rsid w:val="009E5BC1"/>
    <w:rsid w:val="009E7D8D"/>
    <w:rsid w:val="009F3A12"/>
    <w:rsid w:val="009F56C4"/>
    <w:rsid w:val="009F65B6"/>
    <w:rsid w:val="009F6605"/>
    <w:rsid w:val="009F68EF"/>
    <w:rsid w:val="009F78DF"/>
    <w:rsid w:val="00A0078B"/>
    <w:rsid w:val="00A1193F"/>
    <w:rsid w:val="00A127DC"/>
    <w:rsid w:val="00A13B95"/>
    <w:rsid w:val="00A14B33"/>
    <w:rsid w:val="00A160F4"/>
    <w:rsid w:val="00A1626A"/>
    <w:rsid w:val="00A22F9A"/>
    <w:rsid w:val="00A25B35"/>
    <w:rsid w:val="00A26AD4"/>
    <w:rsid w:val="00A26FEA"/>
    <w:rsid w:val="00A36EDF"/>
    <w:rsid w:val="00A37B75"/>
    <w:rsid w:val="00A4143D"/>
    <w:rsid w:val="00A41914"/>
    <w:rsid w:val="00A429E7"/>
    <w:rsid w:val="00A451C1"/>
    <w:rsid w:val="00A468BE"/>
    <w:rsid w:val="00A46D6A"/>
    <w:rsid w:val="00A51E85"/>
    <w:rsid w:val="00A52366"/>
    <w:rsid w:val="00A5276F"/>
    <w:rsid w:val="00A534EE"/>
    <w:rsid w:val="00A579A6"/>
    <w:rsid w:val="00A57B2A"/>
    <w:rsid w:val="00A62052"/>
    <w:rsid w:val="00A62309"/>
    <w:rsid w:val="00A63BF8"/>
    <w:rsid w:val="00A648E9"/>
    <w:rsid w:val="00A657D5"/>
    <w:rsid w:val="00A67608"/>
    <w:rsid w:val="00A67B58"/>
    <w:rsid w:val="00A72B1D"/>
    <w:rsid w:val="00A72CC1"/>
    <w:rsid w:val="00A7380B"/>
    <w:rsid w:val="00A74A03"/>
    <w:rsid w:val="00A75702"/>
    <w:rsid w:val="00A76458"/>
    <w:rsid w:val="00A76CDE"/>
    <w:rsid w:val="00A77546"/>
    <w:rsid w:val="00A806C9"/>
    <w:rsid w:val="00A866A0"/>
    <w:rsid w:val="00A87281"/>
    <w:rsid w:val="00A87C24"/>
    <w:rsid w:val="00A90A12"/>
    <w:rsid w:val="00A90ACF"/>
    <w:rsid w:val="00A91E94"/>
    <w:rsid w:val="00A958A5"/>
    <w:rsid w:val="00A96240"/>
    <w:rsid w:val="00A96395"/>
    <w:rsid w:val="00A97054"/>
    <w:rsid w:val="00AA1E9E"/>
    <w:rsid w:val="00AA2266"/>
    <w:rsid w:val="00AA27AE"/>
    <w:rsid w:val="00AA2E0D"/>
    <w:rsid w:val="00AA5118"/>
    <w:rsid w:val="00AA56B8"/>
    <w:rsid w:val="00AA586C"/>
    <w:rsid w:val="00AA5D73"/>
    <w:rsid w:val="00AA63C9"/>
    <w:rsid w:val="00AB10A5"/>
    <w:rsid w:val="00AB47A5"/>
    <w:rsid w:val="00AB49C4"/>
    <w:rsid w:val="00AB4A84"/>
    <w:rsid w:val="00AB6CDA"/>
    <w:rsid w:val="00AC24E7"/>
    <w:rsid w:val="00AC3798"/>
    <w:rsid w:val="00AC4BBC"/>
    <w:rsid w:val="00AC67A9"/>
    <w:rsid w:val="00AC70A0"/>
    <w:rsid w:val="00AC7DBF"/>
    <w:rsid w:val="00AD2287"/>
    <w:rsid w:val="00AD34EF"/>
    <w:rsid w:val="00AD3F3B"/>
    <w:rsid w:val="00AD5DB4"/>
    <w:rsid w:val="00AD6018"/>
    <w:rsid w:val="00AD671D"/>
    <w:rsid w:val="00AD742D"/>
    <w:rsid w:val="00AE249C"/>
    <w:rsid w:val="00AE2602"/>
    <w:rsid w:val="00AE261F"/>
    <w:rsid w:val="00AE2808"/>
    <w:rsid w:val="00AE2F2E"/>
    <w:rsid w:val="00AE3093"/>
    <w:rsid w:val="00AE3A5A"/>
    <w:rsid w:val="00AE41BF"/>
    <w:rsid w:val="00AE510F"/>
    <w:rsid w:val="00AE582A"/>
    <w:rsid w:val="00AE71D0"/>
    <w:rsid w:val="00AF0616"/>
    <w:rsid w:val="00AF07EA"/>
    <w:rsid w:val="00AF0B9C"/>
    <w:rsid w:val="00AF0D00"/>
    <w:rsid w:val="00AF148F"/>
    <w:rsid w:val="00AF2314"/>
    <w:rsid w:val="00AF269B"/>
    <w:rsid w:val="00AF332A"/>
    <w:rsid w:val="00AF4513"/>
    <w:rsid w:val="00AF5489"/>
    <w:rsid w:val="00AF7143"/>
    <w:rsid w:val="00AF78DB"/>
    <w:rsid w:val="00B004BE"/>
    <w:rsid w:val="00B0263D"/>
    <w:rsid w:val="00B0325D"/>
    <w:rsid w:val="00B04CD4"/>
    <w:rsid w:val="00B05DDF"/>
    <w:rsid w:val="00B11640"/>
    <w:rsid w:val="00B11FC7"/>
    <w:rsid w:val="00B17A1F"/>
    <w:rsid w:val="00B17DA9"/>
    <w:rsid w:val="00B17EA9"/>
    <w:rsid w:val="00B2086A"/>
    <w:rsid w:val="00B20D37"/>
    <w:rsid w:val="00B215E4"/>
    <w:rsid w:val="00B21798"/>
    <w:rsid w:val="00B225F3"/>
    <w:rsid w:val="00B23F96"/>
    <w:rsid w:val="00B254FF"/>
    <w:rsid w:val="00B303DE"/>
    <w:rsid w:val="00B3073C"/>
    <w:rsid w:val="00B32D1D"/>
    <w:rsid w:val="00B33541"/>
    <w:rsid w:val="00B34CFF"/>
    <w:rsid w:val="00B351EA"/>
    <w:rsid w:val="00B366EC"/>
    <w:rsid w:val="00B37B08"/>
    <w:rsid w:val="00B4237C"/>
    <w:rsid w:val="00B4305D"/>
    <w:rsid w:val="00B47DBE"/>
    <w:rsid w:val="00B50F1A"/>
    <w:rsid w:val="00B52281"/>
    <w:rsid w:val="00B532AE"/>
    <w:rsid w:val="00B55E52"/>
    <w:rsid w:val="00B56596"/>
    <w:rsid w:val="00B56C92"/>
    <w:rsid w:val="00B60AED"/>
    <w:rsid w:val="00B617CF"/>
    <w:rsid w:val="00B63815"/>
    <w:rsid w:val="00B67D88"/>
    <w:rsid w:val="00B67F13"/>
    <w:rsid w:val="00B72C5A"/>
    <w:rsid w:val="00B7354A"/>
    <w:rsid w:val="00B74194"/>
    <w:rsid w:val="00B756AB"/>
    <w:rsid w:val="00B80E16"/>
    <w:rsid w:val="00B814EE"/>
    <w:rsid w:val="00B82CDA"/>
    <w:rsid w:val="00B870B4"/>
    <w:rsid w:val="00B87271"/>
    <w:rsid w:val="00B90976"/>
    <w:rsid w:val="00B91C99"/>
    <w:rsid w:val="00B92BFB"/>
    <w:rsid w:val="00B92D47"/>
    <w:rsid w:val="00B93FE1"/>
    <w:rsid w:val="00B9619C"/>
    <w:rsid w:val="00BA2631"/>
    <w:rsid w:val="00BA31D5"/>
    <w:rsid w:val="00BA6696"/>
    <w:rsid w:val="00BA6849"/>
    <w:rsid w:val="00BA6A43"/>
    <w:rsid w:val="00BA70DD"/>
    <w:rsid w:val="00BB196D"/>
    <w:rsid w:val="00BB26A5"/>
    <w:rsid w:val="00BB5CC4"/>
    <w:rsid w:val="00BB6497"/>
    <w:rsid w:val="00BB68FB"/>
    <w:rsid w:val="00BB722B"/>
    <w:rsid w:val="00BC1344"/>
    <w:rsid w:val="00BC1ECE"/>
    <w:rsid w:val="00BC33DF"/>
    <w:rsid w:val="00BC4DCD"/>
    <w:rsid w:val="00BD047E"/>
    <w:rsid w:val="00BD06E4"/>
    <w:rsid w:val="00BD0C8A"/>
    <w:rsid w:val="00BD2593"/>
    <w:rsid w:val="00BD29CE"/>
    <w:rsid w:val="00BD4734"/>
    <w:rsid w:val="00BD4A61"/>
    <w:rsid w:val="00BD6784"/>
    <w:rsid w:val="00BE1285"/>
    <w:rsid w:val="00BE183C"/>
    <w:rsid w:val="00BE2E60"/>
    <w:rsid w:val="00BE63F9"/>
    <w:rsid w:val="00BE70FB"/>
    <w:rsid w:val="00BE7E7E"/>
    <w:rsid w:val="00BE7F60"/>
    <w:rsid w:val="00BF20E0"/>
    <w:rsid w:val="00BF2F7C"/>
    <w:rsid w:val="00BF41FA"/>
    <w:rsid w:val="00BF62BA"/>
    <w:rsid w:val="00C005D4"/>
    <w:rsid w:val="00C00D5F"/>
    <w:rsid w:val="00C017A3"/>
    <w:rsid w:val="00C028D9"/>
    <w:rsid w:val="00C0538C"/>
    <w:rsid w:val="00C114D9"/>
    <w:rsid w:val="00C13F01"/>
    <w:rsid w:val="00C15913"/>
    <w:rsid w:val="00C16244"/>
    <w:rsid w:val="00C16B1B"/>
    <w:rsid w:val="00C21060"/>
    <w:rsid w:val="00C21167"/>
    <w:rsid w:val="00C22D3B"/>
    <w:rsid w:val="00C23B0F"/>
    <w:rsid w:val="00C23B2D"/>
    <w:rsid w:val="00C2410D"/>
    <w:rsid w:val="00C2490E"/>
    <w:rsid w:val="00C25A07"/>
    <w:rsid w:val="00C26956"/>
    <w:rsid w:val="00C30A05"/>
    <w:rsid w:val="00C32649"/>
    <w:rsid w:val="00C32A73"/>
    <w:rsid w:val="00C32EAC"/>
    <w:rsid w:val="00C34C3E"/>
    <w:rsid w:val="00C35529"/>
    <w:rsid w:val="00C403AB"/>
    <w:rsid w:val="00C41A23"/>
    <w:rsid w:val="00C41BE2"/>
    <w:rsid w:val="00C42671"/>
    <w:rsid w:val="00C44158"/>
    <w:rsid w:val="00C44B0C"/>
    <w:rsid w:val="00C451E3"/>
    <w:rsid w:val="00C46C96"/>
    <w:rsid w:val="00C4720F"/>
    <w:rsid w:val="00C47B13"/>
    <w:rsid w:val="00C50659"/>
    <w:rsid w:val="00C5794B"/>
    <w:rsid w:val="00C60D2B"/>
    <w:rsid w:val="00C61BD5"/>
    <w:rsid w:val="00C64740"/>
    <w:rsid w:val="00C668C2"/>
    <w:rsid w:val="00C669D9"/>
    <w:rsid w:val="00C709CF"/>
    <w:rsid w:val="00C7586D"/>
    <w:rsid w:val="00C75D43"/>
    <w:rsid w:val="00C76524"/>
    <w:rsid w:val="00C76D51"/>
    <w:rsid w:val="00C83398"/>
    <w:rsid w:val="00C84C4D"/>
    <w:rsid w:val="00C86B19"/>
    <w:rsid w:val="00C87098"/>
    <w:rsid w:val="00C87883"/>
    <w:rsid w:val="00C87FD0"/>
    <w:rsid w:val="00C90926"/>
    <w:rsid w:val="00C91AF2"/>
    <w:rsid w:val="00C92B90"/>
    <w:rsid w:val="00C92BFA"/>
    <w:rsid w:val="00C936E8"/>
    <w:rsid w:val="00C955D8"/>
    <w:rsid w:val="00C96122"/>
    <w:rsid w:val="00C977B8"/>
    <w:rsid w:val="00CA286B"/>
    <w:rsid w:val="00CA2D20"/>
    <w:rsid w:val="00CA30B0"/>
    <w:rsid w:val="00CA5225"/>
    <w:rsid w:val="00CA63A9"/>
    <w:rsid w:val="00CB04CB"/>
    <w:rsid w:val="00CB1AF7"/>
    <w:rsid w:val="00CB3073"/>
    <w:rsid w:val="00CB540D"/>
    <w:rsid w:val="00CB732E"/>
    <w:rsid w:val="00CB7F29"/>
    <w:rsid w:val="00CC1274"/>
    <w:rsid w:val="00CC3107"/>
    <w:rsid w:val="00CC32BB"/>
    <w:rsid w:val="00CD14AF"/>
    <w:rsid w:val="00CD1FA4"/>
    <w:rsid w:val="00CD2648"/>
    <w:rsid w:val="00CD3434"/>
    <w:rsid w:val="00CD4D6F"/>
    <w:rsid w:val="00CD7F1E"/>
    <w:rsid w:val="00CE0A00"/>
    <w:rsid w:val="00CE1633"/>
    <w:rsid w:val="00CE19C4"/>
    <w:rsid w:val="00CE263A"/>
    <w:rsid w:val="00CE326B"/>
    <w:rsid w:val="00CE513A"/>
    <w:rsid w:val="00CE5BF0"/>
    <w:rsid w:val="00CE6F9A"/>
    <w:rsid w:val="00CF0709"/>
    <w:rsid w:val="00CF13CD"/>
    <w:rsid w:val="00CF20DA"/>
    <w:rsid w:val="00CF28B4"/>
    <w:rsid w:val="00CF3A20"/>
    <w:rsid w:val="00CF3B4B"/>
    <w:rsid w:val="00CF42E2"/>
    <w:rsid w:val="00CF5C5C"/>
    <w:rsid w:val="00D00879"/>
    <w:rsid w:val="00D02E3D"/>
    <w:rsid w:val="00D03842"/>
    <w:rsid w:val="00D05915"/>
    <w:rsid w:val="00D1344E"/>
    <w:rsid w:val="00D134EF"/>
    <w:rsid w:val="00D15673"/>
    <w:rsid w:val="00D156AB"/>
    <w:rsid w:val="00D158B5"/>
    <w:rsid w:val="00D16233"/>
    <w:rsid w:val="00D165A5"/>
    <w:rsid w:val="00D17C36"/>
    <w:rsid w:val="00D21364"/>
    <w:rsid w:val="00D26A88"/>
    <w:rsid w:val="00D27256"/>
    <w:rsid w:val="00D32A5F"/>
    <w:rsid w:val="00D33386"/>
    <w:rsid w:val="00D34949"/>
    <w:rsid w:val="00D36398"/>
    <w:rsid w:val="00D36F5A"/>
    <w:rsid w:val="00D371C5"/>
    <w:rsid w:val="00D44693"/>
    <w:rsid w:val="00D4523A"/>
    <w:rsid w:val="00D52B4F"/>
    <w:rsid w:val="00D5660F"/>
    <w:rsid w:val="00D56C7A"/>
    <w:rsid w:val="00D57FE3"/>
    <w:rsid w:val="00D641D7"/>
    <w:rsid w:val="00D642FD"/>
    <w:rsid w:val="00D64A9F"/>
    <w:rsid w:val="00D66D58"/>
    <w:rsid w:val="00D66DDD"/>
    <w:rsid w:val="00D707D1"/>
    <w:rsid w:val="00D70CC3"/>
    <w:rsid w:val="00D72FB0"/>
    <w:rsid w:val="00D7329D"/>
    <w:rsid w:val="00D74500"/>
    <w:rsid w:val="00D75340"/>
    <w:rsid w:val="00D75A28"/>
    <w:rsid w:val="00D80035"/>
    <w:rsid w:val="00D80E37"/>
    <w:rsid w:val="00D838C6"/>
    <w:rsid w:val="00D83C62"/>
    <w:rsid w:val="00D850B4"/>
    <w:rsid w:val="00D85E27"/>
    <w:rsid w:val="00D872E5"/>
    <w:rsid w:val="00D95637"/>
    <w:rsid w:val="00D95B73"/>
    <w:rsid w:val="00D967B3"/>
    <w:rsid w:val="00DA031C"/>
    <w:rsid w:val="00DA1F7D"/>
    <w:rsid w:val="00DA28FA"/>
    <w:rsid w:val="00DA3321"/>
    <w:rsid w:val="00DA4170"/>
    <w:rsid w:val="00DA4656"/>
    <w:rsid w:val="00DA4CCE"/>
    <w:rsid w:val="00DA5C14"/>
    <w:rsid w:val="00DA6129"/>
    <w:rsid w:val="00DB2758"/>
    <w:rsid w:val="00DB34A7"/>
    <w:rsid w:val="00DB401C"/>
    <w:rsid w:val="00DB479F"/>
    <w:rsid w:val="00DB53FC"/>
    <w:rsid w:val="00DB67DA"/>
    <w:rsid w:val="00DC08C4"/>
    <w:rsid w:val="00DC0D2C"/>
    <w:rsid w:val="00DC14CA"/>
    <w:rsid w:val="00DC1D21"/>
    <w:rsid w:val="00DC1DD2"/>
    <w:rsid w:val="00DC2A4C"/>
    <w:rsid w:val="00DC7B76"/>
    <w:rsid w:val="00DC7D54"/>
    <w:rsid w:val="00DC7EAE"/>
    <w:rsid w:val="00DD22A9"/>
    <w:rsid w:val="00DD43C7"/>
    <w:rsid w:val="00DD55AA"/>
    <w:rsid w:val="00DD660C"/>
    <w:rsid w:val="00DD7C86"/>
    <w:rsid w:val="00DE23C6"/>
    <w:rsid w:val="00DE53E6"/>
    <w:rsid w:val="00DE6468"/>
    <w:rsid w:val="00DE681E"/>
    <w:rsid w:val="00DF04FB"/>
    <w:rsid w:val="00DF06F9"/>
    <w:rsid w:val="00DF234E"/>
    <w:rsid w:val="00DF6088"/>
    <w:rsid w:val="00E003D2"/>
    <w:rsid w:val="00E0268B"/>
    <w:rsid w:val="00E02DE6"/>
    <w:rsid w:val="00E0546D"/>
    <w:rsid w:val="00E0643A"/>
    <w:rsid w:val="00E07011"/>
    <w:rsid w:val="00E078D6"/>
    <w:rsid w:val="00E07A11"/>
    <w:rsid w:val="00E10E87"/>
    <w:rsid w:val="00E11CE4"/>
    <w:rsid w:val="00E135EA"/>
    <w:rsid w:val="00E1386D"/>
    <w:rsid w:val="00E13DCA"/>
    <w:rsid w:val="00E14A4A"/>
    <w:rsid w:val="00E1511A"/>
    <w:rsid w:val="00E1654C"/>
    <w:rsid w:val="00E17570"/>
    <w:rsid w:val="00E203F9"/>
    <w:rsid w:val="00E2300A"/>
    <w:rsid w:val="00E238B9"/>
    <w:rsid w:val="00E26367"/>
    <w:rsid w:val="00E26D7E"/>
    <w:rsid w:val="00E304DB"/>
    <w:rsid w:val="00E309D7"/>
    <w:rsid w:val="00E31C96"/>
    <w:rsid w:val="00E33A9C"/>
    <w:rsid w:val="00E34905"/>
    <w:rsid w:val="00E34FCD"/>
    <w:rsid w:val="00E35E6D"/>
    <w:rsid w:val="00E375F8"/>
    <w:rsid w:val="00E40861"/>
    <w:rsid w:val="00E40B61"/>
    <w:rsid w:val="00E41B34"/>
    <w:rsid w:val="00E41CF0"/>
    <w:rsid w:val="00E42901"/>
    <w:rsid w:val="00E42FBC"/>
    <w:rsid w:val="00E432A4"/>
    <w:rsid w:val="00E44A12"/>
    <w:rsid w:val="00E46500"/>
    <w:rsid w:val="00E47BCB"/>
    <w:rsid w:val="00E51EFA"/>
    <w:rsid w:val="00E521B2"/>
    <w:rsid w:val="00E53ADE"/>
    <w:rsid w:val="00E5568D"/>
    <w:rsid w:val="00E5615A"/>
    <w:rsid w:val="00E620F8"/>
    <w:rsid w:val="00E64299"/>
    <w:rsid w:val="00E65CED"/>
    <w:rsid w:val="00E66A23"/>
    <w:rsid w:val="00E70307"/>
    <w:rsid w:val="00E750A9"/>
    <w:rsid w:val="00E762FD"/>
    <w:rsid w:val="00E767BD"/>
    <w:rsid w:val="00E80E2F"/>
    <w:rsid w:val="00E81648"/>
    <w:rsid w:val="00E8688C"/>
    <w:rsid w:val="00E87194"/>
    <w:rsid w:val="00E8765A"/>
    <w:rsid w:val="00E92779"/>
    <w:rsid w:val="00E93626"/>
    <w:rsid w:val="00E95C5C"/>
    <w:rsid w:val="00E97EA6"/>
    <w:rsid w:val="00EA0AED"/>
    <w:rsid w:val="00EA25B0"/>
    <w:rsid w:val="00EA2ACC"/>
    <w:rsid w:val="00EA4C0B"/>
    <w:rsid w:val="00EA4DEA"/>
    <w:rsid w:val="00EA4E54"/>
    <w:rsid w:val="00EA539B"/>
    <w:rsid w:val="00EA7A72"/>
    <w:rsid w:val="00EB082C"/>
    <w:rsid w:val="00EB0AF7"/>
    <w:rsid w:val="00EB0B2C"/>
    <w:rsid w:val="00EB34A0"/>
    <w:rsid w:val="00EB435B"/>
    <w:rsid w:val="00EB4F7F"/>
    <w:rsid w:val="00EB5159"/>
    <w:rsid w:val="00EB5FA6"/>
    <w:rsid w:val="00EB73F5"/>
    <w:rsid w:val="00EB75AE"/>
    <w:rsid w:val="00EC1199"/>
    <w:rsid w:val="00EC13DE"/>
    <w:rsid w:val="00EC227C"/>
    <w:rsid w:val="00EC2803"/>
    <w:rsid w:val="00EC3F7B"/>
    <w:rsid w:val="00EC7AE9"/>
    <w:rsid w:val="00EC7EC6"/>
    <w:rsid w:val="00ED098D"/>
    <w:rsid w:val="00ED0F7F"/>
    <w:rsid w:val="00ED127F"/>
    <w:rsid w:val="00ED2449"/>
    <w:rsid w:val="00ED27AC"/>
    <w:rsid w:val="00ED30C3"/>
    <w:rsid w:val="00ED3A91"/>
    <w:rsid w:val="00ED6479"/>
    <w:rsid w:val="00ED64B9"/>
    <w:rsid w:val="00ED7624"/>
    <w:rsid w:val="00EE0013"/>
    <w:rsid w:val="00EE1C8E"/>
    <w:rsid w:val="00EE2828"/>
    <w:rsid w:val="00EE5FEA"/>
    <w:rsid w:val="00EE744E"/>
    <w:rsid w:val="00EF1D90"/>
    <w:rsid w:val="00EF1DC9"/>
    <w:rsid w:val="00EF3023"/>
    <w:rsid w:val="00F01C4E"/>
    <w:rsid w:val="00F052D0"/>
    <w:rsid w:val="00F05356"/>
    <w:rsid w:val="00F13531"/>
    <w:rsid w:val="00F13AC3"/>
    <w:rsid w:val="00F2078E"/>
    <w:rsid w:val="00F209A1"/>
    <w:rsid w:val="00F20DE6"/>
    <w:rsid w:val="00F20FE7"/>
    <w:rsid w:val="00F216D7"/>
    <w:rsid w:val="00F21DBF"/>
    <w:rsid w:val="00F24AFC"/>
    <w:rsid w:val="00F2555D"/>
    <w:rsid w:val="00F259DD"/>
    <w:rsid w:val="00F30121"/>
    <w:rsid w:val="00F31548"/>
    <w:rsid w:val="00F32226"/>
    <w:rsid w:val="00F338A2"/>
    <w:rsid w:val="00F33A7F"/>
    <w:rsid w:val="00F33E1A"/>
    <w:rsid w:val="00F342EF"/>
    <w:rsid w:val="00F344A7"/>
    <w:rsid w:val="00F34953"/>
    <w:rsid w:val="00F368FD"/>
    <w:rsid w:val="00F43D98"/>
    <w:rsid w:val="00F466E9"/>
    <w:rsid w:val="00F50BB5"/>
    <w:rsid w:val="00F52617"/>
    <w:rsid w:val="00F52B51"/>
    <w:rsid w:val="00F555FA"/>
    <w:rsid w:val="00F60AC4"/>
    <w:rsid w:val="00F62028"/>
    <w:rsid w:val="00F62864"/>
    <w:rsid w:val="00F65CD4"/>
    <w:rsid w:val="00F65E19"/>
    <w:rsid w:val="00F65F74"/>
    <w:rsid w:val="00F669DA"/>
    <w:rsid w:val="00F707EA"/>
    <w:rsid w:val="00F72ED5"/>
    <w:rsid w:val="00F76601"/>
    <w:rsid w:val="00F7720F"/>
    <w:rsid w:val="00F77AA4"/>
    <w:rsid w:val="00F806A4"/>
    <w:rsid w:val="00F8070D"/>
    <w:rsid w:val="00F85BC2"/>
    <w:rsid w:val="00F9143A"/>
    <w:rsid w:val="00F932DF"/>
    <w:rsid w:val="00F976D5"/>
    <w:rsid w:val="00FA10BA"/>
    <w:rsid w:val="00FA1318"/>
    <w:rsid w:val="00FA148D"/>
    <w:rsid w:val="00FA2A08"/>
    <w:rsid w:val="00FA3713"/>
    <w:rsid w:val="00FA3C5C"/>
    <w:rsid w:val="00FA416B"/>
    <w:rsid w:val="00FA5661"/>
    <w:rsid w:val="00FA6356"/>
    <w:rsid w:val="00FA6525"/>
    <w:rsid w:val="00FA6C0A"/>
    <w:rsid w:val="00FA6D9C"/>
    <w:rsid w:val="00FB1835"/>
    <w:rsid w:val="00FB4E60"/>
    <w:rsid w:val="00FB4E63"/>
    <w:rsid w:val="00FB6138"/>
    <w:rsid w:val="00FB6415"/>
    <w:rsid w:val="00FB6618"/>
    <w:rsid w:val="00FB7942"/>
    <w:rsid w:val="00FC01D0"/>
    <w:rsid w:val="00FC3408"/>
    <w:rsid w:val="00FC4919"/>
    <w:rsid w:val="00FC5932"/>
    <w:rsid w:val="00FC6747"/>
    <w:rsid w:val="00FC715F"/>
    <w:rsid w:val="00FD26E4"/>
    <w:rsid w:val="00FD5446"/>
    <w:rsid w:val="00FD7E5C"/>
    <w:rsid w:val="00FE0140"/>
    <w:rsid w:val="00FE0F9A"/>
    <w:rsid w:val="00FE4269"/>
    <w:rsid w:val="00FE658D"/>
    <w:rsid w:val="00FE6F12"/>
    <w:rsid w:val="00FF01D0"/>
    <w:rsid w:val="00FF1B57"/>
    <w:rsid w:val="00FF4268"/>
    <w:rsid w:val="00FF592E"/>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F5C0"/>
  <w15:docId w15:val="{D2E33098-300C-4227-BC2F-F274A28F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52"/>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semiHidden/>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4-nfasis11">
    <w:name w:val="Tabla de cuadrícula 4 - Énfasis 11"/>
    <w:basedOn w:val="Tablanormal"/>
    <w:uiPriority w:val="49"/>
    <w:rsid w:val="003A118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uiPriority w:val="1"/>
    <w:qFormat/>
    <w:rsid w:val="003A118D"/>
    <w:rPr>
      <w:sz w:val="22"/>
      <w:szCs w:val="22"/>
      <w:lang w:eastAsia="en-US"/>
    </w:rPr>
  </w:style>
  <w:style w:type="character" w:customStyle="1" w:styleId="SinespaciadoCar">
    <w:name w:val="Sin espaciado Car"/>
    <w:basedOn w:val="Fuentedeprrafopredeter"/>
    <w:link w:val="Sinespaciado"/>
    <w:uiPriority w:val="1"/>
    <w:rsid w:val="003A118D"/>
    <w:rPr>
      <w:sz w:val="22"/>
      <w:szCs w:val="22"/>
      <w:lang w:eastAsia="en-US"/>
    </w:rPr>
  </w:style>
  <w:style w:type="numbering" w:customStyle="1" w:styleId="Sinlista4">
    <w:name w:val="Sin lista4"/>
    <w:next w:val="Sinlista"/>
    <w:uiPriority w:val="99"/>
    <w:semiHidden/>
    <w:unhideWhenUsed/>
    <w:rsid w:val="003A118D"/>
  </w:style>
  <w:style w:type="table" w:customStyle="1" w:styleId="Tablaconcuadrcula21">
    <w:name w:val="Tabla con cuadrícula21"/>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2">
    <w:name w:val="Tabla con cuadrícula22"/>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3">
    <w:name w:val="Tabla con cuadrícula23"/>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4">
    <w:name w:val="Tabla con cuadrícula24"/>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5">
    <w:name w:val="Tabla con cuadrícula25"/>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6">
    <w:name w:val="Tabla con cuadrícula26"/>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5">
    <w:name w:val="Sin lista5"/>
    <w:next w:val="Sinlista"/>
    <w:uiPriority w:val="99"/>
    <w:semiHidden/>
    <w:unhideWhenUsed/>
    <w:rsid w:val="003A118D"/>
  </w:style>
  <w:style w:type="table" w:customStyle="1" w:styleId="Tablaconcuadrcula27">
    <w:name w:val="Tabla con cuadrícula27"/>
    <w:basedOn w:val="Tablanormal"/>
    <w:next w:val="Tablaconcuadrcula"/>
    <w:uiPriority w:val="59"/>
    <w:rsid w:val="003A11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1">
    <w:name w:val="Tabla de cuadrícula 4 - Énfasis 111"/>
    <w:basedOn w:val="Tablanormal"/>
    <w:uiPriority w:val="49"/>
    <w:rsid w:val="003A118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a2">
    <w:name w:val="List 2"/>
    <w:basedOn w:val="Normal"/>
    <w:uiPriority w:val="99"/>
    <w:unhideWhenUsed/>
    <w:rsid w:val="003A118D"/>
    <w:pPr>
      <w:spacing w:after="200" w:line="276" w:lineRule="auto"/>
      <w:ind w:left="566" w:hanging="283"/>
      <w:contextualSpacing/>
    </w:pPr>
    <w:rPr>
      <w:rFonts w:ascii="Calibri" w:eastAsia="Calibri" w:hAnsi="Calibri"/>
      <w:sz w:val="22"/>
      <w:szCs w:val="22"/>
      <w:lang w:val="es-MX" w:eastAsia="en-US"/>
    </w:rPr>
  </w:style>
  <w:style w:type="paragraph" w:styleId="Lista3">
    <w:name w:val="List 3"/>
    <w:basedOn w:val="Normal"/>
    <w:uiPriority w:val="99"/>
    <w:unhideWhenUsed/>
    <w:rsid w:val="003A118D"/>
    <w:pPr>
      <w:spacing w:after="200" w:line="276" w:lineRule="auto"/>
      <w:ind w:left="849" w:hanging="283"/>
      <w:contextualSpacing/>
    </w:pPr>
    <w:rPr>
      <w:rFonts w:ascii="Calibri" w:eastAsia="Calibri" w:hAnsi="Calibri"/>
      <w:sz w:val="22"/>
      <w:szCs w:val="22"/>
      <w:lang w:val="es-MX" w:eastAsia="en-US"/>
    </w:rPr>
  </w:style>
  <w:style w:type="paragraph" w:customStyle="1" w:styleId="p1">
    <w:name w:val="p1"/>
    <w:basedOn w:val="Normal"/>
    <w:rsid w:val="008E3D0E"/>
    <w:pPr>
      <w:spacing w:before="100" w:beforeAutospacing="1" w:after="100" w:afterAutospacing="1"/>
    </w:pPr>
    <w:rPr>
      <w:lang w:val="es-MX" w:eastAsia="es-MX"/>
    </w:rPr>
  </w:style>
  <w:style w:type="table" w:styleId="Cuadrculaclara-nfasis5">
    <w:name w:val="Light Grid Accent 5"/>
    <w:basedOn w:val="Tablanormal"/>
    <w:uiPriority w:val="62"/>
    <w:rsid w:val="008E3D0E"/>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1">
    <w:name w:val="s1"/>
    <w:rsid w:val="008E3D0E"/>
  </w:style>
  <w:style w:type="table" w:customStyle="1" w:styleId="Tablaconcuadrcula28">
    <w:name w:val="Tabla con cuadrícula28"/>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9">
    <w:name w:val="Tabla con cuadrícula29"/>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0">
    <w:name w:val="Tabla con cuadrícula30"/>
    <w:basedOn w:val="Tablanormal"/>
    <w:next w:val="Tablaconcuadrcula"/>
    <w:uiPriority w:val="59"/>
    <w:rsid w:val="008E3D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59"/>
    <w:rsid w:val="008E3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1">
    <w:name w:val="Tabla con cuadrícula271"/>
    <w:basedOn w:val="Tablanormal"/>
    <w:next w:val="Tablaconcuadrcula"/>
    <w:uiPriority w:val="59"/>
    <w:rsid w:val="0027377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omex.gob.mx" TargetMode="External"/><Relationship Id="rId13" Type="http://schemas.openxmlformats.org/officeDocument/2006/relationships/hyperlink" Target="https://www.youtube.com/watch?v=j-I2Dhj0-sM" TargetMode="External"/><Relationship Id="rId18" Type="http://schemas.openxmlformats.org/officeDocument/2006/relationships/hyperlink" Target="http://www.youtube.com/watch?v=fFYqbELK8M8" TargetMode="External"/><Relationship Id="rId26" Type="http://schemas.openxmlformats.org/officeDocument/2006/relationships/hyperlink" Target="https://www.mes-english.com/coloring/thanksgiving.php"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earnenglishkids.britishcouncil.org/sites/kids/files/attachment/grammar-games-past-simple-endings-worksheet.pdf" TargetMode="External"/><Relationship Id="rId34" Type="http://schemas.openxmlformats.org/officeDocument/2006/relationships/hyperlink" Target="http://www.unionpuebla.mx/articulo/2019/08/12/educacion/nueva-escuela-mexicana-que-es-una-pausa-activa"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youtube.com/watch?v=6ylOLbBHJB0" TargetMode="External"/><Relationship Id="rId25" Type="http://schemas.openxmlformats.org/officeDocument/2006/relationships/hyperlink" Target="http://www.softschools.com/themes/thanksgiving/history/" TargetMode="External"/><Relationship Id="rId33" Type="http://schemas.openxmlformats.org/officeDocument/2006/relationships/hyperlink" Target="https://www.ducksters.com/biography/explorers/hernan_cortes.php" TargetMode="External"/><Relationship Id="rId38" Type="http://schemas.openxmlformats.org/officeDocument/2006/relationships/image" Target="media/image8.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C99n_eFTjXo&amp;feature=endscreen&amp;NR=1" TargetMode="External"/><Relationship Id="rId20" Type="http://schemas.openxmlformats.org/officeDocument/2006/relationships/hyperlink" Target="http://www.youtube.com/watch?v=cTGOcqsRlyc" TargetMode="External"/><Relationship Id="rId29" Type="http://schemas.openxmlformats.org/officeDocument/2006/relationships/hyperlink" Target="http://www.softschools.com/themes/thanksgiving/histor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kids.nationalgeographic.com/explore/history/first-thanksgiving/" TargetMode="External"/><Relationship Id="rId32" Type="http://schemas.openxmlformats.org/officeDocument/2006/relationships/hyperlink" Target="http://www.mes-english.com" TargetMode="External"/><Relationship Id="rId37" Type="http://schemas.openxmlformats.org/officeDocument/2006/relationships/image" Target="media/image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eS2KpDMk0Hg&amp;feature=related" TargetMode="External"/><Relationship Id="rId23" Type="http://schemas.openxmlformats.org/officeDocument/2006/relationships/hyperlink" Target="http://www.fun-facts.org.uk/holidays/thanksgiving.htm" TargetMode="External"/><Relationship Id="rId28" Type="http://schemas.openxmlformats.org/officeDocument/2006/relationships/hyperlink" Target="https://www.toolsforeducators.com/bingo/bingo-maker-3x3.php?cat=verbs" TargetMode="External"/><Relationship Id="rId36"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www.youtube.com/watch?v=vw2Cfk7K7XE" TargetMode="External"/><Relationship Id="rId31" Type="http://schemas.openxmlformats.org/officeDocument/2006/relationships/hyperlink" Target="https://www.ducksters.com/biography/explorers/hernan_cortes.php"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youtube.com/watch?v=e7TakvKXBg0&amp;feature=related" TargetMode="External"/><Relationship Id="rId22" Type="http://schemas.openxmlformats.org/officeDocument/2006/relationships/hyperlink" Target="http://learnenglishkids.britishcouncil.org/sites/kids/files/attachment/grammar-games-past-simple-endings-worksheet.pdf" TargetMode="External"/><Relationship Id="rId27" Type="http://schemas.openxmlformats.org/officeDocument/2006/relationships/hyperlink" Target="http://www.mes-english.com" TargetMode="External"/><Relationship Id="rId30" Type="http://schemas.openxmlformats.org/officeDocument/2006/relationships/hyperlink" Target="https://www.mes-english.com/worksheets/files/time_past.php" TargetMode="External"/><Relationship Id="rId35" Type="http://schemas.openxmlformats.org/officeDocument/2006/relationships/image" Target="media/image5.jpeg"/><Relationship Id="rId43"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D05571-8D1C-4FC1-9F52-E86257D0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21396</Words>
  <Characters>117684</Characters>
  <Application>Microsoft Office Word</Application>
  <DocSecurity>0</DocSecurity>
  <Lines>980</Lines>
  <Paragraphs>277</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138803</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subject/>
  <dc:creator>Gogos</dc:creator>
  <cp:keywords>gogos</cp:keywords>
  <dc:description/>
  <cp:lastModifiedBy>hp</cp:lastModifiedBy>
  <cp:revision>37</cp:revision>
  <cp:lastPrinted>2018-08-01T15:08:00Z</cp:lastPrinted>
  <dcterms:created xsi:type="dcterms:W3CDTF">2020-03-11T00:46:00Z</dcterms:created>
  <dcterms:modified xsi:type="dcterms:W3CDTF">2020-04-02T02:57:00Z</dcterms:modified>
</cp:coreProperties>
</file>