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ind w:left="2124"/>
        <w:jc w:val="both"/>
        <w:rPr>
          <w:rFonts w:ascii="Times New Roman" w:hAnsi="Times New Roman"/>
          <w:b/>
          <w:sz w:val="34"/>
        </w:rPr>
      </w:pPr>
    </w:p>
    <w:p w:rsidR="00000000" w:rsidRDefault="00FC2E8B">
      <w:pPr>
        <w:pStyle w:val="Ttulo2"/>
        <w:spacing w:before="0"/>
        <w:jc w:val="both"/>
        <w:rPr>
          <w:rFonts w:ascii="Times New Roman" w:hAnsi="Times New Roman"/>
          <w:b/>
          <w:sz w:val="28"/>
        </w:rPr>
      </w:pPr>
      <w:r>
        <w:rPr>
          <w:rFonts w:ascii="Times New Roman" w:hAnsi="Times New Roman"/>
          <w:b/>
          <w:sz w:val="28"/>
        </w:rPr>
        <w:t>PROTOCOLO DE EVALUACIÓN INICIAL</w:t>
      </w:r>
    </w:p>
    <w:p w:rsidR="00000000" w:rsidRDefault="00FC2E8B">
      <w:pPr>
        <w:pStyle w:val="Ttulo2"/>
        <w:spacing w:before="0"/>
        <w:jc w:val="both"/>
        <w:rPr>
          <w:rFonts w:ascii="Times New Roman" w:hAnsi="Times New Roman"/>
          <w:b/>
          <w:sz w:val="28"/>
        </w:rPr>
      </w:pPr>
      <w:r>
        <w:rPr>
          <w:rFonts w:ascii="Times New Roman" w:hAnsi="Times New Roman"/>
          <w:b/>
          <w:sz w:val="28"/>
        </w:rPr>
        <w:t xml:space="preserve">DE  MATEMÁTICAS  </w:t>
      </w:r>
    </w:p>
    <w:p w:rsidR="00000000" w:rsidRDefault="00FC2E8B">
      <w:pPr>
        <w:ind w:left="3540"/>
        <w:jc w:val="both"/>
        <w:rPr>
          <w:sz w:val="22"/>
        </w:rPr>
      </w:pPr>
    </w:p>
    <w:p w:rsidR="00000000" w:rsidRDefault="00FC2E8B">
      <w:pPr>
        <w:pStyle w:val="Ttulo1"/>
        <w:spacing w:before="0"/>
        <w:jc w:val="both"/>
        <w:rPr>
          <w:rFonts w:ascii="Times New Roman" w:hAnsi="Times New Roman"/>
          <w:b/>
          <w:sz w:val="30"/>
        </w:rPr>
      </w:pPr>
      <w:r>
        <w:rPr>
          <w:rFonts w:ascii="Times New Roman" w:hAnsi="Times New Roman"/>
          <w:b/>
          <w:sz w:val="28"/>
        </w:rPr>
        <w:t>3º CURSO</w:t>
      </w:r>
      <w:r>
        <w:rPr>
          <w:rFonts w:ascii="Times New Roman" w:hAnsi="Times New Roman"/>
          <w:b/>
          <w:sz w:val="30"/>
        </w:rPr>
        <w:t xml:space="preserve"> EDUCACIÓN PRIMARIA</w:t>
      </w:r>
    </w:p>
    <w:p w:rsidR="00000000" w:rsidRDefault="00FC2E8B"/>
    <w:p w:rsidR="00000000" w:rsidRDefault="00FC2E8B">
      <w:pPr>
        <w:jc w:val="both"/>
      </w:pPr>
    </w:p>
    <w:p w:rsidR="00000000" w:rsidRDefault="00FC2E8B">
      <w:pPr>
        <w:jc w:val="both"/>
      </w:pPr>
      <w:r>
        <w:t xml:space="preserve"> </w:t>
      </w:r>
    </w:p>
    <w:p w:rsidR="00000000" w:rsidRDefault="00FC2E8B">
      <w:pPr>
        <w:pStyle w:val="Sangradetextonormal"/>
        <w:ind w:firstLine="0"/>
        <w:rPr>
          <w:b/>
        </w:rPr>
      </w:pPr>
      <w:r>
        <w:rPr>
          <w:b/>
        </w:rPr>
        <w:lastRenderedPageBreak/>
        <w:t>INTRODUCCIÓN.</w:t>
      </w:r>
    </w:p>
    <w:p w:rsidR="00000000" w:rsidRDefault="00FC2E8B">
      <w:pPr>
        <w:pStyle w:val="Sangradetextonormal"/>
        <w:ind w:firstLine="0"/>
      </w:pPr>
    </w:p>
    <w:p w:rsidR="00000000" w:rsidRDefault="00FC2E8B">
      <w:pPr>
        <w:ind w:firstLine="708"/>
        <w:jc w:val="both"/>
      </w:pPr>
      <w:r>
        <w:t>La afluencia de alumnado inmigrante a los centros educativos ha suscitado una nueva reflexión sobre todos los aspectos que confo</w:t>
      </w:r>
      <w:r>
        <w:t>rman el proceso educativo. Siendo la evaluación un punto importante del mismo y teniendo en cuenta la presencia de diversas culturas, se hace necesaria la adopción de una serie de medidas y cambios organizativos.</w:t>
      </w:r>
    </w:p>
    <w:p w:rsidR="00000000" w:rsidRDefault="00FC2E8B">
      <w:pPr>
        <w:ind w:firstLine="708"/>
        <w:jc w:val="both"/>
      </w:pPr>
    </w:p>
    <w:p w:rsidR="00000000" w:rsidRDefault="00FC2E8B">
      <w:pPr>
        <w:ind w:firstLine="708"/>
        <w:jc w:val="both"/>
      </w:pPr>
      <w:r>
        <w:t>A este fin presentamos un modelo de evalua</w:t>
      </w:r>
      <w:r>
        <w:t xml:space="preserve">ción inicial que puede utilizarse y/o modificarse a criterio de cada centro. Este modelo puede aplicarse a todo alumno sea o no inmigrante, </w:t>
      </w:r>
      <w:r>
        <w:rPr>
          <w:b/>
        </w:rPr>
        <w:t>aunque en este último caso exige el conocimiento y uso del idioma español</w:t>
      </w:r>
      <w:r>
        <w:t xml:space="preserve">. Decisiones sobre cómo aplicarlas, dónde, </w:t>
      </w:r>
      <w:proofErr w:type="gramStart"/>
      <w:r>
        <w:t>quién …</w:t>
      </w:r>
      <w:proofErr w:type="gramEnd"/>
      <w:r>
        <w:t xml:space="preserve"> deberían formar parte de los criterios adoptados por cada centro educativo.</w:t>
      </w:r>
    </w:p>
    <w:p w:rsidR="00000000" w:rsidRDefault="00FC2E8B">
      <w:pPr>
        <w:ind w:firstLine="708"/>
        <w:jc w:val="both"/>
        <w:rPr>
          <w:b/>
        </w:rPr>
      </w:pPr>
    </w:p>
    <w:p w:rsidR="00000000" w:rsidRDefault="00FC2E8B">
      <w:pPr>
        <w:ind w:firstLine="708"/>
        <w:jc w:val="both"/>
      </w:pPr>
      <w:r>
        <w:t xml:space="preserve">El Proyecto Educativo de Centro debe incluir, en cada una de las etapas educativas, aspectos claves como la adecuación de los objetivos y contenidos a las características </w:t>
      </w:r>
      <w:r>
        <w:t>de los alumnos, su distribución equilibrada por ciclos y cursos, la idoneidad de la metodología, los criterios y estrategias de evaluación y promoción y la pertinencia de las adaptaciones curriculares para los alumnos que las necesiten.</w:t>
      </w:r>
    </w:p>
    <w:p w:rsidR="00000000" w:rsidRDefault="00FC2E8B">
      <w:pPr>
        <w:ind w:firstLine="708"/>
        <w:jc w:val="both"/>
      </w:pPr>
    </w:p>
    <w:p w:rsidR="00000000" w:rsidRDefault="00FC2E8B">
      <w:pPr>
        <w:ind w:firstLine="708"/>
        <w:jc w:val="both"/>
      </w:pPr>
      <w:r>
        <w:t>La evaluación es u</w:t>
      </w:r>
      <w:r>
        <w:t xml:space="preserve">n proceso ininterrumpido que se inicia con el diagnóstico de la situación, </w:t>
      </w:r>
      <w:r>
        <w:rPr>
          <w:b/>
        </w:rPr>
        <w:t>evaluación inicial</w:t>
      </w:r>
      <w:r>
        <w:t xml:space="preserve">, se mejora mediante la observación y reflexión cooperativa, </w:t>
      </w:r>
      <w:r>
        <w:rPr>
          <w:b/>
        </w:rPr>
        <w:t>evaluación continua</w:t>
      </w:r>
      <w:r>
        <w:t xml:space="preserve">, y se completa con la </w:t>
      </w:r>
      <w:r>
        <w:rPr>
          <w:b/>
        </w:rPr>
        <w:t>evaluación final</w:t>
      </w:r>
      <w:r>
        <w:t>, cuyas conclusiones permiten retomar un pro</w:t>
      </w:r>
      <w:r>
        <w:t>ceso de retroalimentación y mejora de todo el proceso educativo.</w:t>
      </w:r>
    </w:p>
    <w:p w:rsidR="00000000" w:rsidRDefault="00FC2E8B">
      <w:pPr>
        <w:ind w:firstLine="708"/>
        <w:jc w:val="both"/>
      </w:pPr>
    </w:p>
    <w:p w:rsidR="00000000" w:rsidRDefault="00FC2E8B">
      <w:pPr>
        <w:pStyle w:val="Ttulo5"/>
      </w:pPr>
      <w:r>
        <w:t>OBJETIVOS DE LAS PRUEBAS</w:t>
      </w:r>
    </w:p>
    <w:p w:rsidR="00000000" w:rsidRDefault="00FC2E8B"/>
    <w:p w:rsidR="00000000" w:rsidRDefault="00FC2E8B">
      <w:pPr>
        <w:ind w:firstLine="708"/>
        <w:jc w:val="both"/>
      </w:pPr>
      <w:r>
        <w:t xml:space="preserve">La </w:t>
      </w:r>
      <w:r>
        <w:rPr>
          <w:b/>
        </w:rPr>
        <w:t>evaluación</w:t>
      </w:r>
      <w:r>
        <w:t xml:space="preserve"> tiene como finalidad verificar la adecuación del proceso de enseñanza a las características y necesidad educativas del alumnado y realizar las mejoras</w:t>
      </w:r>
      <w:r>
        <w:t xml:space="preserve"> pertinentes en la actuación docente con un carácter continuo y formativo. Por ello debe pasar de ser algo intuitivo y no planificado a una evaluación reflexiva y sistemática que permita </w:t>
      </w:r>
      <w:r>
        <w:rPr>
          <w:b/>
        </w:rPr>
        <w:t>tomar</w:t>
      </w:r>
      <w:r>
        <w:t xml:space="preserve"> </w:t>
      </w:r>
      <w:r>
        <w:rPr>
          <w:b/>
        </w:rPr>
        <w:t>decisiones para mejorar el proceso de enseñanza aprendizaje y v</w:t>
      </w:r>
      <w:r>
        <w:rPr>
          <w:b/>
        </w:rPr>
        <w:t>erificar su adecuación a las necesidades educativas del alumnado</w:t>
      </w:r>
      <w:r>
        <w:t>.</w:t>
      </w:r>
    </w:p>
    <w:p w:rsidR="00000000" w:rsidRDefault="00FC2E8B">
      <w:pPr>
        <w:ind w:firstLine="708"/>
        <w:jc w:val="both"/>
      </w:pPr>
    </w:p>
    <w:p w:rsidR="00000000" w:rsidRDefault="00FC2E8B">
      <w:pPr>
        <w:ind w:firstLine="708"/>
        <w:jc w:val="both"/>
      </w:pPr>
      <w:r>
        <w:t xml:space="preserve">La intención del documento que ahora se os presenta, </w:t>
      </w:r>
      <w:r>
        <w:rPr>
          <w:b/>
        </w:rPr>
        <w:t>Protocolo de Evaluación Inicial</w:t>
      </w:r>
      <w:r>
        <w:t>, es proporcionar a los centros un instrumento de evaluación de las capacidades y conocimientos con que c</w:t>
      </w:r>
      <w:r>
        <w:t xml:space="preserve">uentan los alumnos y alumnas que se incorporan </w:t>
      </w:r>
      <w:r>
        <w:rPr>
          <w:b/>
        </w:rPr>
        <w:t>en tercero de Primaria</w:t>
      </w:r>
      <w:r>
        <w:t>, a fin de abordar el proceso educativo con garantías, prever y anticipar ajustes individuales y subsanar retrasos escolares.</w:t>
      </w:r>
    </w:p>
    <w:p w:rsidR="00000000" w:rsidRDefault="00FC2E8B">
      <w:pPr>
        <w:ind w:firstLine="708"/>
        <w:jc w:val="both"/>
      </w:pPr>
    </w:p>
    <w:p w:rsidR="00000000" w:rsidRDefault="00FC2E8B">
      <w:pPr>
        <w:ind w:firstLine="708"/>
        <w:jc w:val="both"/>
      </w:pPr>
      <w:r>
        <w:t>Este instrumento debe ser modificado de acuerdo con las nece</w:t>
      </w:r>
      <w:r>
        <w:t>sidades y posibilidades de cada centro. Los indicadores de competencias, al igual que los ítems de la Prueba de Evaluación Inicial, pueden reducirse o ampliarse según el contexto de cada centro y, en todo caso, abordarse gradualmente.</w:t>
      </w:r>
    </w:p>
    <w:p w:rsidR="00000000" w:rsidRDefault="00FC2E8B">
      <w:pPr>
        <w:ind w:firstLine="708"/>
        <w:jc w:val="both"/>
      </w:pPr>
    </w:p>
    <w:p w:rsidR="00000000" w:rsidRDefault="00FC2E8B">
      <w:pPr>
        <w:ind w:firstLine="708"/>
        <w:jc w:val="both"/>
      </w:pPr>
    </w:p>
    <w:p w:rsidR="00000000" w:rsidRDefault="00FC2E8B">
      <w:pPr>
        <w:ind w:firstLine="708"/>
        <w:jc w:val="both"/>
      </w:pPr>
    </w:p>
    <w:p w:rsidR="00000000" w:rsidRDefault="00FC2E8B">
      <w:pPr>
        <w:ind w:firstLine="708"/>
        <w:jc w:val="both"/>
      </w:pPr>
    </w:p>
    <w:p w:rsidR="00000000" w:rsidRDefault="00FC2E8B">
      <w:pPr>
        <w:pStyle w:val="Ttulo5"/>
      </w:pPr>
      <w:r>
        <w:lastRenderedPageBreak/>
        <w:t>CONTENIDOS DE LAS</w:t>
      </w:r>
      <w:r>
        <w:t xml:space="preserve"> PRUEBAS</w:t>
      </w:r>
    </w:p>
    <w:p w:rsidR="00000000" w:rsidRDefault="00FC2E8B"/>
    <w:p w:rsidR="00000000" w:rsidRDefault="00FC2E8B">
      <w:pPr>
        <w:ind w:firstLine="708"/>
        <w:jc w:val="both"/>
      </w:pPr>
      <w:r>
        <w:t>Las pruebas de Evaluación Inicial parten de los objetivos y contenidos mínimos que el alumno debió adquirir al finalizar el curso anterior. Respeta la estructura disciplinar de la materia, determinada por los bloques de contenidos del currículo o</w:t>
      </w:r>
      <w:r>
        <w:t>ficial y concretada en los ítems que la conforman. Cada ítem tiene en cuenta los contenidos concretos que pretende medir sus operaciones cognitivas y las competencias curriculares del alumno, recogidas en un registro adjunto, que su adquisición exige.</w:t>
      </w:r>
    </w:p>
    <w:p w:rsidR="00000000" w:rsidRDefault="00FC2E8B">
      <w:pPr>
        <w:ind w:firstLine="708"/>
        <w:jc w:val="both"/>
      </w:pPr>
    </w:p>
    <w:p w:rsidR="00000000" w:rsidRDefault="00FC2E8B">
      <w:pPr>
        <w:ind w:firstLine="708"/>
        <w:jc w:val="both"/>
      </w:pPr>
      <w:r>
        <w:t xml:space="preserve">En </w:t>
      </w:r>
      <w:r>
        <w:t>el enunciado descriptor de cada ítem se relacionan los contenidos disciplinares y, al mismo tiempo, la acción que permite alcanzarlos. Se añaden así mismo unos criterios de evaluación que concretan, en la medida de lo posible, la consecución del objetivo p</w:t>
      </w:r>
      <w:r>
        <w:t>lanteado.</w:t>
      </w:r>
    </w:p>
    <w:p w:rsidR="00000000" w:rsidRDefault="00FC2E8B">
      <w:pPr>
        <w:ind w:firstLine="708"/>
        <w:jc w:val="both"/>
      </w:pPr>
    </w:p>
    <w:p w:rsidR="00000000" w:rsidRDefault="00FC2E8B">
      <w:pPr>
        <w:ind w:firstLine="708"/>
        <w:jc w:val="both"/>
      </w:pPr>
      <w:r>
        <w:t xml:space="preserve">El </w:t>
      </w:r>
      <w:r>
        <w:rPr>
          <w:b/>
        </w:rPr>
        <w:t>registro de competencias</w:t>
      </w:r>
      <w:r>
        <w:t xml:space="preserve"> intenta recoger las operaciones cognitivas que se ponen en acción con los contenidos. Aunque la relación entre unas y otros es obvia, conviene manifestar la dificultad de concretarlas en una prueba escrita. Capacidade</w:t>
      </w:r>
      <w:r>
        <w:t>s relacionadas con la participación, interacción y actitud del alumno, se observan, registran y miden mejor en la práctica cotidiana del aula.</w:t>
      </w:r>
    </w:p>
    <w:p w:rsidR="00000000" w:rsidRDefault="00FC2E8B">
      <w:pPr>
        <w:ind w:firstLine="708"/>
        <w:jc w:val="both"/>
      </w:pPr>
    </w:p>
    <w:p w:rsidR="00000000" w:rsidRDefault="00FC2E8B">
      <w:pPr>
        <w:ind w:firstLine="708"/>
        <w:jc w:val="both"/>
      </w:pPr>
      <w:r>
        <w:t xml:space="preserve">La valoración de los indicadores de competencias propuestos se matizan con una escala de </w:t>
      </w:r>
      <w:r>
        <w:rPr>
          <w:b/>
        </w:rPr>
        <w:t>SI</w:t>
      </w:r>
      <w:r>
        <w:t xml:space="preserve">, </w:t>
      </w:r>
      <w:r>
        <w:rPr>
          <w:b/>
        </w:rPr>
        <w:t>A V</w:t>
      </w:r>
      <w:r>
        <w:t xml:space="preserve">eces, </w:t>
      </w:r>
      <w:r>
        <w:rPr>
          <w:b/>
        </w:rPr>
        <w:t>C</w:t>
      </w:r>
      <w:r>
        <w:t xml:space="preserve">on </w:t>
      </w:r>
      <w:r>
        <w:rPr>
          <w:b/>
        </w:rPr>
        <w:t>F</w:t>
      </w:r>
      <w:r>
        <w:t>recue</w:t>
      </w:r>
      <w:r>
        <w:t xml:space="preserve">ncia, y </w:t>
      </w:r>
      <w:r>
        <w:rPr>
          <w:b/>
        </w:rPr>
        <w:t>NO</w:t>
      </w:r>
      <w:r>
        <w:t xml:space="preserve"> a fin de concretar en qué medida cada uno de estos aspectos ha contribuido a que los alumnos progresen en sus conocimientos y alcancen el máximo desarrollo de sus competencias. Cada indicador deberá ir acompañado de una valoración matizada y exp</w:t>
      </w:r>
      <w:r>
        <w:t>licativa de las observaciones y de las actuaciones de cambio o mejora en las ayudas al alumnado en cada uno de los aspectos evaluados.</w:t>
      </w:r>
    </w:p>
    <w:p w:rsidR="00000000" w:rsidRDefault="00FC2E8B">
      <w:pPr>
        <w:ind w:firstLine="708"/>
        <w:jc w:val="both"/>
      </w:pPr>
    </w:p>
    <w:p w:rsidR="00000000" w:rsidRDefault="00FC2E8B">
      <w:pPr>
        <w:pStyle w:val="Sangradetextonormal"/>
        <w:ind w:firstLine="0"/>
      </w:pPr>
    </w:p>
    <w:p w:rsidR="00000000" w:rsidRDefault="00FC2E8B">
      <w:pPr>
        <w:jc w:val="both"/>
        <w:rPr>
          <w:b/>
        </w:rPr>
      </w:pPr>
      <w:r>
        <w:rPr>
          <w:b/>
        </w:rPr>
        <w:t>ESTRUCTURA.</w:t>
      </w:r>
    </w:p>
    <w:p w:rsidR="00000000" w:rsidRDefault="00FC2E8B">
      <w:pPr>
        <w:jc w:val="both"/>
        <w:rPr>
          <w:b/>
        </w:rPr>
      </w:pPr>
    </w:p>
    <w:p w:rsidR="00000000" w:rsidRDefault="00FC2E8B">
      <w:pPr>
        <w:ind w:firstLine="708"/>
        <w:jc w:val="both"/>
      </w:pPr>
      <w:r>
        <w:t xml:space="preserve">La Prueba de Evaluación Inicial se ajusta a la </w:t>
      </w:r>
      <w:r>
        <w:rPr>
          <w:b/>
        </w:rPr>
        <w:t>propuesta curricular oficial  para el 2º curso de Educación</w:t>
      </w:r>
      <w:r>
        <w:rPr>
          <w:b/>
        </w:rPr>
        <w:t xml:space="preserve"> Primaria</w:t>
      </w:r>
      <w:r>
        <w:t xml:space="preserve"> y sigue con fidelidad los Bloques de Contenidos, haciendo referencia a sus conocimientos más básicos y significativos.</w:t>
      </w:r>
    </w:p>
    <w:p w:rsidR="00000000" w:rsidRDefault="00FC2E8B">
      <w:pPr>
        <w:pStyle w:val="Ttulo3"/>
        <w:rPr>
          <w:rFonts w:ascii="Times New Roman" w:hAnsi="Times New Roman"/>
          <w:i/>
          <w:sz w:val="24"/>
        </w:rPr>
      </w:pPr>
      <w:r>
        <w:rPr>
          <w:rFonts w:ascii="Times New Roman" w:hAnsi="Times New Roman"/>
          <w:i/>
          <w:sz w:val="24"/>
        </w:rPr>
        <w:t>Bloque I.- Aritmética y medida</w:t>
      </w:r>
    </w:p>
    <w:p w:rsidR="00000000" w:rsidRDefault="00FC2E8B">
      <w:pPr>
        <w:jc w:val="both"/>
        <w:rPr>
          <w:snapToGrid w:val="0"/>
        </w:rPr>
      </w:pPr>
    </w:p>
    <w:p w:rsidR="00000000" w:rsidRDefault="00FC2E8B">
      <w:pPr>
        <w:numPr>
          <w:ilvl w:val="0"/>
          <w:numId w:val="44"/>
        </w:numPr>
        <w:tabs>
          <w:tab w:val="clear" w:pos="360"/>
          <w:tab w:val="num" w:pos="720"/>
        </w:tabs>
        <w:ind w:left="720"/>
        <w:jc w:val="both"/>
        <w:rPr>
          <w:i/>
          <w:snapToGrid w:val="0"/>
        </w:rPr>
      </w:pPr>
      <w:r>
        <w:rPr>
          <w:i/>
          <w:snapToGrid w:val="0"/>
        </w:rPr>
        <w:t xml:space="preserve">Los primeros números naturales. Representación gráfica. Carácter cardinal y ordinal. </w:t>
      </w:r>
    </w:p>
    <w:p w:rsidR="00000000" w:rsidRDefault="00FC2E8B">
      <w:pPr>
        <w:ind w:left="720"/>
        <w:jc w:val="both"/>
        <w:rPr>
          <w:i/>
          <w:snapToGrid w:val="0"/>
        </w:rPr>
      </w:pPr>
      <w:r>
        <w:rPr>
          <w:i/>
          <w:snapToGrid w:val="0"/>
        </w:rPr>
        <w:t>El Sistem</w:t>
      </w:r>
      <w:r>
        <w:rPr>
          <w:i/>
          <w:snapToGrid w:val="0"/>
        </w:rPr>
        <w:t>a de Numeración Decimal. Valor posicional de las cifras, en números menores que 1.000. Ordenación y descomposición aditiva.</w:t>
      </w:r>
    </w:p>
    <w:p w:rsidR="00000000" w:rsidRDefault="00FC2E8B">
      <w:pPr>
        <w:numPr>
          <w:ilvl w:val="0"/>
          <w:numId w:val="44"/>
        </w:numPr>
        <w:tabs>
          <w:tab w:val="clear" w:pos="360"/>
          <w:tab w:val="num" w:pos="720"/>
        </w:tabs>
        <w:ind w:left="720"/>
        <w:jc w:val="both"/>
        <w:rPr>
          <w:i/>
          <w:snapToGrid w:val="0"/>
        </w:rPr>
      </w:pPr>
      <w:r>
        <w:rPr>
          <w:i/>
          <w:snapToGrid w:val="0"/>
        </w:rPr>
        <w:t xml:space="preserve">Operaciones con números naturales. </w:t>
      </w:r>
    </w:p>
    <w:p w:rsidR="00000000" w:rsidRDefault="00FC2E8B">
      <w:pPr>
        <w:ind w:left="360" w:firstLine="360"/>
        <w:jc w:val="both"/>
        <w:rPr>
          <w:i/>
          <w:snapToGrid w:val="0"/>
        </w:rPr>
      </w:pPr>
      <w:r>
        <w:rPr>
          <w:i/>
          <w:snapToGrid w:val="0"/>
        </w:rPr>
        <w:t>Adición y sustracción: significado y carácter opuesto.</w:t>
      </w:r>
    </w:p>
    <w:p w:rsidR="00000000" w:rsidRDefault="00FC2E8B">
      <w:pPr>
        <w:ind w:left="360" w:firstLine="360"/>
        <w:jc w:val="both"/>
        <w:rPr>
          <w:i/>
          <w:snapToGrid w:val="0"/>
        </w:rPr>
      </w:pPr>
      <w:r>
        <w:rPr>
          <w:i/>
          <w:snapToGrid w:val="0"/>
        </w:rPr>
        <w:t>Cálculo mental aditivo-sustractivo. Estim</w:t>
      </w:r>
      <w:r>
        <w:rPr>
          <w:i/>
          <w:snapToGrid w:val="0"/>
        </w:rPr>
        <w:t xml:space="preserve">ación. </w:t>
      </w:r>
    </w:p>
    <w:p w:rsidR="00000000" w:rsidRDefault="00FC2E8B">
      <w:pPr>
        <w:ind w:left="360" w:firstLine="360"/>
        <w:jc w:val="both"/>
        <w:rPr>
          <w:i/>
          <w:snapToGrid w:val="0"/>
        </w:rPr>
      </w:pPr>
      <w:r>
        <w:rPr>
          <w:i/>
          <w:snapToGrid w:val="0"/>
        </w:rPr>
        <w:t xml:space="preserve">Automatización de algoritmos para la suma y la resta. </w:t>
      </w:r>
    </w:p>
    <w:p w:rsidR="00000000" w:rsidRDefault="00FC2E8B">
      <w:pPr>
        <w:ind w:left="360" w:firstLine="360"/>
        <w:jc w:val="both"/>
        <w:rPr>
          <w:i/>
          <w:snapToGrid w:val="0"/>
        </w:rPr>
      </w:pPr>
      <w:r>
        <w:rPr>
          <w:i/>
          <w:snapToGrid w:val="0"/>
        </w:rPr>
        <w:t>Iniciación al uso racional de la calculadora.</w:t>
      </w:r>
    </w:p>
    <w:p w:rsidR="00000000" w:rsidRDefault="00FC2E8B">
      <w:pPr>
        <w:numPr>
          <w:ilvl w:val="0"/>
          <w:numId w:val="44"/>
        </w:numPr>
        <w:tabs>
          <w:tab w:val="clear" w:pos="360"/>
          <w:tab w:val="num" w:pos="720"/>
        </w:tabs>
        <w:ind w:left="720"/>
        <w:jc w:val="both"/>
        <w:rPr>
          <w:i/>
        </w:rPr>
      </w:pPr>
      <w:r>
        <w:rPr>
          <w:i/>
        </w:rPr>
        <w:t>Situaciones de la vida diaria aditivo-sustractivas. Estrategias para resolver problemas simples aditivo-sustractivos. Proceso de resolución.</w:t>
      </w:r>
    </w:p>
    <w:p w:rsidR="00000000" w:rsidRDefault="00FC2E8B">
      <w:pPr>
        <w:numPr>
          <w:ilvl w:val="0"/>
          <w:numId w:val="44"/>
        </w:numPr>
        <w:tabs>
          <w:tab w:val="clear" w:pos="360"/>
          <w:tab w:val="num" w:pos="720"/>
        </w:tabs>
        <w:ind w:left="720"/>
        <w:jc w:val="both"/>
        <w:rPr>
          <w:i/>
          <w:snapToGrid w:val="0"/>
        </w:rPr>
      </w:pPr>
      <w:r>
        <w:rPr>
          <w:i/>
          <w:snapToGrid w:val="0"/>
        </w:rPr>
        <w:t>Lengua</w:t>
      </w:r>
      <w:r>
        <w:rPr>
          <w:i/>
          <w:snapToGrid w:val="0"/>
        </w:rPr>
        <w:t>je y concepto intuitivo de multiplicación. Iniciación a las tablas de multiplicar.</w:t>
      </w:r>
    </w:p>
    <w:p w:rsidR="00000000" w:rsidRDefault="00FC2E8B">
      <w:pPr>
        <w:numPr>
          <w:ilvl w:val="0"/>
          <w:numId w:val="44"/>
        </w:numPr>
        <w:tabs>
          <w:tab w:val="clear" w:pos="360"/>
          <w:tab w:val="num" w:pos="720"/>
        </w:tabs>
        <w:ind w:left="720"/>
        <w:jc w:val="both"/>
        <w:rPr>
          <w:i/>
          <w:snapToGrid w:val="0"/>
        </w:rPr>
      </w:pPr>
      <w:r>
        <w:rPr>
          <w:i/>
          <w:snapToGrid w:val="0"/>
        </w:rPr>
        <w:lastRenderedPageBreak/>
        <w:t xml:space="preserve">Magnitudes: longitud, capacidad, peso y tiempo </w:t>
      </w:r>
    </w:p>
    <w:p w:rsidR="00000000" w:rsidRDefault="00FC2E8B">
      <w:pPr>
        <w:ind w:left="720"/>
        <w:jc w:val="both"/>
        <w:rPr>
          <w:i/>
          <w:snapToGrid w:val="0"/>
        </w:rPr>
      </w:pPr>
      <w:r>
        <w:rPr>
          <w:i/>
          <w:snapToGrid w:val="0"/>
        </w:rPr>
        <w:t>Percepción. Procedimientos para comparar y ordenar longitudes, capacidades y pesos.</w:t>
      </w:r>
    </w:p>
    <w:p w:rsidR="00000000" w:rsidRDefault="00FC2E8B">
      <w:pPr>
        <w:ind w:left="720"/>
        <w:jc w:val="both"/>
        <w:rPr>
          <w:i/>
          <w:snapToGrid w:val="0"/>
        </w:rPr>
      </w:pPr>
      <w:r>
        <w:rPr>
          <w:i/>
          <w:snapToGrid w:val="0"/>
        </w:rPr>
        <w:t xml:space="preserve">Introducción a la medida: utilización de </w:t>
      </w:r>
      <w:r>
        <w:rPr>
          <w:i/>
          <w:snapToGrid w:val="0"/>
        </w:rPr>
        <w:t xml:space="preserve">instrumentos y de unidades de </w:t>
      </w:r>
      <w:proofErr w:type="gramStart"/>
      <w:r>
        <w:rPr>
          <w:i/>
          <w:snapToGrid w:val="0"/>
        </w:rPr>
        <w:t>medida no convencionales y convencionales</w:t>
      </w:r>
      <w:proofErr w:type="gramEnd"/>
      <w:r>
        <w:rPr>
          <w:i/>
          <w:snapToGrid w:val="0"/>
        </w:rPr>
        <w:t xml:space="preserve"> para cuantificar, por aproximación y/o encuadre, longitudes, capacidades y pesos.</w:t>
      </w:r>
    </w:p>
    <w:p w:rsidR="00000000" w:rsidRDefault="00FC2E8B">
      <w:pPr>
        <w:ind w:left="720"/>
        <w:jc w:val="both"/>
        <w:rPr>
          <w:i/>
          <w:snapToGrid w:val="0"/>
        </w:rPr>
      </w:pPr>
      <w:r>
        <w:rPr>
          <w:i/>
          <w:snapToGrid w:val="0"/>
        </w:rPr>
        <w:t>El metro (centímetro), el litro y el kilogramo: apropiación de puntos de referencia y estimación.</w:t>
      </w:r>
    </w:p>
    <w:p w:rsidR="00000000" w:rsidRDefault="00FC2E8B">
      <w:pPr>
        <w:numPr>
          <w:ilvl w:val="0"/>
          <w:numId w:val="44"/>
        </w:numPr>
        <w:tabs>
          <w:tab w:val="clear" w:pos="360"/>
          <w:tab w:val="num" w:pos="720"/>
        </w:tabs>
        <w:ind w:left="720"/>
        <w:jc w:val="both"/>
        <w:rPr>
          <w:i/>
          <w:snapToGrid w:val="0"/>
        </w:rPr>
      </w:pPr>
      <w:r>
        <w:rPr>
          <w:i/>
          <w:snapToGrid w:val="0"/>
        </w:rPr>
        <w:t>Inic</w:t>
      </w:r>
      <w:r>
        <w:rPr>
          <w:i/>
          <w:snapToGrid w:val="0"/>
        </w:rPr>
        <w:t>iación a la tabulación y a la medida del tiempo: calendario y relojes.</w:t>
      </w:r>
    </w:p>
    <w:p w:rsidR="00000000" w:rsidRDefault="00FC2E8B">
      <w:pPr>
        <w:ind w:left="720"/>
        <w:jc w:val="both"/>
        <w:rPr>
          <w:i/>
          <w:snapToGrid w:val="0"/>
        </w:rPr>
      </w:pPr>
      <w:r>
        <w:rPr>
          <w:i/>
          <w:snapToGrid w:val="0"/>
        </w:rPr>
        <w:t>El segundo y el minuto: apropiación de puntos de referencia y estimación.</w:t>
      </w:r>
    </w:p>
    <w:p w:rsidR="00000000" w:rsidRDefault="00FC2E8B">
      <w:pPr>
        <w:numPr>
          <w:ilvl w:val="0"/>
          <w:numId w:val="44"/>
        </w:numPr>
        <w:tabs>
          <w:tab w:val="clear" w:pos="360"/>
          <w:tab w:val="num" w:pos="720"/>
        </w:tabs>
        <w:ind w:left="720"/>
        <w:jc w:val="both"/>
        <w:rPr>
          <w:i/>
          <w:snapToGrid w:val="0"/>
        </w:rPr>
      </w:pPr>
      <w:r>
        <w:rPr>
          <w:i/>
          <w:snapToGrid w:val="0"/>
        </w:rPr>
        <w:t>Introducción al sistema monetario. Relación con el sistema de numeración.</w:t>
      </w:r>
    </w:p>
    <w:p w:rsidR="00000000" w:rsidRDefault="00FC2E8B">
      <w:pPr>
        <w:jc w:val="both"/>
        <w:rPr>
          <w:snapToGrid w:val="0"/>
        </w:rPr>
      </w:pPr>
    </w:p>
    <w:p w:rsidR="00000000" w:rsidRDefault="00FC2E8B">
      <w:pPr>
        <w:pStyle w:val="Ttulo4"/>
        <w:jc w:val="left"/>
        <w:rPr>
          <w:i/>
          <w:sz w:val="24"/>
          <w:u w:val="none"/>
        </w:rPr>
      </w:pPr>
      <w:r>
        <w:rPr>
          <w:i/>
          <w:sz w:val="24"/>
          <w:u w:val="none"/>
        </w:rPr>
        <w:t>Bloque II.- Geometría</w:t>
      </w:r>
    </w:p>
    <w:p w:rsidR="00000000" w:rsidRDefault="00FC2E8B">
      <w:pPr>
        <w:jc w:val="both"/>
        <w:rPr>
          <w:snapToGrid w:val="0"/>
        </w:rPr>
      </w:pPr>
    </w:p>
    <w:p w:rsidR="00000000" w:rsidRDefault="00FC2E8B">
      <w:pPr>
        <w:numPr>
          <w:ilvl w:val="0"/>
          <w:numId w:val="45"/>
        </w:numPr>
        <w:tabs>
          <w:tab w:val="clear" w:pos="360"/>
          <w:tab w:val="num" w:pos="720"/>
        </w:tabs>
        <w:ind w:left="720"/>
        <w:jc w:val="both"/>
        <w:rPr>
          <w:i/>
          <w:snapToGrid w:val="0"/>
        </w:rPr>
      </w:pPr>
      <w:r>
        <w:rPr>
          <w:i/>
          <w:snapToGrid w:val="0"/>
        </w:rPr>
        <w:t xml:space="preserve">Localización </w:t>
      </w:r>
      <w:r>
        <w:rPr>
          <w:i/>
          <w:snapToGrid w:val="0"/>
        </w:rPr>
        <w:t>y orientación en el espacio: descripción posicional y direccional, en los tres ejes básicos, delante/detrás, arriba/abajo, derecha/izquierda.</w:t>
      </w:r>
    </w:p>
    <w:p w:rsidR="00000000" w:rsidRDefault="00FC2E8B">
      <w:pPr>
        <w:numPr>
          <w:ilvl w:val="0"/>
          <w:numId w:val="45"/>
        </w:numPr>
        <w:tabs>
          <w:tab w:val="clear" w:pos="360"/>
          <w:tab w:val="num" w:pos="720"/>
        </w:tabs>
        <w:ind w:left="720"/>
        <w:jc w:val="both"/>
        <w:rPr>
          <w:i/>
          <w:snapToGrid w:val="0"/>
        </w:rPr>
      </w:pPr>
      <w:r>
        <w:rPr>
          <w:i/>
          <w:snapToGrid w:val="0"/>
        </w:rPr>
        <w:t>Aproximación intuitiva a los conceptos de espacio, plano (superficie), recta (línea</w:t>
      </w:r>
      <w:proofErr w:type="gramStart"/>
      <w:r>
        <w:rPr>
          <w:i/>
          <w:snapToGrid w:val="0"/>
        </w:rPr>
        <w:t>)y</w:t>
      </w:r>
      <w:proofErr w:type="gramEnd"/>
      <w:r>
        <w:rPr>
          <w:i/>
          <w:snapToGrid w:val="0"/>
        </w:rPr>
        <w:t xml:space="preserve"> punto.</w:t>
      </w:r>
    </w:p>
    <w:p w:rsidR="00000000" w:rsidRDefault="00FC2E8B">
      <w:pPr>
        <w:numPr>
          <w:ilvl w:val="0"/>
          <w:numId w:val="45"/>
        </w:numPr>
        <w:tabs>
          <w:tab w:val="clear" w:pos="360"/>
          <w:tab w:val="num" w:pos="720"/>
        </w:tabs>
        <w:ind w:left="720"/>
        <w:jc w:val="both"/>
        <w:rPr>
          <w:i/>
          <w:snapToGrid w:val="0"/>
        </w:rPr>
      </w:pPr>
      <w:r>
        <w:rPr>
          <w:i/>
          <w:snapToGrid w:val="0"/>
        </w:rPr>
        <w:t xml:space="preserve">Líneas y superficies </w:t>
      </w:r>
      <w:r>
        <w:rPr>
          <w:i/>
          <w:snapToGrid w:val="0"/>
        </w:rPr>
        <w:t>abiertas y cerradas: concepto de figura y de cuerpo geométrico.</w:t>
      </w:r>
    </w:p>
    <w:p w:rsidR="00000000" w:rsidRDefault="00FC2E8B">
      <w:pPr>
        <w:ind w:left="720"/>
        <w:jc w:val="both"/>
        <w:rPr>
          <w:i/>
          <w:snapToGrid w:val="0"/>
        </w:rPr>
      </w:pPr>
      <w:r>
        <w:rPr>
          <w:i/>
          <w:snapToGrid w:val="0"/>
        </w:rPr>
        <w:t>Figuras y cuerpos geométricos elementales: dibujo y reconocimiento en el entorno. Elementos básicos: lado, vértice, interior, exterior, frontera...</w:t>
      </w:r>
    </w:p>
    <w:p w:rsidR="00000000" w:rsidRDefault="00FC2E8B">
      <w:pPr>
        <w:numPr>
          <w:ilvl w:val="0"/>
          <w:numId w:val="45"/>
        </w:numPr>
        <w:tabs>
          <w:tab w:val="clear" w:pos="360"/>
          <w:tab w:val="num" w:pos="720"/>
        </w:tabs>
        <w:ind w:left="720"/>
        <w:jc w:val="both"/>
        <w:rPr>
          <w:i/>
          <w:snapToGrid w:val="0"/>
        </w:rPr>
      </w:pPr>
      <w:r>
        <w:rPr>
          <w:i/>
          <w:snapToGrid w:val="0"/>
        </w:rPr>
        <w:t>Aproximación intuitiva al concepto de iguald</w:t>
      </w:r>
      <w:r>
        <w:rPr>
          <w:i/>
          <w:snapToGrid w:val="0"/>
        </w:rPr>
        <w:t>ad en el plano: forma, tamaño, superposición...</w:t>
      </w:r>
    </w:p>
    <w:p w:rsidR="00000000" w:rsidRDefault="00FC2E8B">
      <w:pPr>
        <w:pStyle w:val="Ttulo3"/>
        <w:rPr>
          <w:rFonts w:ascii="Times New Roman" w:hAnsi="Times New Roman"/>
          <w:i/>
          <w:sz w:val="24"/>
        </w:rPr>
      </w:pPr>
      <w:r>
        <w:rPr>
          <w:rFonts w:ascii="Times New Roman" w:hAnsi="Times New Roman"/>
          <w:i/>
          <w:sz w:val="24"/>
        </w:rPr>
        <w:t>Bloque III.-  Representación de la información</w:t>
      </w:r>
    </w:p>
    <w:p w:rsidR="00000000" w:rsidRDefault="00FC2E8B">
      <w:pPr>
        <w:ind w:left="360"/>
        <w:jc w:val="both"/>
        <w:rPr>
          <w:i/>
          <w:snapToGrid w:val="0"/>
        </w:rPr>
      </w:pPr>
    </w:p>
    <w:p w:rsidR="00000000" w:rsidRDefault="00FC2E8B">
      <w:pPr>
        <w:numPr>
          <w:ilvl w:val="0"/>
          <w:numId w:val="46"/>
        </w:numPr>
        <w:tabs>
          <w:tab w:val="clear" w:pos="360"/>
          <w:tab w:val="num" w:pos="720"/>
        </w:tabs>
        <w:ind w:left="720"/>
        <w:jc w:val="both"/>
        <w:rPr>
          <w:i/>
          <w:snapToGrid w:val="0"/>
        </w:rPr>
      </w:pPr>
      <w:r>
        <w:rPr>
          <w:i/>
          <w:snapToGrid w:val="0"/>
        </w:rPr>
        <w:t>Recogida de datos. Utilización de estrategias personales.</w:t>
      </w:r>
    </w:p>
    <w:p w:rsidR="00000000" w:rsidRDefault="00FC2E8B">
      <w:pPr>
        <w:numPr>
          <w:ilvl w:val="0"/>
          <w:numId w:val="46"/>
        </w:numPr>
        <w:tabs>
          <w:tab w:val="clear" w:pos="360"/>
          <w:tab w:val="num" w:pos="720"/>
        </w:tabs>
        <w:ind w:left="720"/>
        <w:jc w:val="both"/>
        <w:rPr>
          <w:i/>
          <w:snapToGrid w:val="0"/>
        </w:rPr>
      </w:pPr>
      <w:r>
        <w:rPr>
          <w:i/>
          <w:snapToGrid w:val="0"/>
        </w:rPr>
        <w:t xml:space="preserve">Interpretación de símbolos, de códigos y de gráficas sencillas relacionadas con la vida cotidiana. </w:t>
      </w:r>
    </w:p>
    <w:p w:rsidR="00000000" w:rsidRDefault="00FC2E8B">
      <w:pPr>
        <w:ind w:left="708"/>
        <w:jc w:val="both"/>
        <w:rPr>
          <w:b/>
        </w:rPr>
      </w:pPr>
    </w:p>
    <w:p w:rsidR="00000000" w:rsidRDefault="00FC2E8B">
      <w:pPr>
        <w:pStyle w:val="Ttulo9"/>
      </w:pPr>
      <w:r>
        <w:t>C</w:t>
      </w:r>
      <w:r>
        <w:t>ÓMO SE USA</w:t>
      </w:r>
    </w:p>
    <w:p w:rsidR="00000000" w:rsidRDefault="00FC2E8B"/>
    <w:p w:rsidR="00000000" w:rsidRDefault="00FC2E8B">
      <w:pPr>
        <w:jc w:val="both"/>
      </w:pPr>
      <w:r>
        <w:t>1 - Antes de iniciar el proceso de evaluación deben tenerse en cuenta aspectos tan esenciales como:</w:t>
      </w:r>
    </w:p>
    <w:p w:rsidR="00000000" w:rsidRDefault="00FC2E8B">
      <w:pPr>
        <w:jc w:val="both"/>
      </w:pPr>
    </w:p>
    <w:p w:rsidR="00000000" w:rsidRDefault="00FC2E8B">
      <w:pPr>
        <w:ind w:left="360"/>
        <w:jc w:val="both"/>
      </w:pPr>
      <w:r>
        <w:t xml:space="preserve">- Comprender la situación inicial y emocional en que se halla el alumno. </w:t>
      </w:r>
    </w:p>
    <w:p w:rsidR="00000000" w:rsidRDefault="00FC2E8B">
      <w:pPr>
        <w:ind w:left="360"/>
        <w:jc w:val="both"/>
      </w:pPr>
      <w:r>
        <w:t>- Posibilitar que demuestre aquello que sabe.</w:t>
      </w:r>
    </w:p>
    <w:p w:rsidR="00000000" w:rsidRDefault="00FC2E8B">
      <w:pPr>
        <w:ind w:left="360"/>
        <w:jc w:val="both"/>
      </w:pPr>
      <w:r>
        <w:t>- Que no viva la experi</w:t>
      </w:r>
      <w:r>
        <w:t>encia como un examen o una prueba a superar.</w:t>
      </w:r>
    </w:p>
    <w:p w:rsidR="00000000" w:rsidRDefault="00FC2E8B">
      <w:pPr>
        <w:ind w:left="360"/>
        <w:jc w:val="both"/>
      </w:pPr>
      <w:r>
        <w:t xml:space="preserve">- Considerar la evaluación de forma </w:t>
      </w:r>
      <w:proofErr w:type="gramStart"/>
      <w:r>
        <w:t>flexible .</w:t>
      </w:r>
      <w:proofErr w:type="gramEnd"/>
    </w:p>
    <w:p w:rsidR="00000000" w:rsidRDefault="00FC2E8B">
      <w:pPr>
        <w:ind w:left="360"/>
        <w:jc w:val="both"/>
      </w:pPr>
      <w:r>
        <w:t>- Realizar siempre que sea posible una evaluación en equipo: coevaluación.</w:t>
      </w:r>
    </w:p>
    <w:p w:rsidR="00000000" w:rsidRDefault="00FC2E8B">
      <w:pPr>
        <w:ind w:left="360"/>
        <w:jc w:val="both"/>
      </w:pPr>
    </w:p>
    <w:p w:rsidR="00000000" w:rsidRDefault="00FC2E8B">
      <w:pPr>
        <w:jc w:val="both"/>
      </w:pPr>
      <w:r>
        <w:t>2.- El propio evaluador podrá reducir la amplitud de la prueba seleccionando aquellos ít</w:t>
      </w:r>
      <w:r>
        <w:t>ems que considere básicos y rechazando aquellos que considere secundarios.</w:t>
      </w:r>
    </w:p>
    <w:p w:rsidR="00000000" w:rsidRDefault="00FC2E8B">
      <w:pPr>
        <w:jc w:val="both"/>
      </w:pPr>
    </w:p>
    <w:p w:rsidR="00000000" w:rsidRDefault="00FC2E8B">
      <w:pPr>
        <w:jc w:val="both"/>
      </w:pPr>
      <w:r>
        <w:t>3.- El material de la prueba de evaluación comprende un manual del evaluador para facilitar la presentación de los ítems a los alumnos, los criterios de evaluación de cada ítem y u</w:t>
      </w:r>
      <w:r>
        <w:t>n cuaderno de alumno en el que se desarrollan los ejercicios.</w:t>
      </w:r>
    </w:p>
    <w:p w:rsidR="00000000" w:rsidRDefault="00FC2E8B">
      <w:pPr>
        <w:jc w:val="both"/>
      </w:pPr>
    </w:p>
    <w:p w:rsidR="00000000" w:rsidRDefault="00FC2E8B">
      <w:pPr>
        <w:jc w:val="both"/>
      </w:pPr>
      <w:r>
        <w:lastRenderedPageBreak/>
        <w:t>4- El carácter abierto de la prueba permite ayudar al alumno/a en la comprensión de cada ítem y aclarar las dudas que le surjan en el desarrollo de la prueba.</w:t>
      </w:r>
    </w:p>
    <w:p w:rsidR="00000000" w:rsidRDefault="00FC2E8B">
      <w:pPr>
        <w:jc w:val="both"/>
      </w:pPr>
    </w:p>
    <w:p w:rsidR="00000000" w:rsidRDefault="00FC2E8B">
      <w:pPr>
        <w:jc w:val="both"/>
      </w:pPr>
      <w:r>
        <w:t>5- Se adjuntan modelos de hojas d</w:t>
      </w:r>
      <w:r>
        <w:t>e registro tanto individual como colectivo para anotar los resultados obtenidos en al prueba de Evaluación Inicial.</w:t>
      </w:r>
    </w:p>
    <w:p w:rsidR="00000000" w:rsidRDefault="00FC2E8B">
      <w:pPr>
        <w:jc w:val="both"/>
      </w:pPr>
    </w:p>
    <w:p w:rsidR="00000000" w:rsidRDefault="00FC2E8B">
      <w:pPr>
        <w:jc w:val="both"/>
        <w:rPr>
          <w:b/>
        </w:rPr>
      </w:pPr>
      <w:r>
        <w:t xml:space="preserve">6.- A título orientador cabe destacar la importancia de los ítems </w:t>
      </w:r>
      <w:r>
        <w:rPr>
          <w:b/>
        </w:rPr>
        <w:t>1, 2, 3, 4, 5, 7, 8, 9, 10, 11, 13, 14, 15, 16, 17, 18, 19, 20, 21, 23, 2</w:t>
      </w:r>
      <w:r>
        <w:rPr>
          <w:b/>
        </w:rPr>
        <w:t>5 y 26</w:t>
      </w:r>
    </w:p>
    <w:p w:rsidR="00000000" w:rsidRDefault="00FC2E8B">
      <w:pPr>
        <w:pStyle w:val="Textoindependiente"/>
        <w:ind w:firstLine="708"/>
        <w:rPr>
          <w:b w:val="0"/>
        </w:rPr>
      </w:pPr>
      <w:r>
        <w:rPr>
          <w:rFonts w:ascii="Times New Roman" w:hAnsi="Times New Roman"/>
          <w:b w:val="0"/>
          <w:sz w:val="24"/>
        </w:rPr>
        <w:t>En la elaboración de esta prueba se han tenido en cuenta documentación de centros (Proyecto Educativo, Proyecto Curricular y Programación General), materiales curriculares de las editoriales Anaya, Santillana, Edebé y Vicens Vices, ejemplificaciones</w:t>
      </w:r>
      <w:r>
        <w:rPr>
          <w:rFonts w:ascii="Times New Roman" w:hAnsi="Times New Roman"/>
          <w:b w:val="0"/>
          <w:sz w:val="24"/>
        </w:rPr>
        <w:t xml:space="preserve"> de evaluaciones iniciales de América Benítez Peñate y José Luis García Castro, registros de competencias de A.R. Calvo y A. Martínez Alcolea, valoraciones de profesores/as de Educación Primaria y diversa bibliografía sobre evaluación y diseños curriculare</w:t>
      </w:r>
      <w:r>
        <w:rPr>
          <w:rFonts w:ascii="Times New Roman" w:hAnsi="Times New Roman"/>
          <w:b w:val="0"/>
          <w:sz w:val="24"/>
        </w:rPr>
        <w:t>s.</w:t>
      </w:r>
    </w:p>
    <w:p w:rsidR="00000000" w:rsidRDefault="00FC2E8B">
      <w:pPr>
        <w:pStyle w:val="Sangra2detindependiente"/>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r>
        <w:rPr>
          <w:noProof/>
        </w:rPr>
        <w:pict>
          <v:rect id="_x0000_s1218" style="position:absolute;left:0;text-align:left;margin-left:87.75pt;margin-top:0;width:252pt;height:43.2pt;z-index:-251668480;mso-position-horizontal:absolute;mso-position-horizontal-relative:text;mso-position-vertical:absolute;mso-position-vertical-relative:text" o:allowincell="f" strokeweight="1.5pt">
            <v:shadow on="t" offset="6pt,6pt"/>
          </v:rect>
        </w:pict>
      </w:r>
    </w:p>
    <w:p w:rsidR="00000000" w:rsidRDefault="00FC2E8B">
      <w:pPr>
        <w:jc w:val="center"/>
        <w:rPr>
          <w:b/>
          <w:sz w:val="30"/>
        </w:rPr>
      </w:pPr>
      <w:r>
        <w:rPr>
          <w:b/>
          <w:sz w:val="30"/>
        </w:rPr>
        <w:t>CUADERNO DEL EVALUADOR</w:t>
      </w: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ind w:left="4248"/>
        <w:jc w:val="both"/>
        <w:rPr>
          <w:b/>
          <w:u w:val="single"/>
        </w:rPr>
      </w:pPr>
      <w:r>
        <w:rPr>
          <w:b/>
          <w:u w:val="single"/>
        </w:rPr>
        <w:t>PRUEBA DE EVALUACIÓN  INICIAL</w:t>
      </w:r>
    </w:p>
    <w:p w:rsidR="00000000" w:rsidRDefault="00FC2E8B">
      <w:pPr>
        <w:ind w:left="4248"/>
        <w:jc w:val="both"/>
        <w:rPr>
          <w:b/>
        </w:rPr>
      </w:pPr>
      <w:r>
        <w:rPr>
          <w:b/>
          <w:u w:val="single"/>
        </w:rPr>
        <w:t xml:space="preserve">DE MATEMÁTICAS. </w:t>
      </w:r>
    </w:p>
    <w:p w:rsidR="00000000" w:rsidRDefault="00FC2E8B">
      <w:pPr>
        <w:ind w:left="4248"/>
        <w:jc w:val="both"/>
        <w:rPr>
          <w:b/>
        </w:rPr>
      </w:pPr>
    </w:p>
    <w:p w:rsidR="00000000" w:rsidRDefault="00FC2E8B">
      <w:pPr>
        <w:ind w:left="4248"/>
        <w:jc w:val="both"/>
        <w:rPr>
          <w:b/>
        </w:rPr>
      </w:pPr>
      <w:r>
        <w:rPr>
          <w:b/>
        </w:rPr>
        <w:t>3º CURSO EDUCACIÓN PRIMARIA</w:t>
      </w:r>
    </w:p>
    <w:p w:rsidR="00000000" w:rsidRDefault="00FC2E8B">
      <w:pPr>
        <w:jc w:val="both"/>
      </w:pPr>
    </w:p>
    <w:p w:rsidR="00000000" w:rsidRDefault="00FC2E8B">
      <w:pPr>
        <w:jc w:val="both"/>
        <w:rPr>
          <w:b/>
        </w:rPr>
      </w:pPr>
      <w:r>
        <w:rPr>
          <w:b/>
        </w:rPr>
        <w:lastRenderedPageBreak/>
        <w:t>INSTRUCCIONES DE APLICACIÓN Y CRITERIOS DE EVALUACIÓN.</w:t>
      </w:r>
    </w:p>
    <w:p w:rsidR="00000000" w:rsidRDefault="00FC2E8B">
      <w:pPr>
        <w:jc w:val="both"/>
        <w:rPr>
          <w:b/>
        </w:rPr>
      </w:pPr>
    </w:p>
    <w:p w:rsidR="00000000" w:rsidRDefault="00FC2E8B">
      <w:pPr>
        <w:jc w:val="both"/>
      </w:pPr>
      <w:r>
        <w:tab/>
        <w:t>En cada ítem numer</w:t>
      </w:r>
      <w:r>
        <w:t xml:space="preserve">ado se enuncia el </w:t>
      </w:r>
      <w:r>
        <w:rPr>
          <w:b/>
        </w:rPr>
        <w:t>descriptor</w:t>
      </w:r>
      <w:r>
        <w:t xml:space="preserve"> de la acción a realizar, su </w:t>
      </w:r>
      <w:r>
        <w:rPr>
          <w:b/>
        </w:rPr>
        <w:t>aplicación individual o colectiva</w:t>
      </w:r>
      <w:r>
        <w:t xml:space="preserve">, la </w:t>
      </w:r>
      <w:r>
        <w:rPr>
          <w:b/>
        </w:rPr>
        <w:t>presentación explicada</w:t>
      </w:r>
      <w:r>
        <w:t xml:space="preserve"> al alumno/a y los </w:t>
      </w:r>
      <w:r>
        <w:rPr>
          <w:b/>
        </w:rPr>
        <w:t>criterios de evaluación</w:t>
      </w:r>
      <w:r>
        <w:t xml:space="preserve"> que indican su superación.</w:t>
      </w:r>
    </w:p>
    <w:p w:rsidR="00000000" w:rsidRDefault="00FC2E8B">
      <w:pPr>
        <w:jc w:val="both"/>
      </w:pPr>
    </w:p>
    <w:p w:rsidR="00000000" w:rsidRDefault="00FC2E8B">
      <w:pPr>
        <w:jc w:val="both"/>
        <w:rPr>
          <w:b/>
        </w:rPr>
      </w:pPr>
      <w:r>
        <w:rPr>
          <w:b/>
        </w:rPr>
        <w:t>Item nº 1:</w:t>
      </w:r>
    </w:p>
    <w:p w:rsidR="00000000" w:rsidRDefault="00FC2E8B">
      <w:pPr>
        <w:jc w:val="both"/>
        <w:rPr>
          <w:b/>
        </w:rPr>
      </w:pPr>
    </w:p>
    <w:p w:rsidR="00000000" w:rsidRDefault="00FC2E8B">
      <w:pPr>
        <w:ind w:left="708"/>
        <w:jc w:val="both"/>
      </w:pPr>
      <w:r>
        <w:rPr>
          <w:b/>
        </w:rPr>
        <w:t>Descriptor</w:t>
      </w:r>
      <w:r>
        <w:t xml:space="preserve">: </w:t>
      </w:r>
      <w:r>
        <w:rPr>
          <w:b/>
          <w:i/>
        </w:rPr>
        <w:t>Leer y escribir números naturales</w:t>
      </w:r>
      <w:proofErr w:type="gramStart"/>
      <w:r>
        <w:rPr>
          <w:b/>
          <w:i/>
        </w:rPr>
        <w:t>.</w:t>
      </w:r>
      <w:r>
        <w:rPr>
          <w:i/>
        </w:rPr>
        <w:t>.</w:t>
      </w:r>
      <w:proofErr w:type="gramEnd"/>
    </w:p>
    <w:p w:rsidR="00000000" w:rsidRDefault="00FC2E8B">
      <w:pPr>
        <w:ind w:left="708"/>
        <w:jc w:val="both"/>
      </w:pPr>
    </w:p>
    <w:p w:rsidR="00000000" w:rsidRDefault="00FC2E8B">
      <w:pPr>
        <w:ind w:left="708"/>
        <w:jc w:val="both"/>
      </w:pPr>
      <w:r>
        <w:rPr>
          <w:b/>
        </w:rPr>
        <w:t>Instruc</w:t>
      </w:r>
      <w:r>
        <w:rPr>
          <w:b/>
        </w:rPr>
        <w:t>ciones de aplicación</w:t>
      </w:r>
      <w:r>
        <w:t xml:space="preserve">: Aplicación colectiva. </w:t>
      </w:r>
    </w:p>
    <w:p w:rsidR="00000000" w:rsidRDefault="00FC2E8B">
      <w:pPr>
        <w:ind w:left="708"/>
        <w:jc w:val="both"/>
        <w:rPr>
          <w:b/>
        </w:rPr>
      </w:pPr>
    </w:p>
    <w:p w:rsidR="00000000" w:rsidRDefault="00FC2E8B">
      <w:pPr>
        <w:pStyle w:val="Sangra2detindependiente"/>
      </w:pPr>
      <w:r>
        <w:rPr>
          <w:b/>
        </w:rPr>
        <w:t>Evaluador</w:t>
      </w:r>
      <w:r>
        <w:t xml:space="preserve">: “Escribid con palabras o cifras el nombre de los números”. </w:t>
      </w:r>
    </w:p>
    <w:p w:rsidR="00000000" w:rsidRDefault="00FC2E8B">
      <w:pPr>
        <w:ind w:left="708"/>
        <w:jc w:val="both"/>
      </w:pPr>
    </w:p>
    <w:p w:rsidR="00000000" w:rsidRDefault="00FC2E8B">
      <w:pPr>
        <w:ind w:left="708"/>
        <w:jc w:val="both"/>
      </w:pPr>
      <w:r>
        <w:t>No hay tiempo límite.</w:t>
      </w:r>
    </w:p>
    <w:p w:rsidR="00000000" w:rsidRDefault="00FC2E8B">
      <w:pPr>
        <w:ind w:left="708"/>
        <w:jc w:val="both"/>
      </w:pPr>
    </w:p>
    <w:p w:rsidR="00000000" w:rsidRDefault="00FC2E8B">
      <w:pPr>
        <w:ind w:left="708"/>
        <w:jc w:val="both"/>
        <w:rPr>
          <w:b/>
        </w:rPr>
      </w:pPr>
      <w:r>
        <w:rPr>
          <w:b/>
        </w:rPr>
        <w:t>Criterios de evaluación</w:t>
      </w:r>
      <w:r>
        <w:t xml:space="preserve">: Item superado con </w:t>
      </w:r>
      <w:r>
        <w:rPr>
          <w:b/>
        </w:rPr>
        <w:t>seis</w:t>
      </w:r>
      <w:r>
        <w:t xml:space="preserve"> o más ciertos. No se tienen en cuenta los errores ortográficos.</w:t>
      </w:r>
    </w:p>
    <w:p w:rsidR="00000000" w:rsidRDefault="00FC2E8B">
      <w:pPr>
        <w:jc w:val="both"/>
        <w:rPr>
          <w:b/>
        </w:rPr>
      </w:pPr>
    </w:p>
    <w:p w:rsidR="00000000" w:rsidRDefault="00FC2E8B">
      <w:pPr>
        <w:jc w:val="both"/>
        <w:rPr>
          <w:b/>
        </w:rPr>
      </w:pPr>
      <w:r>
        <w:rPr>
          <w:b/>
        </w:rPr>
        <w:t>It</w:t>
      </w:r>
      <w:r>
        <w:rPr>
          <w:b/>
        </w:rPr>
        <w:t>em nº 2:</w:t>
      </w:r>
    </w:p>
    <w:p w:rsidR="00000000" w:rsidRDefault="00FC2E8B">
      <w:pPr>
        <w:jc w:val="both"/>
        <w:rPr>
          <w:b/>
        </w:rPr>
      </w:pPr>
    </w:p>
    <w:p w:rsidR="00000000" w:rsidRDefault="00FC2E8B">
      <w:pPr>
        <w:ind w:left="708"/>
        <w:jc w:val="both"/>
      </w:pPr>
      <w:r>
        <w:rPr>
          <w:b/>
        </w:rPr>
        <w:t>Descriptor</w:t>
      </w:r>
      <w:r>
        <w:t xml:space="preserve">: </w:t>
      </w:r>
      <w:r>
        <w:rPr>
          <w:b/>
          <w:i/>
        </w:rPr>
        <w:t>Comparar y ordenar números.</w:t>
      </w:r>
    </w:p>
    <w:p w:rsidR="00000000" w:rsidRDefault="00FC2E8B">
      <w:pPr>
        <w:ind w:left="708"/>
        <w:jc w:val="both"/>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pPr>
      <w:r>
        <w:t xml:space="preserve">Evaluador: "Vamos a comparar números fijándonos bien en el ejemplo: </w:t>
      </w:r>
      <w:r>
        <w:rPr>
          <w:b/>
        </w:rPr>
        <w:t>16</w:t>
      </w:r>
      <w:r>
        <w:t xml:space="preserve"> y </w:t>
      </w:r>
      <w:r>
        <w:rPr>
          <w:b/>
        </w:rPr>
        <w:t>31</w:t>
      </w:r>
      <w:r>
        <w:t xml:space="preserve">; el </w:t>
      </w:r>
      <w:r>
        <w:rPr>
          <w:b/>
        </w:rPr>
        <w:t>16</w:t>
      </w:r>
      <w:r>
        <w:t xml:space="preserve"> es menor que el </w:t>
      </w:r>
      <w:r>
        <w:rPr>
          <w:b/>
        </w:rPr>
        <w:t>31</w:t>
      </w:r>
      <w:r>
        <w:t xml:space="preserve"> y por eso se ha escrito el símbolo "</w:t>
      </w:r>
      <w:r>
        <w:rPr>
          <w:b/>
        </w:rPr>
        <w:t>menor que</w:t>
      </w:r>
      <w:r>
        <w:t xml:space="preserve">" en </w:t>
      </w:r>
      <w:r>
        <w:t>medio de los dos. Comparad los demás números y escribid dentro del cuadrito los signos "</w:t>
      </w:r>
      <w:r>
        <w:rPr>
          <w:b/>
        </w:rPr>
        <w:t>mayor que</w:t>
      </w:r>
      <w:r>
        <w:t>", "</w:t>
      </w:r>
      <w:r>
        <w:rPr>
          <w:b/>
        </w:rPr>
        <w:t>menor que</w:t>
      </w:r>
      <w:r>
        <w:t>" o "</w:t>
      </w:r>
      <w:r>
        <w:rPr>
          <w:b/>
        </w:rPr>
        <w:t>igual que</w:t>
      </w:r>
      <w:r>
        <w:t>".</w:t>
      </w:r>
    </w:p>
    <w:p w:rsidR="00000000" w:rsidRDefault="00FC2E8B">
      <w:pPr>
        <w:ind w:left="708"/>
        <w:jc w:val="both"/>
      </w:pPr>
    </w:p>
    <w:p w:rsidR="00000000" w:rsidRDefault="00FC2E8B">
      <w:pPr>
        <w:ind w:left="708"/>
        <w:jc w:val="both"/>
      </w:pPr>
      <w:r>
        <w:t>Se respetan los distintos ritmos de trabajo de los alumnos/as.</w:t>
      </w:r>
    </w:p>
    <w:p w:rsidR="00000000" w:rsidRDefault="00FC2E8B">
      <w:pPr>
        <w:ind w:left="708"/>
        <w:jc w:val="both"/>
      </w:pPr>
    </w:p>
    <w:p w:rsidR="00000000" w:rsidRDefault="00FC2E8B">
      <w:pPr>
        <w:ind w:left="708"/>
        <w:jc w:val="both"/>
      </w:pPr>
      <w:r>
        <w:t xml:space="preserve">Evaluador: </w:t>
      </w:r>
      <w:proofErr w:type="gramStart"/>
      <w:r>
        <w:t>“ Ahora</w:t>
      </w:r>
      <w:proofErr w:type="gramEnd"/>
      <w:r>
        <w:t xml:space="preserve"> vais a leer los seis números y a ordenarlos, </w:t>
      </w:r>
      <w:r>
        <w:t xml:space="preserve"> de mayor a menor,  poniendo en el primer cuadrito que está a la izquierda el mayor de todos y a continuación los demás”.</w:t>
      </w:r>
    </w:p>
    <w:p w:rsidR="00000000" w:rsidRDefault="00FC2E8B">
      <w:pPr>
        <w:ind w:left="708"/>
        <w:jc w:val="both"/>
      </w:pPr>
    </w:p>
    <w:p w:rsidR="00000000" w:rsidRDefault="00FC2E8B">
      <w:pPr>
        <w:ind w:left="708"/>
        <w:jc w:val="both"/>
        <w:rPr>
          <w:b/>
        </w:rPr>
      </w:pPr>
      <w:r>
        <w:rPr>
          <w:b/>
        </w:rPr>
        <w:t>Criterios de evaluación</w:t>
      </w:r>
      <w:r>
        <w:t xml:space="preserve">: Item superado </w:t>
      </w:r>
      <w:r>
        <w:rPr>
          <w:b/>
        </w:rPr>
        <w:t>cinco</w:t>
      </w:r>
      <w:r>
        <w:t xml:space="preserve"> o más aciertos en el primer apartado y  con </w:t>
      </w:r>
      <w:r>
        <w:rPr>
          <w:b/>
        </w:rPr>
        <w:t xml:space="preserve">ningún error </w:t>
      </w:r>
      <w:r>
        <w:t>en el segundo</w:t>
      </w:r>
      <w:r>
        <w:rPr>
          <w:b/>
        </w:rPr>
        <w:t>.</w:t>
      </w:r>
    </w:p>
    <w:p w:rsidR="00000000" w:rsidRDefault="00FC2E8B">
      <w:pPr>
        <w:ind w:left="708"/>
        <w:jc w:val="both"/>
      </w:pPr>
    </w:p>
    <w:p w:rsidR="00000000" w:rsidRDefault="00FC2E8B">
      <w:pPr>
        <w:pStyle w:val="Textoindependiente2"/>
      </w:pPr>
      <w:r>
        <w:t>Item nº 3:</w:t>
      </w:r>
    </w:p>
    <w:p w:rsidR="00000000" w:rsidRDefault="00FC2E8B">
      <w:pPr>
        <w:jc w:val="both"/>
        <w:rPr>
          <w:b/>
        </w:rPr>
      </w:pPr>
    </w:p>
    <w:p w:rsidR="00000000" w:rsidRDefault="00FC2E8B">
      <w:pPr>
        <w:ind w:left="708"/>
        <w:jc w:val="both"/>
      </w:pPr>
      <w:r>
        <w:rPr>
          <w:b/>
        </w:rPr>
        <w:t>Des</w:t>
      </w:r>
      <w:r>
        <w:rPr>
          <w:b/>
        </w:rPr>
        <w:t>criptor</w:t>
      </w:r>
      <w:r>
        <w:t xml:space="preserve">: </w:t>
      </w:r>
      <w:r>
        <w:rPr>
          <w:b/>
          <w:i/>
        </w:rPr>
        <w:t>Identificar el anterior y posterior de un número natural.</w:t>
      </w:r>
      <w:r>
        <w:t xml:space="preserve"> </w:t>
      </w:r>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pPr>
      <w:r>
        <w:rPr>
          <w:b/>
        </w:rPr>
        <w:t>Evaluador</w:t>
      </w:r>
      <w:r>
        <w:t xml:space="preserve">: "Escribid el número que va </w:t>
      </w:r>
      <w:r>
        <w:rPr>
          <w:b/>
        </w:rPr>
        <w:t>antes</w:t>
      </w:r>
      <w:r>
        <w:t xml:space="preserve"> del 3 y el que va </w:t>
      </w:r>
      <w:r>
        <w:rPr>
          <w:b/>
        </w:rPr>
        <w:t>después</w:t>
      </w:r>
      <w:r>
        <w:t xml:space="preserve"> del 3. Haced lo mismo con los demás".</w:t>
      </w:r>
    </w:p>
    <w:p w:rsidR="00000000" w:rsidRDefault="00FC2E8B">
      <w:pPr>
        <w:ind w:left="708"/>
        <w:jc w:val="both"/>
      </w:pPr>
      <w:r>
        <w:t>No hay límite de tiempo</w:t>
      </w:r>
    </w:p>
    <w:p w:rsidR="00000000" w:rsidRDefault="00FC2E8B">
      <w:pPr>
        <w:ind w:left="708"/>
        <w:jc w:val="both"/>
      </w:pPr>
    </w:p>
    <w:p w:rsidR="00000000" w:rsidRDefault="00FC2E8B">
      <w:pPr>
        <w:ind w:left="708"/>
        <w:jc w:val="both"/>
      </w:pPr>
      <w:r>
        <w:rPr>
          <w:b/>
        </w:rPr>
        <w:t>C</w:t>
      </w:r>
      <w:r>
        <w:rPr>
          <w:b/>
        </w:rPr>
        <w:t>riterios de evaluación</w:t>
      </w:r>
      <w:r>
        <w:t xml:space="preserve">: Item superado con </w:t>
      </w:r>
      <w:r>
        <w:rPr>
          <w:b/>
        </w:rPr>
        <w:t>cinco ejercicios bien resueltos</w:t>
      </w:r>
      <w:r>
        <w:t>.</w:t>
      </w:r>
    </w:p>
    <w:p w:rsidR="00000000" w:rsidRDefault="00FC2E8B">
      <w:pPr>
        <w:pStyle w:val="Textoindependiente2"/>
      </w:pPr>
      <w:r>
        <w:lastRenderedPageBreak/>
        <w:t>Item nº 4:</w:t>
      </w:r>
    </w:p>
    <w:p w:rsidR="00000000" w:rsidRDefault="00FC2E8B">
      <w:pPr>
        <w:jc w:val="both"/>
        <w:rPr>
          <w:b/>
        </w:rPr>
      </w:pPr>
    </w:p>
    <w:p w:rsidR="00000000" w:rsidRDefault="00FC2E8B">
      <w:pPr>
        <w:ind w:left="708"/>
        <w:jc w:val="both"/>
        <w:rPr>
          <w:b/>
          <w:i/>
        </w:rPr>
      </w:pPr>
      <w:r>
        <w:rPr>
          <w:b/>
        </w:rPr>
        <w:t>Descriptor</w:t>
      </w:r>
      <w:r>
        <w:t xml:space="preserve">: </w:t>
      </w:r>
      <w:r>
        <w:rPr>
          <w:b/>
          <w:i/>
        </w:rPr>
        <w:t>Ordenar series progresivas y regresivas de números naturales.</w:t>
      </w:r>
    </w:p>
    <w:p w:rsidR="00000000" w:rsidRDefault="00FC2E8B">
      <w:pPr>
        <w:ind w:left="708"/>
        <w:jc w:val="both"/>
        <w:rPr>
          <w:b/>
        </w:rPr>
      </w:pPr>
    </w:p>
    <w:p w:rsidR="00000000" w:rsidRDefault="00FC2E8B">
      <w:pPr>
        <w:ind w:left="708"/>
        <w:jc w:val="both"/>
      </w:pPr>
      <w:r>
        <w:rPr>
          <w:b/>
        </w:rPr>
        <w:t xml:space="preserve"> Instrucciones de aplicación</w:t>
      </w:r>
      <w:r>
        <w:t xml:space="preserve">: Aplicación colectiva. </w:t>
      </w:r>
    </w:p>
    <w:p w:rsidR="00000000" w:rsidRDefault="00FC2E8B">
      <w:pPr>
        <w:ind w:left="708"/>
        <w:jc w:val="both"/>
        <w:rPr>
          <w:b/>
        </w:rPr>
      </w:pPr>
    </w:p>
    <w:p w:rsidR="00000000" w:rsidRDefault="00FC2E8B">
      <w:pPr>
        <w:ind w:left="708"/>
        <w:jc w:val="both"/>
      </w:pPr>
      <w:r>
        <w:rPr>
          <w:b/>
        </w:rPr>
        <w:t>Evaluador</w:t>
      </w:r>
      <w:r>
        <w:t xml:space="preserve"> "Completad y continuad las cua</w:t>
      </w:r>
      <w:r>
        <w:t>tro series de números poniendo el número que falta. Fijaos en los dos primeros de cada serie para ver en cuánto aumenta o disminuye de uno a otro".</w:t>
      </w:r>
    </w:p>
    <w:p w:rsidR="00000000" w:rsidRDefault="00FC2E8B">
      <w:pPr>
        <w:ind w:left="708"/>
        <w:jc w:val="both"/>
      </w:pPr>
    </w:p>
    <w:p w:rsidR="00000000" w:rsidRDefault="00FC2E8B">
      <w:pPr>
        <w:ind w:left="708"/>
        <w:jc w:val="both"/>
      </w:pPr>
      <w:r>
        <w:t>No hay limitación de tiempo.</w:t>
      </w:r>
    </w:p>
    <w:p w:rsidR="00000000" w:rsidRDefault="00FC2E8B">
      <w:pPr>
        <w:ind w:left="708"/>
        <w:jc w:val="both"/>
      </w:pPr>
    </w:p>
    <w:p w:rsidR="00000000" w:rsidRDefault="00FC2E8B">
      <w:pPr>
        <w:ind w:left="708"/>
        <w:jc w:val="both"/>
      </w:pPr>
      <w:r>
        <w:rPr>
          <w:b/>
        </w:rPr>
        <w:t>Criterios de evaluación</w:t>
      </w:r>
      <w:r>
        <w:t xml:space="preserve">: Item superado con </w:t>
      </w:r>
      <w:r>
        <w:rPr>
          <w:b/>
        </w:rPr>
        <w:t>tres</w:t>
      </w:r>
      <w:r>
        <w:t xml:space="preserve"> series bien hechas.</w:t>
      </w:r>
    </w:p>
    <w:p w:rsidR="00000000" w:rsidRDefault="00FC2E8B">
      <w:pPr>
        <w:ind w:left="708"/>
        <w:jc w:val="both"/>
      </w:pPr>
    </w:p>
    <w:p w:rsidR="00000000" w:rsidRDefault="00FC2E8B">
      <w:pPr>
        <w:pStyle w:val="Textoindependiente2"/>
      </w:pPr>
      <w:r>
        <w:t xml:space="preserve">Item nº </w:t>
      </w:r>
      <w:r>
        <w:t>5:</w:t>
      </w:r>
    </w:p>
    <w:p w:rsidR="00000000" w:rsidRDefault="00FC2E8B">
      <w:pPr>
        <w:jc w:val="both"/>
        <w:rPr>
          <w:b/>
        </w:rPr>
      </w:pPr>
    </w:p>
    <w:p w:rsidR="00000000" w:rsidRDefault="00FC2E8B">
      <w:pPr>
        <w:ind w:left="708"/>
        <w:jc w:val="both"/>
      </w:pPr>
      <w:r>
        <w:rPr>
          <w:b/>
        </w:rPr>
        <w:t>Descriptor</w:t>
      </w:r>
      <w:r>
        <w:t xml:space="preserve">: </w:t>
      </w:r>
      <w:r>
        <w:rPr>
          <w:b/>
          <w:i/>
        </w:rPr>
        <w:t>Componer  y descomponer números naturales</w:t>
      </w:r>
      <w:proofErr w:type="gramStart"/>
      <w:r>
        <w:rPr>
          <w:b/>
          <w:i/>
        </w:rPr>
        <w:t>.</w:t>
      </w:r>
      <w:r>
        <w:rPr>
          <w:i/>
        </w:rPr>
        <w:t>.</w:t>
      </w:r>
      <w:proofErr w:type="gramEnd"/>
    </w:p>
    <w:p w:rsidR="00000000" w:rsidRDefault="00FC2E8B">
      <w:pPr>
        <w:ind w:left="708"/>
        <w:jc w:val="both"/>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pPr>
      <w:r>
        <w:rPr>
          <w:b/>
        </w:rPr>
        <w:t>Evaluador</w:t>
      </w:r>
      <w:r>
        <w:t xml:space="preserve">: "Ahora vais a descomponer números. Fijaos en el primero: </w:t>
      </w:r>
      <w:r>
        <w:rPr>
          <w:b/>
        </w:rPr>
        <w:t>se lee</w:t>
      </w:r>
      <w:r>
        <w:t xml:space="preserve"> el </w:t>
      </w:r>
      <w:r>
        <w:rPr>
          <w:b/>
        </w:rPr>
        <w:t>doscientos setenta y cinco</w:t>
      </w:r>
      <w:r>
        <w:t xml:space="preserve"> y a continuación </w:t>
      </w:r>
      <w:r>
        <w:rPr>
          <w:b/>
        </w:rPr>
        <w:t>se escribe</w:t>
      </w:r>
      <w:r>
        <w:t xml:space="preserve"> el </w:t>
      </w:r>
      <w:r>
        <w:rPr>
          <w:b/>
        </w:rPr>
        <w:t>200, m</w:t>
      </w:r>
      <w:r>
        <w:rPr>
          <w:b/>
        </w:rPr>
        <w:t>ás el 70 y  más el 5</w:t>
      </w:r>
      <w:r>
        <w:t>. Haced lo mismo con los demás"</w:t>
      </w:r>
    </w:p>
    <w:p w:rsidR="00000000" w:rsidRDefault="00FC2E8B">
      <w:pPr>
        <w:ind w:left="708"/>
        <w:jc w:val="both"/>
      </w:pPr>
    </w:p>
    <w:p w:rsidR="00000000" w:rsidRDefault="00FC2E8B">
      <w:pPr>
        <w:ind w:left="708"/>
        <w:jc w:val="both"/>
      </w:pPr>
      <w:r>
        <w:t>"En el siguiente ejercicio haréis lo contrario de lo que acabáis de hacer, es decir, tenéis que componer el número".</w:t>
      </w:r>
    </w:p>
    <w:p w:rsidR="00000000" w:rsidRDefault="00FC2E8B">
      <w:pPr>
        <w:ind w:left="708"/>
        <w:jc w:val="both"/>
      </w:pPr>
    </w:p>
    <w:p w:rsidR="00000000" w:rsidRDefault="00FC2E8B">
      <w:pPr>
        <w:ind w:left="708"/>
        <w:jc w:val="both"/>
      </w:pPr>
      <w:r>
        <w:t>No hay tiempo límite.</w:t>
      </w:r>
    </w:p>
    <w:p w:rsidR="00000000" w:rsidRDefault="00FC2E8B">
      <w:pPr>
        <w:ind w:left="708"/>
        <w:jc w:val="both"/>
      </w:pPr>
    </w:p>
    <w:p w:rsidR="00000000" w:rsidRDefault="00FC2E8B">
      <w:pPr>
        <w:ind w:left="708"/>
        <w:jc w:val="both"/>
      </w:pPr>
      <w:r>
        <w:rPr>
          <w:b/>
        </w:rPr>
        <w:t>Criterios de evaluación</w:t>
      </w:r>
      <w:r>
        <w:t xml:space="preserve">: Item superado con </w:t>
      </w:r>
      <w:r>
        <w:rPr>
          <w:b/>
        </w:rPr>
        <w:t>ocho</w:t>
      </w:r>
      <w:r>
        <w:t xml:space="preserve"> o más aciertos</w:t>
      </w:r>
      <w:r>
        <w:t xml:space="preserve"> en los dos ejercicios.</w:t>
      </w:r>
    </w:p>
    <w:p w:rsidR="00000000" w:rsidRDefault="00FC2E8B">
      <w:pPr>
        <w:jc w:val="both"/>
      </w:pPr>
    </w:p>
    <w:p w:rsidR="00000000" w:rsidRDefault="00FC2E8B">
      <w:pPr>
        <w:jc w:val="both"/>
        <w:rPr>
          <w:b/>
        </w:rPr>
      </w:pPr>
      <w:r>
        <w:rPr>
          <w:b/>
        </w:rPr>
        <w:t>Item nº 6:</w:t>
      </w:r>
    </w:p>
    <w:p w:rsidR="00000000" w:rsidRDefault="00FC2E8B">
      <w:pPr>
        <w:jc w:val="both"/>
        <w:rPr>
          <w:b/>
        </w:rPr>
      </w:pPr>
    </w:p>
    <w:p w:rsidR="00000000" w:rsidRDefault="00FC2E8B">
      <w:pPr>
        <w:ind w:left="708"/>
        <w:jc w:val="both"/>
      </w:pPr>
      <w:r>
        <w:rPr>
          <w:b/>
        </w:rPr>
        <w:t>Descriptor</w:t>
      </w:r>
      <w:r>
        <w:t xml:space="preserve">: </w:t>
      </w:r>
      <w:r>
        <w:rPr>
          <w:b/>
          <w:i/>
        </w:rPr>
        <w:t>Identificar  los números ordinales hasta el 10º.</w:t>
      </w:r>
    </w:p>
    <w:p w:rsidR="00000000" w:rsidRDefault="00FC2E8B">
      <w:pPr>
        <w:ind w:left="708"/>
        <w:jc w:val="both"/>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pPr>
      <w:r>
        <w:rPr>
          <w:b/>
        </w:rPr>
        <w:t>Evaluador</w:t>
      </w:r>
      <w:r>
        <w:t>: "Fijaos en el ejemplo. A la izquierda de las líneas de símbolos está escrita la palabra "</w:t>
      </w:r>
      <w:r>
        <w:rPr>
          <w:b/>
        </w:rPr>
        <w:t>terc</w:t>
      </w:r>
      <w:r>
        <w:rPr>
          <w:b/>
        </w:rPr>
        <w:t>ero</w:t>
      </w:r>
      <w:r>
        <w:t xml:space="preserve">" y por eso se rodea el </w:t>
      </w:r>
      <w:r>
        <w:rPr>
          <w:b/>
        </w:rPr>
        <w:t>tercer</w:t>
      </w:r>
      <w:r>
        <w:t xml:space="preserve"> corazón de esa fila. En las demás filas leed la palabra y rodead el dibujo que nos dice esa palabra".</w:t>
      </w:r>
    </w:p>
    <w:p w:rsidR="00000000" w:rsidRDefault="00FC2E8B">
      <w:pPr>
        <w:ind w:left="708"/>
        <w:jc w:val="both"/>
      </w:pPr>
    </w:p>
    <w:p w:rsidR="00000000" w:rsidRDefault="00FC2E8B">
      <w:pPr>
        <w:ind w:left="708"/>
        <w:jc w:val="both"/>
      </w:pPr>
      <w:r>
        <w:t>No hay tiempo límite.</w:t>
      </w:r>
    </w:p>
    <w:p w:rsidR="00000000" w:rsidRDefault="00FC2E8B">
      <w:pPr>
        <w:ind w:left="708"/>
        <w:jc w:val="both"/>
      </w:pPr>
    </w:p>
    <w:p w:rsidR="00000000" w:rsidRDefault="00FC2E8B">
      <w:pPr>
        <w:ind w:left="708"/>
        <w:jc w:val="both"/>
      </w:pPr>
      <w:r>
        <w:rPr>
          <w:b/>
        </w:rPr>
        <w:t>Criterios de evaluación</w:t>
      </w:r>
      <w:r>
        <w:t xml:space="preserve">: Item superado con </w:t>
      </w:r>
      <w:r>
        <w:rPr>
          <w:b/>
        </w:rPr>
        <w:t>cuatro</w:t>
      </w:r>
      <w:r>
        <w:t xml:space="preserve"> o más aciertos.</w:t>
      </w:r>
    </w:p>
    <w:p w:rsidR="00000000" w:rsidRDefault="00FC2E8B">
      <w:pPr>
        <w:ind w:left="708"/>
        <w:jc w:val="both"/>
      </w:pPr>
    </w:p>
    <w:p w:rsidR="00000000" w:rsidRDefault="00FC2E8B">
      <w:pPr>
        <w:jc w:val="both"/>
        <w:rPr>
          <w:b/>
        </w:rPr>
      </w:pPr>
      <w:r>
        <w:rPr>
          <w:b/>
        </w:rPr>
        <w:t>Item nº 7:</w:t>
      </w:r>
    </w:p>
    <w:p w:rsidR="00000000" w:rsidRDefault="00FC2E8B">
      <w:pPr>
        <w:jc w:val="both"/>
        <w:rPr>
          <w:b/>
        </w:rPr>
      </w:pPr>
    </w:p>
    <w:p w:rsidR="00000000" w:rsidRDefault="00FC2E8B">
      <w:pPr>
        <w:ind w:left="708"/>
        <w:jc w:val="both"/>
      </w:pPr>
      <w:r>
        <w:rPr>
          <w:b/>
        </w:rPr>
        <w:t>Descriptor</w:t>
      </w:r>
      <w:r>
        <w:t xml:space="preserve">: </w:t>
      </w:r>
      <w:r>
        <w:rPr>
          <w:b/>
          <w:i/>
        </w:rPr>
        <w:t>Ident</w:t>
      </w:r>
      <w:r>
        <w:rPr>
          <w:b/>
          <w:i/>
        </w:rPr>
        <w:t>ificar el valor posicional de las cifras de un número: unidad, decena y centena.</w:t>
      </w:r>
    </w:p>
    <w:p w:rsidR="00000000" w:rsidRDefault="00FC2E8B">
      <w:pPr>
        <w:ind w:left="708"/>
        <w:jc w:val="both"/>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pPr>
      <w:r>
        <w:rPr>
          <w:b/>
        </w:rPr>
        <w:t xml:space="preserve">Evaluador: </w:t>
      </w:r>
      <w:r>
        <w:t xml:space="preserve">" El ábaco representa un número, el </w:t>
      </w:r>
      <w:r>
        <w:rPr>
          <w:b/>
        </w:rPr>
        <w:t>735</w:t>
      </w:r>
      <w:r>
        <w:t xml:space="preserve">, con sus </w:t>
      </w:r>
      <w:r>
        <w:rPr>
          <w:b/>
        </w:rPr>
        <w:t>centenas,</w:t>
      </w:r>
      <w:r>
        <w:t xml:space="preserve"> sus </w:t>
      </w:r>
      <w:r>
        <w:rPr>
          <w:b/>
        </w:rPr>
        <w:t>decenas,</w:t>
      </w:r>
      <w:r>
        <w:t xml:space="preserve"> y sus </w:t>
      </w:r>
      <w:r>
        <w:rPr>
          <w:b/>
        </w:rPr>
        <w:t>unidades.</w:t>
      </w:r>
      <w:r>
        <w:t xml:space="preserve"> Responded  a lo que se</w:t>
      </w:r>
      <w:r>
        <w:t xml:space="preserve"> os pide en el ejercicio".</w:t>
      </w:r>
    </w:p>
    <w:p w:rsidR="00000000" w:rsidRDefault="00FC2E8B">
      <w:pPr>
        <w:ind w:left="708"/>
        <w:jc w:val="both"/>
      </w:pPr>
    </w:p>
    <w:p w:rsidR="00000000" w:rsidRDefault="00FC2E8B">
      <w:pPr>
        <w:ind w:left="708"/>
        <w:jc w:val="both"/>
      </w:pPr>
      <w:r>
        <w:t>Después haced los demás ejercicios contestando a lo que se os pide.</w:t>
      </w:r>
    </w:p>
    <w:p w:rsidR="00000000" w:rsidRDefault="00FC2E8B">
      <w:pPr>
        <w:ind w:left="708"/>
        <w:jc w:val="both"/>
      </w:pPr>
    </w:p>
    <w:p w:rsidR="00000000" w:rsidRDefault="00FC2E8B">
      <w:pPr>
        <w:ind w:left="708"/>
        <w:jc w:val="both"/>
      </w:pPr>
      <w:r>
        <w:rPr>
          <w:b/>
        </w:rPr>
        <w:t>Criterios de evaluación</w:t>
      </w:r>
      <w:r>
        <w:t xml:space="preserve">: Item superado con </w:t>
      </w:r>
      <w:r>
        <w:rPr>
          <w:b/>
        </w:rPr>
        <w:t>doce</w:t>
      </w:r>
      <w:r>
        <w:t xml:space="preserve"> o más aciertos en total.</w:t>
      </w:r>
    </w:p>
    <w:p w:rsidR="00000000" w:rsidRDefault="00FC2E8B">
      <w:pPr>
        <w:ind w:left="708"/>
        <w:jc w:val="both"/>
      </w:pPr>
    </w:p>
    <w:p w:rsidR="00000000" w:rsidRDefault="00FC2E8B">
      <w:pPr>
        <w:pStyle w:val="Textoindependiente2"/>
      </w:pPr>
      <w:r>
        <w:t>Item nº 8:</w:t>
      </w:r>
    </w:p>
    <w:p w:rsidR="00000000" w:rsidRDefault="00FC2E8B">
      <w:pPr>
        <w:jc w:val="both"/>
        <w:rPr>
          <w:b/>
        </w:rPr>
      </w:pPr>
    </w:p>
    <w:p w:rsidR="00000000" w:rsidRDefault="00FC2E8B">
      <w:pPr>
        <w:ind w:left="708"/>
        <w:jc w:val="both"/>
      </w:pPr>
      <w:r>
        <w:rPr>
          <w:b/>
        </w:rPr>
        <w:t>Descriptor</w:t>
      </w:r>
      <w:r>
        <w:t xml:space="preserve">: </w:t>
      </w:r>
      <w:r>
        <w:rPr>
          <w:b/>
          <w:i/>
        </w:rPr>
        <w:t>Sumar sin llevadas.</w:t>
      </w:r>
    </w:p>
    <w:p w:rsidR="00000000" w:rsidRDefault="00FC2E8B">
      <w:pPr>
        <w:ind w:left="708"/>
        <w:jc w:val="both"/>
      </w:pPr>
    </w:p>
    <w:p w:rsidR="00000000" w:rsidRDefault="00FC2E8B">
      <w:pPr>
        <w:ind w:left="708"/>
        <w:jc w:val="both"/>
      </w:pPr>
      <w:r>
        <w:rPr>
          <w:b/>
        </w:rPr>
        <w:t>Instrucciones de aplicación</w:t>
      </w:r>
      <w:r>
        <w:t xml:space="preserve">: Aplicación </w:t>
      </w:r>
      <w:r>
        <w:t xml:space="preserve">colectiva. </w:t>
      </w:r>
    </w:p>
    <w:p w:rsidR="00000000" w:rsidRDefault="00FC2E8B">
      <w:pPr>
        <w:ind w:left="708"/>
        <w:jc w:val="both"/>
        <w:rPr>
          <w:b/>
        </w:rPr>
      </w:pPr>
    </w:p>
    <w:p w:rsidR="00000000" w:rsidRDefault="00FC2E8B">
      <w:pPr>
        <w:ind w:left="708"/>
        <w:jc w:val="both"/>
      </w:pPr>
      <w:r>
        <w:rPr>
          <w:b/>
        </w:rPr>
        <w:t>Evaluador</w:t>
      </w:r>
      <w:r>
        <w:t>: “Haced  las sumas”.</w:t>
      </w:r>
    </w:p>
    <w:p w:rsidR="00000000" w:rsidRDefault="00FC2E8B">
      <w:pPr>
        <w:ind w:left="708"/>
        <w:jc w:val="both"/>
      </w:pPr>
    </w:p>
    <w:p w:rsidR="00000000" w:rsidRDefault="00FC2E8B">
      <w:pPr>
        <w:ind w:left="708"/>
        <w:jc w:val="both"/>
      </w:pPr>
      <w:r>
        <w:rPr>
          <w:b/>
        </w:rPr>
        <w:t>Criterios de evaluación</w:t>
      </w:r>
      <w:r>
        <w:t xml:space="preserve">: Item superado con </w:t>
      </w:r>
      <w:r>
        <w:rPr>
          <w:b/>
          <w:sz w:val="26"/>
        </w:rPr>
        <w:t>tres</w:t>
      </w:r>
      <w:r>
        <w:rPr>
          <w:sz w:val="26"/>
        </w:rPr>
        <w:t xml:space="preserve"> </w:t>
      </w:r>
      <w:r>
        <w:t>o más sumas bien hechas.</w:t>
      </w:r>
    </w:p>
    <w:p w:rsidR="00000000" w:rsidRDefault="00FC2E8B">
      <w:pPr>
        <w:ind w:left="708"/>
        <w:jc w:val="both"/>
      </w:pPr>
    </w:p>
    <w:p w:rsidR="00000000" w:rsidRDefault="00FC2E8B">
      <w:pPr>
        <w:jc w:val="both"/>
        <w:rPr>
          <w:b/>
        </w:rPr>
      </w:pPr>
      <w:r>
        <w:rPr>
          <w:b/>
        </w:rPr>
        <w:t>Item nº 9:</w:t>
      </w:r>
    </w:p>
    <w:p w:rsidR="00000000" w:rsidRDefault="00FC2E8B">
      <w:pPr>
        <w:jc w:val="both"/>
        <w:rPr>
          <w:b/>
        </w:rPr>
      </w:pPr>
    </w:p>
    <w:p w:rsidR="00000000" w:rsidRDefault="00FC2E8B">
      <w:pPr>
        <w:ind w:left="708"/>
        <w:jc w:val="both"/>
      </w:pPr>
      <w:r>
        <w:rPr>
          <w:b/>
        </w:rPr>
        <w:t>Descriptor</w:t>
      </w:r>
      <w:r>
        <w:t xml:space="preserve">: </w:t>
      </w:r>
      <w:r>
        <w:rPr>
          <w:b/>
          <w:i/>
        </w:rPr>
        <w:t>Sumar con llevadas.</w:t>
      </w:r>
    </w:p>
    <w:p w:rsidR="00000000" w:rsidRDefault="00FC2E8B">
      <w:pPr>
        <w:ind w:left="708"/>
        <w:jc w:val="both"/>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pPr>
      <w:r>
        <w:t>Evaluador</w:t>
      </w:r>
      <w:proofErr w:type="gramStart"/>
      <w:r>
        <w:t>:  "</w:t>
      </w:r>
      <w:proofErr w:type="gramEnd"/>
      <w:r>
        <w:t xml:space="preserve">Haced las sumas prestando </w:t>
      </w:r>
      <w:r>
        <w:t>atención a las llevadas".</w:t>
      </w:r>
    </w:p>
    <w:p w:rsidR="00000000" w:rsidRDefault="00FC2E8B">
      <w:pPr>
        <w:ind w:left="708"/>
        <w:jc w:val="both"/>
      </w:pPr>
    </w:p>
    <w:p w:rsidR="00000000" w:rsidRDefault="00FC2E8B">
      <w:pPr>
        <w:ind w:left="708"/>
        <w:jc w:val="both"/>
      </w:pPr>
      <w:r>
        <w:rPr>
          <w:b/>
        </w:rPr>
        <w:t>Criterios de evaluación</w:t>
      </w:r>
      <w:r>
        <w:t xml:space="preserve">: Item superado con </w:t>
      </w:r>
      <w:r>
        <w:rPr>
          <w:b/>
        </w:rPr>
        <w:t>dos</w:t>
      </w:r>
      <w:r>
        <w:t xml:space="preserve"> o más sumas bien hechas.</w:t>
      </w:r>
    </w:p>
    <w:p w:rsidR="00000000" w:rsidRDefault="00FC2E8B">
      <w:pPr>
        <w:ind w:left="708"/>
        <w:jc w:val="both"/>
      </w:pPr>
    </w:p>
    <w:p w:rsidR="00000000" w:rsidRDefault="00FC2E8B">
      <w:pPr>
        <w:jc w:val="both"/>
        <w:rPr>
          <w:b/>
        </w:rPr>
      </w:pPr>
      <w:r>
        <w:rPr>
          <w:b/>
        </w:rPr>
        <w:t>Item nº 10:</w:t>
      </w:r>
    </w:p>
    <w:p w:rsidR="00000000" w:rsidRDefault="00FC2E8B">
      <w:pPr>
        <w:jc w:val="both"/>
        <w:rPr>
          <w:b/>
        </w:rPr>
      </w:pPr>
    </w:p>
    <w:p w:rsidR="00000000" w:rsidRDefault="00FC2E8B">
      <w:pPr>
        <w:ind w:left="708"/>
        <w:jc w:val="both"/>
      </w:pPr>
      <w:r>
        <w:rPr>
          <w:b/>
        </w:rPr>
        <w:t>Descriptor</w:t>
      </w:r>
      <w:r>
        <w:t xml:space="preserve">: </w:t>
      </w:r>
      <w:r>
        <w:rPr>
          <w:b/>
          <w:i/>
        </w:rPr>
        <w:t>Restar sin llevadas.</w:t>
      </w:r>
    </w:p>
    <w:p w:rsidR="00000000" w:rsidRDefault="00FC2E8B">
      <w:pPr>
        <w:ind w:left="708"/>
        <w:jc w:val="both"/>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pPr>
      <w:r>
        <w:rPr>
          <w:b/>
        </w:rPr>
        <w:t>Evaluador</w:t>
      </w:r>
      <w:proofErr w:type="gramStart"/>
      <w:r>
        <w:t>:  "</w:t>
      </w:r>
      <w:proofErr w:type="gramEnd"/>
      <w:r>
        <w:t>Haced las restas".</w:t>
      </w:r>
    </w:p>
    <w:p w:rsidR="00000000" w:rsidRDefault="00FC2E8B">
      <w:pPr>
        <w:ind w:left="708"/>
        <w:jc w:val="both"/>
      </w:pPr>
    </w:p>
    <w:p w:rsidR="00000000" w:rsidRDefault="00FC2E8B">
      <w:pPr>
        <w:ind w:left="708"/>
        <w:jc w:val="both"/>
      </w:pPr>
      <w:r>
        <w:rPr>
          <w:b/>
        </w:rPr>
        <w:t>Criterios de evaluación</w:t>
      </w:r>
      <w:r>
        <w:t xml:space="preserve">: Item superado con </w:t>
      </w:r>
      <w:r>
        <w:rPr>
          <w:b/>
        </w:rPr>
        <w:t>tres</w:t>
      </w:r>
      <w:r>
        <w:t xml:space="preserve"> o más restas bien hechas.</w:t>
      </w:r>
    </w:p>
    <w:p w:rsidR="00000000" w:rsidRDefault="00FC2E8B">
      <w:pPr>
        <w:ind w:left="708"/>
        <w:jc w:val="both"/>
      </w:pPr>
    </w:p>
    <w:p w:rsidR="00000000" w:rsidRDefault="00FC2E8B">
      <w:pPr>
        <w:jc w:val="both"/>
        <w:rPr>
          <w:b/>
        </w:rPr>
      </w:pPr>
      <w:r>
        <w:rPr>
          <w:b/>
        </w:rPr>
        <w:t>Item nº 11:</w:t>
      </w:r>
    </w:p>
    <w:p w:rsidR="00000000" w:rsidRDefault="00FC2E8B">
      <w:pPr>
        <w:jc w:val="both"/>
        <w:rPr>
          <w:b/>
        </w:rPr>
      </w:pPr>
    </w:p>
    <w:p w:rsidR="00000000" w:rsidRDefault="00FC2E8B">
      <w:pPr>
        <w:ind w:left="708"/>
        <w:jc w:val="both"/>
      </w:pPr>
      <w:r>
        <w:rPr>
          <w:b/>
        </w:rPr>
        <w:t>Descriptor</w:t>
      </w:r>
      <w:r>
        <w:t xml:space="preserve">: </w:t>
      </w:r>
      <w:r>
        <w:rPr>
          <w:b/>
          <w:i/>
        </w:rPr>
        <w:t>Restar con llevadas.</w:t>
      </w:r>
    </w:p>
    <w:p w:rsidR="00000000" w:rsidRDefault="00FC2E8B">
      <w:pPr>
        <w:ind w:left="708"/>
        <w:jc w:val="both"/>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pPr>
      <w:r>
        <w:rPr>
          <w:b/>
        </w:rPr>
        <w:t>Evaluador</w:t>
      </w:r>
      <w:r>
        <w:t>: "Haced las restas prestando atención a las llevadas".</w:t>
      </w:r>
    </w:p>
    <w:p w:rsidR="00000000" w:rsidRDefault="00FC2E8B">
      <w:pPr>
        <w:ind w:left="708"/>
        <w:jc w:val="both"/>
      </w:pPr>
    </w:p>
    <w:p w:rsidR="00000000" w:rsidRDefault="00FC2E8B">
      <w:pPr>
        <w:ind w:left="708"/>
        <w:jc w:val="both"/>
      </w:pPr>
      <w:r>
        <w:rPr>
          <w:b/>
        </w:rPr>
        <w:t>Criterios de evaluación</w:t>
      </w:r>
      <w:r>
        <w:t>: Item superado</w:t>
      </w:r>
      <w:r>
        <w:t xml:space="preserve"> con </w:t>
      </w:r>
      <w:r>
        <w:rPr>
          <w:b/>
        </w:rPr>
        <w:t>dos</w:t>
      </w:r>
      <w:r>
        <w:t xml:space="preserve">  o más restas bien hechas.</w:t>
      </w:r>
    </w:p>
    <w:p w:rsidR="00000000" w:rsidRDefault="00FC2E8B">
      <w:pPr>
        <w:ind w:left="708"/>
        <w:jc w:val="both"/>
      </w:pPr>
    </w:p>
    <w:p w:rsidR="00000000" w:rsidRDefault="00FC2E8B">
      <w:pPr>
        <w:jc w:val="both"/>
        <w:rPr>
          <w:b/>
        </w:rPr>
      </w:pPr>
      <w:r>
        <w:rPr>
          <w:b/>
        </w:rPr>
        <w:lastRenderedPageBreak/>
        <w:t>Item nº 12:</w:t>
      </w:r>
    </w:p>
    <w:p w:rsidR="00000000" w:rsidRDefault="00FC2E8B">
      <w:pPr>
        <w:jc w:val="both"/>
        <w:rPr>
          <w:b/>
        </w:rPr>
      </w:pPr>
    </w:p>
    <w:p w:rsidR="00000000" w:rsidRDefault="00FC2E8B">
      <w:pPr>
        <w:ind w:left="708"/>
        <w:jc w:val="both"/>
      </w:pPr>
      <w:r>
        <w:rPr>
          <w:b/>
        </w:rPr>
        <w:t>Descriptor</w:t>
      </w:r>
      <w:r>
        <w:t xml:space="preserve">: </w:t>
      </w:r>
      <w:r>
        <w:rPr>
          <w:b/>
          <w:i/>
        </w:rPr>
        <w:t>Colocar los elementos  de las  operaciones.</w:t>
      </w:r>
    </w:p>
    <w:p w:rsidR="00000000" w:rsidRDefault="00FC2E8B">
      <w:pPr>
        <w:ind w:left="708"/>
        <w:jc w:val="both"/>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pPr>
      <w:r>
        <w:rPr>
          <w:b/>
        </w:rPr>
        <w:t xml:space="preserve">Evaluador: </w:t>
      </w:r>
      <w:r>
        <w:t>"Colocad los números y hacer las operaciones".</w:t>
      </w:r>
    </w:p>
    <w:p w:rsidR="00000000" w:rsidRDefault="00FC2E8B">
      <w:pPr>
        <w:ind w:left="708"/>
        <w:jc w:val="both"/>
      </w:pPr>
    </w:p>
    <w:p w:rsidR="00000000" w:rsidRDefault="00FC2E8B">
      <w:pPr>
        <w:ind w:left="708"/>
        <w:jc w:val="both"/>
      </w:pPr>
      <w:r>
        <w:rPr>
          <w:b/>
        </w:rPr>
        <w:t>Criterios de evaluación</w:t>
      </w:r>
      <w:r>
        <w:t>: Item superad</w:t>
      </w:r>
      <w:r>
        <w:t xml:space="preserve">o </w:t>
      </w:r>
      <w:r>
        <w:rPr>
          <w:b/>
        </w:rPr>
        <w:t>cuatro</w:t>
      </w:r>
      <w:r>
        <w:t xml:space="preserve"> colocaciones correctas y </w:t>
      </w:r>
      <w:r>
        <w:rPr>
          <w:b/>
        </w:rPr>
        <w:t>tres</w:t>
      </w:r>
      <w:r>
        <w:t xml:space="preserve"> operaciones bien resueltas.</w:t>
      </w:r>
    </w:p>
    <w:p w:rsidR="00000000" w:rsidRDefault="00FC2E8B">
      <w:pPr>
        <w:ind w:left="708"/>
        <w:jc w:val="both"/>
      </w:pPr>
    </w:p>
    <w:p w:rsidR="00000000" w:rsidRDefault="00FC2E8B">
      <w:pPr>
        <w:jc w:val="both"/>
        <w:rPr>
          <w:b/>
        </w:rPr>
      </w:pPr>
      <w:r>
        <w:rPr>
          <w:b/>
        </w:rPr>
        <w:t>Item nº 13:</w:t>
      </w:r>
    </w:p>
    <w:p w:rsidR="00000000" w:rsidRDefault="00FC2E8B">
      <w:pPr>
        <w:jc w:val="both"/>
        <w:rPr>
          <w:b/>
        </w:rPr>
      </w:pPr>
    </w:p>
    <w:p w:rsidR="00000000" w:rsidRDefault="00FC2E8B">
      <w:pPr>
        <w:ind w:left="708"/>
        <w:jc w:val="both"/>
      </w:pPr>
      <w:r>
        <w:rPr>
          <w:b/>
        </w:rPr>
        <w:t>Descriptor</w:t>
      </w:r>
      <w:r>
        <w:t xml:space="preserve">: </w:t>
      </w:r>
      <w:r>
        <w:rPr>
          <w:b/>
          <w:i/>
        </w:rPr>
        <w:t>Identificar la multiplicación como suma de sumandos</w:t>
      </w:r>
      <w:r>
        <w:t>.</w:t>
      </w:r>
    </w:p>
    <w:p w:rsidR="00000000" w:rsidRDefault="00FC2E8B">
      <w:pPr>
        <w:ind w:left="708"/>
        <w:jc w:val="both"/>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pPr>
      <w:r>
        <w:rPr>
          <w:b/>
        </w:rPr>
        <w:t>Evaluador</w:t>
      </w:r>
      <w:r>
        <w:t xml:space="preserve">: "Fijaos en el ejemplo: la suma </w:t>
      </w:r>
      <w:r>
        <w:rPr>
          <w:b/>
        </w:rPr>
        <w:t xml:space="preserve">2 + 2 + 2 + 2 </w:t>
      </w:r>
      <w:r>
        <w:rPr>
          <w:b/>
        </w:rPr>
        <w:t>+ 2</w:t>
      </w:r>
      <w:r>
        <w:t xml:space="preserve"> está escrita en forma de multiplicación después de la flecha, </w:t>
      </w:r>
      <w:r>
        <w:rPr>
          <w:b/>
        </w:rPr>
        <w:t>5 x 2</w:t>
      </w:r>
      <w:r>
        <w:t xml:space="preserve">, porque en la suma </w:t>
      </w:r>
      <w:r>
        <w:rPr>
          <w:b/>
        </w:rPr>
        <w:t>vemos 5 veces el 2.</w:t>
      </w:r>
      <w:r>
        <w:t xml:space="preserve"> Escribid el resultado de este ejemplo y haced las demás operaciones".</w:t>
      </w:r>
    </w:p>
    <w:p w:rsidR="00000000" w:rsidRDefault="00FC2E8B">
      <w:pPr>
        <w:ind w:left="708"/>
        <w:jc w:val="both"/>
      </w:pPr>
    </w:p>
    <w:p w:rsidR="00000000" w:rsidRDefault="00FC2E8B">
      <w:pPr>
        <w:ind w:left="708"/>
        <w:jc w:val="both"/>
      </w:pPr>
      <w:r>
        <w:rPr>
          <w:b/>
        </w:rPr>
        <w:t>Criterios de evaluación</w:t>
      </w:r>
      <w:r>
        <w:t xml:space="preserve">: Item superado con </w:t>
      </w:r>
      <w:r>
        <w:rPr>
          <w:b/>
        </w:rPr>
        <w:t xml:space="preserve">tres sumas </w:t>
      </w:r>
      <w:r>
        <w:t>bien resueltas.</w:t>
      </w:r>
    </w:p>
    <w:p w:rsidR="00000000" w:rsidRDefault="00FC2E8B">
      <w:pPr>
        <w:ind w:left="708"/>
        <w:jc w:val="both"/>
        <w:rPr>
          <w:b/>
        </w:rPr>
      </w:pPr>
    </w:p>
    <w:p w:rsidR="00000000" w:rsidRDefault="00FC2E8B">
      <w:pPr>
        <w:jc w:val="both"/>
        <w:rPr>
          <w:b/>
        </w:rPr>
      </w:pPr>
      <w:r>
        <w:rPr>
          <w:b/>
        </w:rPr>
        <w:t>Ite</w:t>
      </w:r>
      <w:r>
        <w:rPr>
          <w:b/>
        </w:rPr>
        <w:t xml:space="preserve">m 14.- </w:t>
      </w:r>
    </w:p>
    <w:p w:rsidR="00000000" w:rsidRDefault="00FC2E8B">
      <w:pPr>
        <w:jc w:val="both"/>
        <w:rPr>
          <w:b/>
        </w:rPr>
      </w:pPr>
    </w:p>
    <w:p w:rsidR="00000000" w:rsidRDefault="00FC2E8B">
      <w:pPr>
        <w:ind w:left="708"/>
        <w:jc w:val="both"/>
        <w:rPr>
          <w:b/>
        </w:rPr>
      </w:pPr>
      <w:r>
        <w:rPr>
          <w:b/>
        </w:rPr>
        <w:t xml:space="preserve">Descriptor: </w:t>
      </w:r>
      <w:r>
        <w:rPr>
          <w:b/>
          <w:i/>
        </w:rPr>
        <w:t>Representar  el doble y mitad.</w:t>
      </w:r>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rPr>
          <w:b/>
        </w:rPr>
      </w:pPr>
      <w:r>
        <w:rPr>
          <w:b/>
        </w:rPr>
        <w:t>Evaluador</w:t>
      </w:r>
      <w:r>
        <w:t>: "Dibujad a continuación de las flechas el doble de círculos y la mitad de rombos".</w:t>
      </w:r>
    </w:p>
    <w:p w:rsidR="00000000" w:rsidRDefault="00FC2E8B">
      <w:pPr>
        <w:ind w:left="708"/>
        <w:jc w:val="both"/>
        <w:rPr>
          <w:b/>
        </w:rPr>
      </w:pPr>
    </w:p>
    <w:p w:rsidR="00000000" w:rsidRDefault="00FC2E8B">
      <w:pPr>
        <w:ind w:left="708"/>
        <w:jc w:val="both"/>
      </w:pPr>
      <w:r>
        <w:rPr>
          <w:b/>
        </w:rPr>
        <w:t>Criterios de evaluación:</w:t>
      </w:r>
      <w:r>
        <w:t xml:space="preserve"> Item superado con </w:t>
      </w:r>
      <w:r>
        <w:rPr>
          <w:b/>
        </w:rPr>
        <w:t>ningún</w:t>
      </w:r>
      <w:r>
        <w:t xml:space="preserve"> error</w:t>
      </w:r>
      <w:r>
        <w:t>.</w:t>
      </w:r>
    </w:p>
    <w:p w:rsidR="00000000" w:rsidRDefault="00FC2E8B">
      <w:pPr>
        <w:ind w:left="708"/>
        <w:jc w:val="both"/>
        <w:rPr>
          <w:b/>
        </w:rPr>
      </w:pPr>
    </w:p>
    <w:p w:rsidR="00000000" w:rsidRDefault="00FC2E8B">
      <w:pPr>
        <w:pStyle w:val="Ttulo9"/>
      </w:pPr>
      <w:r>
        <w:t xml:space="preserve">Item 15.- </w:t>
      </w:r>
    </w:p>
    <w:p w:rsidR="00000000" w:rsidRDefault="00FC2E8B">
      <w:pPr>
        <w:jc w:val="both"/>
        <w:rPr>
          <w:b/>
        </w:rPr>
      </w:pPr>
    </w:p>
    <w:p w:rsidR="00000000" w:rsidRDefault="00FC2E8B">
      <w:pPr>
        <w:ind w:left="708"/>
        <w:jc w:val="both"/>
        <w:rPr>
          <w:b/>
        </w:rPr>
      </w:pPr>
      <w:r>
        <w:rPr>
          <w:b/>
        </w:rPr>
        <w:t xml:space="preserve">Descriptor: </w:t>
      </w:r>
      <w:r>
        <w:rPr>
          <w:b/>
          <w:i/>
        </w:rPr>
        <w:t>Resolver el problema.</w:t>
      </w:r>
    </w:p>
    <w:p w:rsidR="00000000" w:rsidRDefault="00FC2E8B">
      <w:pPr>
        <w:ind w:left="708"/>
        <w:jc w:val="both"/>
        <w:rPr>
          <w:b/>
        </w:rPr>
      </w:pPr>
    </w:p>
    <w:p w:rsidR="00000000" w:rsidRDefault="00FC2E8B">
      <w:pPr>
        <w:ind w:left="708"/>
        <w:jc w:val="both"/>
      </w:pPr>
      <w:r>
        <w:rPr>
          <w:b/>
        </w:rPr>
        <w:t>Instrucciones de aplicación</w:t>
      </w:r>
      <w:proofErr w:type="gramStart"/>
      <w:r>
        <w:rPr>
          <w:b/>
        </w:rPr>
        <w:t>:</w:t>
      </w:r>
      <w:r>
        <w:t>.</w:t>
      </w:r>
      <w:proofErr w:type="gramEnd"/>
      <w:r>
        <w:t xml:space="preserve"> Aplicación colectiva. </w:t>
      </w:r>
    </w:p>
    <w:p w:rsidR="00000000" w:rsidRDefault="00FC2E8B">
      <w:pPr>
        <w:ind w:left="708"/>
        <w:jc w:val="both"/>
        <w:rPr>
          <w:b/>
        </w:rPr>
      </w:pPr>
    </w:p>
    <w:p w:rsidR="00000000" w:rsidRDefault="00FC2E8B">
      <w:pPr>
        <w:ind w:left="708"/>
        <w:jc w:val="both"/>
        <w:rPr>
          <w:b/>
        </w:rPr>
      </w:pPr>
      <w:r>
        <w:rPr>
          <w:b/>
        </w:rPr>
        <w:t>Evaluador</w:t>
      </w:r>
      <w:r>
        <w:t>: Mirad los dibujos. Fijaos en los precios y resolved el problema".</w:t>
      </w:r>
    </w:p>
    <w:p w:rsidR="00000000" w:rsidRDefault="00FC2E8B">
      <w:pPr>
        <w:ind w:left="708"/>
        <w:jc w:val="both"/>
        <w:rPr>
          <w:b/>
        </w:rPr>
      </w:pPr>
    </w:p>
    <w:p w:rsidR="00000000" w:rsidRDefault="00FC2E8B">
      <w:pPr>
        <w:ind w:left="708"/>
        <w:jc w:val="both"/>
      </w:pPr>
      <w:r>
        <w:rPr>
          <w:b/>
        </w:rPr>
        <w:t>Criterios de evaluación:</w:t>
      </w:r>
      <w:r>
        <w:t xml:space="preserve"> Item superado con </w:t>
      </w:r>
      <w:r>
        <w:rPr>
          <w:b/>
        </w:rPr>
        <w:t>ningún</w:t>
      </w:r>
      <w:r>
        <w:t xml:space="preserve"> error.</w:t>
      </w:r>
    </w:p>
    <w:p w:rsidR="00000000" w:rsidRDefault="00FC2E8B">
      <w:pPr>
        <w:jc w:val="both"/>
        <w:rPr>
          <w:b/>
        </w:rPr>
      </w:pPr>
    </w:p>
    <w:p w:rsidR="00000000" w:rsidRDefault="00FC2E8B">
      <w:pPr>
        <w:jc w:val="both"/>
        <w:rPr>
          <w:b/>
        </w:rPr>
      </w:pPr>
      <w:r>
        <w:rPr>
          <w:b/>
        </w:rPr>
        <w:t xml:space="preserve">Item 16.- </w:t>
      </w:r>
    </w:p>
    <w:p w:rsidR="00000000" w:rsidRDefault="00FC2E8B">
      <w:pPr>
        <w:jc w:val="both"/>
        <w:rPr>
          <w:b/>
        </w:rPr>
      </w:pPr>
    </w:p>
    <w:p w:rsidR="00000000" w:rsidRDefault="00FC2E8B">
      <w:pPr>
        <w:ind w:left="708"/>
        <w:jc w:val="both"/>
        <w:rPr>
          <w:b/>
        </w:rPr>
      </w:pPr>
      <w:r>
        <w:rPr>
          <w:b/>
        </w:rPr>
        <w:t>Desc</w:t>
      </w:r>
      <w:r>
        <w:rPr>
          <w:b/>
        </w:rPr>
        <w:t xml:space="preserve">riptor: </w:t>
      </w:r>
      <w:r>
        <w:rPr>
          <w:b/>
          <w:i/>
        </w:rPr>
        <w:t>Resolver el problema de  suma.</w:t>
      </w:r>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pStyle w:val="Sangra2detindependiente"/>
        <w:rPr>
          <w:b/>
        </w:rPr>
      </w:pPr>
      <w:r>
        <w:rPr>
          <w:b/>
        </w:rPr>
        <w:lastRenderedPageBreak/>
        <w:t>Evaluador</w:t>
      </w:r>
      <w:r>
        <w:t xml:space="preserve"> "Contestad a la pregunta planteando el problema y haciendo las operaciones necesarias para hallar la solución".</w:t>
      </w:r>
    </w:p>
    <w:p w:rsidR="00000000" w:rsidRDefault="00FC2E8B">
      <w:pPr>
        <w:ind w:left="708"/>
        <w:jc w:val="both"/>
        <w:rPr>
          <w:b/>
        </w:rPr>
      </w:pPr>
    </w:p>
    <w:p w:rsidR="00000000" w:rsidRDefault="00FC2E8B">
      <w:pPr>
        <w:ind w:left="708"/>
        <w:jc w:val="both"/>
        <w:rPr>
          <w:b/>
        </w:rPr>
      </w:pPr>
      <w:r>
        <w:rPr>
          <w:b/>
        </w:rPr>
        <w:t>Criterios de evaluación:</w:t>
      </w:r>
      <w:r>
        <w:t xml:space="preserve"> Item superado c</w:t>
      </w:r>
      <w:r>
        <w:t xml:space="preserve">on el problema </w:t>
      </w:r>
      <w:r>
        <w:rPr>
          <w:b/>
        </w:rPr>
        <w:t>bien planteado como suma.</w:t>
      </w:r>
    </w:p>
    <w:p w:rsidR="00000000" w:rsidRDefault="00FC2E8B">
      <w:pPr>
        <w:ind w:left="708"/>
        <w:jc w:val="both"/>
        <w:rPr>
          <w:b/>
        </w:rPr>
      </w:pPr>
    </w:p>
    <w:p w:rsidR="00000000" w:rsidRDefault="00FC2E8B">
      <w:pPr>
        <w:jc w:val="both"/>
        <w:rPr>
          <w:b/>
        </w:rPr>
      </w:pPr>
      <w:r>
        <w:rPr>
          <w:b/>
        </w:rPr>
        <w:t xml:space="preserve">Item 17.- </w:t>
      </w:r>
    </w:p>
    <w:p w:rsidR="00000000" w:rsidRDefault="00FC2E8B">
      <w:pPr>
        <w:jc w:val="both"/>
        <w:rPr>
          <w:b/>
        </w:rPr>
      </w:pPr>
    </w:p>
    <w:p w:rsidR="00000000" w:rsidRDefault="00FC2E8B">
      <w:pPr>
        <w:ind w:left="708"/>
        <w:jc w:val="both"/>
        <w:rPr>
          <w:b/>
        </w:rPr>
      </w:pPr>
      <w:r>
        <w:rPr>
          <w:b/>
        </w:rPr>
        <w:t xml:space="preserve">Descriptor: </w:t>
      </w:r>
      <w:r>
        <w:rPr>
          <w:b/>
          <w:i/>
        </w:rPr>
        <w:t>Resolver el  problema de resta.</w:t>
      </w:r>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rPr>
          <w:b/>
        </w:rPr>
      </w:pPr>
      <w:proofErr w:type="gramStart"/>
      <w:r>
        <w:rPr>
          <w:b/>
        </w:rPr>
        <w:t>Evaluador</w:t>
      </w:r>
      <w:r>
        <w:t xml:space="preserve"> :“</w:t>
      </w:r>
      <w:proofErr w:type="gramEnd"/>
      <w:r>
        <w:t>Leed el problema, planteadlo y resolvedlo”</w:t>
      </w:r>
    </w:p>
    <w:p w:rsidR="00000000" w:rsidRDefault="00FC2E8B">
      <w:pPr>
        <w:ind w:left="708"/>
        <w:jc w:val="both"/>
        <w:rPr>
          <w:b/>
        </w:rPr>
      </w:pPr>
    </w:p>
    <w:p w:rsidR="00000000" w:rsidRDefault="00FC2E8B">
      <w:pPr>
        <w:ind w:left="708"/>
        <w:jc w:val="both"/>
        <w:rPr>
          <w:b/>
        </w:rPr>
      </w:pPr>
      <w:r>
        <w:rPr>
          <w:b/>
        </w:rPr>
        <w:t>Criterios de evaluación:</w:t>
      </w:r>
      <w:r>
        <w:t xml:space="preserve"> Item superado con el pr</w:t>
      </w:r>
      <w:r>
        <w:t xml:space="preserve">oblema </w:t>
      </w:r>
      <w:r>
        <w:rPr>
          <w:b/>
        </w:rPr>
        <w:t>bien planteado como resta.</w:t>
      </w:r>
    </w:p>
    <w:p w:rsidR="00000000" w:rsidRDefault="00FC2E8B">
      <w:pPr>
        <w:ind w:left="708"/>
        <w:jc w:val="both"/>
        <w:rPr>
          <w:b/>
        </w:rPr>
      </w:pPr>
    </w:p>
    <w:p w:rsidR="00000000" w:rsidRDefault="00FC2E8B">
      <w:pPr>
        <w:jc w:val="both"/>
        <w:rPr>
          <w:b/>
        </w:rPr>
      </w:pPr>
      <w:r>
        <w:rPr>
          <w:b/>
        </w:rPr>
        <w:t xml:space="preserve">Item 18.- </w:t>
      </w:r>
    </w:p>
    <w:p w:rsidR="00000000" w:rsidRDefault="00FC2E8B">
      <w:pPr>
        <w:jc w:val="both"/>
        <w:rPr>
          <w:b/>
        </w:rPr>
      </w:pPr>
    </w:p>
    <w:p w:rsidR="00000000" w:rsidRDefault="00FC2E8B">
      <w:pPr>
        <w:ind w:left="708"/>
        <w:jc w:val="both"/>
        <w:rPr>
          <w:b/>
        </w:rPr>
      </w:pPr>
      <w:r>
        <w:rPr>
          <w:b/>
        </w:rPr>
        <w:t xml:space="preserve">Descriptor: </w:t>
      </w:r>
      <w:r>
        <w:rPr>
          <w:b/>
          <w:i/>
        </w:rPr>
        <w:t>Resolver  operaciones de cálculo mental.</w:t>
      </w:r>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rPr>
          <w:b/>
        </w:rPr>
      </w:pPr>
      <w:r>
        <w:rPr>
          <w:b/>
        </w:rPr>
        <w:t>Evaluador</w:t>
      </w:r>
      <w:r>
        <w:t>: Resolved las operaciones planteadas mentalmente sin utilizar ningún papel para hacer las op</w:t>
      </w:r>
      <w:r>
        <w:t>eraciones”.</w:t>
      </w:r>
    </w:p>
    <w:p w:rsidR="00000000" w:rsidRDefault="00FC2E8B">
      <w:pPr>
        <w:ind w:left="708"/>
        <w:jc w:val="both"/>
        <w:rPr>
          <w:b/>
        </w:rPr>
      </w:pPr>
    </w:p>
    <w:p w:rsidR="00000000" w:rsidRDefault="00FC2E8B">
      <w:pPr>
        <w:ind w:left="708"/>
        <w:jc w:val="both"/>
      </w:pPr>
      <w:r>
        <w:rPr>
          <w:b/>
        </w:rPr>
        <w:t>Criterios de evaluación:</w:t>
      </w:r>
      <w:r>
        <w:t xml:space="preserve"> Item superado con </w:t>
      </w:r>
      <w:r>
        <w:rPr>
          <w:b/>
        </w:rPr>
        <w:t>cinco</w:t>
      </w:r>
      <w:r>
        <w:t xml:space="preserve"> o más aciertos.</w:t>
      </w:r>
    </w:p>
    <w:p w:rsidR="00000000" w:rsidRDefault="00FC2E8B">
      <w:pPr>
        <w:ind w:left="708"/>
        <w:jc w:val="both"/>
        <w:rPr>
          <w:b/>
        </w:rPr>
      </w:pPr>
    </w:p>
    <w:p w:rsidR="00000000" w:rsidRDefault="00FC2E8B">
      <w:pPr>
        <w:jc w:val="both"/>
        <w:rPr>
          <w:b/>
        </w:rPr>
      </w:pPr>
      <w:r>
        <w:rPr>
          <w:b/>
        </w:rPr>
        <w:t xml:space="preserve">Item 19.- </w:t>
      </w:r>
    </w:p>
    <w:p w:rsidR="00000000" w:rsidRDefault="00FC2E8B">
      <w:pPr>
        <w:jc w:val="both"/>
        <w:rPr>
          <w:b/>
        </w:rPr>
      </w:pPr>
    </w:p>
    <w:p w:rsidR="00000000" w:rsidRDefault="00FC2E8B">
      <w:pPr>
        <w:ind w:left="708"/>
        <w:jc w:val="both"/>
        <w:rPr>
          <w:b/>
        </w:rPr>
      </w:pPr>
      <w:r>
        <w:rPr>
          <w:b/>
        </w:rPr>
        <w:t xml:space="preserve">Descriptor: </w:t>
      </w:r>
      <w:r>
        <w:rPr>
          <w:b/>
          <w:i/>
        </w:rPr>
        <w:t>Identificar medidas de longitud, capacidad y masa.</w:t>
      </w:r>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pStyle w:val="Sangra2detindependiente"/>
      </w:pPr>
      <w:r>
        <w:rPr>
          <w:b/>
        </w:rPr>
        <w:t>Evaluador</w:t>
      </w:r>
      <w:r>
        <w:t>: "Haced lo que se os pide en los dos e</w:t>
      </w:r>
      <w:r>
        <w:t>jercicios.</w:t>
      </w:r>
    </w:p>
    <w:p w:rsidR="00000000" w:rsidRDefault="00FC2E8B">
      <w:pPr>
        <w:ind w:left="708"/>
        <w:jc w:val="both"/>
      </w:pPr>
    </w:p>
    <w:p w:rsidR="00000000" w:rsidRDefault="00FC2E8B">
      <w:pPr>
        <w:ind w:left="708"/>
        <w:jc w:val="both"/>
      </w:pPr>
      <w:r>
        <w:rPr>
          <w:b/>
        </w:rPr>
        <w:t>Criterios de evaluación:</w:t>
      </w:r>
      <w:r>
        <w:t xml:space="preserve"> Item superado con </w:t>
      </w:r>
      <w:r>
        <w:rPr>
          <w:b/>
        </w:rPr>
        <w:t>tres</w:t>
      </w:r>
      <w:r>
        <w:t xml:space="preserve">  o más aciertos en el primer ejercicio y </w:t>
      </w:r>
      <w:r>
        <w:rPr>
          <w:b/>
        </w:rPr>
        <w:t>tres</w:t>
      </w:r>
      <w:r>
        <w:t xml:space="preserve"> o más aciertos en el segundo.</w:t>
      </w:r>
    </w:p>
    <w:p w:rsidR="00000000" w:rsidRDefault="00FC2E8B">
      <w:pPr>
        <w:ind w:left="708"/>
        <w:jc w:val="both"/>
        <w:rPr>
          <w:b/>
        </w:rPr>
      </w:pPr>
    </w:p>
    <w:p w:rsidR="00000000" w:rsidRDefault="00FC2E8B">
      <w:pPr>
        <w:jc w:val="both"/>
        <w:rPr>
          <w:b/>
        </w:rPr>
      </w:pPr>
      <w:r>
        <w:rPr>
          <w:b/>
        </w:rPr>
        <w:t xml:space="preserve">Item 20.- </w:t>
      </w:r>
    </w:p>
    <w:p w:rsidR="00000000" w:rsidRDefault="00FC2E8B">
      <w:pPr>
        <w:jc w:val="both"/>
        <w:rPr>
          <w:b/>
        </w:rPr>
      </w:pPr>
    </w:p>
    <w:p w:rsidR="00000000" w:rsidRDefault="00FC2E8B">
      <w:pPr>
        <w:ind w:left="708"/>
        <w:jc w:val="both"/>
        <w:rPr>
          <w:b/>
        </w:rPr>
      </w:pPr>
      <w:r>
        <w:rPr>
          <w:b/>
        </w:rPr>
        <w:t xml:space="preserve">Descriptor: </w:t>
      </w:r>
      <w:r>
        <w:rPr>
          <w:b/>
          <w:i/>
        </w:rPr>
        <w:t>Identificar medidas de tiempo.</w:t>
      </w:r>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pPr>
      <w:r>
        <w:rPr>
          <w:b/>
        </w:rPr>
        <w:t>Evaluador</w:t>
      </w:r>
      <w:r>
        <w:t>:</w:t>
      </w:r>
      <w:r>
        <w:t xml:space="preserve"> “Contestad a las dos preguntas sobre </w:t>
      </w:r>
      <w:r>
        <w:rPr>
          <w:b/>
        </w:rPr>
        <w:t>meses</w:t>
      </w:r>
      <w:r>
        <w:t xml:space="preserve"> del año y </w:t>
      </w:r>
      <w:r>
        <w:rPr>
          <w:b/>
        </w:rPr>
        <w:t>días</w:t>
      </w:r>
      <w:r>
        <w:t xml:space="preserve"> de la semana, </w:t>
      </w:r>
      <w:r>
        <w:rPr>
          <w:b/>
        </w:rPr>
        <w:t>ordenados</w:t>
      </w:r>
      <w:r>
        <w:t xml:space="preserve">, y completad los ejercicios sobre fechas y horas". </w:t>
      </w:r>
    </w:p>
    <w:p w:rsidR="00000000" w:rsidRDefault="00FC2E8B">
      <w:pPr>
        <w:ind w:left="708"/>
        <w:jc w:val="both"/>
      </w:pPr>
    </w:p>
    <w:p w:rsidR="00000000" w:rsidRDefault="00FC2E8B">
      <w:pPr>
        <w:pStyle w:val="Sangra2detindependiente"/>
        <w:rPr>
          <w:b/>
        </w:rPr>
      </w:pPr>
      <w:r>
        <w:t>"Haced lo que dicen los ejercicios siguientes".</w:t>
      </w:r>
    </w:p>
    <w:p w:rsidR="00000000" w:rsidRDefault="00FC2E8B">
      <w:pPr>
        <w:ind w:left="708"/>
        <w:jc w:val="both"/>
        <w:rPr>
          <w:b/>
        </w:rPr>
      </w:pPr>
    </w:p>
    <w:p w:rsidR="00000000" w:rsidRDefault="00FC2E8B">
      <w:pPr>
        <w:ind w:left="708"/>
        <w:jc w:val="both"/>
      </w:pPr>
      <w:r>
        <w:rPr>
          <w:b/>
        </w:rPr>
        <w:lastRenderedPageBreak/>
        <w:t>Criterios de evaluación:</w:t>
      </w:r>
      <w:r>
        <w:t xml:space="preserve"> Item superado con dieciséis o más aciertos ent</w:t>
      </w:r>
      <w:r>
        <w:t xml:space="preserve">re los meses del año y días de la semana </w:t>
      </w:r>
      <w:proofErr w:type="gramStart"/>
      <w:r>
        <w:t>( se</w:t>
      </w:r>
      <w:proofErr w:type="gramEnd"/>
      <w:r>
        <w:t xml:space="preserve"> considera error el día o mes no contestado o en desorden) y </w:t>
      </w:r>
      <w:r>
        <w:rPr>
          <w:b/>
        </w:rPr>
        <w:t>tres</w:t>
      </w:r>
      <w:r>
        <w:t xml:space="preserve"> o más aciertos en el segundo ejercicio El tercer ejercicio sobre horas se considera superado con </w:t>
      </w:r>
      <w:r>
        <w:rPr>
          <w:b/>
        </w:rPr>
        <w:t>cuatro</w:t>
      </w:r>
      <w:r>
        <w:t xml:space="preserve"> o más aciertos.</w:t>
      </w:r>
    </w:p>
    <w:p w:rsidR="00000000" w:rsidRDefault="00FC2E8B">
      <w:pPr>
        <w:ind w:left="708"/>
        <w:jc w:val="both"/>
      </w:pPr>
    </w:p>
    <w:p w:rsidR="00000000" w:rsidRDefault="00FC2E8B">
      <w:pPr>
        <w:pStyle w:val="Ttulo9"/>
      </w:pPr>
      <w:r>
        <w:t xml:space="preserve">Item 21.- </w:t>
      </w:r>
    </w:p>
    <w:p w:rsidR="00000000" w:rsidRDefault="00FC2E8B">
      <w:pPr>
        <w:jc w:val="both"/>
        <w:rPr>
          <w:b/>
        </w:rPr>
      </w:pPr>
    </w:p>
    <w:p w:rsidR="00000000" w:rsidRDefault="00FC2E8B">
      <w:pPr>
        <w:ind w:left="708"/>
        <w:jc w:val="both"/>
        <w:rPr>
          <w:b/>
        </w:rPr>
      </w:pPr>
      <w:r>
        <w:rPr>
          <w:b/>
        </w:rPr>
        <w:t xml:space="preserve">Descriptor: </w:t>
      </w:r>
      <w:r>
        <w:rPr>
          <w:b/>
          <w:i/>
        </w:rPr>
        <w:t>Identificar billetes y monedas del sistema monetario.</w:t>
      </w:r>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pPr>
      <w:r>
        <w:rPr>
          <w:b/>
        </w:rPr>
        <w:t>Evaluador</w:t>
      </w:r>
      <w:r>
        <w:t>: “Identificad las monedas y billetes de nuestro sistema monetario del euro.</w:t>
      </w:r>
    </w:p>
    <w:p w:rsidR="00000000" w:rsidRDefault="00FC2E8B">
      <w:pPr>
        <w:ind w:left="708"/>
        <w:jc w:val="both"/>
        <w:rPr>
          <w:b/>
        </w:rPr>
      </w:pPr>
    </w:p>
    <w:p w:rsidR="00000000" w:rsidRDefault="00FC2E8B">
      <w:pPr>
        <w:ind w:left="708"/>
        <w:jc w:val="both"/>
        <w:rPr>
          <w:b/>
        </w:rPr>
      </w:pPr>
      <w:r>
        <w:rPr>
          <w:b/>
        </w:rPr>
        <w:t>Evaluador</w:t>
      </w:r>
      <w:r>
        <w:t>: "En el tercer ejercicio vamos a fijarnos bien en e</w:t>
      </w:r>
      <w:r>
        <w:t xml:space="preserve">l ejemplo para ver qué monedas hay que pagar en la compra de estos juguetes: El </w:t>
      </w:r>
      <w:r>
        <w:rPr>
          <w:b/>
        </w:rPr>
        <w:t>coche</w:t>
      </w:r>
      <w:r>
        <w:t xml:space="preserve"> cuesta </w:t>
      </w:r>
      <w:r>
        <w:rPr>
          <w:b/>
        </w:rPr>
        <w:t>27 euros</w:t>
      </w:r>
      <w:r>
        <w:t xml:space="preserve"> y para comprarlo necesitamos </w:t>
      </w:r>
      <w:r>
        <w:rPr>
          <w:b/>
        </w:rPr>
        <w:t>1 billete de 20 euros, 1 billete de 5 euros y  1 moneda de 2 euros</w:t>
      </w:r>
      <w:r>
        <w:t xml:space="preserve"> que se han señalado en la casilla correspondiente. Señala </w:t>
      </w:r>
      <w:r>
        <w:t>tú en cada casilla las monedas que se necesitan para comprar los demás juguetes".</w:t>
      </w:r>
    </w:p>
    <w:p w:rsidR="00000000" w:rsidRDefault="00FC2E8B">
      <w:pPr>
        <w:ind w:left="708"/>
        <w:jc w:val="both"/>
        <w:rPr>
          <w:b/>
        </w:rPr>
      </w:pPr>
    </w:p>
    <w:p w:rsidR="00000000" w:rsidRDefault="00FC2E8B">
      <w:pPr>
        <w:ind w:left="708"/>
        <w:jc w:val="both"/>
      </w:pPr>
      <w:r>
        <w:rPr>
          <w:b/>
        </w:rPr>
        <w:t>Criterios de evaluación:</w:t>
      </w:r>
      <w:r>
        <w:t xml:space="preserve"> Item superado con </w:t>
      </w:r>
      <w:r>
        <w:rPr>
          <w:b/>
        </w:rPr>
        <w:t>ningún</w:t>
      </w:r>
      <w:r>
        <w:t xml:space="preserve"> error de identificación de monedas y billete  y </w:t>
      </w:r>
      <w:r>
        <w:rPr>
          <w:b/>
        </w:rPr>
        <w:t>dos</w:t>
      </w:r>
      <w:r>
        <w:t xml:space="preserve"> o más aciertos  en ajustar los precios de los juguetes.</w:t>
      </w:r>
    </w:p>
    <w:p w:rsidR="00000000" w:rsidRDefault="00FC2E8B">
      <w:pPr>
        <w:ind w:left="708"/>
        <w:jc w:val="both"/>
        <w:rPr>
          <w:b/>
        </w:rPr>
      </w:pPr>
    </w:p>
    <w:p w:rsidR="00000000" w:rsidRDefault="00FC2E8B">
      <w:pPr>
        <w:jc w:val="both"/>
        <w:rPr>
          <w:b/>
        </w:rPr>
      </w:pPr>
      <w:r>
        <w:rPr>
          <w:b/>
        </w:rPr>
        <w:t xml:space="preserve">Item 22.- </w:t>
      </w:r>
    </w:p>
    <w:p w:rsidR="00000000" w:rsidRDefault="00FC2E8B">
      <w:pPr>
        <w:jc w:val="both"/>
        <w:rPr>
          <w:b/>
        </w:rPr>
      </w:pPr>
    </w:p>
    <w:p w:rsidR="00000000" w:rsidRDefault="00FC2E8B">
      <w:pPr>
        <w:ind w:left="708"/>
        <w:jc w:val="both"/>
        <w:rPr>
          <w:b/>
        </w:rPr>
      </w:pPr>
      <w:r>
        <w:rPr>
          <w:b/>
        </w:rPr>
        <w:t>De</w:t>
      </w:r>
      <w:r>
        <w:rPr>
          <w:b/>
        </w:rPr>
        <w:t xml:space="preserve">scriptor: </w:t>
      </w:r>
      <w:r>
        <w:rPr>
          <w:b/>
          <w:i/>
        </w:rPr>
        <w:t>Identificar y clasificar figuras planas.</w:t>
      </w:r>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rPr>
          <w:b/>
        </w:rPr>
      </w:pPr>
      <w:r>
        <w:rPr>
          <w:b/>
        </w:rPr>
        <w:t>Evaluador</w:t>
      </w:r>
      <w:r>
        <w:t>: “Colocad el nombre debajo de cada figura”.</w:t>
      </w:r>
    </w:p>
    <w:p w:rsidR="00000000" w:rsidRDefault="00FC2E8B">
      <w:pPr>
        <w:ind w:left="708"/>
        <w:jc w:val="both"/>
        <w:rPr>
          <w:b/>
        </w:rPr>
      </w:pPr>
    </w:p>
    <w:p w:rsidR="00000000" w:rsidRDefault="00FC2E8B">
      <w:pPr>
        <w:ind w:left="708"/>
        <w:jc w:val="both"/>
      </w:pPr>
      <w:r>
        <w:rPr>
          <w:b/>
        </w:rPr>
        <w:t>Criterios de evaluación:</w:t>
      </w:r>
      <w:r>
        <w:t xml:space="preserve"> Item superado con ningún error.</w:t>
      </w:r>
    </w:p>
    <w:p w:rsidR="00000000" w:rsidRDefault="00FC2E8B">
      <w:pPr>
        <w:ind w:left="708"/>
        <w:jc w:val="both"/>
      </w:pPr>
    </w:p>
    <w:p w:rsidR="00000000" w:rsidRDefault="00FC2E8B">
      <w:pPr>
        <w:jc w:val="both"/>
        <w:rPr>
          <w:b/>
        </w:rPr>
      </w:pPr>
      <w:r>
        <w:rPr>
          <w:b/>
        </w:rPr>
        <w:t xml:space="preserve">Item 23.- </w:t>
      </w:r>
    </w:p>
    <w:p w:rsidR="00000000" w:rsidRDefault="00FC2E8B">
      <w:pPr>
        <w:jc w:val="both"/>
        <w:rPr>
          <w:b/>
        </w:rPr>
      </w:pPr>
    </w:p>
    <w:p w:rsidR="00000000" w:rsidRDefault="00FC2E8B">
      <w:pPr>
        <w:ind w:left="708"/>
        <w:jc w:val="both"/>
        <w:rPr>
          <w:b/>
        </w:rPr>
      </w:pPr>
      <w:r>
        <w:rPr>
          <w:b/>
        </w:rPr>
        <w:t xml:space="preserve">Descriptor: </w:t>
      </w:r>
      <w:r>
        <w:rPr>
          <w:b/>
          <w:i/>
        </w:rPr>
        <w:t>Interpretar re</w:t>
      </w:r>
      <w:r>
        <w:rPr>
          <w:b/>
          <w:i/>
        </w:rPr>
        <w:t>ferencias de orientación espacial.</w:t>
      </w:r>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rPr>
          <w:b/>
        </w:rPr>
      </w:pPr>
      <w:r>
        <w:rPr>
          <w:b/>
        </w:rPr>
        <w:t>Evaluador</w:t>
      </w:r>
      <w:r>
        <w:t>: "Indicad el recorrido a seguir, desde la salida hasta la llegada".</w:t>
      </w:r>
    </w:p>
    <w:p w:rsidR="00000000" w:rsidRDefault="00FC2E8B">
      <w:pPr>
        <w:ind w:left="708"/>
        <w:jc w:val="both"/>
        <w:rPr>
          <w:b/>
        </w:rPr>
      </w:pPr>
    </w:p>
    <w:p w:rsidR="00000000" w:rsidRDefault="00FC2E8B">
      <w:pPr>
        <w:ind w:left="708"/>
        <w:jc w:val="both"/>
      </w:pPr>
      <w:r>
        <w:rPr>
          <w:b/>
        </w:rPr>
        <w:t>Criterios de evaluación:</w:t>
      </w:r>
      <w:r>
        <w:t xml:space="preserve"> Item superado si indica a </w:t>
      </w:r>
      <w:r>
        <w:rPr>
          <w:b/>
        </w:rPr>
        <w:t>dónde llega</w:t>
      </w:r>
      <w:r>
        <w:t xml:space="preserve"> el personaje de la salida</w:t>
      </w:r>
      <w:r>
        <w:t>, aunque cometa algunos errores al marcar el camino.</w:t>
      </w:r>
    </w:p>
    <w:p w:rsidR="00000000" w:rsidRDefault="00FC2E8B">
      <w:pPr>
        <w:jc w:val="both"/>
        <w:rPr>
          <w:b/>
        </w:rPr>
      </w:pPr>
    </w:p>
    <w:p w:rsidR="00000000" w:rsidRDefault="00FC2E8B">
      <w:pPr>
        <w:pStyle w:val="Ttulo9"/>
      </w:pPr>
      <w:r>
        <w:t xml:space="preserve">Item 24.- </w:t>
      </w:r>
    </w:p>
    <w:p w:rsidR="00000000" w:rsidRDefault="00FC2E8B">
      <w:pPr>
        <w:jc w:val="both"/>
        <w:rPr>
          <w:b/>
        </w:rPr>
      </w:pPr>
    </w:p>
    <w:p w:rsidR="00000000" w:rsidRDefault="00FC2E8B">
      <w:pPr>
        <w:ind w:left="708"/>
        <w:jc w:val="both"/>
        <w:rPr>
          <w:b/>
        </w:rPr>
      </w:pPr>
      <w:r>
        <w:rPr>
          <w:b/>
        </w:rPr>
        <w:t xml:space="preserve">Descriptor: </w:t>
      </w:r>
      <w:r>
        <w:rPr>
          <w:b/>
          <w:i/>
        </w:rPr>
        <w:t>Identificar y clasificar cuerpos geométricos</w:t>
      </w:r>
      <w:proofErr w:type="gramStart"/>
      <w:r>
        <w:rPr>
          <w:b/>
          <w:i/>
        </w:rPr>
        <w:t>..</w:t>
      </w:r>
      <w:proofErr w:type="gramEnd"/>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rPr>
          <w:b/>
        </w:rPr>
      </w:pPr>
      <w:r>
        <w:rPr>
          <w:b/>
        </w:rPr>
        <w:t>Evaluador</w:t>
      </w:r>
      <w:r>
        <w:t xml:space="preserve">: </w:t>
      </w:r>
      <w:proofErr w:type="gramStart"/>
      <w:r>
        <w:t>“ Colocad</w:t>
      </w:r>
      <w:proofErr w:type="gramEnd"/>
      <w:r>
        <w:t xml:space="preserve"> el nombre debajo de cada figura”.</w:t>
      </w:r>
    </w:p>
    <w:p w:rsidR="00000000" w:rsidRDefault="00FC2E8B">
      <w:pPr>
        <w:ind w:left="708"/>
        <w:jc w:val="both"/>
        <w:rPr>
          <w:b/>
        </w:rPr>
      </w:pPr>
    </w:p>
    <w:p w:rsidR="00000000" w:rsidRDefault="00FC2E8B">
      <w:pPr>
        <w:ind w:left="708"/>
        <w:jc w:val="both"/>
      </w:pPr>
      <w:r>
        <w:rPr>
          <w:b/>
        </w:rPr>
        <w:t>Criterios de evaluaci</w:t>
      </w:r>
      <w:r>
        <w:rPr>
          <w:b/>
        </w:rPr>
        <w:t>ón:</w:t>
      </w:r>
      <w:r>
        <w:t xml:space="preserve"> Item superado con </w:t>
      </w:r>
      <w:r>
        <w:rPr>
          <w:b/>
        </w:rPr>
        <w:t>ningún</w:t>
      </w:r>
      <w:r>
        <w:t xml:space="preserve"> error  en el primer ejercicio y </w:t>
      </w:r>
      <w:r>
        <w:rPr>
          <w:b/>
        </w:rPr>
        <w:t>un acierto</w:t>
      </w:r>
      <w:r>
        <w:t xml:space="preserve"> o más en el segundo.</w:t>
      </w:r>
    </w:p>
    <w:p w:rsidR="00000000" w:rsidRDefault="00FC2E8B">
      <w:pPr>
        <w:ind w:left="708"/>
        <w:jc w:val="both"/>
        <w:rPr>
          <w:b/>
        </w:rPr>
      </w:pPr>
    </w:p>
    <w:p w:rsidR="00000000" w:rsidRDefault="00FC2E8B">
      <w:pPr>
        <w:jc w:val="both"/>
        <w:rPr>
          <w:b/>
        </w:rPr>
      </w:pPr>
      <w:r>
        <w:rPr>
          <w:b/>
        </w:rPr>
        <w:t xml:space="preserve">Item 25.- </w:t>
      </w:r>
    </w:p>
    <w:p w:rsidR="00000000" w:rsidRDefault="00FC2E8B">
      <w:pPr>
        <w:jc w:val="both"/>
        <w:rPr>
          <w:b/>
        </w:rPr>
      </w:pPr>
    </w:p>
    <w:p w:rsidR="00000000" w:rsidRDefault="00FC2E8B">
      <w:pPr>
        <w:ind w:left="708"/>
        <w:jc w:val="both"/>
        <w:rPr>
          <w:b/>
        </w:rPr>
      </w:pPr>
      <w:r>
        <w:rPr>
          <w:b/>
        </w:rPr>
        <w:t>Descriptor:</w:t>
      </w:r>
      <w:r>
        <w:t xml:space="preserve"> </w:t>
      </w:r>
      <w:r>
        <w:rPr>
          <w:b/>
          <w:i/>
        </w:rPr>
        <w:t>Elaborar una tabla de registro.</w:t>
      </w:r>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rPr>
          <w:b/>
        </w:rPr>
      </w:pPr>
      <w:r>
        <w:t>E</w:t>
      </w:r>
      <w:r>
        <w:rPr>
          <w:b/>
        </w:rPr>
        <w:t>valuador</w:t>
      </w:r>
      <w:proofErr w:type="gramStart"/>
      <w:r>
        <w:rPr>
          <w:b/>
        </w:rPr>
        <w:t xml:space="preserve">: </w:t>
      </w:r>
      <w:r>
        <w:t xml:space="preserve"> “</w:t>
      </w:r>
      <w:proofErr w:type="gramEnd"/>
      <w:r>
        <w:t>Completad la tabla de recogida de datos</w:t>
      </w:r>
      <w:r>
        <w:t>.</w:t>
      </w:r>
    </w:p>
    <w:p w:rsidR="00000000" w:rsidRDefault="00FC2E8B">
      <w:pPr>
        <w:ind w:left="708"/>
        <w:jc w:val="both"/>
        <w:rPr>
          <w:b/>
        </w:rPr>
      </w:pPr>
    </w:p>
    <w:p w:rsidR="00000000" w:rsidRDefault="00FC2E8B">
      <w:pPr>
        <w:ind w:left="708"/>
        <w:jc w:val="both"/>
      </w:pPr>
      <w:r>
        <w:rPr>
          <w:b/>
        </w:rPr>
        <w:t>Criterios de evaluación:</w:t>
      </w:r>
      <w:r>
        <w:t xml:space="preserve"> Item superado con </w:t>
      </w:r>
      <w:r>
        <w:rPr>
          <w:b/>
        </w:rPr>
        <w:t>ningún</w:t>
      </w:r>
      <w:r>
        <w:t xml:space="preserve">  error.</w:t>
      </w:r>
    </w:p>
    <w:p w:rsidR="00000000" w:rsidRDefault="00FC2E8B">
      <w:pPr>
        <w:ind w:left="708"/>
        <w:jc w:val="both"/>
        <w:rPr>
          <w:b/>
        </w:rPr>
      </w:pPr>
    </w:p>
    <w:p w:rsidR="00000000" w:rsidRDefault="00FC2E8B">
      <w:pPr>
        <w:jc w:val="both"/>
        <w:rPr>
          <w:b/>
        </w:rPr>
      </w:pPr>
      <w:r>
        <w:rPr>
          <w:b/>
        </w:rPr>
        <w:t xml:space="preserve">Item 26.- </w:t>
      </w:r>
    </w:p>
    <w:p w:rsidR="00000000" w:rsidRDefault="00FC2E8B">
      <w:pPr>
        <w:jc w:val="both"/>
        <w:rPr>
          <w:b/>
        </w:rPr>
      </w:pPr>
    </w:p>
    <w:p w:rsidR="00000000" w:rsidRDefault="00FC2E8B">
      <w:pPr>
        <w:ind w:left="708"/>
        <w:jc w:val="both"/>
        <w:rPr>
          <w:b/>
        </w:rPr>
      </w:pPr>
      <w:r>
        <w:rPr>
          <w:b/>
        </w:rPr>
        <w:t xml:space="preserve">Descriptor: </w:t>
      </w:r>
      <w:r>
        <w:rPr>
          <w:b/>
          <w:i/>
        </w:rPr>
        <w:t>Interpretar un diagrama de barras.</w:t>
      </w:r>
    </w:p>
    <w:p w:rsidR="00000000" w:rsidRDefault="00FC2E8B">
      <w:pPr>
        <w:ind w:left="708"/>
        <w:jc w:val="both"/>
        <w:rPr>
          <w:b/>
        </w:rPr>
      </w:pPr>
    </w:p>
    <w:p w:rsidR="00000000" w:rsidRDefault="00FC2E8B">
      <w:pPr>
        <w:ind w:left="708"/>
        <w:jc w:val="both"/>
      </w:pPr>
      <w:r>
        <w:rPr>
          <w:b/>
        </w:rPr>
        <w:t>Instrucciones de aplicación:</w:t>
      </w:r>
      <w:r>
        <w:t xml:space="preserve"> Aplicación colectiva. </w:t>
      </w:r>
    </w:p>
    <w:p w:rsidR="00000000" w:rsidRDefault="00FC2E8B">
      <w:pPr>
        <w:ind w:left="708"/>
        <w:jc w:val="both"/>
        <w:rPr>
          <w:b/>
        </w:rPr>
      </w:pPr>
    </w:p>
    <w:p w:rsidR="00000000" w:rsidRDefault="00FC2E8B">
      <w:pPr>
        <w:ind w:left="708"/>
        <w:jc w:val="both"/>
        <w:rPr>
          <w:b/>
        </w:rPr>
      </w:pPr>
      <w:r>
        <w:rPr>
          <w:b/>
        </w:rPr>
        <w:t>Evaluador</w:t>
      </w:r>
      <w:r>
        <w:t>: “Interpretad el gráfico e indicad el peso de los animales”.</w:t>
      </w:r>
    </w:p>
    <w:p w:rsidR="00000000" w:rsidRDefault="00FC2E8B">
      <w:pPr>
        <w:ind w:left="708"/>
        <w:jc w:val="both"/>
        <w:rPr>
          <w:b/>
        </w:rPr>
      </w:pPr>
    </w:p>
    <w:p w:rsidR="00000000" w:rsidRDefault="00FC2E8B">
      <w:pPr>
        <w:ind w:left="708"/>
        <w:jc w:val="both"/>
        <w:rPr>
          <w:b/>
        </w:rPr>
      </w:pPr>
      <w:r>
        <w:rPr>
          <w:b/>
        </w:rPr>
        <w:t>Criterios</w:t>
      </w:r>
      <w:r>
        <w:rPr>
          <w:b/>
        </w:rPr>
        <w:t xml:space="preserve"> de evaluación:</w:t>
      </w:r>
      <w:r>
        <w:t xml:space="preserve"> Item superado con </w:t>
      </w:r>
      <w:r>
        <w:rPr>
          <w:b/>
        </w:rPr>
        <w:t>ningún</w:t>
      </w:r>
      <w:r>
        <w:t xml:space="preserve"> error.</w:t>
      </w:r>
    </w:p>
    <w:p w:rsidR="00000000" w:rsidRDefault="00FC2E8B">
      <w:pPr>
        <w:jc w:val="both"/>
      </w:pPr>
    </w:p>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30"/>
        </w:rPr>
      </w:pPr>
      <w:r>
        <w:rPr>
          <w:b/>
          <w:noProof/>
          <w:sz w:val="30"/>
        </w:rPr>
        <w:pict>
          <v:rect id="_x0000_s1220" style="position:absolute;left:0;text-align:left;margin-left:102.15pt;margin-top:6.15pt;width:223.2pt;height:43.2pt;z-index:-251667456;mso-position-horizontal:absolute;mso-position-horizontal-relative:text;mso-position-vertical:absolute;mso-position-vertical-relative:text" o:allowincell="f" strokeweight="2.25pt">
            <v:shadow on="t" offset="6pt,6pt"/>
          </v:rect>
        </w:pict>
      </w:r>
    </w:p>
    <w:p w:rsidR="00000000" w:rsidRDefault="00FC2E8B">
      <w:pPr>
        <w:jc w:val="center"/>
        <w:rPr>
          <w:b/>
          <w:sz w:val="30"/>
        </w:rPr>
      </w:pPr>
      <w:r>
        <w:rPr>
          <w:b/>
          <w:sz w:val="30"/>
        </w:rPr>
        <w:t>CUADERNO DEL ALUMNO/A</w:t>
      </w: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jc w:val="center"/>
        <w:rPr>
          <w:b/>
          <w:sz w:val="28"/>
        </w:rPr>
      </w:pPr>
    </w:p>
    <w:p w:rsidR="00000000" w:rsidRDefault="00FC2E8B">
      <w:pPr>
        <w:ind w:left="3540"/>
        <w:jc w:val="both"/>
        <w:rPr>
          <w:b/>
          <w:sz w:val="28"/>
          <w:u w:val="single"/>
        </w:rPr>
      </w:pPr>
      <w:r>
        <w:rPr>
          <w:b/>
          <w:sz w:val="28"/>
          <w:u w:val="single"/>
        </w:rPr>
        <w:t>PRUEBA DE EVALUACIÓN INICIAL</w:t>
      </w:r>
    </w:p>
    <w:p w:rsidR="00000000" w:rsidRDefault="00FC2E8B">
      <w:pPr>
        <w:ind w:left="3540"/>
        <w:jc w:val="both"/>
        <w:rPr>
          <w:b/>
          <w:sz w:val="28"/>
          <w:u w:val="single"/>
        </w:rPr>
      </w:pPr>
      <w:r>
        <w:rPr>
          <w:b/>
          <w:sz w:val="28"/>
          <w:u w:val="single"/>
        </w:rPr>
        <w:t>DE MATEMÁTICAS. 3º CURSO</w:t>
      </w:r>
    </w:p>
    <w:p w:rsidR="00000000" w:rsidRDefault="00FC2E8B">
      <w:pPr>
        <w:ind w:left="3540"/>
        <w:jc w:val="both"/>
        <w:rPr>
          <w:b/>
          <w:sz w:val="28"/>
          <w:u w:val="single"/>
        </w:rPr>
      </w:pPr>
    </w:p>
    <w:p w:rsidR="00000000" w:rsidRDefault="00FC2E8B">
      <w:pPr>
        <w:ind w:left="3540"/>
        <w:jc w:val="both"/>
        <w:rPr>
          <w:b/>
          <w:sz w:val="28"/>
        </w:rPr>
      </w:pPr>
      <w:r>
        <w:rPr>
          <w:b/>
          <w:sz w:val="28"/>
        </w:rPr>
        <w:t>EDUCACIÓN PRIMARIA</w:t>
      </w:r>
    </w:p>
    <w:p w:rsidR="00000000" w:rsidRDefault="00FC2E8B">
      <w:pPr>
        <w:ind w:left="3540"/>
        <w:jc w:val="both"/>
        <w:rPr>
          <w:b/>
          <w:sz w:val="28"/>
        </w:rPr>
      </w:pPr>
    </w:p>
    <w:p w:rsidR="00000000" w:rsidRDefault="00FC2E8B">
      <w:pPr>
        <w:jc w:val="center"/>
        <w:rPr>
          <w:b/>
          <w:sz w:val="28"/>
        </w:rPr>
      </w:pPr>
      <w:r>
        <w:rPr>
          <w:b/>
          <w:sz w:val="28"/>
        </w:rPr>
        <w:lastRenderedPageBreak/>
        <w:t>PRUEBA DE EVALUACIÓN INICIAL DE MATEMATICAS</w:t>
      </w:r>
    </w:p>
    <w:p w:rsidR="00000000" w:rsidRDefault="00FC2E8B">
      <w:pPr>
        <w:jc w:val="center"/>
        <w:rPr>
          <w:b/>
          <w:sz w:val="28"/>
        </w:rPr>
      </w:pPr>
      <w:r>
        <w:rPr>
          <w:b/>
          <w:sz w:val="28"/>
        </w:rPr>
        <w:t>3º CU</w:t>
      </w:r>
      <w:r>
        <w:rPr>
          <w:b/>
          <w:sz w:val="28"/>
        </w:rPr>
        <w:t>RSO DE EDUCACIÓN PRIMARIA</w:t>
      </w:r>
    </w:p>
    <w:p w:rsidR="00000000" w:rsidRDefault="00FC2E8B">
      <w:pPr>
        <w:pStyle w:val="Ttulo4"/>
      </w:pPr>
    </w:p>
    <w:p w:rsidR="00000000" w:rsidRDefault="00FC2E8B">
      <w:pPr>
        <w:pStyle w:val="Ttulo4"/>
      </w:pPr>
      <w:r>
        <w:t>CUADERNILLO DE EJERCICIOS</w:t>
      </w:r>
    </w:p>
    <w:p w:rsidR="00000000" w:rsidRDefault="00FC2E8B"/>
    <w:p w:rsidR="00000000" w:rsidRDefault="00FC2E8B"/>
    <w:p w:rsidR="00000000" w:rsidRDefault="00FC2E8B">
      <w:r>
        <w:t>APELLIDOS Y NOMBRE: _______________________________________________</w:t>
      </w:r>
    </w:p>
    <w:p w:rsidR="00000000" w:rsidRDefault="00FC2E8B"/>
    <w:p w:rsidR="00000000" w:rsidRDefault="00FC2E8B">
      <w:r>
        <w:t>CENTRO: ________________________________ CURSO: _______ FECHA: ______</w:t>
      </w:r>
    </w:p>
    <w:p w:rsidR="00000000" w:rsidRDefault="00FC2E8B"/>
    <w:p w:rsidR="00000000" w:rsidRDefault="00FC2E8B"/>
    <w:p w:rsidR="00000000" w:rsidRDefault="00FC2E8B"/>
    <w:p w:rsidR="00000000" w:rsidRDefault="00FC2E8B"/>
    <w:p w:rsidR="00000000" w:rsidRDefault="00FC2E8B">
      <w:pPr>
        <w:rPr>
          <w:b/>
        </w:rPr>
      </w:pPr>
      <w:r>
        <w:rPr>
          <w:b/>
        </w:rPr>
        <w:t>1.- LECTURA Y ESCRITURA DE NÚMEROS.</w:t>
      </w:r>
    </w:p>
    <w:p w:rsidR="00000000" w:rsidRDefault="00FC2E8B"/>
    <w:p w:rsidR="00000000" w:rsidRDefault="00FC2E8B">
      <w:pPr>
        <w:numPr>
          <w:ilvl w:val="0"/>
          <w:numId w:val="7"/>
        </w:numPr>
      </w:pPr>
      <w:r>
        <w:t>Completa con letras o</w:t>
      </w:r>
      <w:r>
        <w:t xml:space="preserve"> cifras:</w:t>
      </w:r>
    </w:p>
    <w:p w:rsidR="00000000" w:rsidRDefault="00FC2E8B">
      <w:r>
        <w:t xml:space="preserve"> </w:t>
      </w:r>
    </w:p>
    <w:p w:rsidR="00000000" w:rsidRDefault="00FC2E8B">
      <w:r>
        <w:t>367 __________________________                        cuatrocientos treinta y cinco _____</w:t>
      </w:r>
    </w:p>
    <w:p w:rsidR="00000000" w:rsidRDefault="00FC2E8B"/>
    <w:p w:rsidR="00000000" w:rsidRDefault="00FC2E8B">
      <w:r>
        <w:t xml:space="preserve"> </w:t>
      </w:r>
      <w:proofErr w:type="gramStart"/>
      <w:r>
        <w:t>ciento</w:t>
      </w:r>
      <w:proofErr w:type="gramEnd"/>
      <w:r>
        <w:t xml:space="preserve"> treinta y ocho ____________                        doscientos dos ________________</w:t>
      </w:r>
    </w:p>
    <w:p w:rsidR="00000000" w:rsidRDefault="00FC2E8B"/>
    <w:p w:rsidR="00000000" w:rsidRDefault="00FC2E8B">
      <w:r>
        <w:t xml:space="preserve"> 845 _________________________               </w:t>
      </w:r>
      <w:r>
        <w:tab/>
        <w:t>33 _____________</w:t>
      </w:r>
      <w:r>
        <w:t>_____________</w:t>
      </w:r>
    </w:p>
    <w:p w:rsidR="00000000" w:rsidRDefault="00FC2E8B"/>
    <w:p w:rsidR="00000000" w:rsidRDefault="00FC2E8B">
      <w:r>
        <w:t xml:space="preserve"> Setecientos noventa y tres________      </w:t>
      </w:r>
      <w:r>
        <w:tab/>
      </w:r>
      <w:r>
        <w:tab/>
        <w:t>76___________________________</w:t>
      </w:r>
    </w:p>
    <w:p w:rsidR="00000000" w:rsidRDefault="00FC2E8B"/>
    <w:p w:rsidR="00000000" w:rsidRDefault="00FC2E8B"/>
    <w:p w:rsidR="00000000" w:rsidRDefault="00FC2E8B">
      <w:pPr>
        <w:pStyle w:val="Textoindependiente3"/>
      </w:pPr>
      <w:r>
        <w:t xml:space="preserve"> 2.- COMPARA Y ORDENA LOS SIGUIENTES NÚMEROS.</w:t>
      </w:r>
    </w:p>
    <w:p w:rsidR="00000000" w:rsidRDefault="00FC2E8B"/>
    <w:p w:rsidR="00000000" w:rsidRDefault="00FC2E8B">
      <w:pPr>
        <w:numPr>
          <w:ilvl w:val="0"/>
          <w:numId w:val="3"/>
        </w:numPr>
      </w:pPr>
      <w:r>
        <w:t xml:space="preserve">Completa las parejas de números con los signos </w:t>
      </w:r>
      <w:r>
        <w:rPr>
          <w:b/>
          <w:sz w:val="32"/>
        </w:rPr>
        <w:t>&gt;, &lt;, =,</w:t>
      </w:r>
    </w:p>
    <w:p w:rsidR="00000000" w:rsidRDefault="00FC2E8B">
      <w:r>
        <w:t xml:space="preserve">  </w:t>
      </w:r>
    </w:p>
    <w:p w:rsidR="00000000" w:rsidRDefault="00FC2E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80"/>
        <w:gridCol w:w="1080"/>
        <w:gridCol w:w="1080"/>
        <w:gridCol w:w="1080"/>
        <w:gridCol w:w="1080"/>
        <w:gridCol w:w="1080"/>
        <w:gridCol w:w="1080"/>
        <w:gridCol w:w="1080"/>
      </w:tblGrid>
      <w:tr w:rsidR="00000000">
        <w:tblPrEx>
          <w:tblCellMar>
            <w:top w:w="0" w:type="dxa"/>
            <w:bottom w:w="0" w:type="dxa"/>
          </w:tblCellMar>
        </w:tblPrEx>
        <w:tc>
          <w:tcPr>
            <w:tcW w:w="1080" w:type="dxa"/>
            <w:tcBorders>
              <w:top w:val="double" w:sz="4" w:space="0" w:color="auto"/>
              <w:left w:val="double" w:sz="4" w:space="0" w:color="auto"/>
            </w:tcBorders>
          </w:tcPr>
          <w:p w:rsidR="00000000" w:rsidRDefault="00FC2E8B">
            <w:pPr>
              <w:jc w:val="center"/>
              <w:rPr>
                <w:b/>
              </w:rPr>
            </w:pPr>
            <w:r>
              <w:rPr>
                <w:b/>
              </w:rPr>
              <w:t>16</w:t>
            </w:r>
          </w:p>
        </w:tc>
        <w:tc>
          <w:tcPr>
            <w:tcW w:w="1080" w:type="dxa"/>
            <w:tcBorders>
              <w:top w:val="double" w:sz="4" w:space="0" w:color="auto"/>
            </w:tcBorders>
          </w:tcPr>
          <w:p w:rsidR="00000000" w:rsidRDefault="00FC2E8B">
            <w:pPr>
              <w:jc w:val="center"/>
              <w:rPr>
                <w:b/>
              </w:rPr>
            </w:pPr>
            <w:r>
              <w:rPr>
                <w:b/>
                <w:sz w:val="36"/>
              </w:rPr>
              <w:t>&lt;</w:t>
            </w:r>
          </w:p>
        </w:tc>
        <w:tc>
          <w:tcPr>
            <w:tcW w:w="1080" w:type="dxa"/>
            <w:tcBorders>
              <w:top w:val="double" w:sz="4" w:space="0" w:color="auto"/>
              <w:right w:val="double" w:sz="4" w:space="0" w:color="auto"/>
            </w:tcBorders>
          </w:tcPr>
          <w:p w:rsidR="00000000" w:rsidRDefault="00FC2E8B">
            <w:pPr>
              <w:jc w:val="center"/>
              <w:rPr>
                <w:b/>
              </w:rPr>
            </w:pPr>
            <w:r>
              <w:rPr>
                <w:b/>
              </w:rPr>
              <w:t>31</w:t>
            </w:r>
          </w:p>
        </w:tc>
        <w:tc>
          <w:tcPr>
            <w:tcW w:w="1080" w:type="dxa"/>
            <w:tcBorders>
              <w:top w:val="nil"/>
              <w:left w:val="nil"/>
              <w:bottom w:val="nil"/>
              <w:right w:val="nil"/>
            </w:tcBorders>
          </w:tcPr>
          <w:p w:rsidR="00000000" w:rsidRDefault="00FC2E8B"/>
        </w:tc>
        <w:tc>
          <w:tcPr>
            <w:tcW w:w="1080" w:type="dxa"/>
            <w:tcBorders>
              <w:top w:val="nil"/>
              <w:left w:val="nil"/>
              <w:bottom w:val="nil"/>
              <w:right w:val="nil"/>
            </w:tcBorders>
          </w:tcPr>
          <w:p w:rsidR="00000000" w:rsidRDefault="00FC2E8B"/>
        </w:tc>
        <w:tc>
          <w:tcPr>
            <w:tcW w:w="1080" w:type="dxa"/>
            <w:tcBorders>
              <w:top w:val="double" w:sz="4" w:space="0" w:color="auto"/>
              <w:left w:val="double" w:sz="4" w:space="0" w:color="auto"/>
            </w:tcBorders>
          </w:tcPr>
          <w:p w:rsidR="00000000" w:rsidRDefault="00FC2E8B">
            <w:pPr>
              <w:jc w:val="center"/>
            </w:pPr>
            <w:r>
              <w:t>100</w:t>
            </w:r>
          </w:p>
        </w:tc>
        <w:tc>
          <w:tcPr>
            <w:tcW w:w="1080" w:type="dxa"/>
            <w:tcBorders>
              <w:top w:val="double" w:sz="4" w:space="0" w:color="auto"/>
            </w:tcBorders>
          </w:tcPr>
          <w:p w:rsidR="00000000" w:rsidRDefault="00FC2E8B">
            <w:pPr>
              <w:jc w:val="center"/>
            </w:pPr>
          </w:p>
        </w:tc>
        <w:tc>
          <w:tcPr>
            <w:tcW w:w="1080" w:type="dxa"/>
            <w:tcBorders>
              <w:top w:val="double" w:sz="4" w:space="0" w:color="auto"/>
              <w:right w:val="double" w:sz="4" w:space="0" w:color="auto"/>
            </w:tcBorders>
          </w:tcPr>
          <w:p w:rsidR="00000000" w:rsidRDefault="00FC2E8B">
            <w:pPr>
              <w:jc w:val="center"/>
            </w:pPr>
            <w:r>
              <w:t>100</w:t>
            </w:r>
          </w:p>
        </w:tc>
      </w:tr>
      <w:tr w:rsidR="00000000">
        <w:tblPrEx>
          <w:tblCellMar>
            <w:top w:w="0" w:type="dxa"/>
            <w:bottom w:w="0" w:type="dxa"/>
          </w:tblCellMar>
        </w:tblPrEx>
        <w:tc>
          <w:tcPr>
            <w:tcW w:w="1080" w:type="dxa"/>
            <w:tcBorders>
              <w:left w:val="double" w:sz="4" w:space="0" w:color="auto"/>
            </w:tcBorders>
          </w:tcPr>
          <w:p w:rsidR="00000000" w:rsidRDefault="00FC2E8B">
            <w:pPr>
              <w:jc w:val="center"/>
            </w:pPr>
            <w:r>
              <w:t>120</w:t>
            </w:r>
          </w:p>
        </w:tc>
        <w:tc>
          <w:tcPr>
            <w:tcW w:w="1080" w:type="dxa"/>
          </w:tcPr>
          <w:p w:rsidR="00000000" w:rsidRDefault="00FC2E8B">
            <w:pPr>
              <w:jc w:val="center"/>
            </w:pPr>
          </w:p>
        </w:tc>
        <w:tc>
          <w:tcPr>
            <w:tcW w:w="1080" w:type="dxa"/>
            <w:tcBorders>
              <w:right w:val="double" w:sz="4" w:space="0" w:color="auto"/>
            </w:tcBorders>
          </w:tcPr>
          <w:p w:rsidR="00000000" w:rsidRDefault="00FC2E8B">
            <w:pPr>
              <w:jc w:val="center"/>
            </w:pPr>
            <w:r>
              <w:t>118</w:t>
            </w:r>
          </w:p>
        </w:tc>
        <w:tc>
          <w:tcPr>
            <w:tcW w:w="1080" w:type="dxa"/>
            <w:tcBorders>
              <w:top w:val="nil"/>
              <w:left w:val="nil"/>
              <w:bottom w:val="nil"/>
              <w:right w:val="nil"/>
            </w:tcBorders>
          </w:tcPr>
          <w:p w:rsidR="00000000" w:rsidRDefault="00FC2E8B"/>
        </w:tc>
        <w:tc>
          <w:tcPr>
            <w:tcW w:w="1080" w:type="dxa"/>
            <w:tcBorders>
              <w:top w:val="nil"/>
              <w:left w:val="nil"/>
              <w:bottom w:val="nil"/>
              <w:right w:val="nil"/>
            </w:tcBorders>
          </w:tcPr>
          <w:p w:rsidR="00000000" w:rsidRDefault="00FC2E8B"/>
        </w:tc>
        <w:tc>
          <w:tcPr>
            <w:tcW w:w="1080" w:type="dxa"/>
            <w:tcBorders>
              <w:left w:val="double" w:sz="4" w:space="0" w:color="auto"/>
            </w:tcBorders>
          </w:tcPr>
          <w:p w:rsidR="00000000" w:rsidRDefault="00FC2E8B">
            <w:pPr>
              <w:jc w:val="center"/>
            </w:pPr>
            <w:r>
              <w:t>104</w:t>
            </w:r>
          </w:p>
        </w:tc>
        <w:tc>
          <w:tcPr>
            <w:tcW w:w="1080" w:type="dxa"/>
          </w:tcPr>
          <w:p w:rsidR="00000000" w:rsidRDefault="00FC2E8B">
            <w:pPr>
              <w:jc w:val="center"/>
            </w:pPr>
          </w:p>
        </w:tc>
        <w:tc>
          <w:tcPr>
            <w:tcW w:w="1080" w:type="dxa"/>
            <w:tcBorders>
              <w:right w:val="double" w:sz="4" w:space="0" w:color="auto"/>
            </w:tcBorders>
          </w:tcPr>
          <w:p w:rsidR="00000000" w:rsidRDefault="00FC2E8B">
            <w:pPr>
              <w:jc w:val="center"/>
            </w:pPr>
            <w:r>
              <w:t>140</w:t>
            </w:r>
          </w:p>
        </w:tc>
      </w:tr>
      <w:tr w:rsidR="00000000">
        <w:tblPrEx>
          <w:tblCellMar>
            <w:top w:w="0" w:type="dxa"/>
            <w:bottom w:w="0" w:type="dxa"/>
          </w:tblCellMar>
        </w:tblPrEx>
        <w:tc>
          <w:tcPr>
            <w:tcW w:w="1080" w:type="dxa"/>
            <w:tcBorders>
              <w:left w:val="double" w:sz="4" w:space="0" w:color="auto"/>
            </w:tcBorders>
          </w:tcPr>
          <w:p w:rsidR="00000000" w:rsidRDefault="00FC2E8B">
            <w:pPr>
              <w:jc w:val="center"/>
            </w:pPr>
            <w:r>
              <w:t>80</w:t>
            </w:r>
          </w:p>
        </w:tc>
        <w:tc>
          <w:tcPr>
            <w:tcW w:w="1080" w:type="dxa"/>
          </w:tcPr>
          <w:p w:rsidR="00000000" w:rsidRDefault="00FC2E8B">
            <w:pPr>
              <w:jc w:val="center"/>
            </w:pPr>
          </w:p>
        </w:tc>
        <w:tc>
          <w:tcPr>
            <w:tcW w:w="1080" w:type="dxa"/>
            <w:tcBorders>
              <w:right w:val="double" w:sz="4" w:space="0" w:color="auto"/>
            </w:tcBorders>
          </w:tcPr>
          <w:p w:rsidR="00000000" w:rsidRDefault="00FC2E8B">
            <w:pPr>
              <w:jc w:val="center"/>
            </w:pPr>
            <w:r>
              <w:t>112</w:t>
            </w:r>
          </w:p>
        </w:tc>
        <w:tc>
          <w:tcPr>
            <w:tcW w:w="1080" w:type="dxa"/>
            <w:tcBorders>
              <w:top w:val="nil"/>
              <w:left w:val="nil"/>
              <w:bottom w:val="nil"/>
              <w:right w:val="nil"/>
            </w:tcBorders>
          </w:tcPr>
          <w:p w:rsidR="00000000" w:rsidRDefault="00FC2E8B"/>
        </w:tc>
        <w:tc>
          <w:tcPr>
            <w:tcW w:w="1080" w:type="dxa"/>
            <w:tcBorders>
              <w:top w:val="nil"/>
              <w:left w:val="nil"/>
              <w:bottom w:val="nil"/>
              <w:right w:val="nil"/>
            </w:tcBorders>
          </w:tcPr>
          <w:p w:rsidR="00000000" w:rsidRDefault="00FC2E8B"/>
        </w:tc>
        <w:tc>
          <w:tcPr>
            <w:tcW w:w="1080" w:type="dxa"/>
            <w:tcBorders>
              <w:left w:val="double" w:sz="4" w:space="0" w:color="auto"/>
            </w:tcBorders>
          </w:tcPr>
          <w:p w:rsidR="00000000" w:rsidRDefault="00FC2E8B">
            <w:pPr>
              <w:jc w:val="center"/>
            </w:pPr>
            <w:r>
              <w:t>160</w:t>
            </w:r>
          </w:p>
        </w:tc>
        <w:tc>
          <w:tcPr>
            <w:tcW w:w="1080" w:type="dxa"/>
          </w:tcPr>
          <w:p w:rsidR="00000000" w:rsidRDefault="00FC2E8B">
            <w:pPr>
              <w:jc w:val="center"/>
            </w:pPr>
          </w:p>
        </w:tc>
        <w:tc>
          <w:tcPr>
            <w:tcW w:w="1080" w:type="dxa"/>
            <w:tcBorders>
              <w:right w:val="double" w:sz="4" w:space="0" w:color="auto"/>
            </w:tcBorders>
          </w:tcPr>
          <w:p w:rsidR="00000000" w:rsidRDefault="00FC2E8B">
            <w:pPr>
              <w:jc w:val="center"/>
            </w:pPr>
            <w:r>
              <w:t>136</w:t>
            </w:r>
          </w:p>
        </w:tc>
      </w:tr>
      <w:tr w:rsidR="00000000">
        <w:tblPrEx>
          <w:tblCellMar>
            <w:top w:w="0" w:type="dxa"/>
            <w:bottom w:w="0" w:type="dxa"/>
          </w:tblCellMar>
        </w:tblPrEx>
        <w:tc>
          <w:tcPr>
            <w:tcW w:w="1080" w:type="dxa"/>
            <w:tcBorders>
              <w:left w:val="double" w:sz="4" w:space="0" w:color="auto"/>
              <w:bottom w:val="double" w:sz="4" w:space="0" w:color="auto"/>
            </w:tcBorders>
          </w:tcPr>
          <w:p w:rsidR="00000000" w:rsidRDefault="00FC2E8B">
            <w:pPr>
              <w:jc w:val="center"/>
            </w:pPr>
            <w:r>
              <w:t>96</w:t>
            </w:r>
          </w:p>
        </w:tc>
        <w:tc>
          <w:tcPr>
            <w:tcW w:w="1080" w:type="dxa"/>
            <w:tcBorders>
              <w:bottom w:val="double" w:sz="4" w:space="0" w:color="auto"/>
            </w:tcBorders>
          </w:tcPr>
          <w:p w:rsidR="00000000" w:rsidRDefault="00FC2E8B">
            <w:pPr>
              <w:jc w:val="center"/>
            </w:pPr>
          </w:p>
        </w:tc>
        <w:tc>
          <w:tcPr>
            <w:tcW w:w="1080" w:type="dxa"/>
            <w:tcBorders>
              <w:bottom w:val="double" w:sz="4" w:space="0" w:color="auto"/>
              <w:right w:val="double" w:sz="4" w:space="0" w:color="auto"/>
            </w:tcBorders>
          </w:tcPr>
          <w:p w:rsidR="00000000" w:rsidRDefault="00FC2E8B">
            <w:pPr>
              <w:jc w:val="center"/>
            </w:pPr>
            <w:r>
              <w:t>69</w:t>
            </w:r>
          </w:p>
        </w:tc>
        <w:tc>
          <w:tcPr>
            <w:tcW w:w="1080" w:type="dxa"/>
            <w:tcBorders>
              <w:top w:val="nil"/>
              <w:left w:val="nil"/>
              <w:bottom w:val="nil"/>
              <w:right w:val="nil"/>
            </w:tcBorders>
          </w:tcPr>
          <w:p w:rsidR="00000000" w:rsidRDefault="00FC2E8B"/>
        </w:tc>
        <w:tc>
          <w:tcPr>
            <w:tcW w:w="1080" w:type="dxa"/>
            <w:tcBorders>
              <w:top w:val="nil"/>
              <w:left w:val="nil"/>
              <w:bottom w:val="nil"/>
              <w:right w:val="nil"/>
            </w:tcBorders>
          </w:tcPr>
          <w:p w:rsidR="00000000" w:rsidRDefault="00FC2E8B"/>
        </w:tc>
        <w:tc>
          <w:tcPr>
            <w:tcW w:w="1080" w:type="dxa"/>
            <w:tcBorders>
              <w:left w:val="double" w:sz="4" w:space="0" w:color="auto"/>
              <w:bottom w:val="double" w:sz="4" w:space="0" w:color="auto"/>
            </w:tcBorders>
          </w:tcPr>
          <w:p w:rsidR="00000000" w:rsidRDefault="00FC2E8B">
            <w:pPr>
              <w:jc w:val="center"/>
            </w:pPr>
            <w:r>
              <w:t>75</w:t>
            </w:r>
          </w:p>
        </w:tc>
        <w:tc>
          <w:tcPr>
            <w:tcW w:w="1080" w:type="dxa"/>
            <w:tcBorders>
              <w:bottom w:val="double" w:sz="4" w:space="0" w:color="auto"/>
            </w:tcBorders>
          </w:tcPr>
          <w:p w:rsidR="00000000" w:rsidRDefault="00FC2E8B">
            <w:pPr>
              <w:jc w:val="center"/>
            </w:pPr>
          </w:p>
        </w:tc>
        <w:tc>
          <w:tcPr>
            <w:tcW w:w="1080" w:type="dxa"/>
            <w:tcBorders>
              <w:bottom w:val="double" w:sz="4" w:space="0" w:color="auto"/>
              <w:right w:val="double" w:sz="4" w:space="0" w:color="auto"/>
            </w:tcBorders>
          </w:tcPr>
          <w:p w:rsidR="00000000" w:rsidRDefault="00FC2E8B">
            <w:pPr>
              <w:jc w:val="center"/>
            </w:pPr>
            <w:r>
              <w:t>96</w:t>
            </w:r>
          </w:p>
        </w:tc>
      </w:tr>
    </w:tbl>
    <w:p w:rsidR="00000000" w:rsidRDefault="00FC2E8B"/>
    <w:p w:rsidR="00000000" w:rsidRDefault="00FC2E8B"/>
    <w:p w:rsidR="00000000" w:rsidRDefault="00FC2E8B">
      <w:r>
        <w:t xml:space="preserve"> </w:t>
      </w:r>
    </w:p>
    <w:p w:rsidR="00000000" w:rsidRDefault="00FC2E8B">
      <w:pPr>
        <w:numPr>
          <w:ilvl w:val="0"/>
          <w:numId w:val="4"/>
        </w:numPr>
      </w:pPr>
      <w:r>
        <w:t>Ordena los siguientes números de mayor a menor:</w:t>
      </w:r>
    </w:p>
    <w:p w:rsidR="00000000" w:rsidRDefault="00FC2E8B"/>
    <w:p w:rsidR="00000000" w:rsidRDefault="00FC2E8B"/>
    <w:p w:rsidR="00000000" w:rsidRDefault="00FC2E8B">
      <w:pPr>
        <w:ind w:firstLine="360"/>
        <w:rPr>
          <w:b/>
          <w:sz w:val="34"/>
        </w:rPr>
      </w:pPr>
      <w:r>
        <w:rPr>
          <w:b/>
          <w:sz w:val="34"/>
        </w:rPr>
        <w:t>225</w:t>
      </w:r>
      <w:r>
        <w:rPr>
          <w:b/>
          <w:sz w:val="34"/>
        </w:rPr>
        <w:tab/>
      </w:r>
      <w:r>
        <w:rPr>
          <w:b/>
          <w:sz w:val="34"/>
        </w:rPr>
        <w:tab/>
        <w:t>171          450</w:t>
      </w:r>
      <w:r>
        <w:rPr>
          <w:b/>
          <w:sz w:val="34"/>
        </w:rPr>
        <w:tab/>
      </w:r>
      <w:r>
        <w:rPr>
          <w:b/>
          <w:sz w:val="34"/>
        </w:rPr>
        <w:tab/>
        <w:t>265</w:t>
      </w:r>
      <w:r>
        <w:rPr>
          <w:b/>
          <w:sz w:val="34"/>
        </w:rPr>
        <w:tab/>
      </w:r>
      <w:r>
        <w:rPr>
          <w:b/>
          <w:sz w:val="34"/>
        </w:rPr>
        <w:tab/>
        <w:t>378</w:t>
      </w:r>
      <w:r>
        <w:rPr>
          <w:b/>
          <w:sz w:val="34"/>
        </w:rPr>
        <w:tab/>
      </w:r>
      <w:r>
        <w:rPr>
          <w:b/>
          <w:sz w:val="34"/>
        </w:rPr>
        <w:tab/>
        <w:t>785</w:t>
      </w:r>
      <w:r>
        <w:rPr>
          <w:b/>
          <w:sz w:val="34"/>
        </w:rPr>
        <w:tab/>
      </w:r>
    </w:p>
    <w:p w:rsidR="00000000" w:rsidRDefault="00FC2E8B">
      <w:r>
        <w:t xml:space="preserve"> </w:t>
      </w:r>
    </w:p>
    <w:p w:rsidR="00000000" w:rsidRDefault="00FC2E8B"/>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440"/>
        <w:gridCol w:w="1440"/>
        <w:gridCol w:w="1440"/>
        <w:gridCol w:w="1440"/>
        <w:gridCol w:w="1440"/>
        <w:gridCol w:w="1440"/>
      </w:tblGrid>
      <w:tr w:rsidR="00000000">
        <w:tblPrEx>
          <w:tblCellMar>
            <w:top w:w="0" w:type="dxa"/>
            <w:bottom w:w="0" w:type="dxa"/>
          </w:tblCellMar>
        </w:tblPrEx>
        <w:tc>
          <w:tcPr>
            <w:tcW w:w="1440" w:type="dxa"/>
          </w:tcPr>
          <w:p w:rsidR="00000000" w:rsidRDefault="00FC2E8B"/>
          <w:p w:rsidR="00000000" w:rsidRDefault="00FC2E8B">
            <w:pPr>
              <w:jc w:val="center"/>
              <w:rPr>
                <w:b/>
              </w:rPr>
            </w:pPr>
            <w:r>
              <w:rPr>
                <w:b/>
                <w:sz w:val="28"/>
              </w:rPr>
              <w:t>785</w:t>
            </w:r>
          </w:p>
        </w:tc>
        <w:tc>
          <w:tcPr>
            <w:tcW w:w="1440" w:type="dxa"/>
          </w:tcPr>
          <w:p w:rsidR="00000000" w:rsidRDefault="00FC2E8B"/>
        </w:tc>
        <w:tc>
          <w:tcPr>
            <w:tcW w:w="1440" w:type="dxa"/>
          </w:tcPr>
          <w:p w:rsidR="00000000" w:rsidRDefault="00FC2E8B"/>
        </w:tc>
        <w:tc>
          <w:tcPr>
            <w:tcW w:w="1440" w:type="dxa"/>
          </w:tcPr>
          <w:p w:rsidR="00000000" w:rsidRDefault="00FC2E8B"/>
        </w:tc>
        <w:tc>
          <w:tcPr>
            <w:tcW w:w="1440" w:type="dxa"/>
          </w:tcPr>
          <w:p w:rsidR="00000000" w:rsidRDefault="00FC2E8B"/>
        </w:tc>
        <w:tc>
          <w:tcPr>
            <w:tcW w:w="1440" w:type="dxa"/>
          </w:tcPr>
          <w:p w:rsidR="00000000" w:rsidRDefault="00FC2E8B"/>
        </w:tc>
      </w:tr>
    </w:tbl>
    <w:p w:rsidR="00000000" w:rsidRDefault="00FC2E8B"/>
    <w:p w:rsidR="00000000" w:rsidRDefault="00FC2E8B">
      <w:pPr>
        <w:rPr>
          <w:b/>
        </w:rPr>
      </w:pPr>
    </w:p>
    <w:p w:rsidR="00000000" w:rsidRDefault="00FC2E8B">
      <w:pPr>
        <w:rPr>
          <w:b/>
        </w:rPr>
      </w:pPr>
      <w:r>
        <w:rPr>
          <w:b/>
        </w:rPr>
        <w:lastRenderedPageBreak/>
        <w:t>3.- ANTERIOR Y POSTERIOR A UN NÚMERO.</w:t>
      </w:r>
    </w:p>
    <w:p w:rsidR="00000000" w:rsidRDefault="00FC2E8B"/>
    <w:p w:rsidR="00000000" w:rsidRDefault="00FC2E8B">
      <w:r>
        <w:t xml:space="preserve"> Escribe el número que va antes y el que va después del número dado: </w:t>
      </w:r>
    </w:p>
    <w:p w:rsidR="00000000" w:rsidRDefault="00FC2E8B"/>
    <w:p w:rsidR="00000000" w:rsidRDefault="00FC2E8B">
      <w:r>
        <w:t xml:space="preserve"> </w:t>
      </w:r>
    </w:p>
    <w:p w:rsidR="00000000" w:rsidRDefault="00FC2E8B">
      <w:r>
        <w:rPr>
          <w:noProof/>
        </w:rPr>
        <w:pict>
          <v:line id="_x0000_s1261" style="position:absolute;flip:x;z-index:251688960;mso-position-horizontal:absolute;mso-position-horizontal-relative:text;mso-position-vertical:absolute;mso-position-vertical-relative:text" from="310.95pt,4.2pt" to="325.35pt,4.2pt" o:allowincell="f">
            <v:stroke endarrow="block"/>
          </v:line>
        </w:pict>
      </w:r>
      <w:r>
        <w:rPr>
          <w:b/>
          <w:noProof/>
        </w:rPr>
        <w:pict>
          <v:line id="_x0000_s1255" style="position:absolute;z-index:251682816;mso-position-horizontal:absolute;mso-position-horizontal-relative:text;mso-position-vertical:absolute;mso-position-vertical-relative:text" from="354.15pt,4.2pt" to="368.55pt,4.2pt" o:allowincell="f">
            <v:stroke endarrow="block"/>
          </v:line>
        </w:pict>
      </w:r>
      <w:r>
        <w:rPr>
          <w:noProof/>
        </w:rPr>
        <w:pict>
          <v:line id="_x0000_s1259" style="position:absolute;flip:x;z-index:251686912;mso-position-horizontal:absolute;mso-position-horizontal-relative:text;mso-position-vertical:absolute;mso-position-vertical-relative:text" from="174.15pt,5.4pt" to="188.55pt,5.4pt" o:allowincell="f">
            <v:stroke endarrow="block"/>
          </v:line>
        </w:pict>
      </w:r>
      <w:r>
        <w:rPr>
          <w:noProof/>
        </w:rPr>
        <w:pict>
          <v:line id="_x0000_s1258" style="position:absolute;flip:x;z-index:251685888;mso-position-horizontal:absolute;mso-position-horizontal-relative:text;mso-position-vertical:absolute;mso-position-vertical-relative:text" from="22.95pt,5.4pt" to="44.55pt,5.4pt" o:allowincell="f">
            <v:stroke endarrow="block"/>
          </v:line>
        </w:pict>
      </w:r>
      <w:r>
        <w:rPr>
          <w:b/>
          <w:noProof/>
        </w:rPr>
        <w:pict>
          <v:line id="_x0000_s1252" style="position:absolute;z-index:251679744;mso-position-horizontal:absolute;mso-position-horizontal-relative:text;mso-position-vertical:absolute;mso-position-vertical-relative:text" from="217.35pt,5.4pt" to="231.75pt,5.4pt" o:allowincell="f">
            <v:stroke endarrow="block"/>
          </v:line>
        </w:pict>
      </w:r>
      <w:r>
        <w:rPr>
          <w:noProof/>
        </w:rPr>
        <w:pict>
          <v:line id="_x0000_s1251" style="position:absolute;z-index:251678720;mso-position-horizontal:absolute;mso-position-horizontal-relative:text;mso-position-vertical:absolute;mso-position-vertical-relative:text" from="58.95pt,5.4pt" to="73.35pt,5.4pt" o:allowincell="f">
            <v:stroke endarrow="block"/>
          </v:line>
        </w:pict>
      </w:r>
      <w:r>
        <w:t xml:space="preserve">____       </w:t>
      </w:r>
      <w:r>
        <w:t xml:space="preserve"> 3         ____             ____         100         ____       ____       321         _____  </w:t>
      </w:r>
    </w:p>
    <w:p w:rsidR="00000000" w:rsidRDefault="00FC2E8B"/>
    <w:p w:rsidR="00000000" w:rsidRDefault="00FC2E8B"/>
    <w:p w:rsidR="00000000" w:rsidRDefault="00FC2E8B">
      <w:r>
        <w:rPr>
          <w:noProof/>
        </w:rPr>
        <w:pict>
          <v:line id="_x0000_s1262" style="position:absolute;flip:x;z-index:251689984;mso-position-horizontal:absolute;mso-position-horizontal-relative:text;mso-position-vertical:absolute;mso-position-vertical-relative:text" from="310.95pt,5.4pt" to="325.35pt,5.4pt" o:allowincell="f">
            <v:stroke endarrow="block"/>
          </v:line>
        </w:pict>
      </w:r>
      <w:r>
        <w:rPr>
          <w:noProof/>
        </w:rPr>
        <w:pict>
          <v:line id="_x0000_s1256" style="position:absolute;z-index:251683840;mso-position-horizontal:absolute;mso-position-horizontal-relative:text;mso-position-vertical:absolute;mso-position-vertical-relative:text" from="354.15pt,5.4pt" to="368.55pt,5.4pt" o:allowincell="f">
            <v:stroke endarrow="block"/>
          </v:line>
        </w:pict>
      </w:r>
      <w:r>
        <w:rPr>
          <w:noProof/>
        </w:rPr>
        <w:pict>
          <v:line id="_x0000_s1260" style="position:absolute;flip:x;z-index:251687936;mso-position-horizontal:absolute;mso-position-horizontal-relative:text;mso-position-vertical:absolute;mso-position-vertical-relative:text" from="174.15pt,6.6pt" to="188.55pt,6.6pt" o:allowincell="f">
            <v:stroke endarrow="block"/>
          </v:line>
        </w:pict>
      </w:r>
      <w:r>
        <w:rPr>
          <w:noProof/>
        </w:rPr>
        <w:pict>
          <v:line id="_x0000_s1257" style="position:absolute;flip:x;z-index:251684864;mso-position-horizontal:absolute;mso-position-horizontal-relative:text;mso-position-vertical:absolute;mso-position-vertical-relative:text" from="22.95pt,6.6pt" to="44.55pt,6.6pt" o:allowincell="f">
            <v:stroke endarrow="block"/>
          </v:line>
        </w:pict>
      </w:r>
      <w:r>
        <w:rPr>
          <w:b/>
          <w:noProof/>
        </w:rPr>
        <w:pict>
          <v:line id="_x0000_s1254" style="position:absolute;z-index:251681792;mso-position-horizontal:absolute;mso-position-horizontal-relative:text;mso-position-vertical:absolute;mso-position-vertical-relative:text" from="217.35pt,6.6pt" to="231.75pt,6.6pt" o:allowincell="f">
            <v:stroke endarrow="block"/>
          </v:line>
        </w:pict>
      </w:r>
      <w:r>
        <w:rPr>
          <w:b/>
          <w:noProof/>
        </w:rPr>
        <w:pict>
          <v:line id="_x0000_s1253" style="position:absolute;z-index:251680768;mso-position-horizontal:absolute;mso-position-horizontal-relative:text;mso-position-vertical:absolute;mso-position-vertical-relative:text" from="66.15pt,6.6pt" to="80.55pt,6.6pt" o:allowincell="f">
            <v:stroke endarrow="block"/>
          </v:line>
        </w:pict>
      </w:r>
      <w:r>
        <w:t>____       563      ____             ____         632         ____        ____       705         _____</w:t>
      </w:r>
    </w:p>
    <w:p w:rsidR="00000000" w:rsidRDefault="00FC2E8B">
      <w:pPr>
        <w:rPr>
          <w:b/>
        </w:rPr>
      </w:pPr>
    </w:p>
    <w:p w:rsidR="00000000" w:rsidRDefault="00FC2E8B">
      <w:pPr>
        <w:rPr>
          <w:b/>
        </w:rPr>
      </w:pPr>
    </w:p>
    <w:p w:rsidR="00000000" w:rsidRDefault="00FC2E8B">
      <w:pPr>
        <w:rPr>
          <w:b/>
        </w:rPr>
      </w:pPr>
    </w:p>
    <w:p w:rsidR="00000000" w:rsidRDefault="00FC2E8B">
      <w:pPr>
        <w:rPr>
          <w:b/>
        </w:rPr>
      </w:pPr>
      <w:r>
        <w:rPr>
          <w:b/>
        </w:rPr>
        <w:t>4.- SERIACIÓN PROGRESIVA Y REGRESIVA.</w:t>
      </w:r>
    </w:p>
    <w:p w:rsidR="00000000" w:rsidRDefault="00FC2E8B">
      <w:r>
        <w:t xml:space="preserve"> </w:t>
      </w:r>
    </w:p>
    <w:p w:rsidR="00000000" w:rsidRDefault="00FC2E8B">
      <w:pPr>
        <w:numPr>
          <w:ilvl w:val="0"/>
          <w:numId w:val="5"/>
        </w:numPr>
        <w:tabs>
          <w:tab w:val="clear" w:pos="360"/>
          <w:tab w:val="num" w:pos="420"/>
        </w:tabs>
        <w:ind w:left="420"/>
      </w:pPr>
      <w:r>
        <w:t>Complet</w:t>
      </w:r>
      <w:r>
        <w:t>a las siguientes series de números:</w:t>
      </w:r>
    </w:p>
    <w:p w:rsidR="00000000" w:rsidRDefault="00FC2E8B">
      <w:pPr>
        <w:ind w:left="60"/>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080"/>
        <w:gridCol w:w="1080"/>
        <w:gridCol w:w="1080"/>
        <w:gridCol w:w="1080"/>
        <w:gridCol w:w="1080"/>
        <w:gridCol w:w="1080"/>
        <w:gridCol w:w="1080"/>
        <w:gridCol w:w="1080"/>
      </w:tblGrid>
      <w:tr w:rsidR="00000000">
        <w:tblPrEx>
          <w:tblCellMar>
            <w:top w:w="0" w:type="dxa"/>
            <w:bottom w:w="0" w:type="dxa"/>
          </w:tblCellMar>
        </w:tblPrEx>
        <w:tc>
          <w:tcPr>
            <w:tcW w:w="1080" w:type="dxa"/>
          </w:tcPr>
          <w:p w:rsidR="00000000" w:rsidRDefault="00FC2E8B">
            <w:pPr>
              <w:jc w:val="center"/>
              <w:rPr>
                <w:b/>
              </w:rPr>
            </w:pPr>
            <w:r>
              <w:rPr>
                <w:b/>
              </w:rPr>
              <w:t>60</w:t>
            </w:r>
          </w:p>
        </w:tc>
        <w:tc>
          <w:tcPr>
            <w:tcW w:w="1080" w:type="dxa"/>
          </w:tcPr>
          <w:p w:rsidR="00000000" w:rsidRDefault="00FC2E8B">
            <w:pPr>
              <w:jc w:val="center"/>
              <w:rPr>
                <w:b/>
              </w:rPr>
            </w:pPr>
            <w:r>
              <w:rPr>
                <w:b/>
              </w:rPr>
              <w:t>55</w:t>
            </w:r>
          </w:p>
        </w:tc>
        <w:tc>
          <w:tcPr>
            <w:tcW w:w="1080" w:type="dxa"/>
          </w:tcPr>
          <w:p w:rsidR="00000000" w:rsidRDefault="00FC2E8B">
            <w:pPr>
              <w:jc w:val="center"/>
            </w:pPr>
          </w:p>
        </w:tc>
        <w:tc>
          <w:tcPr>
            <w:tcW w:w="1080" w:type="dxa"/>
          </w:tcPr>
          <w:p w:rsidR="00000000" w:rsidRDefault="00FC2E8B">
            <w:pPr>
              <w:jc w:val="center"/>
            </w:pPr>
          </w:p>
        </w:tc>
        <w:tc>
          <w:tcPr>
            <w:tcW w:w="1080" w:type="dxa"/>
          </w:tcPr>
          <w:p w:rsidR="00000000" w:rsidRDefault="00FC2E8B">
            <w:pPr>
              <w:jc w:val="center"/>
              <w:rPr>
                <w:b/>
              </w:rPr>
            </w:pPr>
            <w:r>
              <w:rPr>
                <w:b/>
              </w:rPr>
              <w:t>40</w:t>
            </w:r>
          </w:p>
        </w:tc>
        <w:tc>
          <w:tcPr>
            <w:tcW w:w="1080" w:type="dxa"/>
          </w:tcPr>
          <w:p w:rsidR="00000000" w:rsidRDefault="00FC2E8B">
            <w:pPr>
              <w:jc w:val="center"/>
              <w:rPr>
                <w:b/>
              </w:rPr>
            </w:pPr>
          </w:p>
        </w:tc>
        <w:tc>
          <w:tcPr>
            <w:tcW w:w="1080" w:type="dxa"/>
          </w:tcPr>
          <w:p w:rsidR="00000000" w:rsidRDefault="00FC2E8B">
            <w:pPr>
              <w:jc w:val="center"/>
              <w:rPr>
                <w:b/>
              </w:rPr>
            </w:pPr>
          </w:p>
        </w:tc>
        <w:tc>
          <w:tcPr>
            <w:tcW w:w="1080" w:type="dxa"/>
          </w:tcPr>
          <w:p w:rsidR="00000000" w:rsidRDefault="00FC2E8B">
            <w:pPr>
              <w:jc w:val="center"/>
              <w:rPr>
                <w:b/>
              </w:rPr>
            </w:pPr>
            <w:r>
              <w:rPr>
                <w:b/>
              </w:rPr>
              <w:t>25</w:t>
            </w:r>
          </w:p>
        </w:tc>
      </w:tr>
    </w:tbl>
    <w:p w:rsidR="00000000" w:rsidRDefault="00FC2E8B">
      <w:pPr>
        <w:ind w:left="420"/>
        <w:jc w:val="both"/>
      </w:pPr>
    </w:p>
    <w:p w:rsidR="00000000" w:rsidRDefault="00FC2E8B"/>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080"/>
        <w:gridCol w:w="1080"/>
        <w:gridCol w:w="1080"/>
        <w:gridCol w:w="1080"/>
        <w:gridCol w:w="1080"/>
        <w:gridCol w:w="1080"/>
        <w:gridCol w:w="1080"/>
        <w:gridCol w:w="1080"/>
      </w:tblGrid>
      <w:tr w:rsidR="00000000">
        <w:tblPrEx>
          <w:tblCellMar>
            <w:top w:w="0" w:type="dxa"/>
            <w:bottom w:w="0" w:type="dxa"/>
          </w:tblCellMar>
        </w:tblPrEx>
        <w:tc>
          <w:tcPr>
            <w:tcW w:w="1080" w:type="dxa"/>
          </w:tcPr>
          <w:p w:rsidR="00000000" w:rsidRDefault="00FC2E8B">
            <w:pPr>
              <w:jc w:val="center"/>
              <w:rPr>
                <w:b/>
              </w:rPr>
            </w:pPr>
            <w:r>
              <w:rPr>
                <w:b/>
              </w:rPr>
              <w:t>427</w:t>
            </w:r>
          </w:p>
        </w:tc>
        <w:tc>
          <w:tcPr>
            <w:tcW w:w="1080" w:type="dxa"/>
          </w:tcPr>
          <w:p w:rsidR="00000000" w:rsidRDefault="00FC2E8B">
            <w:pPr>
              <w:jc w:val="center"/>
              <w:rPr>
                <w:b/>
              </w:rPr>
            </w:pPr>
            <w:r>
              <w:rPr>
                <w:b/>
              </w:rPr>
              <w:t>430</w:t>
            </w:r>
          </w:p>
        </w:tc>
        <w:tc>
          <w:tcPr>
            <w:tcW w:w="1080" w:type="dxa"/>
          </w:tcPr>
          <w:p w:rsidR="00000000" w:rsidRDefault="00FC2E8B">
            <w:pPr>
              <w:jc w:val="center"/>
              <w:rPr>
                <w:b/>
              </w:rPr>
            </w:pPr>
          </w:p>
        </w:tc>
        <w:tc>
          <w:tcPr>
            <w:tcW w:w="1080" w:type="dxa"/>
          </w:tcPr>
          <w:p w:rsidR="00000000" w:rsidRDefault="00FC2E8B">
            <w:pPr>
              <w:jc w:val="center"/>
              <w:rPr>
                <w:b/>
              </w:rPr>
            </w:pPr>
          </w:p>
        </w:tc>
        <w:tc>
          <w:tcPr>
            <w:tcW w:w="1080" w:type="dxa"/>
          </w:tcPr>
          <w:p w:rsidR="00000000" w:rsidRDefault="00FC2E8B">
            <w:pPr>
              <w:jc w:val="center"/>
              <w:rPr>
                <w:b/>
              </w:rPr>
            </w:pPr>
          </w:p>
        </w:tc>
        <w:tc>
          <w:tcPr>
            <w:tcW w:w="1080" w:type="dxa"/>
          </w:tcPr>
          <w:p w:rsidR="00000000" w:rsidRDefault="00FC2E8B">
            <w:pPr>
              <w:jc w:val="center"/>
              <w:rPr>
                <w:b/>
              </w:rPr>
            </w:pPr>
          </w:p>
        </w:tc>
        <w:tc>
          <w:tcPr>
            <w:tcW w:w="1080" w:type="dxa"/>
          </w:tcPr>
          <w:p w:rsidR="00000000" w:rsidRDefault="00FC2E8B">
            <w:pPr>
              <w:jc w:val="center"/>
              <w:rPr>
                <w:b/>
              </w:rPr>
            </w:pPr>
          </w:p>
        </w:tc>
        <w:tc>
          <w:tcPr>
            <w:tcW w:w="1080" w:type="dxa"/>
          </w:tcPr>
          <w:p w:rsidR="00000000" w:rsidRDefault="00FC2E8B">
            <w:pPr>
              <w:jc w:val="center"/>
              <w:rPr>
                <w:b/>
              </w:rPr>
            </w:pPr>
          </w:p>
        </w:tc>
      </w:tr>
    </w:tbl>
    <w:p w:rsidR="00000000" w:rsidRDefault="00FC2E8B"/>
    <w:p w:rsidR="00000000" w:rsidRDefault="00FC2E8B"/>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080"/>
        <w:gridCol w:w="1080"/>
        <w:gridCol w:w="1080"/>
        <w:gridCol w:w="1080"/>
        <w:gridCol w:w="1080"/>
        <w:gridCol w:w="1080"/>
        <w:gridCol w:w="1080"/>
        <w:gridCol w:w="1080"/>
      </w:tblGrid>
      <w:tr w:rsidR="00000000">
        <w:tblPrEx>
          <w:tblCellMar>
            <w:top w:w="0" w:type="dxa"/>
            <w:bottom w:w="0" w:type="dxa"/>
          </w:tblCellMar>
        </w:tblPrEx>
        <w:tc>
          <w:tcPr>
            <w:tcW w:w="1080" w:type="dxa"/>
          </w:tcPr>
          <w:p w:rsidR="00000000" w:rsidRDefault="00FC2E8B">
            <w:pPr>
              <w:jc w:val="center"/>
              <w:rPr>
                <w:b/>
              </w:rPr>
            </w:pPr>
            <w:r>
              <w:rPr>
                <w:b/>
              </w:rPr>
              <w:t>344</w:t>
            </w:r>
          </w:p>
        </w:tc>
        <w:tc>
          <w:tcPr>
            <w:tcW w:w="1080" w:type="dxa"/>
          </w:tcPr>
          <w:p w:rsidR="00000000" w:rsidRDefault="00FC2E8B">
            <w:pPr>
              <w:jc w:val="center"/>
              <w:rPr>
                <w:b/>
              </w:rPr>
            </w:pPr>
            <w:r>
              <w:rPr>
                <w:b/>
              </w:rPr>
              <w:t>342</w:t>
            </w:r>
          </w:p>
        </w:tc>
        <w:tc>
          <w:tcPr>
            <w:tcW w:w="1080" w:type="dxa"/>
          </w:tcPr>
          <w:p w:rsidR="00000000" w:rsidRDefault="00FC2E8B">
            <w:pPr>
              <w:jc w:val="center"/>
              <w:rPr>
                <w:b/>
              </w:rPr>
            </w:pPr>
          </w:p>
        </w:tc>
        <w:tc>
          <w:tcPr>
            <w:tcW w:w="1080" w:type="dxa"/>
          </w:tcPr>
          <w:p w:rsidR="00000000" w:rsidRDefault="00FC2E8B">
            <w:pPr>
              <w:jc w:val="center"/>
              <w:rPr>
                <w:b/>
              </w:rPr>
            </w:pPr>
          </w:p>
        </w:tc>
        <w:tc>
          <w:tcPr>
            <w:tcW w:w="1080" w:type="dxa"/>
          </w:tcPr>
          <w:p w:rsidR="00000000" w:rsidRDefault="00FC2E8B">
            <w:pPr>
              <w:jc w:val="center"/>
              <w:rPr>
                <w:b/>
              </w:rPr>
            </w:pPr>
            <w:r>
              <w:rPr>
                <w:b/>
              </w:rPr>
              <w:t>436</w:t>
            </w:r>
          </w:p>
        </w:tc>
        <w:tc>
          <w:tcPr>
            <w:tcW w:w="1080" w:type="dxa"/>
          </w:tcPr>
          <w:p w:rsidR="00000000" w:rsidRDefault="00FC2E8B">
            <w:pPr>
              <w:jc w:val="center"/>
              <w:rPr>
                <w:b/>
              </w:rPr>
            </w:pPr>
          </w:p>
        </w:tc>
        <w:tc>
          <w:tcPr>
            <w:tcW w:w="1080" w:type="dxa"/>
          </w:tcPr>
          <w:p w:rsidR="00000000" w:rsidRDefault="00FC2E8B">
            <w:pPr>
              <w:jc w:val="center"/>
              <w:rPr>
                <w:b/>
              </w:rPr>
            </w:pPr>
          </w:p>
        </w:tc>
        <w:tc>
          <w:tcPr>
            <w:tcW w:w="1080" w:type="dxa"/>
          </w:tcPr>
          <w:p w:rsidR="00000000" w:rsidRDefault="00FC2E8B">
            <w:pPr>
              <w:jc w:val="center"/>
              <w:rPr>
                <w:b/>
              </w:rPr>
            </w:pPr>
            <w:r>
              <w:rPr>
                <w:b/>
              </w:rPr>
              <w:t>430</w:t>
            </w:r>
          </w:p>
        </w:tc>
      </w:tr>
    </w:tbl>
    <w:p w:rsidR="00000000" w:rsidRDefault="00FC2E8B"/>
    <w:p w:rsidR="00000000" w:rsidRDefault="00FC2E8B"/>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1080"/>
        <w:gridCol w:w="1080"/>
        <w:gridCol w:w="1080"/>
        <w:gridCol w:w="1080"/>
        <w:gridCol w:w="1080"/>
        <w:gridCol w:w="1080"/>
        <w:gridCol w:w="1080"/>
        <w:gridCol w:w="1080"/>
      </w:tblGrid>
      <w:tr w:rsidR="00000000">
        <w:tblPrEx>
          <w:tblCellMar>
            <w:top w:w="0" w:type="dxa"/>
            <w:bottom w:w="0" w:type="dxa"/>
          </w:tblCellMar>
        </w:tblPrEx>
        <w:tc>
          <w:tcPr>
            <w:tcW w:w="1080" w:type="dxa"/>
          </w:tcPr>
          <w:p w:rsidR="00000000" w:rsidRDefault="00FC2E8B">
            <w:pPr>
              <w:jc w:val="center"/>
              <w:rPr>
                <w:b/>
              </w:rPr>
            </w:pPr>
            <w:r>
              <w:rPr>
                <w:b/>
              </w:rPr>
              <w:t>273</w:t>
            </w:r>
          </w:p>
        </w:tc>
        <w:tc>
          <w:tcPr>
            <w:tcW w:w="1080" w:type="dxa"/>
          </w:tcPr>
          <w:p w:rsidR="00000000" w:rsidRDefault="00FC2E8B">
            <w:pPr>
              <w:jc w:val="center"/>
              <w:rPr>
                <w:b/>
              </w:rPr>
            </w:pPr>
            <w:r>
              <w:rPr>
                <w:b/>
              </w:rPr>
              <w:t>274</w:t>
            </w:r>
          </w:p>
        </w:tc>
        <w:tc>
          <w:tcPr>
            <w:tcW w:w="1080" w:type="dxa"/>
          </w:tcPr>
          <w:p w:rsidR="00000000" w:rsidRDefault="00FC2E8B">
            <w:pPr>
              <w:jc w:val="center"/>
              <w:rPr>
                <w:b/>
              </w:rPr>
            </w:pPr>
          </w:p>
        </w:tc>
        <w:tc>
          <w:tcPr>
            <w:tcW w:w="1080" w:type="dxa"/>
          </w:tcPr>
          <w:p w:rsidR="00000000" w:rsidRDefault="00FC2E8B">
            <w:pPr>
              <w:jc w:val="center"/>
              <w:rPr>
                <w:b/>
              </w:rPr>
            </w:pPr>
          </w:p>
        </w:tc>
        <w:tc>
          <w:tcPr>
            <w:tcW w:w="1080" w:type="dxa"/>
          </w:tcPr>
          <w:p w:rsidR="00000000" w:rsidRDefault="00FC2E8B">
            <w:pPr>
              <w:jc w:val="center"/>
              <w:rPr>
                <w:b/>
              </w:rPr>
            </w:pPr>
          </w:p>
        </w:tc>
        <w:tc>
          <w:tcPr>
            <w:tcW w:w="1080" w:type="dxa"/>
          </w:tcPr>
          <w:p w:rsidR="00000000" w:rsidRDefault="00FC2E8B">
            <w:pPr>
              <w:jc w:val="center"/>
              <w:rPr>
                <w:b/>
              </w:rPr>
            </w:pPr>
          </w:p>
        </w:tc>
        <w:tc>
          <w:tcPr>
            <w:tcW w:w="1080" w:type="dxa"/>
          </w:tcPr>
          <w:p w:rsidR="00000000" w:rsidRDefault="00FC2E8B">
            <w:pPr>
              <w:jc w:val="center"/>
              <w:rPr>
                <w:b/>
              </w:rPr>
            </w:pPr>
          </w:p>
        </w:tc>
        <w:tc>
          <w:tcPr>
            <w:tcW w:w="1080" w:type="dxa"/>
          </w:tcPr>
          <w:p w:rsidR="00000000" w:rsidRDefault="00FC2E8B">
            <w:pPr>
              <w:jc w:val="center"/>
              <w:rPr>
                <w:b/>
              </w:rPr>
            </w:pPr>
          </w:p>
        </w:tc>
      </w:tr>
    </w:tbl>
    <w:p w:rsidR="00000000" w:rsidRDefault="00FC2E8B">
      <w:pPr>
        <w:rPr>
          <w:b/>
        </w:rPr>
      </w:pPr>
    </w:p>
    <w:p w:rsidR="00000000" w:rsidRDefault="00FC2E8B"/>
    <w:p w:rsidR="00000000" w:rsidRDefault="00FC2E8B">
      <w:pPr>
        <w:rPr>
          <w:b/>
        </w:rPr>
      </w:pPr>
      <w:r>
        <w:rPr>
          <w:b/>
        </w:rPr>
        <w:t>5.- COMPOSICIÓN Y DESCOMPOSICIÓN DE NÚMEROS.</w:t>
      </w:r>
    </w:p>
    <w:p w:rsidR="00000000" w:rsidRDefault="00FC2E8B"/>
    <w:p w:rsidR="00000000" w:rsidRDefault="00FC2E8B">
      <w:pPr>
        <w:numPr>
          <w:ilvl w:val="0"/>
          <w:numId w:val="8"/>
        </w:numPr>
      </w:pPr>
      <w:r>
        <w:t>Fíjate en el ejemplo y escribe la descomposición de los siguientes números.</w:t>
      </w:r>
    </w:p>
    <w:p w:rsidR="00000000" w:rsidRDefault="00FC2E8B"/>
    <w:p w:rsidR="00000000" w:rsidRDefault="00FC2E8B">
      <w:r>
        <w:t xml:space="preserve"> </w:t>
      </w:r>
    </w:p>
    <w:p w:rsidR="00000000" w:rsidRDefault="00FC2E8B">
      <w:pPr>
        <w:ind w:left="360"/>
      </w:pPr>
      <w:r>
        <w:rPr>
          <w:noProof/>
        </w:rPr>
        <w:pict>
          <v:line id="_x0000_s1027" style="position:absolute;left:0;text-align:left;z-index:251615232;mso-position-horizontal:absolute;mso-position-horizontal-relative:text;mso-position-vertical:absolute;mso-position-vertical-relative:text" from="260.55pt,5.35pt" to="289.35pt,5.35pt" o:allowincell="f">
            <v:stroke endarrow="block"/>
          </v:line>
        </w:pict>
      </w:r>
      <w:r>
        <w:rPr>
          <w:noProof/>
        </w:rPr>
        <w:pict>
          <v:line id="_x0000_s1026" style="position:absolute;left:0;text-align:left;z-index:251614208;mso-position-horizontal:absolute;mso-position-horizontal-relative:text;mso-position-vertical:absolute;mso-position-vertical-relative:text" from="51.75pt,5.35pt" to="80.55pt,5.35pt" o:allowincell="f">
            <v:stroke endarrow="block"/>
          </v:line>
        </w:pict>
      </w:r>
      <w:r>
        <w:t xml:space="preserve"> 275     </w:t>
      </w:r>
      <w:r>
        <w:tab/>
        <w:t xml:space="preserve">      </w:t>
      </w:r>
      <w:r>
        <w:t xml:space="preserve">  200  +  70 +  5                     623    </w:t>
      </w:r>
      <w:r>
        <w:tab/>
        <w:t xml:space="preserve">   ____________________</w:t>
      </w:r>
    </w:p>
    <w:p w:rsidR="00000000" w:rsidRDefault="00FC2E8B">
      <w:pPr>
        <w:ind w:left="360"/>
      </w:pPr>
    </w:p>
    <w:p w:rsidR="00000000" w:rsidRDefault="00FC2E8B">
      <w:pPr>
        <w:ind w:left="360"/>
      </w:pPr>
      <w:r>
        <w:rPr>
          <w:noProof/>
        </w:rPr>
        <w:pict>
          <v:line id="_x0000_s1030" style="position:absolute;left:0;text-align:left;z-index:251617280;mso-position-horizontal:absolute;mso-position-horizontal-relative:text;mso-position-vertical:absolute;mso-position-vertical-relative:text" from="51.75pt,6.55pt" to="80.55pt,6.55pt" o:allowincell="f">
            <v:stroke endarrow="block"/>
          </v:line>
        </w:pict>
      </w:r>
      <w:r>
        <w:rPr>
          <w:noProof/>
        </w:rPr>
        <w:pict>
          <v:line id="_x0000_s1031" style="position:absolute;left:0;text-align:left;z-index:251618304;mso-position-horizontal:absolute;mso-position-horizontal-relative:text;mso-position-vertical:absolute;mso-position-vertical-relative:text" from="260.55pt,6.55pt" to="289.35pt,6.55pt" o:allowincell="f">
            <v:stroke endarrow="block"/>
          </v:line>
        </w:pict>
      </w:r>
      <w:r>
        <w:t xml:space="preserve">384                   _______________  </w:t>
      </w:r>
      <w:r>
        <w:tab/>
        <w:t xml:space="preserve">     603 </w:t>
      </w:r>
      <w:r>
        <w:tab/>
        <w:t xml:space="preserve">    ____________________</w:t>
      </w:r>
    </w:p>
    <w:p w:rsidR="00000000" w:rsidRDefault="00FC2E8B">
      <w:pPr>
        <w:ind w:left="360"/>
      </w:pPr>
    </w:p>
    <w:p w:rsidR="00000000" w:rsidRDefault="00FC2E8B">
      <w:pPr>
        <w:ind w:left="360"/>
      </w:pPr>
      <w:r>
        <w:rPr>
          <w:noProof/>
        </w:rPr>
        <w:pict>
          <v:line id="_x0000_s1029" style="position:absolute;left:0;text-align:left;z-index:251616256;mso-position-horizontal:absolute;mso-position-horizontal-relative:text;mso-position-vertical:absolute;mso-position-vertical-relative:text" from="51.75pt,7.8pt" to="80.55pt,7.8pt" o:allowincell="f">
            <v:stroke endarrow="block"/>
          </v:line>
        </w:pict>
      </w:r>
      <w:r>
        <w:rPr>
          <w:noProof/>
        </w:rPr>
        <w:pict>
          <v:line id="_x0000_s1032" style="position:absolute;left:0;text-align:left;z-index:251619328;mso-position-horizontal:absolute;mso-position-horizontal-relative:text;mso-position-vertical:absolute;mso-position-vertical-relative:text" from="260.55pt,7.8pt" to="289.35pt,7.8pt" o:allowincell="f">
            <v:stroke endarrow="block"/>
          </v:line>
        </w:pict>
      </w:r>
      <w:r>
        <w:t>184</w:t>
      </w:r>
      <w:r>
        <w:tab/>
        <w:t xml:space="preserve">       _______________  </w:t>
      </w:r>
      <w:r>
        <w:tab/>
        <w:t xml:space="preserve">      49 </w:t>
      </w:r>
      <w:r>
        <w:tab/>
        <w:t xml:space="preserve">                ____________________</w:t>
      </w:r>
    </w:p>
    <w:p w:rsidR="00000000" w:rsidRDefault="00FC2E8B">
      <w:r>
        <w:tab/>
      </w:r>
    </w:p>
    <w:p w:rsidR="00000000" w:rsidRDefault="00FC2E8B">
      <w:r>
        <w:t xml:space="preserve"> </w:t>
      </w:r>
    </w:p>
    <w:p w:rsidR="00000000" w:rsidRDefault="00FC2E8B">
      <w:pPr>
        <w:numPr>
          <w:ilvl w:val="0"/>
          <w:numId w:val="9"/>
        </w:numPr>
      </w:pPr>
      <w:r>
        <w:t>Resuelve::</w:t>
      </w:r>
    </w:p>
    <w:p w:rsidR="00000000" w:rsidRDefault="00FC2E8B"/>
    <w:p w:rsidR="00000000" w:rsidRDefault="00FC2E8B">
      <w:pPr>
        <w:ind w:left="708"/>
      </w:pPr>
      <w:r>
        <w:t xml:space="preserve"> 300 + 20 + 8</w:t>
      </w:r>
      <w:r>
        <w:t xml:space="preserve">  =______                </w:t>
      </w:r>
      <w:r>
        <w:tab/>
        <w:t>600 + 60 + 3  =________</w:t>
      </w:r>
    </w:p>
    <w:p w:rsidR="00000000" w:rsidRDefault="00FC2E8B">
      <w:pPr>
        <w:ind w:left="708"/>
      </w:pPr>
    </w:p>
    <w:p w:rsidR="00000000" w:rsidRDefault="00FC2E8B">
      <w:pPr>
        <w:ind w:left="708"/>
      </w:pPr>
      <w:r>
        <w:t xml:space="preserve">           90 + 3  =______                </w:t>
      </w:r>
      <w:r>
        <w:tab/>
        <w:t xml:space="preserve">          40 + 5  =________</w:t>
      </w:r>
    </w:p>
    <w:p w:rsidR="00000000" w:rsidRDefault="00FC2E8B">
      <w:pPr>
        <w:ind w:left="708"/>
      </w:pPr>
    </w:p>
    <w:p w:rsidR="00000000" w:rsidRDefault="00FC2E8B">
      <w:pPr>
        <w:ind w:left="708"/>
      </w:pPr>
      <w:r>
        <w:t xml:space="preserve">400 + 60 + 6  =______                </w:t>
      </w:r>
      <w:r>
        <w:tab/>
        <w:t>900 + 10 + 7  =________</w:t>
      </w:r>
    </w:p>
    <w:p w:rsidR="00000000" w:rsidRDefault="00FC2E8B"/>
    <w:p w:rsidR="00000000" w:rsidRDefault="00FC2E8B">
      <w:r>
        <w:t xml:space="preserve"> </w:t>
      </w:r>
    </w:p>
    <w:p w:rsidR="00000000" w:rsidRDefault="00FC2E8B">
      <w:pPr>
        <w:rPr>
          <w:b/>
        </w:rPr>
      </w:pPr>
      <w:r>
        <w:lastRenderedPageBreak/>
        <w:t xml:space="preserve"> </w:t>
      </w:r>
      <w:r>
        <w:rPr>
          <w:b/>
        </w:rPr>
        <w:t>6.-NÚMEROS ORDINALES HASTA EL 10º.</w:t>
      </w:r>
    </w:p>
    <w:p w:rsidR="00000000" w:rsidRDefault="00FC2E8B"/>
    <w:p w:rsidR="00000000" w:rsidRDefault="00FC2E8B">
      <w:pPr>
        <w:numPr>
          <w:ilvl w:val="0"/>
          <w:numId w:val="10"/>
        </w:numPr>
      </w:pPr>
      <w:r>
        <w:t>Lee y rodea con un círculo el d</w:t>
      </w:r>
      <w:r>
        <w:t>ibujo que se indica:</w:t>
      </w:r>
    </w:p>
    <w:p w:rsidR="00000000" w:rsidRDefault="00FC2E8B">
      <w:r>
        <w:rPr>
          <w:noProof/>
        </w:rPr>
        <w:pict>
          <v:oval id="_x0000_s1221" style="position:absolute;margin-left:138.15pt;margin-top:10.75pt;width:28.8pt;height:28.8pt;z-index:-251666432;mso-position-horizontal:absolute;mso-position-horizontal-relative:text;mso-position-vertical:absolute;mso-position-vertical-relative:text" o:allowincell="f" strokeweight="1.5pt"/>
        </w:pict>
      </w:r>
      <w:r>
        <w:t xml:space="preserve"> </w:t>
      </w:r>
    </w:p>
    <w:p w:rsidR="00000000" w:rsidRDefault="00FC2E8B">
      <w:pPr>
        <w:ind w:left="360"/>
      </w:pPr>
      <w:proofErr w:type="gramStart"/>
      <w:r>
        <w:rPr>
          <w:b/>
          <w:sz w:val="30"/>
        </w:rPr>
        <w:t>tercero</w:t>
      </w:r>
      <w:proofErr w:type="gramEnd"/>
      <w:r>
        <w:t xml:space="preserve">:   </w:t>
      </w:r>
      <w:r>
        <w:rPr>
          <w:sz w:val="40"/>
        </w:rPr>
        <w:sym w:font="Webdings" w:char="F059"/>
      </w:r>
      <w:r>
        <w:rPr>
          <w:sz w:val="40"/>
        </w:rPr>
        <w:t xml:space="preserve">   </w:t>
      </w:r>
      <w:r>
        <w:rPr>
          <w:sz w:val="40"/>
        </w:rPr>
        <w:sym w:font="Webdings" w:char="F059"/>
      </w:r>
      <w:r>
        <w:rPr>
          <w:sz w:val="40"/>
        </w:rPr>
        <w:t xml:space="preserve">   </w:t>
      </w:r>
      <w:r>
        <w:rPr>
          <w:sz w:val="40"/>
        </w:rPr>
        <w:sym w:font="Webdings" w:char="F059"/>
      </w:r>
      <w:r>
        <w:rPr>
          <w:sz w:val="40"/>
        </w:rPr>
        <w:t xml:space="preserve">   </w:t>
      </w:r>
      <w:r>
        <w:rPr>
          <w:sz w:val="40"/>
        </w:rPr>
        <w:sym w:font="Webdings" w:char="F059"/>
      </w:r>
      <w:r>
        <w:rPr>
          <w:sz w:val="40"/>
        </w:rPr>
        <w:t xml:space="preserve">   </w:t>
      </w:r>
      <w:r>
        <w:rPr>
          <w:sz w:val="40"/>
        </w:rPr>
        <w:sym w:font="Webdings" w:char="F059"/>
      </w:r>
      <w:r>
        <w:rPr>
          <w:sz w:val="40"/>
        </w:rPr>
        <w:t xml:space="preserve">   </w:t>
      </w:r>
      <w:r>
        <w:rPr>
          <w:sz w:val="40"/>
        </w:rPr>
        <w:sym w:font="Webdings" w:char="F059"/>
      </w:r>
      <w:r>
        <w:rPr>
          <w:sz w:val="40"/>
        </w:rPr>
        <w:t xml:space="preserve"> </w:t>
      </w:r>
    </w:p>
    <w:p w:rsidR="00000000" w:rsidRDefault="00FC2E8B">
      <w:pPr>
        <w:ind w:left="360"/>
      </w:pPr>
    </w:p>
    <w:p w:rsidR="00000000" w:rsidRDefault="00FC2E8B">
      <w:pPr>
        <w:ind w:left="360"/>
      </w:pPr>
      <w:r>
        <w:t xml:space="preserve"> </w:t>
      </w:r>
    </w:p>
    <w:p w:rsidR="00000000" w:rsidRDefault="00FC2E8B">
      <w:pPr>
        <w:ind w:firstLine="360"/>
      </w:pPr>
      <w:proofErr w:type="gramStart"/>
      <w:r>
        <w:rPr>
          <w:b/>
          <w:sz w:val="30"/>
        </w:rPr>
        <w:t>sexto</w:t>
      </w:r>
      <w:proofErr w:type="gramEnd"/>
      <w:r>
        <w:rPr>
          <w:sz w:val="30"/>
        </w:rPr>
        <w:t xml:space="preserve">  </w:t>
      </w:r>
      <w:r>
        <w:tab/>
        <w:t xml:space="preserve">  </w:t>
      </w:r>
      <w:r>
        <w:rPr>
          <w:sz w:val="40"/>
        </w:rPr>
        <w:sym w:font="Webdings" w:char="F06E"/>
      </w:r>
      <w:r>
        <w:rPr>
          <w:sz w:val="40"/>
        </w:rPr>
        <w:t xml:space="preserve">   </w:t>
      </w:r>
      <w:r>
        <w:rPr>
          <w:sz w:val="40"/>
        </w:rPr>
        <w:sym w:font="Webdings" w:char="F06E"/>
      </w:r>
      <w:r>
        <w:rPr>
          <w:sz w:val="40"/>
        </w:rPr>
        <w:t xml:space="preserve">   </w:t>
      </w:r>
      <w:r>
        <w:rPr>
          <w:sz w:val="40"/>
        </w:rPr>
        <w:sym w:font="Webdings" w:char="F06E"/>
      </w:r>
      <w:r>
        <w:rPr>
          <w:sz w:val="40"/>
        </w:rPr>
        <w:t xml:space="preserve">   </w:t>
      </w:r>
      <w:r>
        <w:rPr>
          <w:sz w:val="40"/>
        </w:rPr>
        <w:sym w:font="Webdings" w:char="F06E"/>
      </w:r>
      <w:r>
        <w:rPr>
          <w:sz w:val="40"/>
        </w:rPr>
        <w:t xml:space="preserve">   </w:t>
      </w:r>
      <w:r>
        <w:rPr>
          <w:sz w:val="40"/>
        </w:rPr>
        <w:sym w:font="Webdings" w:char="F06E"/>
      </w:r>
      <w:r>
        <w:rPr>
          <w:sz w:val="40"/>
        </w:rPr>
        <w:t xml:space="preserve">   </w:t>
      </w:r>
      <w:r>
        <w:rPr>
          <w:sz w:val="40"/>
        </w:rPr>
        <w:sym w:font="Webdings" w:char="F06E"/>
      </w:r>
      <w:r>
        <w:rPr>
          <w:sz w:val="40"/>
        </w:rPr>
        <w:t xml:space="preserve">   </w:t>
      </w:r>
      <w:r>
        <w:rPr>
          <w:sz w:val="40"/>
        </w:rPr>
        <w:sym w:font="Webdings" w:char="F06E"/>
      </w:r>
      <w:r>
        <w:rPr>
          <w:sz w:val="40"/>
        </w:rPr>
        <w:t xml:space="preserve">   </w:t>
      </w:r>
      <w:r>
        <w:rPr>
          <w:sz w:val="40"/>
        </w:rPr>
        <w:sym w:font="Webdings" w:char="F06E"/>
      </w:r>
      <w:r>
        <w:rPr>
          <w:sz w:val="40"/>
        </w:rPr>
        <w:t xml:space="preserve"> </w:t>
      </w:r>
    </w:p>
    <w:p w:rsidR="00000000" w:rsidRDefault="00FC2E8B">
      <w:pPr>
        <w:ind w:left="360"/>
      </w:pPr>
      <w:r>
        <w:t xml:space="preserve"> </w:t>
      </w:r>
    </w:p>
    <w:p w:rsidR="00000000" w:rsidRDefault="00FC2E8B">
      <w:pPr>
        <w:ind w:left="360"/>
      </w:pPr>
    </w:p>
    <w:p w:rsidR="00000000" w:rsidRDefault="00FC2E8B">
      <w:pPr>
        <w:ind w:left="360"/>
      </w:pPr>
      <w:proofErr w:type="gramStart"/>
      <w:r>
        <w:rPr>
          <w:b/>
          <w:sz w:val="30"/>
        </w:rPr>
        <w:t>octavo</w:t>
      </w:r>
      <w:proofErr w:type="gramEnd"/>
      <w:r>
        <w:rPr>
          <w:sz w:val="30"/>
        </w:rPr>
        <w:t xml:space="preserve"> </w:t>
      </w:r>
      <w:r>
        <w:tab/>
        <w:t xml:space="preserve">  </w:t>
      </w:r>
      <w:r>
        <w:rPr>
          <w:sz w:val="44"/>
        </w:rPr>
        <w:sym w:font="Webdings" w:char="F0E5"/>
      </w:r>
      <w:r>
        <w:rPr>
          <w:sz w:val="44"/>
        </w:rPr>
        <w:t xml:space="preserve">  </w:t>
      </w:r>
      <w:r>
        <w:rPr>
          <w:sz w:val="44"/>
        </w:rPr>
        <w:sym w:font="Webdings" w:char="F0E5"/>
      </w:r>
      <w:r>
        <w:rPr>
          <w:sz w:val="44"/>
        </w:rPr>
        <w:t xml:space="preserve">  </w:t>
      </w:r>
      <w:r>
        <w:rPr>
          <w:sz w:val="44"/>
        </w:rPr>
        <w:sym w:font="Webdings" w:char="F0E5"/>
      </w:r>
      <w:r>
        <w:rPr>
          <w:sz w:val="44"/>
        </w:rPr>
        <w:t xml:space="preserve">  </w:t>
      </w:r>
      <w:r>
        <w:rPr>
          <w:sz w:val="44"/>
        </w:rPr>
        <w:sym w:font="Webdings" w:char="F0E5"/>
      </w:r>
      <w:r>
        <w:rPr>
          <w:sz w:val="44"/>
        </w:rPr>
        <w:t xml:space="preserve">  </w:t>
      </w:r>
      <w:r>
        <w:rPr>
          <w:sz w:val="44"/>
        </w:rPr>
        <w:sym w:font="Webdings" w:char="F0E5"/>
      </w:r>
      <w:r>
        <w:rPr>
          <w:sz w:val="44"/>
        </w:rPr>
        <w:t xml:space="preserve">  </w:t>
      </w:r>
      <w:r>
        <w:rPr>
          <w:sz w:val="44"/>
        </w:rPr>
        <w:sym w:font="Webdings" w:char="F0E5"/>
      </w:r>
      <w:r>
        <w:rPr>
          <w:sz w:val="44"/>
        </w:rPr>
        <w:t xml:space="preserve">  </w:t>
      </w:r>
      <w:r>
        <w:rPr>
          <w:sz w:val="44"/>
        </w:rPr>
        <w:sym w:font="Webdings" w:char="F0E5"/>
      </w:r>
      <w:r>
        <w:rPr>
          <w:sz w:val="44"/>
        </w:rPr>
        <w:t xml:space="preserve">  </w:t>
      </w:r>
      <w:r>
        <w:rPr>
          <w:sz w:val="44"/>
        </w:rPr>
        <w:sym w:font="Webdings" w:char="F0E5"/>
      </w:r>
      <w:r>
        <w:rPr>
          <w:sz w:val="44"/>
        </w:rPr>
        <w:t xml:space="preserve">  </w:t>
      </w:r>
      <w:r>
        <w:rPr>
          <w:sz w:val="44"/>
        </w:rPr>
        <w:sym w:font="Webdings" w:char="F0E5"/>
      </w:r>
      <w:r>
        <w:rPr>
          <w:sz w:val="44"/>
        </w:rPr>
        <w:t xml:space="preserve">  </w:t>
      </w:r>
      <w:r>
        <w:rPr>
          <w:sz w:val="44"/>
        </w:rPr>
        <w:sym w:font="Webdings" w:char="F0E5"/>
      </w:r>
    </w:p>
    <w:p w:rsidR="00000000" w:rsidRDefault="00FC2E8B">
      <w:pPr>
        <w:ind w:left="360"/>
      </w:pPr>
    </w:p>
    <w:p w:rsidR="00000000" w:rsidRDefault="00FC2E8B">
      <w:pPr>
        <w:ind w:left="360"/>
      </w:pPr>
      <w:proofErr w:type="gramStart"/>
      <w:r>
        <w:rPr>
          <w:b/>
          <w:sz w:val="30"/>
        </w:rPr>
        <w:t>séptimo</w:t>
      </w:r>
      <w:proofErr w:type="gramEnd"/>
      <w:r>
        <w:rPr>
          <w:sz w:val="30"/>
        </w:rPr>
        <w:t xml:space="preserve"> </w:t>
      </w:r>
      <w:r>
        <w:t xml:space="preserve">  </w:t>
      </w:r>
      <w:r>
        <w:rPr>
          <w:sz w:val="42"/>
        </w:rPr>
        <w:sym w:font="Webdings" w:char="F0CF"/>
      </w:r>
      <w:r>
        <w:rPr>
          <w:sz w:val="42"/>
        </w:rPr>
        <w:t xml:space="preserve">  </w:t>
      </w:r>
      <w:r>
        <w:rPr>
          <w:sz w:val="42"/>
        </w:rPr>
        <w:sym w:font="Webdings" w:char="F0CF"/>
      </w:r>
      <w:r>
        <w:rPr>
          <w:sz w:val="42"/>
        </w:rPr>
        <w:t xml:space="preserve">  </w:t>
      </w:r>
      <w:r>
        <w:rPr>
          <w:sz w:val="42"/>
        </w:rPr>
        <w:sym w:font="Webdings" w:char="F0CF"/>
      </w:r>
      <w:r>
        <w:rPr>
          <w:sz w:val="42"/>
        </w:rPr>
        <w:t xml:space="preserve">  </w:t>
      </w:r>
      <w:r>
        <w:rPr>
          <w:sz w:val="42"/>
        </w:rPr>
        <w:sym w:font="Webdings" w:char="F0CF"/>
      </w:r>
      <w:r>
        <w:rPr>
          <w:sz w:val="42"/>
        </w:rPr>
        <w:t xml:space="preserve">  </w:t>
      </w:r>
      <w:r>
        <w:rPr>
          <w:sz w:val="42"/>
        </w:rPr>
        <w:sym w:font="Webdings" w:char="F0CF"/>
      </w:r>
      <w:r>
        <w:rPr>
          <w:sz w:val="42"/>
        </w:rPr>
        <w:t xml:space="preserve">  </w:t>
      </w:r>
      <w:r>
        <w:rPr>
          <w:sz w:val="42"/>
        </w:rPr>
        <w:sym w:font="Webdings" w:char="F0CF"/>
      </w:r>
      <w:r>
        <w:rPr>
          <w:sz w:val="42"/>
        </w:rPr>
        <w:t xml:space="preserve">  </w:t>
      </w:r>
      <w:r>
        <w:rPr>
          <w:sz w:val="42"/>
        </w:rPr>
        <w:sym w:font="Webdings" w:char="F0CF"/>
      </w:r>
      <w:r>
        <w:rPr>
          <w:sz w:val="42"/>
        </w:rPr>
        <w:t xml:space="preserve">  </w:t>
      </w:r>
      <w:r>
        <w:rPr>
          <w:sz w:val="42"/>
        </w:rPr>
        <w:sym w:font="Webdings" w:char="F0CF"/>
      </w:r>
      <w:r>
        <w:rPr>
          <w:sz w:val="42"/>
        </w:rPr>
        <w:t xml:space="preserve">  </w:t>
      </w:r>
      <w:r>
        <w:rPr>
          <w:sz w:val="42"/>
        </w:rPr>
        <w:sym w:font="Webdings" w:char="F0CF"/>
      </w:r>
      <w:r>
        <w:rPr>
          <w:sz w:val="42"/>
        </w:rPr>
        <w:t xml:space="preserve">  </w:t>
      </w:r>
      <w:r>
        <w:rPr>
          <w:sz w:val="42"/>
        </w:rPr>
        <w:sym w:font="Webdings" w:char="F0CF"/>
      </w:r>
      <w:r>
        <w:rPr>
          <w:sz w:val="42"/>
        </w:rPr>
        <w:t xml:space="preserve"> </w:t>
      </w:r>
    </w:p>
    <w:p w:rsidR="00000000" w:rsidRDefault="00FC2E8B">
      <w:pPr>
        <w:ind w:left="360"/>
      </w:pPr>
      <w:r>
        <w:t xml:space="preserve"> </w:t>
      </w:r>
    </w:p>
    <w:p w:rsidR="00000000" w:rsidRDefault="00FC2E8B">
      <w:pPr>
        <w:ind w:left="360"/>
      </w:pPr>
    </w:p>
    <w:p w:rsidR="00000000" w:rsidRDefault="00FC2E8B">
      <w:pPr>
        <w:ind w:left="360"/>
      </w:pPr>
      <w:proofErr w:type="gramStart"/>
      <w:r>
        <w:rPr>
          <w:b/>
          <w:sz w:val="30"/>
        </w:rPr>
        <w:t>décimo</w:t>
      </w:r>
      <w:proofErr w:type="gramEnd"/>
      <w:r>
        <w:rPr>
          <w:sz w:val="30"/>
        </w:rPr>
        <w:t xml:space="preserve"> </w:t>
      </w:r>
      <w:r>
        <w:tab/>
        <w:t xml:space="preserve">   </w:t>
      </w:r>
      <w:r>
        <w:rPr>
          <w:sz w:val="36"/>
        </w:rPr>
        <w:sym w:font="Webdings" w:char="F0F1"/>
      </w:r>
      <w:r>
        <w:rPr>
          <w:sz w:val="36"/>
        </w:rPr>
        <w:t xml:space="preserve">  </w:t>
      </w:r>
      <w:r>
        <w:rPr>
          <w:sz w:val="36"/>
        </w:rPr>
        <w:sym w:font="Webdings" w:char="F0F1"/>
      </w:r>
      <w:r>
        <w:rPr>
          <w:sz w:val="36"/>
        </w:rPr>
        <w:t xml:space="preserve">  </w:t>
      </w:r>
      <w:r>
        <w:rPr>
          <w:sz w:val="36"/>
        </w:rPr>
        <w:sym w:font="Webdings" w:char="F0F1"/>
      </w:r>
      <w:r>
        <w:rPr>
          <w:sz w:val="36"/>
        </w:rPr>
        <w:t xml:space="preserve">  </w:t>
      </w:r>
      <w:r>
        <w:rPr>
          <w:sz w:val="36"/>
        </w:rPr>
        <w:sym w:font="Webdings" w:char="F0F1"/>
      </w:r>
      <w:r>
        <w:rPr>
          <w:sz w:val="36"/>
        </w:rPr>
        <w:t xml:space="preserve">  </w:t>
      </w:r>
      <w:r>
        <w:rPr>
          <w:sz w:val="36"/>
        </w:rPr>
        <w:sym w:font="Webdings" w:char="F0F1"/>
      </w:r>
      <w:r>
        <w:rPr>
          <w:sz w:val="36"/>
        </w:rPr>
        <w:t xml:space="preserve">  </w:t>
      </w:r>
      <w:r>
        <w:rPr>
          <w:sz w:val="36"/>
        </w:rPr>
        <w:sym w:font="Webdings" w:char="F0F1"/>
      </w:r>
      <w:r>
        <w:rPr>
          <w:sz w:val="36"/>
        </w:rPr>
        <w:t xml:space="preserve">  </w:t>
      </w:r>
      <w:r>
        <w:rPr>
          <w:sz w:val="36"/>
        </w:rPr>
        <w:sym w:font="Webdings" w:char="F0F1"/>
      </w:r>
      <w:r>
        <w:rPr>
          <w:sz w:val="36"/>
        </w:rPr>
        <w:t xml:space="preserve">  </w:t>
      </w:r>
      <w:r>
        <w:rPr>
          <w:sz w:val="36"/>
        </w:rPr>
        <w:sym w:font="Webdings" w:char="F0F1"/>
      </w:r>
      <w:r>
        <w:rPr>
          <w:sz w:val="36"/>
        </w:rPr>
        <w:t xml:space="preserve">  </w:t>
      </w:r>
      <w:r>
        <w:rPr>
          <w:sz w:val="36"/>
        </w:rPr>
        <w:sym w:font="Webdings" w:char="F0F1"/>
      </w:r>
      <w:r>
        <w:rPr>
          <w:sz w:val="36"/>
        </w:rPr>
        <w:t xml:space="preserve">  </w:t>
      </w:r>
      <w:r>
        <w:rPr>
          <w:sz w:val="36"/>
        </w:rPr>
        <w:sym w:font="Webdings" w:char="F0F1"/>
      </w:r>
      <w:r>
        <w:rPr>
          <w:sz w:val="36"/>
        </w:rPr>
        <w:t xml:space="preserve">  </w:t>
      </w:r>
      <w:r>
        <w:rPr>
          <w:sz w:val="36"/>
        </w:rPr>
        <w:sym w:font="Webdings" w:char="F0F1"/>
      </w:r>
      <w:r>
        <w:rPr>
          <w:sz w:val="36"/>
        </w:rPr>
        <w:t xml:space="preserve">  </w:t>
      </w:r>
      <w:r>
        <w:rPr>
          <w:sz w:val="36"/>
        </w:rPr>
        <w:sym w:font="Webdings" w:char="F0F1"/>
      </w:r>
      <w:r>
        <w:rPr>
          <w:sz w:val="36"/>
        </w:rPr>
        <w:t xml:space="preserve"> </w:t>
      </w:r>
    </w:p>
    <w:p w:rsidR="00000000" w:rsidRDefault="00FC2E8B">
      <w:pPr>
        <w:ind w:left="360"/>
      </w:pPr>
    </w:p>
    <w:p w:rsidR="00000000" w:rsidRDefault="00FC2E8B">
      <w:pPr>
        <w:ind w:left="360"/>
      </w:pPr>
    </w:p>
    <w:p w:rsidR="00000000" w:rsidRDefault="00FC2E8B">
      <w:pPr>
        <w:ind w:left="360"/>
      </w:pPr>
      <w:proofErr w:type="gramStart"/>
      <w:r>
        <w:rPr>
          <w:b/>
          <w:sz w:val="30"/>
        </w:rPr>
        <w:t>quinto</w:t>
      </w:r>
      <w:proofErr w:type="gramEnd"/>
      <w:r>
        <w:tab/>
        <w:t xml:space="preserve"> </w:t>
      </w:r>
      <w:r>
        <w:rPr>
          <w:sz w:val="42"/>
        </w:rPr>
        <w:sym w:font="Webdings" w:char="F0A3"/>
      </w:r>
      <w:r>
        <w:rPr>
          <w:sz w:val="42"/>
        </w:rPr>
        <w:t xml:space="preserve">   </w:t>
      </w:r>
      <w:r>
        <w:rPr>
          <w:sz w:val="42"/>
        </w:rPr>
        <w:sym w:font="Webdings" w:char="F0A3"/>
      </w:r>
      <w:r>
        <w:rPr>
          <w:sz w:val="42"/>
        </w:rPr>
        <w:t xml:space="preserve">   </w:t>
      </w:r>
      <w:r>
        <w:rPr>
          <w:sz w:val="42"/>
        </w:rPr>
        <w:sym w:font="Webdings" w:char="F0A3"/>
      </w:r>
      <w:r>
        <w:rPr>
          <w:sz w:val="42"/>
        </w:rPr>
        <w:t xml:space="preserve">  </w:t>
      </w:r>
      <w:r>
        <w:rPr>
          <w:sz w:val="42"/>
        </w:rPr>
        <w:t xml:space="preserve"> </w:t>
      </w:r>
      <w:r>
        <w:rPr>
          <w:sz w:val="42"/>
        </w:rPr>
        <w:sym w:font="Webdings" w:char="F0A3"/>
      </w:r>
      <w:r>
        <w:rPr>
          <w:sz w:val="42"/>
        </w:rPr>
        <w:t xml:space="preserve">   </w:t>
      </w:r>
      <w:r>
        <w:rPr>
          <w:sz w:val="42"/>
        </w:rPr>
        <w:sym w:font="Webdings" w:char="F0A3"/>
      </w:r>
      <w:r>
        <w:rPr>
          <w:sz w:val="42"/>
        </w:rPr>
        <w:t xml:space="preserve">   </w:t>
      </w:r>
      <w:r>
        <w:rPr>
          <w:sz w:val="42"/>
        </w:rPr>
        <w:sym w:font="Webdings" w:char="F0A3"/>
      </w:r>
      <w:r>
        <w:rPr>
          <w:sz w:val="42"/>
        </w:rPr>
        <w:t xml:space="preserve">   </w:t>
      </w:r>
      <w:r>
        <w:rPr>
          <w:sz w:val="42"/>
        </w:rPr>
        <w:sym w:font="Webdings" w:char="F0A3"/>
      </w:r>
      <w:r>
        <w:rPr>
          <w:sz w:val="42"/>
        </w:rPr>
        <w:t xml:space="preserve"> </w:t>
      </w:r>
    </w:p>
    <w:p w:rsidR="00000000" w:rsidRDefault="00FC2E8B">
      <w:r>
        <w:t xml:space="preserve"> </w:t>
      </w:r>
    </w:p>
    <w:p w:rsidR="00000000" w:rsidRDefault="00FC2E8B"/>
    <w:p w:rsidR="00000000" w:rsidRDefault="00FC2E8B">
      <w:pPr>
        <w:rPr>
          <w:b/>
        </w:rPr>
      </w:pPr>
      <w:r>
        <w:rPr>
          <w:b/>
        </w:rPr>
        <w:t>7.- VALOR DE POSICIÓN: UNIDAD, DECENA Y CENTENA.</w:t>
      </w:r>
    </w:p>
    <w:p w:rsidR="00000000" w:rsidRDefault="00FC2E8B">
      <w:r>
        <w:t xml:space="preserve"> </w:t>
      </w:r>
    </w:p>
    <w:p w:rsidR="00000000" w:rsidRDefault="00FC2E8B">
      <w:pPr>
        <w:numPr>
          <w:ilvl w:val="0"/>
          <w:numId w:val="30"/>
        </w:numPr>
      </w:pPr>
      <w:r>
        <w:t>Observa el ábaco y el número que representa.</w:t>
      </w:r>
    </w:p>
    <w:p w:rsidR="00000000" w:rsidRDefault="00FC2E8B"/>
    <w:p w:rsidR="00000000" w:rsidRDefault="00FC2E8B">
      <w:r>
        <w:rPr>
          <w:noProof/>
        </w:rPr>
        <w:pict>
          <v:line id="_x0000_s1238" style="position:absolute;z-index:-251649024;mso-position-horizontal:absolute;mso-position-horizontal-relative:text;mso-position-vertical:absolute;mso-position-vertical-relative:text" from="109.35pt,4.15pt" to="109.35pt,126.55pt" o:allowincell="f" strokeweight="2.25pt"/>
        </w:pict>
      </w:r>
      <w:r>
        <w:rPr>
          <w:noProof/>
        </w:rPr>
        <w:pict>
          <v:line id="_x0000_s1239" style="position:absolute;z-index:-251648000;mso-position-horizontal:absolute;mso-position-horizontal-relative:text;mso-position-vertical:absolute;mso-position-vertical-relative:text" from="253.35pt,4.15pt" to="253.35pt,126.55pt" o:allowincell="f" strokeweight="2.25pt"/>
        </w:pict>
      </w:r>
      <w:r>
        <w:rPr>
          <w:noProof/>
        </w:rPr>
        <w:pict>
          <v:line id="_x0000_s1223" style="position:absolute;z-index:251652096;mso-position-horizontal:absolute;mso-position-horizontal-relative:text;mso-position-vertical:absolute;mso-position-vertical-relative:text" from="174.15pt,4.15pt" to="174.15pt,126.55pt" o:allowincell="f" strokeweight="2.25pt"/>
        </w:pict>
      </w:r>
      <w:r>
        <w:t xml:space="preserve"> </w:t>
      </w:r>
    </w:p>
    <w:p w:rsidR="00000000" w:rsidRDefault="00FC2E8B">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29" type="#_x0000_t120" style="position:absolute;margin-left:102.15pt;margin-top:4.75pt;width:14.4pt;height:14.4pt;z-index:251658240;mso-position-horizontal:absolute;mso-position-horizontal-relative:text;mso-position-vertical:absolute;mso-position-vertical-relative:text" o:allowincell="f" strokeweight="1.5pt"/>
        </w:pict>
      </w:r>
      <w:r>
        <w:t xml:space="preserve"> </w:t>
      </w:r>
    </w:p>
    <w:p w:rsidR="00000000" w:rsidRDefault="00FC2E8B">
      <w:r>
        <w:rPr>
          <w:noProof/>
        </w:rPr>
        <w:pict>
          <v:shape id="_x0000_s1228" type="#_x0000_t120" style="position:absolute;margin-left:102.15pt;margin-top:5.35pt;width:14.4pt;height:14.4pt;z-index:251657216;mso-position-horizontal:absolute;mso-position-horizontal-relative:text;mso-position-vertical:absolute;mso-position-vertical-relative:text" o:allowincell="f" strokeweight="1.5pt"/>
        </w:pict>
      </w:r>
    </w:p>
    <w:p w:rsidR="00000000" w:rsidRDefault="00FC2E8B">
      <w:r>
        <w:rPr>
          <w:noProof/>
        </w:rPr>
        <w:pict>
          <v:shape id="_x0000_s1237" type="#_x0000_t120" style="position:absolute;margin-left:246.15pt;margin-top:5.95pt;width:14.4pt;height:14.4pt;z-index:251666432;mso-position-horizontal:absolute;mso-position-horizontal-relative:text;mso-position-vertical:absolute;mso-position-vertical-relative:text" o:allowincell="f" strokeweight="1.5pt"/>
        </w:pict>
      </w:r>
      <w:r>
        <w:rPr>
          <w:noProof/>
        </w:rPr>
        <w:pict>
          <v:shape id="_x0000_s1227" type="#_x0000_t120" style="position:absolute;margin-left:102.15pt;margin-top:5.95pt;width:14.4pt;height:14.4pt;z-index:251656192;mso-position-horizontal:absolute;mso-position-horizontal-relative:text;mso-position-vertical:absolute;mso-position-vertical-relative:text" o:allowincell="f" strokeweight="1.5pt"/>
        </w:pict>
      </w:r>
      <w:r>
        <w:t xml:space="preserve"> </w:t>
      </w:r>
    </w:p>
    <w:p w:rsidR="00000000" w:rsidRDefault="00FC2E8B">
      <w:r>
        <w:rPr>
          <w:noProof/>
        </w:rPr>
        <w:pict>
          <v:shape id="_x0000_s1236" type="#_x0000_t120" style="position:absolute;margin-left:246.15pt;margin-top:6.55pt;width:14.4pt;height:14.4pt;z-index:251665408;mso-position-horizontal:absolute;mso-position-horizontal-relative:text;mso-position-vertical:absolute;mso-position-vertical-relative:text" o:allowincell="f" strokeweight="1.5pt"/>
        </w:pict>
      </w:r>
      <w:r>
        <w:rPr>
          <w:noProof/>
        </w:rPr>
        <w:pict>
          <v:shape id="_x0000_s1226" type="#_x0000_t120" style="position:absolute;margin-left:102.15pt;margin-top:6.55pt;width:14.4pt;height:14.4pt;z-index:251655168;mso-position-horizontal:absolute;mso-position-horizontal-relative:text;mso-position-vertical:absolute;mso-position-vertical-relative:text" o:allowincell="f" strokeweight="1.5pt"/>
        </w:pict>
      </w:r>
    </w:p>
    <w:p w:rsidR="00000000" w:rsidRDefault="00FC2E8B">
      <w:r>
        <w:rPr>
          <w:noProof/>
        </w:rPr>
        <w:pict>
          <v:shape id="_x0000_s1235" type="#_x0000_t120" style="position:absolute;margin-left:246.15pt;margin-top:7.15pt;width:14.4pt;height:14.4pt;z-index:251664384;mso-position-horizontal:absolute;mso-position-horizontal-relative:text;mso-position-vertical:absolute;mso-position-vertical-relative:text" o:allowincell="f" strokeweight="1.5pt"/>
        </w:pict>
      </w:r>
      <w:r>
        <w:rPr>
          <w:noProof/>
        </w:rPr>
        <w:pict>
          <v:shape id="_x0000_s1232" type="#_x0000_t120" style="position:absolute;margin-left:166.95pt;margin-top:7.15pt;width:14.4pt;height:14.4pt;z-index:251661312;mso-position-horizontal:absolute;mso-position-horizontal-relative:text;mso-position-vertical:absolute;mso-position-vertical-relative:text" o:allowincell="f" strokeweight="1.5pt"/>
        </w:pict>
      </w:r>
      <w:r>
        <w:rPr>
          <w:noProof/>
        </w:rPr>
        <w:pict>
          <v:shape id="_x0000_s1225" type="#_x0000_t120" style="position:absolute;margin-left:102.15pt;margin-top:7.15pt;width:14.4pt;height:14.4pt;z-index:251654144;mso-position-horizontal:absolute;mso-position-horizontal-relative:text;mso-position-vertical:absolute;mso-position-vertical-relative:text" o:allowincell="f" strokeweight="1.5pt"/>
        </w:pict>
      </w:r>
    </w:p>
    <w:p w:rsidR="00000000" w:rsidRDefault="00FC2E8B">
      <w:r>
        <w:rPr>
          <w:noProof/>
        </w:rPr>
        <w:pict>
          <v:shape id="_x0000_s1234" type="#_x0000_t120" style="position:absolute;margin-left:246.15pt;margin-top:7.75pt;width:14.4pt;height:14.4pt;z-index:251663360;mso-position-horizontal:absolute;mso-position-horizontal-relative:text;mso-position-vertical:absolute;mso-position-vertical-relative:text" o:allowincell="f" strokeweight="1.5pt"/>
        </w:pict>
      </w:r>
      <w:r>
        <w:rPr>
          <w:noProof/>
        </w:rPr>
        <w:pict>
          <v:shape id="_x0000_s1231" type="#_x0000_t120" style="position:absolute;margin-left:166.95pt;margin-top:7.75pt;width:14.4pt;height:14.4pt;z-index:251660288;mso-position-horizontal:absolute;mso-position-horizontal-relative:text;mso-position-vertical:absolute;mso-position-vertical-relative:text" o:allowincell="f" strokeweight="1.5pt"/>
        </w:pict>
      </w:r>
      <w:r>
        <w:rPr>
          <w:noProof/>
        </w:rPr>
        <w:pict>
          <v:shape id="_x0000_s1224" type="#_x0000_t120" style="position:absolute;margin-left:102.15pt;margin-top:7.75pt;width:14.4pt;height:14.4pt;z-index:251653120;mso-position-horizontal:absolute;mso-position-horizontal-relative:text;mso-position-vertical:absolute;mso-position-vertical-relative:text" o:allowincell="f" strokeweight="1.5pt"/>
        </w:pict>
      </w:r>
    </w:p>
    <w:p w:rsidR="00000000" w:rsidRDefault="00FC2E8B">
      <w:r>
        <w:rPr>
          <w:noProof/>
        </w:rPr>
        <w:pict>
          <v:shape id="_x0000_s1233" type="#_x0000_t120" style="position:absolute;margin-left:246.15pt;margin-top:8.35pt;width:14.4pt;height:14.4pt;z-index:251662336;mso-position-horizontal:absolute;mso-position-horizontal-relative:text;mso-position-vertical:absolute;mso-position-vertical-relative:text" o:allowincell="f" strokeweight="1.5pt"/>
        </w:pict>
      </w:r>
      <w:r>
        <w:rPr>
          <w:noProof/>
        </w:rPr>
        <w:pict>
          <v:shape id="_x0000_s1230" type="#_x0000_t120" style="position:absolute;margin-left:166.95pt;margin-top:8.35pt;width:14.4pt;height:14.4pt;z-index:251659264;mso-position-horizontal:absolute;mso-position-horizontal-relative:text;mso-position-vertical:absolute;mso-position-vertical-relative:text" o:allowincell="f" strokeweight="1.5pt"/>
        </w:pict>
      </w:r>
      <w:r>
        <w:rPr>
          <w:noProof/>
        </w:rPr>
        <w:pict>
          <v:shape id="_x0000_s1222" type="#_x0000_t120" style="position:absolute;margin-left:102.15pt;margin-top:8.35pt;width:14.4pt;height:14.4pt;z-index:251651072;mso-position-horizontal:absolute;mso-position-horizontal-relative:text;mso-position-vertical:absolute;mso-position-vertical-relative:text" o:allowincell="f" strokeweight="1.5pt"/>
        </w:pict>
      </w:r>
    </w:p>
    <w:p w:rsidR="00000000" w:rsidRDefault="00FC2E8B"/>
    <w:tbl>
      <w:tblPr>
        <w:tblW w:w="0" w:type="auto"/>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51"/>
        <w:gridCol w:w="1584"/>
        <w:gridCol w:w="1417"/>
      </w:tblGrid>
      <w:tr w:rsidR="00000000">
        <w:tblPrEx>
          <w:tblCellMar>
            <w:top w:w="0" w:type="dxa"/>
            <w:bottom w:w="0" w:type="dxa"/>
          </w:tblCellMar>
        </w:tblPrEx>
        <w:tc>
          <w:tcPr>
            <w:tcW w:w="1251" w:type="dxa"/>
          </w:tcPr>
          <w:p w:rsidR="00000000" w:rsidRDefault="00FC2E8B">
            <w:pPr>
              <w:jc w:val="center"/>
              <w:rPr>
                <w:b/>
                <w:sz w:val="26"/>
              </w:rPr>
            </w:pPr>
          </w:p>
          <w:p w:rsidR="00000000" w:rsidRDefault="00FC2E8B">
            <w:pPr>
              <w:pStyle w:val="Ttulo7"/>
              <w:rPr>
                <w:sz w:val="26"/>
              </w:rPr>
            </w:pPr>
            <w:r>
              <w:t>C</w:t>
            </w:r>
          </w:p>
        </w:tc>
        <w:tc>
          <w:tcPr>
            <w:tcW w:w="1584" w:type="dxa"/>
          </w:tcPr>
          <w:p w:rsidR="00000000" w:rsidRDefault="00FC2E8B">
            <w:pPr>
              <w:jc w:val="center"/>
              <w:rPr>
                <w:b/>
                <w:sz w:val="26"/>
              </w:rPr>
            </w:pPr>
          </w:p>
          <w:p w:rsidR="00000000" w:rsidRDefault="00FC2E8B">
            <w:pPr>
              <w:pStyle w:val="Ttulo8"/>
              <w:rPr>
                <w:sz w:val="26"/>
              </w:rPr>
            </w:pPr>
            <w:r>
              <w:rPr>
                <w:sz w:val="36"/>
              </w:rPr>
              <w:t>D</w:t>
            </w:r>
          </w:p>
        </w:tc>
        <w:tc>
          <w:tcPr>
            <w:tcW w:w="1417" w:type="dxa"/>
          </w:tcPr>
          <w:p w:rsidR="00000000" w:rsidRDefault="00FC2E8B">
            <w:pPr>
              <w:jc w:val="center"/>
              <w:rPr>
                <w:b/>
                <w:sz w:val="26"/>
              </w:rPr>
            </w:pPr>
          </w:p>
          <w:p w:rsidR="00000000" w:rsidRDefault="00FC2E8B">
            <w:pPr>
              <w:pStyle w:val="Ttulo8"/>
              <w:rPr>
                <w:sz w:val="26"/>
              </w:rPr>
            </w:pPr>
            <w:r>
              <w:rPr>
                <w:sz w:val="36"/>
              </w:rPr>
              <w:t>U</w:t>
            </w:r>
          </w:p>
        </w:tc>
      </w:tr>
    </w:tbl>
    <w:p w:rsidR="00000000" w:rsidRDefault="00FC2E8B"/>
    <w:p w:rsidR="00000000" w:rsidRDefault="00FC2E8B">
      <w:pPr>
        <w:ind w:left="708"/>
      </w:pPr>
      <w:r>
        <w:t xml:space="preserve">                        </w:t>
      </w:r>
      <w:r>
        <w:rPr>
          <w:b/>
          <w:sz w:val="26"/>
        </w:rPr>
        <w:t>7</w:t>
      </w:r>
      <w:r>
        <w:rPr>
          <w:sz w:val="26"/>
        </w:rPr>
        <w:t xml:space="preserve">                   </w:t>
      </w:r>
      <w:r>
        <w:rPr>
          <w:b/>
          <w:sz w:val="26"/>
        </w:rPr>
        <w:t>3</w:t>
      </w:r>
      <w:r>
        <w:rPr>
          <w:sz w:val="26"/>
        </w:rPr>
        <w:t xml:space="preserve">                      </w:t>
      </w:r>
      <w:r>
        <w:rPr>
          <w:b/>
          <w:sz w:val="26"/>
        </w:rPr>
        <w:t>5</w:t>
      </w:r>
    </w:p>
    <w:p w:rsidR="00000000" w:rsidRDefault="00FC2E8B">
      <w:pPr>
        <w:ind w:left="708"/>
      </w:pPr>
    </w:p>
    <w:p w:rsidR="00000000" w:rsidRDefault="00FC2E8B">
      <w:pPr>
        <w:ind w:left="708"/>
      </w:pPr>
      <w:r>
        <w:t>El ábaco representa el número</w:t>
      </w:r>
      <w:r>
        <w:t xml:space="preserve"> </w:t>
      </w:r>
      <w:r>
        <w:rPr>
          <w:b/>
        </w:rPr>
        <w:t>7 3 5</w:t>
      </w:r>
    </w:p>
    <w:p w:rsidR="00000000" w:rsidRDefault="00FC2E8B">
      <w:pPr>
        <w:ind w:left="708"/>
      </w:pPr>
    </w:p>
    <w:p w:rsidR="00000000" w:rsidRDefault="00FC2E8B">
      <w:pPr>
        <w:ind w:left="708"/>
      </w:pPr>
      <w:r>
        <w:t>¿Cuál es la cifra de la Unidades?: ________</w:t>
      </w:r>
    </w:p>
    <w:p w:rsidR="00000000" w:rsidRDefault="00FC2E8B">
      <w:pPr>
        <w:ind w:left="708"/>
      </w:pPr>
    </w:p>
    <w:p w:rsidR="00000000" w:rsidRDefault="00FC2E8B">
      <w:pPr>
        <w:ind w:left="708"/>
      </w:pPr>
      <w:r>
        <w:t>¿Cuál es la cifra de las decenas? _________ ¿Cuántas unidades vale?______</w:t>
      </w:r>
    </w:p>
    <w:p w:rsidR="00000000" w:rsidRDefault="00FC2E8B">
      <w:pPr>
        <w:ind w:left="708"/>
      </w:pPr>
    </w:p>
    <w:p w:rsidR="00000000" w:rsidRDefault="00FC2E8B">
      <w:pPr>
        <w:ind w:left="708"/>
      </w:pPr>
      <w:r>
        <w:t>¿Cuál es la cifra de las centenas?_________ ¿Cuántas unidades vale?______</w:t>
      </w:r>
    </w:p>
    <w:p w:rsidR="00000000" w:rsidRDefault="00FC2E8B">
      <w:pPr>
        <w:ind w:left="708"/>
      </w:pPr>
      <w:r>
        <w:tab/>
      </w:r>
    </w:p>
    <w:p w:rsidR="00000000" w:rsidRDefault="00FC2E8B">
      <w:pPr>
        <w:numPr>
          <w:ilvl w:val="0"/>
          <w:numId w:val="12"/>
        </w:numPr>
      </w:pPr>
      <w:r>
        <w:lastRenderedPageBreak/>
        <w:t>Escribe el número formado por:</w:t>
      </w:r>
    </w:p>
    <w:p w:rsidR="00000000" w:rsidRDefault="00FC2E8B"/>
    <w:p w:rsidR="00000000" w:rsidRDefault="00FC2E8B">
      <w:pPr>
        <w:ind w:left="708"/>
      </w:pPr>
      <w:r>
        <w:t>5 centenas, 3 decena</w:t>
      </w:r>
      <w:r>
        <w:t>s y  0 unidades_______________</w:t>
      </w:r>
    </w:p>
    <w:p w:rsidR="00000000" w:rsidRDefault="00FC2E8B">
      <w:pPr>
        <w:ind w:left="708"/>
      </w:pPr>
    </w:p>
    <w:p w:rsidR="00000000" w:rsidRDefault="00FC2E8B">
      <w:pPr>
        <w:ind w:left="708"/>
      </w:pPr>
      <w:r>
        <w:t>8 centenas, 3 decenas y 8 unidades________________</w:t>
      </w:r>
    </w:p>
    <w:p w:rsidR="00000000" w:rsidRDefault="00FC2E8B">
      <w:pPr>
        <w:ind w:left="708"/>
      </w:pPr>
    </w:p>
    <w:p w:rsidR="00000000" w:rsidRDefault="00FC2E8B">
      <w:pPr>
        <w:ind w:left="708"/>
      </w:pPr>
      <w:r>
        <w:t>2 centena,  4 decenas y 0 unidades________________</w:t>
      </w:r>
    </w:p>
    <w:p w:rsidR="00000000" w:rsidRDefault="00FC2E8B">
      <w:pPr>
        <w:ind w:left="708"/>
      </w:pPr>
    </w:p>
    <w:p w:rsidR="00000000" w:rsidRDefault="00FC2E8B">
      <w:pPr>
        <w:ind w:left="708"/>
      </w:pPr>
      <w:r>
        <w:t>9 centenas y  8 decenas_________________________</w:t>
      </w:r>
    </w:p>
    <w:p w:rsidR="00000000" w:rsidRDefault="00FC2E8B">
      <w:pPr>
        <w:ind w:left="708"/>
      </w:pPr>
    </w:p>
    <w:p w:rsidR="00000000" w:rsidRDefault="00FC2E8B">
      <w:pPr>
        <w:ind w:left="708"/>
      </w:pPr>
      <w:r>
        <w:t>7 decenas y 3 unidades__________________________</w:t>
      </w:r>
    </w:p>
    <w:p w:rsidR="00000000" w:rsidRDefault="00FC2E8B">
      <w:pPr>
        <w:ind w:left="708"/>
      </w:pPr>
      <w:r>
        <w:tab/>
      </w:r>
    </w:p>
    <w:p w:rsidR="00000000" w:rsidRDefault="00FC2E8B">
      <w:pPr>
        <w:numPr>
          <w:ilvl w:val="0"/>
          <w:numId w:val="11"/>
        </w:numPr>
      </w:pPr>
      <w:r>
        <w:t>Rodea la cifra de l</w:t>
      </w:r>
      <w:r>
        <w:t xml:space="preserve">as </w:t>
      </w:r>
      <w:r>
        <w:rPr>
          <w:b/>
        </w:rPr>
        <w:t>DECENAS</w:t>
      </w:r>
      <w:r>
        <w:t xml:space="preserve"> en los siguientes números:</w:t>
      </w:r>
    </w:p>
    <w:p w:rsidR="00000000" w:rsidRDefault="00FC2E8B">
      <w:pPr>
        <w:ind w:firstLine="60"/>
      </w:pPr>
    </w:p>
    <w:p w:rsidR="00000000" w:rsidRDefault="00FC2E8B">
      <w:pPr>
        <w:ind w:left="708"/>
        <w:rPr>
          <w:b/>
          <w:sz w:val="30"/>
        </w:rPr>
      </w:pPr>
      <w:r>
        <w:rPr>
          <w:b/>
          <w:sz w:val="30"/>
        </w:rPr>
        <w:t xml:space="preserve"> </w:t>
      </w:r>
      <w:r>
        <w:rPr>
          <w:b/>
          <w:sz w:val="30"/>
        </w:rPr>
        <w:tab/>
        <w:t>5 2 3</w:t>
      </w:r>
      <w:r>
        <w:rPr>
          <w:b/>
          <w:sz w:val="30"/>
        </w:rPr>
        <w:tab/>
      </w:r>
      <w:r>
        <w:rPr>
          <w:b/>
          <w:sz w:val="30"/>
        </w:rPr>
        <w:tab/>
        <w:t xml:space="preserve">3 9            </w:t>
      </w:r>
      <w:r>
        <w:rPr>
          <w:b/>
          <w:sz w:val="30"/>
        </w:rPr>
        <w:tab/>
        <w:t xml:space="preserve">2             </w:t>
      </w:r>
      <w:r>
        <w:rPr>
          <w:b/>
          <w:sz w:val="30"/>
        </w:rPr>
        <w:tab/>
        <w:t xml:space="preserve"> 3 7 8          </w:t>
      </w:r>
      <w:r>
        <w:rPr>
          <w:b/>
          <w:sz w:val="30"/>
        </w:rPr>
        <w:tab/>
        <w:t>90</w:t>
      </w:r>
    </w:p>
    <w:p w:rsidR="00000000" w:rsidRDefault="00FC2E8B"/>
    <w:p w:rsidR="00000000" w:rsidRDefault="00FC2E8B">
      <w:pPr>
        <w:pStyle w:val="Textoindependiente3"/>
      </w:pPr>
      <w:r>
        <w:t>8.- SUMAS SIN LLEVADAS.</w:t>
      </w:r>
    </w:p>
    <w:p w:rsidR="00000000" w:rsidRDefault="00FC2E8B">
      <w:r>
        <w:t xml:space="preserve"> </w:t>
      </w:r>
    </w:p>
    <w:p w:rsidR="00000000" w:rsidRDefault="00FC2E8B">
      <w:pPr>
        <w:numPr>
          <w:ilvl w:val="0"/>
          <w:numId w:val="13"/>
        </w:numPr>
      </w:pPr>
      <w:r>
        <w:t>Realiza las siguientes sumas:</w:t>
      </w:r>
    </w:p>
    <w:p w:rsidR="00000000" w:rsidRDefault="00FC2E8B"/>
    <w:p w:rsidR="00000000" w:rsidRDefault="00FC2E8B"/>
    <w:p w:rsidR="00000000" w:rsidRDefault="00FC2E8B">
      <w:pPr>
        <w:ind w:left="1416"/>
        <w:rPr>
          <w:b/>
        </w:rPr>
      </w:pPr>
      <w:r>
        <w:rPr>
          <w:b/>
        </w:rPr>
        <w:t xml:space="preserve"> 6  3</w:t>
      </w:r>
      <w:r>
        <w:rPr>
          <w:b/>
        </w:rPr>
        <w:tab/>
      </w:r>
      <w:r>
        <w:rPr>
          <w:b/>
        </w:rPr>
        <w:tab/>
        <w:t xml:space="preserve">  2  5  3</w:t>
      </w:r>
      <w:r>
        <w:rPr>
          <w:b/>
        </w:rPr>
        <w:tab/>
      </w:r>
      <w:r>
        <w:rPr>
          <w:b/>
        </w:rPr>
        <w:tab/>
        <w:t xml:space="preserve">  3  4  5</w:t>
      </w:r>
      <w:r>
        <w:rPr>
          <w:b/>
        </w:rPr>
        <w:tab/>
      </w:r>
      <w:r>
        <w:rPr>
          <w:b/>
        </w:rPr>
        <w:tab/>
        <w:t>4  3</w:t>
      </w:r>
    </w:p>
    <w:p w:rsidR="00000000" w:rsidRDefault="00FC2E8B">
      <w:pPr>
        <w:ind w:left="708"/>
        <w:rPr>
          <w:b/>
        </w:rPr>
      </w:pPr>
      <w:r>
        <w:rPr>
          <w:b/>
        </w:rPr>
        <w:t xml:space="preserve">       +       3</w:t>
      </w:r>
      <w:r>
        <w:rPr>
          <w:b/>
        </w:rPr>
        <w:tab/>
        <w:t xml:space="preserve">         +  3  0  4</w:t>
      </w:r>
      <w:r>
        <w:rPr>
          <w:b/>
        </w:rPr>
        <w:tab/>
      </w:r>
      <w:r>
        <w:rPr>
          <w:b/>
        </w:rPr>
        <w:tab/>
        <w:t xml:space="preserve">           +        3</w:t>
      </w:r>
      <w:r>
        <w:rPr>
          <w:b/>
        </w:rPr>
        <w:tab/>
        <w:t xml:space="preserve">    </w:t>
      </w:r>
      <w:r>
        <w:rPr>
          <w:b/>
        </w:rPr>
        <w:t xml:space="preserve">               +   1  0 </w:t>
      </w:r>
    </w:p>
    <w:p w:rsidR="00000000" w:rsidRDefault="00FC2E8B">
      <w:pPr>
        <w:ind w:left="708"/>
        <w:rPr>
          <w:b/>
        </w:rPr>
      </w:pPr>
      <w:r>
        <w:rPr>
          <w:b/>
        </w:rPr>
        <w:tab/>
        <w:t xml:space="preserve"> 1  0</w:t>
      </w:r>
      <w:r>
        <w:rPr>
          <w:b/>
        </w:rPr>
        <w:tab/>
      </w:r>
      <w:r>
        <w:rPr>
          <w:b/>
        </w:rPr>
        <w:tab/>
        <w:t xml:space="preserve">      2  1</w:t>
      </w:r>
      <w:r>
        <w:rPr>
          <w:b/>
        </w:rPr>
        <w:tab/>
      </w:r>
      <w:r>
        <w:rPr>
          <w:b/>
        </w:rPr>
        <w:tab/>
        <w:t xml:space="preserve">      3  1</w:t>
      </w:r>
      <w:r>
        <w:rPr>
          <w:b/>
        </w:rPr>
        <w:tab/>
      </w:r>
      <w:r>
        <w:rPr>
          <w:b/>
        </w:rPr>
        <w:tab/>
        <w:t xml:space="preserve"> 2  5</w:t>
      </w:r>
    </w:p>
    <w:p w:rsidR="00000000" w:rsidRDefault="00FC2E8B">
      <w:pPr>
        <w:ind w:left="708"/>
        <w:rPr>
          <w:b/>
        </w:rPr>
      </w:pPr>
      <w:r>
        <w:rPr>
          <w:b/>
        </w:rPr>
        <w:t>___________           __________               _________              _________</w:t>
      </w:r>
    </w:p>
    <w:p w:rsidR="00000000" w:rsidRDefault="00FC2E8B">
      <w:r>
        <w:t xml:space="preserve"> </w:t>
      </w:r>
    </w:p>
    <w:p w:rsidR="00000000" w:rsidRDefault="00FC2E8B"/>
    <w:p w:rsidR="00000000" w:rsidRDefault="00FC2E8B"/>
    <w:p w:rsidR="00000000" w:rsidRDefault="00FC2E8B">
      <w:pPr>
        <w:pStyle w:val="Textoindependiente3"/>
      </w:pPr>
      <w:r>
        <w:t>9.-  SUMAS CON  LLEVADAS.</w:t>
      </w:r>
    </w:p>
    <w:p w:rsidR="00000000" w:rsidRDefault="00FC2E8B">
      <w:r>
        <w:t xml:space="preserve"> </w:t>
      </w:r>
    </w:p>
    <w:p w:rsidR="00000000" w:rsidRDefault="00FC2E8B"/>
    <w:p w:rsidR="00000000" w:rsidRDefault="00FC2E8B">
      <w:pPr>
        <w:ind w:firstLine="708"/>
        <w:rPr>
          <w:b/>
        </w:rPr>
      </w:pPr>
      <w:r>
        <w:rPr>
          <w:b/>
        </w:rPr>
        <w:t xml:space="preserve">3 1 4              </w:t>
      </w:r>
      <w:r>
        <w:rPr>
          <w:b/>
        </w:rPr>
        <w:tab/>
        <w:t xml:space="preserve">  5 7 9              </w:t>
      </w:r>
      <w:r>
        <w:rPr>
          <w:b/>
        </w:rPr>
        <w:tab/>
        <w:t xml:space="preserve">  4 2 8                </w:t>
      </w:r>
      <w:r>
        <w:rPr>
          <w:b/>
        </w:rPr>
        <w:tab/>
        <w:t>3  9 4</w:t>
      </w:r>
    </w:p>
    <w:p w:rsidR="00000000" w:rsidRDefault="00FC2E8B">
      <w:pPr>
        <w:rPr>
          <w:b/>
        </w:rPr>
      </w:pPr>
    </w:p>
    <w:p w:rsidR="00000000" w:rsidRDefault="00FC2E8B">
      <w:pPr>
        <w:rPr>
          <w:b/>
        </w:rPr>
      </w:pPr>
      <w:r>
        <w:rPr>
          <w:b/>
        </w:rPr>
        <w:t xml:space="preserve">+     </w:t>
      </w:r>
      <w:r>
        <w:rPr>
          <w:b/>
        </w:rPr>
        <w:t xml:space="preserve"> </w:t>
      </w:r>
      <w:r>
        <w:rPr>
          <w:b/>
        </w:rPr>
        <w:tab/>
        <w:t xml:space="preserve">2 9 7           +    1 5 3        </w:t>
      </w:r>
      <w:r>
        <w:rPr>
          <w:b/>
        </w:rPr>
        <w:tab/>
        <w:t xml:space="preserve">       +      2 8 3                     +     1 3</w:t>
      </w:r>
    </w:p>
    <w:p w:rsidR="00000000" w:rsidRDefault="00FC2E8B">
      <w:pPr>
        <w:rPr>
          <w:b/>
        </w:rPr>
      </w:pPr>
      <w:r>
        <w:rPr>
          <w:b/>
        </w:rPr>
        <w:t xml:space="preserve">      ________      _________                   _________              </w:t>
      </w:r>
    </w:p>
    <w:p w:rsidR="00000000" w:rsidRDefault="00FC2E8B">
      <w:pPr>
        <w:ind w:left="4248" w:firstLine="708"/>
        <w:rPr>
          <w:b/>
        </w:rPr>
      </w:pPr>
      <w:r>
        <w:rPr>
          <w:b/>
        </w:rPr>
        <w:t xml:space="preserve">                        2 4  5</w:t>
      </w:r>
    </w:p>
    <w:p w:rsidR="00000000" w:rsidRDefault="00FC2E8B">
      <w:pPr>
        <w:rPr>
          <w:b/>
        </w:rPr>
      </w:pPr>
      <w:r>
        <w:rPr>
          <w:b/>
        </w:rPr>
        <w:tab/>
      </w:r>
      <w:r>
        <w:rPr>
          <w:b/>
        </w:rPr>
        <w:tab/>
        <w:t xml:space="preserve">                                                                </w:t>
      </w:r>
      <w:r>
        <w:rPr>
          <w:b/>
        </w:rPr>
        <w:t xml:space="preserve">           __________</w:t>
      </w:r>
    </w:p>
    <w:p w:rsidR="00000000" w:rsidRDefault="00FC2E8B">
      <w:r>
        <w:tab/>
      </w:r>
      <w:r>
        <w:tab/>
      </w:r>
      <w:r>
        <w:tab/>
      </w:r>
      <w:r>
        <w:tab/>
      </w:r>
      <w:r>
        <w:tab/>
      </w:r>
      <w:r>
        <w:tab/>
      </w:r>
      <w:r>
        <w:tab/>
      </w:r>
      <w:r>
        <w:tab/>
        <w:t xml:space="preserve">     </w:t>
      </w:r>
    </w:p>
    <w:p w:rsidR="00000000" w:rsidRDefault="00FC2E8B">
      <w:r>
        <w:tab/>
      </w:r>
      <w:r>
        <w:tab/>
      </w:r>
      <w:r>
        <w:tab/>
      </w:r>
      <w:r>
        <w:tab/>
      </w:r>
      <w:r>
        <w:tab/>
        <w:t xml:space="preserve">                    </w:t>
      </w:r>
    </w:p>
    <w:p w:rsidR="00000000" w:rsidRDefault="00FC2E8B">
      <w:pPr>
        <w:rPr>
          <w:b/>
        </w:rPr>
      </w:pPr>
      <w:r>
        <w:rPr>
          <w:b/>
        </w:rPr>
        <w:t>10.- RESTAS SIN LLEVADAS.</w:t>
      </w:r>
    </w:p>
    <w:p w:rsidR="00000000" w:rsidRDefault="00FC2E8B"/>
    <w:p w:rsidR="00000000" w:rsidRDefault="00FC2E8B">
      <w:pPr>
        <w:numPr>
          <w:ilvl w:val="0"/>
          <w:numId w:val="14"/>
        </w:numPr>
      </w:pPr>
      <w:r>
        <w:t>Realiza las siguientes restas:</w:t>
      </w:r>
    </w:p>
    <w:p w:rsidR="00000000" w:rsidRDefault="00FC2E8B"/>
    <w:p w:rsidR="00000000" w:rsidRDefault="00FC2E8B">
      <w:pPr>
        <w:ind w:left="1416"/>
        <w:rPr>
          <w:b/>
        </w:rPr>
      </w:pPr>
      <w:r>
        <w:rPr>
          <w:b/>
        </w:rPr>
        <w:t>8  5</w:t>
      </w:r>
      <w:r>
        <w:rPr>
          <w:b/>
        </w:rPr>
        <w:tab/>
      </w:r>
      <w:r>
        <w:rPr>
          <w:b/>
        </w:rPr>
        <w:tab/>
        <w:t>8  5</w:t>
      </w:r>
      <w:r>
        <w:rPr>
          <w:b/>
        </w:rPr>
        <w:tab/>
      </w:r>
      <w:r>
        <w:rPr>
          <w:b/>
        </w:rPr>
        <w:tab/>
        <w:t>5 7</w:t>
      </w:r>
      <w:r>
        <w:rPr>
          <w:b/>
        </w:rPr>
        <w:tab/>
      </w:r>
      <w:r>
        <w:rPr>
          <w:b/>
        </w:rPr>
        <w:tab/>
        <w:t>7 5</w:t>
      </w:r>
    </w:p>
    <w:p w:rsidR="00000000" w:rsidRDefault="00FC2E8B">
      <w:pPr>
        <w:ind w:left="708"/>
        <w:rPr>
          <w:b/>
        </w:rPr>
      </w:pPr>
      <w:r>
        <w:rPr>
          <w:b/>
        </w:rPr>
        <w:t xml:space="preserve">       -</w:t>
      </w:r>
      <w:r>
        <w:rPr>
          <w:b/>
        </w:rPr>
        <w:tab/>
        <w:t>4  1              -  6  2             -   2 3</w:t>
      </w:r>
      <w:r>
        <w:rPr>
          <w:b/>
        </w:rPr>
        <w:tab/>
        <w:t xml:space="preserve">        -  4  4</w:t>
      </w:r>
    </w:p>
    <w:p w:rsidR="00000000" w:rsidRDefault="00FC2E8B">
      <w:pPr>
        <w:ind w:left="708"/>
      </w:pPr>
      <w:r>
        <w:t>__________           _______         ______</w:t>
      </w:r>
      <w:r>
        <w:t xml:space="preserve">            ______</w:t>
      </w:r>
    </w:p>
    <w:p w:rsidR="00000000" w:rsidRDefault="00FC2E8B">
      <w:r>
        <w:t xml:space="preserve"> </w:t>
      </w:r>
    </w:p>
    <w:p w:rsidR="00000000" w:rsidRDefault="00FC2E8B"/>
    <w:p w:rsidR="00000000" w:rsidRDefault="00FC2E8B"/>
    <w:p w:rsidR="00000000" w:rsidRDefault="00FC2E8B"/>
    <w:p w:rsidR="00000000" w:rsidRDefault="00FC2E8B">
      <w:pPr>
        <w:pStyle w:val="Textoindependiente3"/>
      </w:pPr>
      <w:r>
        <w:lastRenderedPageBreak/>
        <w:t>11.- RESTAS CON  LLEVADAS.</w:t>
      </w:r>
    </w:p>
    <w:p w:rsidR="00000000" w:rsidRDefault="00FC2E8B">
      <w:r>
        <w:t xml:space="preserve"> </w:t>
      </w:r>
    </w:p>
    <w:p w:rsidR="00000000" w:rsidRDefault="00FC2E8B"/>
    <w:p w:rsidR="00000000" w:rsidRDefault="00FC2E8B">
      <w:pPr>
        <w:rPr>
          <w:b/>
        </w:rPr>
      </w:pPr>
      <w:r>
        <w:rPr>
          <w:b/>
        </w:rPr>
        <w:t xml:space="preserve">         3 7 3               </w:t>
      </w:r>
      <w:r>
        <w:rPr>
          <w:b/>
        </w:rPr>
        <w:tab/>
        <w:t xml:space="preserve">       3 6               </w:t>
      </w:r>
      <w:r>
        <w:rPr>
          <w:b/>
        </w:rPr>
        <w:tab/>
        <w:t xml:space="preserve">   8 1             </w:t>
      </w:r>
      <w:r>
        <w:rPr>
          <w:b/>
        </w:rPr>
        <w:tab/>
        <w:t xml:space="preserve">   6 3 0</w:t>
      </w:r>
    </w:p>
    <w:p w:rsidR="00000000" w:rsidRDefault="00FC2E8B">
      <w:pPr>
        <w:rPr>
          <w:b/>
        </w:rPr>
      </w:pPr>
      <w:r>
        <w:rPr>
          <w:b/>
        </w:rPr>
        <w:t xml:space="preserve">  _                        </w:t>
      </w:r>
      <w:r>
        <w:rPr>
          <w:b/>
        </w:rPr>
        <w:tab/>
        <w:t>_</w:t>
      </w:r>
      <w:r>
        <w:rPr>
          <w:b/>
        </w:rPr>
        <w:tab/>
      </w:r>
      <w:r>
        <w:rPr>
          <w:b/>
        </w:rPr>
        <w:tab/>
        <w:t xml:space="preserve">         _</w:t>
      </w:r>
      <w:r>
        <w:rPr>
          <w:b/>
        </w:rPr>
        <w:tab/>
      </w:r>
      <w:r>
        <w:rPr>
          <w:b/>
        </w:rPr>
        <w:tab/>
        <w:t xml:space="preserve">            _</w:t>
      </w:r>
    </w:p>
    <w:p w:rsidR="00000000" w:rsidRDefault="00FC2E8B">
      <w:pPr>
        <w:rPr>
          <w:b/>
        </w:rPr>
      </w:pPr>
      <w:r>
        <w:rPr>
          <w:b/>
        </w:rPr>
        <w:t xml:space="preserve">         3 3 6             </w:t>
      </w:r>
      <w:r>
        <w:rPr>
          <w:b/>
        </w:rPr>
        <w:tab/>
        <w:t xml:space="preserve">       2 8               </w:t>
      </w:r>
      <w:r>
        <w:rPr>
          <w:b/>
        </w:rPr>
        <w:tab/>
        <w:t xml:space="preserve">   4 3</w:t>
      </w:r>
      <w:r>
        <w:rPr>
          <w:b/>
        </w:rPr>
        <w:t xml:space="preserve">                   3 8 7</w:t>
      </w:r>
    </w:p>
    <w:p w:rsidR="00000000" w:rsidRDefault="00FC2E8B">
      <w:r>
        <w:t xml:space="preserve">_________     </w:t>
      </w:r>
      <w:r>
        <w:tab/>
      </w:r>
      <w:r>
        <w:tab/>
        <w:t xml:space="preserve">_________    </w:t>
      </w:r>
      <w:r>
        <w:tab/>
        <w:t xml:space="preserve">      _________        _________</w:t>
      </w:r>
    </w:p>
    <w:p w:rsidR="00000000" w:rsidRDefault="00FC2E8B">
      <w:r>
        <w:tab/>
      </w:r>
      <w:r>
        <w:tab/>
      </w:r>
    </w:p>
    <w:p w:rsidR="00000000" w:rsidRDefault="00FC2E8B">
      <w:r>
        <w:t xml:space="preserve"> </w:t>
      </w:r>
    </w:p>
    <w:p w:rsidR="00000000" w:rsidRDefault="00FC2E8B">
      <w:r>
        <w:t xml:space="preserve"> </w:t>
      </w:r>
    </w:p>
    <w:p w:rsidR="00000000" w:rsidRDefault="00FC2E8B"/>
    <w:p w:rsidR="00000000" w:rsidRDefault="00FC2E8B"/>
    <w:p w:rsidR="00000000" w:rsidRDefault="00FC2E8B">
      <w:pPr>
        <w:rPr>
          <w:b/>
        </w:rPr>
      </w:pPr>
      <w:r>
        <w:rPr>
          <w:b/>
        </w:rPr>
        <w:t>12.-  COLOCACIÓN DE OPERACIONES.</w:t>
      </w:r>
    </w:p>
    <w:p w:rsidR="00000000" w:rsidRDefault="00FC2E8B"/>
    <w:p w:rsidR="00000000" w:rsidRDefault="00FC2E8B">
      <w:r>
        <w:t xml:space="preserve"> </w:t>
      </w:r>
    </w:p>
    <w:p w:rsidR="00000000" w:rsidRDefault="00FC2E8B">
      <w:pPr>
        <w:numPr>
          <w:ilvl w:val="0"/>
          <w:numId w:val="15"/>
        </w:numPr>
      </w:pPr>
      <w:r>
        <w:t>Coloca cada operación y después  resuélvelas:</w:t>
      </w:r>
    </w:p>
    <w:p w:rsidR="00000000" w:rsidRDefault="00FC2E8B"/>
    <w:p w:rsidR="00000000" w:rsidRDefault="00FC2E8B">
      <w:pPr>
        <w:ind w:left="360" w:firstLine="708"/>
      </w:pPr>
      <w:r>
        <w:t>348 + 24 + 7 =                        17 + 5 + 423 =</w:t>
      </w:r>
    </w:p>
    <w:p w:rsidR="00000000" w:rsidRDefault="00FC2E8B">
      <w:pPr>
        <w:ind w:left="360"/>
      </w:pPr>
    </w:p>
    <w:p w:rsidR="00000000" w:rsidRDefault="00FC2E8B">
      <w:pPr>
        <w:ind w:left="360"/>
      </w:pPr>
    </w:p>
    <w:p w:rsidR="00000000" w:rsidRDefault="00FC2E8B">
      <w:pPr>
        <w:ind w:left="360"/>
      </w:pPr>
    </w:p>
    <w:p w:rsidR="00000000" w:rsidRDefault="00FC2E8B">
      <w:pPr>
        <w:ind w:left="360"/>
      </w:pPr>
    </w:p>
    <w:p w:rsidR="00000000" w:rsidRDefault="00FC2E8B">
      <w:pPr>
        <w:ind w:left="360"/>
      </w:pPr>
    </w:p>
    <w:p w:rsidR="00000000" w:rsidRDefault="00FC2E8B">
      <w:pPr>
        <w:ind w:left="360"/>
      </w:pPr>
    </w:p>
    <w:p w:rsidR="00000000" w:rsidRDefault="00FC2E8B">
      <w:pPr>
        <w:ind w:left="360" w:firstLine="708"/>
      </w:pPr>
      <w:r>
        <w:t xml:space="preserve">673 - 548  =     </w:t>
      </w:r>
      <w:r>
        <w:t xml:space="preserve">                        854 - 61 =</w:t>
      </w:r>
    </w:p>
    <w:p w:rsidR="00000000" w:rsidRDefault="00FC2E8B">
      <w:pPr>
        <w:ind w:left="360"/>
      </w:pPr>
    </w:p>
    <w:p w:rsidR="00000000" w:rsidRDefault="00FC2E8B">
      <w:r>
        <w:t xml:space="preserve"> </w:t>
      </w:r>
    </w:p>
    <w:p w:rsidR="00000000" w:rsidRDefault="00FC2E8B"/>
    <w:p w:rsidR="00000000" w:rsidRDefault="00FC2E8B">
      <w:r>
        <w:t xml:space="preserve"> </w:t>
      </w:r>
    </w:p>
    <w:p w:rsidR="00000000" w:rsidRDefault="00FC2E8B">
      <w:r>
        <w:t xml:space="preserve"> </w:t>
      </w:r>
    </w:p>
    <w:p w:rsidR="00000000" w:rsidRDefault="00FC2E8B"/>
    <w:p w:rsidR="00000000" w:rsidRDefault="00FC2E8B"/>
    <w:p w:rsidR="00000000" w:rsidRDefault="00FC2E8B">
      <w:r>
        <w:t xml:space="preserve"> </w:t>
      </w:r>
    </w:p>
    <w:p w:rsidR="00000000" w:rsidRDefault="00FC2E8B">
      <w:pPr>
        <w:rPr>
          <w:b/>
        </w:rPr>
      </w:pPr>
      <w:r>
        <w:rPr>
          <w:b/>
        </w:rPr>
        <w:t>13.-  MULTIPLICACIÓN COMO SUMA DE SUMANDOS IGUALES.</w:t>
      </w:r>
    </w:p>
    <w:p w:rsidR="00000000" w:rsidRDefault="00FC2E8B"/>
    <w:p w:rsidR="00000000" w:rsidRDefault="00FC2E8B">
      <w:pPr>
        <w:numPr>
          <w:ilvl w:val="0"/>
          <w:numId w:val="16"/>
        </w:numPr>
      </w:pPr>
      <w:r>
        <w:t>Escribe estas sumas en forma de multiplicación y resuélvelas:</w:t>
      </w:r>
    </w:p>
    <w:p w:rsidR="00000000" w:rsidRDefault="00FC2E8B"/>
    <w:p w:rsidR="00000000" w:rsidRDefault="00FC2E8B">
      <w:r>
        <w:t xml:space="preserve"> </w:t>
      </w:r>
    </w:p>
    <w:p w:rsidR="00000000" w:rsidRDefault="00FC2E8B"/>
    <w:p w:rsidR="00000000" w:rsidRDefault="00FC2E8B">
      <w:r>
        <w:rPr>
          <w:noProof/>
        </w:rPr>
        <w:pict>
          <v:line id="_x0000_s1058" style="position:absolute;z-index:251620352;mso-position-horizontal:absolute;mso-position-horizontal-relative:text;mso-position-vertical:absolute;mso-position-vertical-relative:text" from="130.95pt,4.75pt" to="159.75pt,4.75pt" o:allowincell="f">
            <v:stroke endarrow="block"/>
          </v:line>
        </w:pict>
      </w:r>
      <w:r>
        <w:t xml:space="preserve">             2 + 2 + 2 + 2 + 2                         5  x  2    = ____</w:t>
      </w:r>
    </w:p>
    <w:p w:rsidR="00000000" w:rsidRDefault="00FC2E8B"/>
    <w:p w:rsidR="00000000" w:rsidRDefault="00FC2E8B">
      <w:r>
        <w:rPr>
          <w:noProof/>
        </w:rPr>
        <w:pict>
          <v:line id="_x0000_s1059" style="position:absolute;z-index:251621376;mso-position-horizontal:absolute;mso-position-horizontal-relative:text;mso-position-vertical:absolute;mso-position-vertical-relative:text" from="123.75pt,5.95pt" to="152.55pt,5.95pt" o:allowincell="f">
            <v:stroke endarrow="block"/>
          </v:line>
        </w:pict>
      </w:r>
      <w:r>
        <w:t xml:space="preserve"> </w:t>
      </w:r>
      <w:r>
        <w:tab/>
        <w:t xml:space="preserve">            </w:t>
      </w:r>
      <w:r>
        <w:t xml:space="preserve">  3  +3                           ___  x___  = ____</w:t>
      </w:r>
    </w:p>
    <w:p w:rsidR="00000000" w:rsidRDefault="00FC2E8B">
      <w:pPr>
        <w:jc w:val="both"/>
      </w:pPr>
      <w:r>
        <w:t xml:space="preserve">      </w:t>
      </w:r>
    </w:p>
    <w:p w:rsidR="00000000" w:rsidRDefault="00FC2E8B">
      <w:r>
        <w:rPr>
          <w:noProof/>
        </w:rPr>
        <w:pict>
          <v:line id="_x0000_s1060" style="position:absolute;z-index:251622400;mso-position-horizontal:absolute;mso-position-horizontal-relative:text;mso-position-vertical:absolute;mso-position-vertical-relative:text" from="145.35pt,7.15pt" to="174.15pt,7.15pt" o:allowincell="f">
            <v:stroke endarrow="block"/>
          </v:line>
        </w:pict>
      </w:r>
      <w:r>
        <w:t>2 + 2 + 2 + 2 + 2 + 2 + 2 + 2                  ___x___ = ____</w:t>
      </w:r>
    </w:p>
    <w:p w:rsidR="00000000" w:rsidRDefault="00FC2E8B"/>
    <w:p w:rsidR="00000000" w:rsidRDefault="00FC2E8B">
      <w:r>
        <w:t xml:space="preserve"> </w:t>
      </w:r>
    </w:p>
    <w:p w:rsidR="00000000" w:rsidRDefault="00FC2E8B">
      <w:r>
        <w:rPr>
          <w:noProof/>
        </w:rPr>
        <w:pict>
          <v:line id="_x0000_s1061" style="position:absolute;z-index:251623424;mso-position-horizontal:absolute;mso-position-horizontal-relative:text;mso-position-vertical:absolute;mso-position-vertical-relative:text" from="130.95pt,8.95pt" to="159.75pt,8.95pt" o:allowincell="f">
            <v:stroke endarrow="block"/>
          </v:line>
        </w:pict>
      </w:r>
      <w:r>
        <w:t xml:space="preserve">                 4 + 4 + 4 + 4                          ___x___ = ____</w:t>
      </w:r>
    </w:p>
    <w:p w:rsidR="00000000" w:rsidRDefault="00FC2E8B"/>
    <w:p w:rsidR="00000000" w:rsidRDefault="00FC2E8B"/>
    <w:p w:rsidR="00000000" w:rsidRDefault="00FC2E8B">
      <w:r>
        <w:rPr>
          <w:noProof/>
        </w:rPr>
        <w:pict>
          <v:line id="_x0000_s1062" style="position:absolute;z-index:251624448;mso-position-horizontal:absolute;mso-position-horizontal-relative:text;mso-position-vertical:absolute;mso-position-vertical-relative:text" from="138.15pt,10.75pt" to="166.95pt,10.75pt" o:allowincell="f">
            <v:stroke endarrow="block"/>
          </v:line>
        </w:pict>
      </w:r>
      <w:r>
        <w:t xml:space="preserve">            5 + 5 + 5 + 5 + 5                         __</w:t>
      </w:r>
      <w:r>
        <w:t>_x___ = ____</w:t>
      </w:r>
    </w:p>
    <w:p w:rsidR="00000000" w:rsidRDefault="00FC2E8B">
      <w:pPr>
        <w:rPr>
          <w:b/>
        </w:rPr>
      </w:pPr>
      <w:r>
        <w:lastRenderedPageBreak/>
        <w:t xml:space="preserve"> </w:t>
      </w:r>
      <w:r>
        <w:rPr>
          <w:b/>
        </w:rPr>
        <w:t xml:space="preserve"> 14.- DOBLE Y MITAD.</w:t>
      </w:r>
    </w:p>
    <w:p w:rsidR="00000000" w:rsidRDefault="00FC2E8B"/>
    <w:p w:rsidR="00000000" w:rsidRDefault="00FC2E8B">
      <w:pPr>
        <w:numPr>
          <w:ilvl w:val="0"/>
          <w:numId w:val="18"/>
        </w:numPr>
      </w:pPr>
      <w:r>
        <w:t>Dibuja lo que se te pide:</w:t>
      </w:r>
    </w:p>
    <w:p w:rsidR="00000000" w:rsidRDefault="00FC2E8B">
      <w:pPr>
        <w:ind w:firstLine="60"/>
      </w:pPr>
      <w:r>
        <w:t xml:space="preserve"> </w:t>
      </w:r>
    </w:p>
    <w:p w:rsidR="00000000" w:rsidRDefault="00FC2E8B">
      <w:r>
        <w:t xml:space="preserve"> </w:t>
      </w:r>
    </w:p>
    <w:p w:rsidR="00000000" w:rsidRDefault="00FC2E8B">
      <w:pPr>
        <w:ind w:left="360"/>
        <w:rPr>
          <w:sz w:val="38"/>
        </w:rPr>
      </w:pPr>
      <w:r>
        <w:rPr>
          <w:noProof/>
          <w:sz w:val="38"/>
        </w:rPr>
        <w:pict>
          <v:line id="_x0000_s1063" style="position:absolute;left:0;text-align:left;z-index:251625472;mso-position-horizontal:absolute;mso-position-horizontal-relative:text;mso-position-vertical:absolute;mso-position-vertical-relative:text" from="181.35pt,11.95pt" to="224.55pt,11.95pt" o:allowincell="f">
            <v:stroke endarrow="block"/>
          </v:line>
        </w:pict>
      </w:r>
      <w:r>
        <w:rPr>
          <w:sz w:val="38"/>
        </w:rPr>
        <w:sym w:font="Monotype Sorts" w:char="F06C"/>
      </w:r>
      <w:r>
        <w:rPr>
          <w:sz w:val="38"/>
        </w:rPr>
        <w:t xml:space="preserve">  </w:t>
      </w:r>
      <w:r>
        <w:rPr>
          <w:sz w:val="38"/>
        </w:rPr>
        <w:sym w:font="Monotype Sorts" w:char="F06C"/>
      </w:r>
      <w:r>
        <w:rPr>
          <w:sz w:val="38"/>
        </w:rPr>
        <w:t xml:space="preserve">  </w:t>
      </w:r>
      <w:r>
        <w:rPr>
          <w:sz w:val="38"/>
        </w:rPr>
        <w:sym w:font="Monotype Sorts" w:char="F06C"/>
      </w:r>
      <w:r>
        <w:rPr>
          <w:sz w:val="38"/>
        </w:rPr>
        <w:t xml:space="preserve">    </w:t>
      </w:r>
      <w:proofErr w:type="gramStart"/>
      <w:r>
        <w:rPr>
          <w:sz w:val="38"/>
        </w:rPr>
        <w:t>el</w:t>
      </w:r>
      <w:proofErr w:type="gramEnd"/>
      <w:r>
        <w:rPr>
          <w:sz w:val="38"/>
        </w:rPr>
        <w:t xml:space="preserve"> doble</w:t>
      </w:r>
    </w:p>
    <w:p w:rsidR="00000000" w:rsidRDefault="00FC2E8B">
      <w:pPr>
        <w:ind w:left="360"/>
        <w:rPr>
          <w:sz w:val="38"/>
        </w:rPr>
      </w:pPr>
    </w:p>
    <w:p w:rsidR="00000000" w:rsidRDefault="00FC2E8B">
      <w:pPr>
        <w:ind w:left="360"/>
        <w:rPr>
          <w:sz w:val="38"/>
        </w:rPr>
      </w:pPr>
      <w:r>
        <w:rPr>
          <w:noProof/>
          <w:sz w:val="38"/>
        </w:rPr>
        <w:pict>
          <v:line id="_x0000_s1064" style="position:absolute;left:0;text-align:left;z-index:251626496;mso-position-horizontal:absolute;mso-position-horizontal-relative:text;mso-position-vertical:absolute;mso-position-vertical-relative:text" from="238.95pt,11.45pt" to="282.15pt,11.45pt" o:allowincell="f">
            <v:stroke endarrow="block"/>
          </v:line>
        </w:pict>
      </w:r>
      <w:r>
        <w:rPr>
          <w:sz w:val="38"/>
        </w:rPr>
        <w:sym w:font="Monotype Sorts" w:char="F075"/>
      </w:r>
      <w:r>
        <w:rPr>
          <w:sz w:val="38"/>
        </w:rPr>
        <w:t xml:space="preserve"> </w:t>
      </w:r>
      <w:r>
        <w:rPr>
          <w:sz w:val="38"/>
        </w:rPr>
        <w:sym w:font="Monotype Sorts" w:char="F075"/>
      </w:r>
      <w:r>
        <w:rPr>
          <w:sz w:val="38"/>
        </w:rPr>
        <w:t xml:space="preserve"> </w:t>
      </w:r>
      <w:r>
        <w:rPr>
          <w:sz w:val="38"/>
        </w:rPr>
        <w:sym w:font="Monotype Sorts" w:char="F075"/>
      </w:r>
      <w:r>
        <w:rPr>
          <w:sz w:val="38"/>
        </w:rPr>
        <w:t xml:space="preserve"> </w:t>
      </w:r>
      <w:r>
        <w:rPr>
          <w:sz w:val="38"/>
        </w:rPr>
        <w:sym w:font="Monotype Sorts" w:char="F075"/>
      </w:r>
      <w:r>
        <w:rPr>
          <w:sz w:val="38"/>
        </w:rPr>
        <w:t xml:space="preserve"> </w:t>
      </w:r>
      <w:r>
        <w:rPr>
          <w:sz w:val="38"/>
        </w:rPr>
        <w:sym w:font="Monotype Sorts" w:char="F075"/>
      </w:r>
      <w:r>
        <w:rPr>
          <w:sz w:val="38"/>
        </w:rPr>
        <w:t xml:space="preserve"> </w:t>
      </w:r>
      <w:r>
        <w:rPr>
          <w:sz w:val="38"/>
        </w:rPr>
        <w:sym w:font="Monotype Sorts" w:char="F075"/>
      </w:r>
      <w:r>
        <w:rPr>
          <w:sz w:val="38"/>
        </w:rPr>
        <w:t xml:space="preserve"> </w:t>
      </w:r>
      <w:r>
        <w:rPr>
          <w:sz w:val="38"/>
        </w:rPr>
        <w:sym w:font="Monotype Sorts" w:char="F075"/>
      </w:r>
      <w:r>
        <w:rPr>
          <w:sz w:val="38"/>
        </w:rPr>
        <w:t xml:space="preserve"> </w:t>
      </w:r>
      <w:r>
        <w:rPr>
          <w:sz w:val="38"/>
        </w:rPr>
        <w:sym w:font="Monotype Sorts" w:char="F075"/>
      </w:r>
      <w:r>
        <w:rPr>
          <w:sz w:val="38"/>
        </w:rPr>
        <w:t xml:space="preserve"> </w:t>
      </w:r>
      <w:proofErr w:type="gramStart"/>
      <w:r>
        <w:rPr>
          <w:sz w:val="38"/>
        </w:rPr>
        <w:t>la</w:t>
      </w:r>
      <w:proofErr w:type="gramEnd"/>
      <w:r>
        <w:rPr>
          <w:sz w:val="38"/>
        </w:rPr>
        <w:t xml:space="preserve"> mitad</w:t>
      </w:r>
    </w:p>
    <w:p w:rsidR="00000000" w:rsidRDefault="00FC2E8B">
      <w:pPr>
        <w:rPr>
          <w:b/>
        </w:rPr>
      </w:pPr>
    </w:p>
    <w:p w:rsidR="00000000" w:rsidRDefault="00FC2E8B">
      <w:pPr>
        <w:rPr>
          <w:b/>
        </w:rPr>
      </w:pPr>
    </w:p>
    <w:p w:rsidR="00000000" w:rsidRDefault="00FC2E8B">
      <w:pPr>
        <w:rPr>
          <w:b/>
        </w:rPr>
      </w:pPr>
      <w:r>
        <w:rPr>
          <w:b/>
        </w:rPr>
        <w:t>15.-  RESUELVE EL SIGUIENTE PROBLEMA</w:t>
      </w:r>
    </w:p>
    <w:p w:rsidR="00000000" w:rsidRDefault="00FC2E8B"/>
    <w:p w:rsidR="00000000" w:rsidRDefault="00FC2E8B">
      <w:r>
        <w:t xml:space="preserve"> </w:t>
      </w:r>
    </w:p>
    <w:p w:rsidR="00000000" w:rsidRDefault="00FC2E8B">
      <w:r>
        <w:rPr>
          <w:sz w:val="84"/>
        </w:rPr>
        <w:t xml:space="preserve">   </w:t>
      </w:r>
      <w:r>
        <w:rPr>
          <w:sz w:val="84"/>
        </w:rPr>
        <w:sym w:font="Webdings" w:char="F025"/>
      </w:r>
      <w:r>
        <w:rPr>
          <w:sz w:val="84"/>
        </w:rPr>
        <w:t xml:space="preserve">      </w:t>
      </w:r>
      <w:r>
        <w:rPr>
          <w:sz w:val="84"/>
        </w:rPr>
        <w:sym w:font="Webdings" w:char="F0B2"/>
      </w:r>
      <w:r>
        <w:rPr>
          <w:sz w:val="84"/>
        </w:rPr>
        <w:t xml:space="preserve">       </w:t>
      </w:r>
      <w:r>
        <w:rPr>
          <w:sz w:val="84"/>
        </w:rPr>
        <w:sym w:font="Webdings" w:char="F0C9"/>
      </w:r>
      <w:r>
        <w:rPr>
          <w:sz w:val="84"/>
        </w:rPr>
        <w:t xml:space="preserve">       </w:t>
      </w:r>
      <w:r>
        <w:rPr>
          <w:sz w:val="110"/>
        </w:rPr>
        <w:sym w:font="Webdings" w:char="F062"/>
      </w:r>
    </w:p>
    <w:p w:rsidR="00000000" w:rsidRDefault="00FC2E8B">
      <w:r>
        <w:t xml:space="preserve">          TROFEO</w:t>
      </w:r>
      <w:r>
        <w:tab/>
      </w:r>
      <w:r>
        <w:tab/>
        <w:t>CASCOS</w:t>
      </w:r>
      <w:r>
        <w:tab/>
        <w:t xml:space="preserve">         TELÉFONO</w:t>
      </w:r>
      <w:r>
        <w:tab/>
      </w:r>
      <w:r>
        <w:tab/>
        <w:t xml:space="preserve">  BICICLETA</w:t>
      </w:r>
    </w:p>
    <w:p w:rsidR="00000000" w:rsidRDefault="00FC2E8B">
      <w:r>
        <w:t xml:space="preserve"> </w:t>
      </w:r>
    </w:p>
    <w:p w:rsidR="00000000" w:rsidRDefault="00FC2E8B">
      <w:pPr>
        <w:rPr>
          <w:b/>
        </w:rPr>
      </w:pPr>
      <w:r>
        <w:rPr>
          <w:b/>
        </w:rPr>
        <w:t xml:space="preserve">            30</w:t>
      </w:r>
      <w:r>
        <w:rPr>
          <w:b/>
        </w:rPr>
        <w:t xml:space="preserve"> </w:t>
      </w:r>
      <w:r>
        <w:rPr>
          <w:rFonts w:ascii="Lucida Console" w:hAnsi="Lucida Console"/>
          <w:b/>
        </w:rPr>
        <w:t>Є</w:t>
      </w:r>
      <w:r>
        <w:rPr>
          <w:rFonts w:ascii="Lucida Console" w:hAnsi="Lucida Console"/>
          <w:b/>
        </w:rPr>
        <w:tab/>
      </w:r>
      <w:r>
        <w:rPr>
          <w:rFonts w:ascii="Lucida Console" w:hAnsi="Lucida Console"/>
          <w:b/>
        </w:rPr>
        <w:tab/>
      </w:r>
      <w:r>
        <w:rPr>
          <w:rFonts w:ascii="Lucida Console" w:hAnsi="Lucida Console"/>
          <w:b/>
        </w:rPr>
        <w:tab/>
        <w:t xml:space="preserve">  15</w:t>
      </w:r>
      <w:r>
        <w:rPr>
          <w:rFonts w:ascii="Lucida Console" w:hAnsi="Lucida Console"/>
          <w:b/>
        </w:rPr>
        <w:tab/>
        <w:t xml:space="preserve">Є </w:t>
      </w:r>
      <w:r>
        <w:rPr>
          <w:rFonts w:ascii="Lucida Console" w:hAnsi="Lucida Console"/>
          <w:b/>
        </w:rPr>
        <w:tab/>
      </w:r>
      <w:r>
        <w:rPr>
          <w:rFonts w:ascii="Lucida Console" w:hAnsi="Lucida Console"/>
          <w:b/>
        </w:rPr>
        <w:tab/>
        <w:t xml:space="preserve">  48 Є            165 Є</w:t>
      </w:r>
    </w:p>
    <w:p w:rsidR="00000000" w:rsidRDefault="00FC2E8B">
      <w:r>
        <w:t xml:space="preserve"> </w:t>
      </w:r>
    </w:p>
    <w:p w:rsidR="00000000" w:rsidRDefault="00FC2E8B">
      <w:r>
        <w:t xml:space="preserve"> </w:t>
      </w:r>
    </w:p>
    <w:p w:rsidR="00000000" w:rsidRDefault="00FC2E8B">
      <w:r>
        <w:t xml:space="preserve">¿Qué dos regalos valen  </w:t>
      </w:r>
      <w:r>
        <w:rPr>
          <w:b/>
        </w:rPr>
        <w:t xml:space="preserve">195 </w:t>
      </w:r>
      <w:proofErr w:type="gramStart"/>
      <w:r>
        <w:rPr>
          <w:rFonts w:ascii="Lucida Console" w:hAnsi="Lucida Console"/>
          <w:b/>
        </w:rPr>
        <w:t>Є</w:t>
      </w:r>
      <w:r>
        <w:rPr>
          <w:rFonts w:ascii="Lucida Console" w:hAnsi="Lucida Console"/>
        </w:rPr>
        <w:t xml:space="preserve"> ?</w:t>
      </w:r>
      <w:proofErr w:type="gramEnd"/>
      <w:r>
        <w:rPr>
          <w:rFonts w:ascii="Lucida Console" w:hAnsi="Lucida Console"/>
        </w:rPr>
        <w:t xml:space="preserve"> _____________ </w:t>
      </w:r>
      <w:proofErr w:type="gramStart"/>
      <w:r>
        <w:rPr>
          <w:rFonts w:ascii="Lucida Console" w:hAnsi="Lucida Console"/>
        </w:rPr>
        <w:t>y</w:t>
      </w:r>
      <w:proofErr w:type="gramEnd"/>
      <w:r>
        <w:rPr>
          <w:rFonts w:ascii="Lucida Console" w:hAnsi="Lucida Console"/>
        </w:rPr>
        <w:t xml:space="preserve"> _________________</w:t>
      </w:r>
    </w:p>
    <w:p w:rsidR="00000000" w:rsidRDefault="00FC2E8B">
      <w:r>
        <w:t xml:space="preserve"> </w:t>
      </w:r>
    </w:p>
    <w:p w:rsidR="00000000" w:rsidRDefault="00FC2E8B"/>
    <w:p w:rsidR="00000000" w:rsidRDefault="00FC2E8B">
      <w:pPr>
        <w:rPr>
          <w:b/>
        </w:rPr>
      </w:pPr>
      <w:r>
        <w:rPr>
          <w:b/>
        </w:rPr>
        <w:t>16.- PLANTEA Y  RESUELVE EL SIGUIENTE PROBLEMA</w:t>
      </w:r>
    </w:p>
    <w:p w:rsidR="00000000" w:rsidRDefault="00FC2E8B">
      <w:r>
        <w:t xml:space="preserve"> </w:t>
      </w:r>
    </w:p>
    <w:p w:rsidR="00000000" w:rsidRDefault="00FC2E8B">
      <w:r>
        <w:t xml:space="preserve">Mis padres han comprado una lavadora de </w:t>
      </w:r>
      <w:r>
        <w:rPr>
          <w:b/>
        </w:rPr>
        <w:t xml:space="preserve">260 </w:t>
      </w:r>
      <w:r>
        <w:rPr>
          <w:rFonts w:ascii="Lucida Console" w:hAnsi="Lucida Console"/>
          <w:b/>
        </w:rPr>
        <w:t>Є</w:t>
      </w:r>
      <w:r>
        <w:t xml:space="preserve">, un reloj de </w:t>
      </w:r>
      <w:r>
        <w:rPr>
          <w:b/>
        </w:rPr>
        <w:t xml:space="preserve">155 </w:t>
      </w:r>
      <w:r>
        <w:rPr>
          <w:rFonts w:ascii="Lucida Console" w:hAnsi="Lucida Console"/>
          <w:b/>
        </w:rPr>
        <w:t>Є</w:t>
      </w:r>
      <w:r>
        <w:t xml:space="preserve"> y un libro de </w:t>
      </w:r>
      <w:r>
        <w:rPr>
          <w:b/>
        </w:rPr>
        <w:t xml:space="preserve">18 </w:t>
      </w:r>
      <w:r>
        <w:rPr>
          <w:rFonts w:ascii="Lucida Console" w:hAnsi="Lucida Console"/>
          <w:b/>
        </w:rPr>
        <w:t>Є</w:t>
      </w:r>
    </w:p>
    <w:p w:rsidR="00000000" w:rsidRDefault="00FC2E8B">
      <w:r>
        <w:t xml:space="preserve"> </w:t>
      </w:r>
    </w:p>
    <w:p w:rsidR="00000000" w:rsidRDefault="00FC2E8B">
      <w:r>
        <w:t>¿Cuánto di</w:t>
      </w:r>
      <w:r>
        <w:t>nero se han gastado en total?</w:t>
      </w:r>
    </w:p>
    <w:p w:rsidR="00000000" w:rsidRDefault="00FC2E8B"/>
    <w:p w:rsidR="00000000" w:rsidRDefault="00FC2E8B">
      <w:r>
        <w:t xml:space="preserve"> </w:t>
      </w:r>
    </w:p>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Pr>
        <w:rPr>
          <w:b/>
        </w:rPr>
      </w:pPr>
      <w:r>
        <w:rPr>
          <w:b/>
        </w:rPr>
        <w:t>17.-  PLANTEA Y RESUELVE EL SIGUIENTE PROBLEMA</w:t>
      </w:r>
    </w:p>
    <w:p w:rsidR="00000000" w:rsidRDefault="00FC2E8B"/>
    <w:p w:rsidR="00000000" w:rsidRDefault="00FC2E8B">
      <w:r>
        <w:t xml:space="preserve">Mikel tiene </w:t>
      </w:r>
      <w:r>
        <w:rPr>
          <w:b/>
        </w:rPr>
        <w:t>83</w:t>
      </w:r>
      <w:r>
        <w:t xml:space="preserve"> cromos coleccionables y regala  </w:t>
      </w:r>
      <w:r>
        <w:rPr>
          <w:b/>
        </w:rPr>
        <w:t>17</w:t>
      </w:r>
      <w:r>
        <w:t xml:space="preserve"> a Xabier.</w:t>
      </w:r>
    </w:p>
    <w:p w:rsidR="00000000" w:rsidRDefault="00FC2E8B"/>
    <w:p w:rsidR="00000000" w:rsidRDefault="00FC2E8B">
      <w:r>
        <w:t>¿Cuántos cromos coleccionables le quedan a Mikel?</w:t>
      </w:r>
    </w:p>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Pr>
        <w:rPr>
          <w:b/>
        </w:rPr>
      </w:pPr>
      <w:r>
        <w:rPr>
          <w:b/>
        </w:rPr>
        <w:t>18.-  CÁLCULO MENTAL</w:t>
      </w:r>
    </w:p>
    <w:p w:rsidR="00000000" w:rsidRDefault="00FC2E8B"/>
    <w:p w:rsidR="00000000" w:rsidRDefault="00FC2E8B">
      <w:pPr>
        <w:numPr>
          <w:ilvl w:val="0"/>
          <w:numId w:val="19"/>
        </w:numPr>
        <w:tabs>
          <w:tab w:val="clear" w:pos="360"/>
          <w:tab w:val="num" w:pos="420"/>
        </w:tabs>
        <w:ind w:left="420"/>
      </w:pPr>
      <w:r>
        <w:t xml:space="preserve">Resuelve las siguientes sumas </w:t>
      </w:r>
      <w:r>
        <w:t>y restas mentalmente, sin hacer operaciones sobre ningún papel.</w:t>
      </w:r>
    </w:p>
    <w:p w:rsidR="00000000" w:rsidRDefault="00FC2E8B">
      <w:pPr>
        <w:ind w:left="60"/>
      </w:pPr>
      <w:r>
        <w:t xml:space="preserve"> </w:t>
      </w:r>
    </w:p>
    <w:p w:rsidR="00000000" w:rsidRDefault="00FC2E8B">
      <w:pPr>
        <w:ind w:left="1416"/>
      </w:pPr>
      <w:r>
        <w:t>6 + 4  =  _____</w:t>
      </w:r>
      <w:r>
        <w:tab/>
      </w:r>
      <w:r>
        <w:tab/>
        <w:t xml:space="preserve"> 7 – 3  =  ______</w:t>
      </w:r>
    </w:p>
    <w:p w:rsidR="00000000" w:rsidRDefault="00FC2E8B">
      <w:pPr>
        <w:ind w:left="1416"/>
      </w:pPr>
    </w:p>
    <w:p w:rsidR="00000000" w:rsidRDefault="00FC2E8B">
      <w:pPr>
        <w:ind w:left="1416"/>
      </w:pPr>
      <w:r>
        <w:t>8 + 5  = ______</w:t>
      </w:r>
      <w:r>
        <w:tab/>
      </w:r>
      <w:r>
        <w:tab/>
        <w:t>15 – 8 = ______</w:t>
      </w:r>
    </w:p>
    <w:p w:rsidR="00000000" w:rsidRDefault="00FC2E8B">
      <w:pPr>
        <w:ind w:left="1416"/>
      </w:pPr>
    </w:p>
    <w:p w:rsidR="00000000" w:rsidRDefault="00FC2E8B">
      <w:pPr>
        <w:ind w:left="1416"/>
      </w:pPr>
      <w:r>
        <w:t>23 + 7 = _____</w:t>
      </w:r>
      <w:r>
        <w:tab/>
      </w:r>
      <w:r>
        <w:tab/>
        <w:t xml:space="preserve">25 </w:t>
      </w:r>
      <w:r>
        <w:softHyphen/>
        <w:t>– 6 = ______</w:t>
      </w:r>
    </w:p>
    <w:p w:rsidR="00000000" w:rsidRDefault="00FC2E8B">
      <w:r>
        <w:t xml:space="preserve"> </w:t>
      </w:r>
    </w:p>
    <w:p w:rsidR="00000000" w:rsidRDefault="00FC2E8B">
      <w:pPr>
        <w:rPr>
          <w:b/>
        </w:rPr>
      </w:pPr>
      <w:r>
        <w:t xml:space="preserve"> </w:t>
      </w:r>
      <w:r>
        <w:rPr>
          <w:b/>
        </w:rPr>
        <w:t>19.-  DE LONGITUD, CAPACIDAD Y MASA.</w:t>
      </w:r>
    </w:p>
    <w:p w:rsidR="00000000" w:rsidRDefault="00FC2E8B">
      <w:r>
        <w:t xml:space="preserve"> </w:t>
      </w:r>
    </w:p>
    <w:p w:rsidR="00000000" w:rsidRDefault="00FC2E8B">
      <w:pPr>
        <w:numPr>
          <w:ilvl w:val="0"/>
          <w:numId w:val="20"/>
        </w:numPr>
      </w:pPr>
      <w:r>
        <w:t xml:space="preserve">Une mediante flechas los objetos y la unidad </w:t>
      </w:r>
      <w:r>
        <w:t>que empleamos para medirlos.</w:t>
      </w:r>
    </w:p>
    <w:p w:rsidR="00000000" w:rsidRDefault="00FC2E8B"/>
    <w:p w:rsidR="00000000" w:rsidRDefault="00FC2E8B">
      <w:pPr>
        <w:ind w:left="708"/>
      </w:pPr>
      <w:r>
        <w:t>El largo de una mesa:</w:t>
      </w:r>
      <w:r>
        <w:tab/>
      </w:r>
      <w:r>
        <w:tab/>
      </w:r>
      <w:r>
        <w:tab/>
      </w:r>
      <w:r>
        <w:tab/>
      </w:r>
      <w:r>
        <w:tab/>
        <w:t>litro</w:t>
      </w:r>
    </w:p>
    <w:p w:rsidR="00000000" w:rsidRDefault="00FC2E8B">
      <w:pPr>
        <w:ind w:left="708"/>
      </w:pPr>
    </w:p>
    <w:p w:rsidR="00000000" w:rsidRDefault="00FC2E8B">
      <w:pPr>
        <w:ind w:left="708"/>
      </w:pPr>
      <w:r>
        <w:t xml:space="preserve">Lo que pesa un paquete grande </w:t>
      </w:r>
      <w:r>
        <w:tab/>
      </w:r>
      <w:r>
        <w:tab/>
      </w:r>
      <w:r>
        <w:tab/>
        <w:t>metro</w:t>
      </w:r>
    </w:p>
    <w:p w:rsidR="00000000" w:rsidRDefault="00FC2E8B">
      <w:pPr>
        <w:ind w:left="708"/>
      </w:pPr>
    </w:p>
    <w:p w:rsidR="00000000" w:rsidRDefault="00FC2E8B">
      <w:pPr>
        <w:ind w:left="708"/>
      </w:pPr>
      <w:r>
        <w:t xml:space="preserve">Un bidón de agua: </w:t>
      </w:r>
      <w:r>
        <w:tab/>
      </w:r>
      <w:r>
        <w:tab/>
      </w:r>
      <w:r>
        <w:tab/>
      </w:r>
      <w:r>
        <w:tab/>
      </w:r>
      <w:r>
        <w:tab/>
        <w:t>centímetro</w:t>
      </w:r>
      <w:r>
        <w:tab/>
      </w:r>
      <w:r>
        <w:tab/>
      </w:r>
      <w:r>
        <w:tab/>
      </w:r>
      <w:r>
        <w:tab/>
      </w:r>
    </w:p>
    <w:p w:rsidR="00000000" w:rsidRDefault="00FC2E8B">
      <w:pPr>
        <w:ind w:left="708"/>
      </w:pPr>
      <w:r>
        <w:t xml:space="preserve">El ancho de un libro: </w:t>
      </w:r>
      <w:r>
        <w:tab/>
      </w:r>
      <w:r>
        <w:tab/>
      </w:r>
      <w:r>
        <w:tab/>
      </w:r>
      <w:r>
        <w:tab/>
        <w:t xml:space="preserve">     </w:t>
      </w:r>
      <w:r>
        <w:tab/>
        <w:t>kilogramo</w:t>
      </w:r>
    </w:p>
    <w:p w:rsidR="00000000" w:rsidRDefault="00FC2E8B"/>
    <w:p w:rsidR="00000000" w:rsidRDefault="00FC2E8B">
      <w:pPr>
        <w:numPr>
          <w:ilvl w:val="0"/>
          <w:numId w:val="21"/>
        </w:numPr>
        <w:tabs>
          <w:tab w:val="clear" w:pos="360"/>
          <w:tab w:val="num" w:pos="420"/>
        </w:tabs>
        <w:ind w:left="420"/>
      </w:pPr>
      <w:r>
        <w:t>Indica qué unidad (</w:t>
      </w:r>
      <w:r>
        <w:rPr>
          <w:b/>
        </w:rPr>
        <w:t>metro o centímetro</w:t>
      </w:r>
      <w:r>
        <w:t>)  empleamos para medir:</w:t>
      </w:r>
    </w:p>
    <w:p w:rsidR="00000000" w:rsidRDefault="00FC2E8B">
      <w:pPr>
        <w:ind w:left="60"/>
      </w:pPr>
    </w:p>
    <w:p w:rsidR="00000000" w:rsidRDefault="00FC2E8B">
      <w:pPr>
        <w:ind w:left="708"/>
      </w:pPr>
      <w:r>
        <w:t xml:space="preserve">El largo </w:t>
      </w:r>
      <w:r>
        <w:t xml:space="preserve">de un </w:t>
      </w:r>
      <w:proofErr w:type="gramStart"/>
      <w:r>
        <w:t>pasillo :</w:t>
      </w:r>
      <w:proofErr w:type="gramEnd"/>
      <w:r>
        <w:t xml:space="preserve"> _________________________</w:t>
      </w:r>
    </w:p>
    <w:p w:rsidR="00000000" w:rsidRDefault="00FC2E8B">
      <w:pPr>
        <w:ind w:left="708"/>
      </w:pPr>
    </w:p>
    <w:p w:rsidR="00000000" w:rsidRDefault="00FC2E8B">
      <w:pPr>
        <w:ind w:left="708"/>
      </w:pPr>
      <w:r>
        <w:t>Lo que mide un libro de texto: ___________________</w:t>
      </w:r>
    </w:p>
    <w:p w:rsidR="00000000" w:rsidRDefault="00FC2E8B">
      <w:pPr>
        <w:ind w:left="708"/>
      </w:pPr>
    </w:p>
    <w:p w:rsidR="00000000" w:rsidRDefault="00FC2E8B">
      <w:pPr>
        <w:ind w:left="708"/>
      </w:pPr>
      <w:r>
        <w:t>La altura de una torre: __________________________</w:t>
      </w:r>
    </w:p>
    <w:p w:rsidR="00000000" w:rsidRDefault="00FC2E8B">
      <w:pPr>
        <w:ind w:left="708"/>
      </w:pPr>
    </w:p>
    <w:p w:rsidR="00000000" w:rsidRDefault="00FC2E8B">
      <w:pPr>
        <w:ind w:left="708"/>
      </w:pPr>
      <w:r>
        <w:t>La largura de un lápiz: __________________________</w:t>
      </w:r>
    </w:p>
    <w:p w:rsidR="00000000" w:rsidRDefault="00FC2E8B"/>
    <w:p w:rsidR="00000000" w:rsidRDefault="00FC2E8B"/>
    <w:p w:rsidR="00000000" w:rsidRDefault="00FC2E8B"/>
    <w:p w:rsidR="00000000" w:rsidRDefault="00FC2E8B">
      <w:pPr>
        <w:rPr>
          <w:b/>
        </w:rPr>
      </w:pPr>
      <w:r>
        <w:rPr>
          <w:b/>
        </w:rPr>
        <w:t>20.- UNIDADES DE  TIEMPO.</w:t>
      </w:r>
    </w:p>
    <w:p w:rsidR="00000000" w:rsidRDefault="00FC2E8B">
      <w:r>
        <w:t xml:space="preserve"> </w:t>
      </w:r>
    </w:p>
    <w:p w:rsidR="00000000" w:rsidRDefault="00FC2E8B">
      <w:pPr>
        <w:numPr>
          <w:ilvl w:val="0"/>
          <w:numId w:val="36"/>
        </w:numPr>
      </w:pPr>
      <w:r>
        <w:t xml:space="preserve">Escribe en orden los </w:t>
      </w:r>
      <w:r>
        <w:rPr>
          <w:b/>
          <w:u w:val="single"/>
        </w:rPr>
        <w:t>días</w:t>
      </w:r>
      <w:r>
        <w:t xml:space="preserve"> d</w:t>
      </w:r>
      <w:r>
        <w:t>e la semana:</w:t>
      </w:r>
    </w:p>
    <w:p w:rsidR="00000000" w:rsidRDefault="00FC2E8B"/>
    <w:p w:rsidR="00000000" w:rsidRDefault="00FC2E8B"/>
    <w:p w:rsidR="00000000" w:rsidRDefault="00FC2E8B"/>
    <w:p w:rsidR="00000000" w:rsidRDefault="00FC2E8B"/>
    <w:p w:rsidR="00000000" w:rsidRDefault="00FC2E8B"/>
    <w:p w:rsidR="00000000" w:rsidRDefault="00FC2E8B">
      <w:pPr>
        <w:numPr>
          <w:ilvl w:val="0"/>
          <w:numId w:val="37"/>
        </w:numPr>
      </w:pPr>
      <w:r>
        <w:t xml:space="preserve">Escribe en orden los </w:t>
      </w:r>
      <w:r>
        <w:rPr>
          <w:b/>
          <w:u w:val="single"/>
        </w:rPr>
        <w:t>meses</w:t>
      </w:r>
      <w:r>
        <w:t xml:space="preserve"> del año</w:t>
      </w:r>
    </w:p>
    <w:p w:rsidR="00000000" w:rsidRDefault="00FC2E8B"/>
    <w:p w:rsidR="00000000" w:rsidRDefault="00FC2E8B"/>
    <w:p w:rsidR="00000000" w:rsidRDefault="00FC2E8B"/>
    <w:p w:rsidR="00000000" w:rsidRDefault="00FC2E8B"/>
    <w:p w:rsidR="00000000" w:rsidRDefault="00FC2E8B"/>
    <w:p w:rsidR="00000000" w:rsidRDefault="00FC2E8B"/>
    <w:p w:rsidR="00000000" w:rsidRDefault="00FC2E8B">
      <w:pPr>
        <w:numPr>
          <w:ilvl w:val="0"/>
          <w:numId w:val="38"/>
        </w:numPr>
      </w:pPr>
      <w:r>
        <w:t>Completa lo que falta.</w:t>
      </w:r>
    </w:p>
    <w:p w:rsidR="00000000" w:rsidRDefault="00FC2E8B">
      <w:r>
        <w:rPr>
          <w:noProof/>
        </w:rPr>
        <w:pict>
          <v:line id="_x0000_s1249" style="position:absolute;z-index:251677696;mso-position-horizontal:absolute;mso-position-horizontal-relative:text;mso-position-vertical:absolute;mso-position-vertical-relative:text" from="224.55pt,8.95pt" to="224.55pt,145.75pt" o:allowincell="f" strokeweight="1.5pt"/>
        </w:pict>
      </w:r>
    </w:p>
    <w:p w:rsidR="00000000" w:rsidRDefault="00FC2E8B"/>
    <w:p w:rsidR="00000000" w:rsidRDefault="00FC2E8B">
      <w:r>
        <w:tab/>
      </w:r>
      <w:r>
        <w:tab/>
      </w:r>
      <w:r>
        <w:rPr>
          <w:b/>
        </w:rPr>
        <w:t>HOY</w:t>
      </w:r>
      <w:r>
        <w:tab/>
      </w:r>
      <w:r>
        <w:tab/>
      </w:r>
      <w:r>
        <w:tab/>
      </w:r>
      <w:r>
        <w:tab/>
      </w:r>
      <w:r>
        <w:tab/>
      </w:r>
      <w:r>
        <w:tab/>
      </w:r>
      <w:r>
        <w:tab/>
        <w:t xml:space="preserve">         </w:t>
      </w:r>
      <w:r>
        <w:rPr>
          <w:b/>
        </w:rPr>
        <w:t>HOY</w:t>
      </w:r>
      <w:r>
        <w:tab/>
      </w:r>
    </w:p>
    <w:p w:rsidR="00000000" w:rsidRDefault="00FC2E8B">
      <w:r>
        <w:rPr>
          <w:noProof/>
        </w:rPr>
        <w:pict>
          <v:rect id="_x0000_s1245" style="position:absolute;margin-left:246.15pt;margin-top:2.4pt;width:64.8pt;height:64.8pt;z-index:-251642880;mso-position-horizontal:absolute;mso-position-horizontal-relative:text;mso-position-vertical:absolute;mso-position-vertical-relative:text" o:allowincell="f"/>
        </w:pict>
      </w:r>
      <w:r>
        <w:rPr>
          <w:noProof/>
        </w:rPr>
        <w:pict>
          <v:rect id="_x0000_s1246" style="position:absolute;margin-left:325.35pt;margin-top:2.4pt;width:64.8pt;height:64.8pt;z-index:-251641856;mso-position-horizontal:absolute;mso-position-horizontal-relative:text;mso-position-vertical:absolute;mso-position-vertical-relative:text" o:allowincell="f"/>
        </w:pict>
      </w:r>
      <w:r>
        <w:rPr>
          <w:noProof/>
        </w:rPr>
        <w:pict>
          <v:rect id="_x0000_s1244" style="position:absolute;margin-left:138.15pt;margin-top:2.4pt;width:64.8pt;height:64.8pt;z-index:-251643904;mso-position-horizontal:absolute;mso-position-horizontal-relative:text;mso-position-vertical:absolute;mso-position-vertical-relative:text" o:allowincell="f"/>
        </w:pict>
      </w:r>
      <w:r>
        <w:rPr>
          <w:noProof/>
        </w:rPr>
        <w:pict>
          <v:rect id="_x0000_s1243" style="position:absolute;margin-left:51.75pt;margin-top:2.4pt;width:64.8pt;height:64.8pt;z-index:-251644928;mso-position-horizontal:absolute;mso-position-horizontal-relative:text;mso-position-vertical:absolute;mso-position-vertical-relative:text" o:allowincell="f"/>
        </w:pict>
      </w:r>
    </w:p>
    <w:p w:rsidR="00000000" w:rsidRDefault="00FC2E8B">
      <w:r>
        <w:tab/>
        <w:t xml:space="preserve">         </w:t>
      </w:r>
      <w:r>
        <w:rPr>
          <w:b/>
        </w:rPr>
        <w:t>MARTES</w:t>
      </w:r>
      <w:r>
        <w:tab/>
        <w:t xml:space="preserve"> ________</w:t>
      </w:r>
      <w:r>
        <w:tab/>
      </w:r>
      <w:r>
        <w:tab/>
        <w:t xml:space="preserve"> _________</w:t>
      </w:r>
      <w:r>
        <w:tab/>
        <w:t xml:space="preserve">    </w:t>
      </w:r>
      <w:r>
        <w:rPr>
          <w:b/>
        </w:rPr>
        <w:t>VIERNES</w:t>
      </w:r>
    </w:p>
    <w:p w:rsidR="00000000" w:rsidRDefault="00FC2E8B">
      <w:r>
        <w:rPr>
          <w:noProof/>
        </w:rPr>
        <w:pict>
          <v:rect id="_x0000_s1242" style="position:absolute;margin-left:253.35pt;margin-top:10.8pt;width:50.4pt;height:21.6pt;z-index:251670528;mso-position-horizontal:absolute;mso-position-horizontal-relative:text;mso-position-vertical:absolute;mso-position-vertical-relative:text" o:allowincell="f"/>
        </w:pict>
      </w:r>
      <w:r>
        <w:rPr>
          <w:noProof/>
        </w:rPr>
        <w:pict>
          <v:rect id="_x0000_s1241" style="position:absolute;margin-left:145.35pt;margin-top:10.8pt;width:50.4pt;height:21.6pt;z-index:251669504;mso-position-horizontal:absolute;mso-position-horizontal-relative:text;mso-position-vertical:absolute;mso-position-vertical-relative:text" o:allowincell="f"/>
        </w:pict>
      </w:r>
    </w:p>
    <w:p w:rsidR="00000000" w:rsidRDefault="00FC2E8B">
      <w:r>
        <w:tab/>
      </w:r>
      <w:r>
        <w:tab/>
      </w:r>
      <w:r>
        <w:rPr>
          <w:sz w:val="40"/>
        </w:rPr>
        <w:t>1 7</w:t>
      </w:r>
      <w:r>
        <w:tab/>
      </w:r>
      <w:r>
        <w:tab/>
      </w:r>
      <w:r>
        <w:tab/>
      </w:r>
      <w:r>
        <w:tab/>
      </w:r>
      <w:r>
        <w:tab/>
      </w:r>
      <w:r>
        <w:tab/>
      </w:r>
      <w:r>
        <w:tab/>
        <w:t xml:space="preserve">         </w:t>
      </w:r>
      <w:r>
        <w:rPr>
          <w:sz w:val="40"/>
        </w:rPr>
        <w:t>2 6</w:t>
      </w:r>
    </w:p>
    <w:p w:rsidR="00000000" w:rsidRDefault="00FC2E8B">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48" type="#_x0000_t66" style="position:absolute;margin-left:303.75pt;margin-top:2.8pt;width:36pt;height:21.6pt;z-index:251676672;mso-position-horizontal:absolute;mso-position-horizontal-relative:text;mso-position-vertical:absolute;mso-position-vertical-relative:text" o:allowincell="f"/>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47" type="#_x0000_t13" style="position:absolute;margin-left:109.35pt;margin-top:2.8pt;width:28.8pt;height:21.6pt;z-index:251675648;mso-position-horizontal:absolute;mso-position-horizontal-relative:text;mso-position-vertical:absolute;mso-position-vertical-relative:text" o:allowincell="f"/>
        </w:pict>
      </w:r>
    </w:p>
    <w:p w:rsidR="00000000" w:rsidRDefault="00FC2E8B">
      <w:r>
        <w:tab/>
      </w:r>
      <w:r>
        <w:tab/>
      </w:r>
      <w:r>
        <w:tab/>
      </w:r>
    </w:p>
    <w:p w:rsidR="00000000" w:rsidRDefault="00FC2E8B">
      <w:r>
        <w:tab/>
      </w:r>
      <w:r>
        <w:tab/>
      </w:r>
      <w:r>
        <w:tab/>
      </w:r>
      <w:r>
        <w:rPr>
          <w:b/>
        </w:rPr>
        <w:t>MAÑANA</w:t>
      </w:r>
      <w:r>
        <w:tab/>
      </w:r>
      <w:r>
        <w:tab/>
      </w:r>
      <w:r>
        <w:tab/>
      </w:r>
      <w:r>
        <w:tab/>
        <w:t xml:space="preserve">        </w:t>
      </w:r>
      <w:r>
        <w:rPr>
          <w:b/>
        </w:rPr>
        <w:t>AYER</w:t>
      </w:r>
    </w:p>
    <w:p w:rsidR="00000000" w:rsidRDefault="00FC2E8B"/>
    <w:p w:rsidR="00000000" w:rsidRDefault="00FC2E8B"/>
    <w:p w:rsidR="00000000" w:rsidRDefault="00FC2E8B">
      <w:pPr>
        <w:numPr>
          <w:ilvl w:val="0"/>
          <w:numId w:val="22"/>
        </w:numPr>
      </w:pPr>
      <w:r>
        <w:t>Coloca las agujas  que fal</w:t>
      </w:r>
      <w:r>
        <w:t>tan:</w:t>
      </w:r>
    </w:p>
    <w:p w:rsidR="00000000" w:rsidRDefault="00FC2E8B"/>
    <w:p w:rsidR="00000000" w:rsidRDefault="00FC2E8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3" type="#_x0000_t75" style="position:absolute;margin-left:94.95pt;margin-top:14.4pt;width:180pt;height:79.2pt;z-index:251642880;mso-position-horizontal:absolute;mso-position-horizontal-relative:text;mso-position-vertical:absolute;mso-position-vertical-relative:text" o:allowincell="f">
            <v:imagedata r:id="rId5" o:title=""/>
            <w10:wrap type="topAndBottom"/>
          </v:shape>
          <o:OLEObject Type="Embed" ProgID="PBrush" ShapeID="_x0000_s1213" DrawAspect="Content" ObjectID="_1439799133" r:id="rId6"/>
        </w:pict>
      </w:r>
      <w:r>
        <w:t xml:space="preserve">  </w:t>
      </w:r>
    </w:p>
    <w:p w:rsidR="00000000" w:rsidRDefault="00FC2E8B">
      <w:pPr>
        <w:rPr>
          <w:noProof/>
        </w:rPr>
      </w:pPr>
      <w:r>
        <w:t xml:space="preserve">    </w:t>
      </w:r>
      <w:r>
        <w:tab/>
      </w:r>
      <w:r>
        <w:tab/>
      </w:r>
      <w:r>
        <w:tab/>
        <w:t xml:space="preserve">    </w:t>
      </w:r>
      <w:r>
        <w:rPr>
          <w:noProof/>
        </w:rPr>
        <w:pict>
          <v:shape id="_x0000_s1214" type="#_x0000_t13" style="position:absolute;margin-left:159.75pt;margin-top:59.15pt;width:43.2pt;height:18.65pt;z-index:251643904;mso-position-horizontal:absolute;mso-position-horizontal-relative:text;mso-position-vertical:absolute;mso-position-vertical-relative:text" o:allowincell="f"/>
        </w:pict>
      </w:r>
      <w:r>
        <w:t xml:space="preserve">   UNA HORA DESPUÉS</w:t>
      </w:r>
    </w:p>
    <w:p w:rsidR="00000000" w:rsidRDefault="00FC2E8B">
      <w:pPr>
        <w:rPr>
          <w:noProof/>
        </w:rPr>
      </w:pPr>
    </w:p>
    <w:p w:rsidR="00000000" w:rsidRDefault="00FC2E8B"/>
    <w:p w:rsidR="00000000" w:rsidRDefault="00FC2E8B">
      <w:pPr>
        <w:ind w:left="1416" w:firstLine="708"/>
      </w:pPr>
      <w:r>
        <w:t xml:space="preserve">   </w:t>
      </w:r>
    </w:p>
    <w:p w:rsidR="00000000" w:rsidRDefault="00FC2E8B">
      <w:r>
        <w:pict>
          <v:shape id="_x0000_s1215" type="#_x0000_t75" style="position:absolute;margin-left:102.15pt;margin-top:4.75pt;width:151.2pt;height:79.2pt;z-index:251644928;mso-position-horizontal:absolute;mso-position-horizontal-relative:text;mso-position-vertical:absolute;mso-position-vertical-relative:text" o:allowincell="f">
            <v:imagedata r:id="rId7" o:title=""/>
            <w10:wrap type="topAndBottom"/>
          </v:shape>
          <o:OLEObject Type="Embed" ProgID="PBrush" ShapeID="_x0000_s1215" DrawAspect="Content" ObjectID="_1439799131" r:id="rId8"/>
        </w:pict>
      </w:r>
      <w:r>
        <w:rPr>
          <w:noProof/>
        </w:rPr>
        <w:pict>
          <v:shape id="_x0000_s1209" type="#_x0000_t66" style="position:absolute;margin-left:152.55pt;margin-top:87.35pt;width:50.4pt;height:21.6pt;z-index:251641856;mso-position-horizontal:absolute;mso-position-horizontal-relative:text;mso-position-vertical:absolute;mso-position-vertical-relative:text" o:allowincell="f"/>
        </w:pict>
      </w:r>
    </w:p>
    <w:p w:rsidR="00000000" w:rsidRDefault="00FC2E8B">
      <w:pPr>
        <w:ind w:left="1416" w:firstLine="708"/>
      </w:pPr>
      <w:r>
        <w:t xml:space="preserve">     </w:t>
      </w:r>
    </w:p>
    <w:p w:rsidR="00000000" w:rsidRDefault="00FC2E8B">
      <w:pPr>
        <w:ind w:left="1416" w:firstLine="708"/>
      </w:pPr>
      <w:r>
        <w:t xml:space="preserve">     DOS HORAS ANTES</w:t>
      </w:r>
      <w:r>
        <w:rPr>
          <w:noProof/>
        </w:rPr>
        <w:t xml:space="preserve"> </w:t>
      </w:r>
    </w:p>
    <w:p w:rsidR="00000000" w:rsidRDefault="00FC2E8B"/>
    <w:p w:rsidR="00000000" w:rsidRDefault="00FC2E8B">
      <w:pPr>
        <w:ind w:firstLine="708"/>
      </w:pPr>
    </w:p>
    <w:p w:rsidR="00000000" w:rsidRDefault="00FC2E8B">
      <w:pPr>
        <w:ind w:firstLine="708"/>
      </w:pPr>
    </w:p>
    <w:p w:rsidR="00000000" w:rsidRDefault="00FC2E8B">
      <w:pPr>
        <w:ind w:firstLine="708"/>
      </w:pPr>
      <w:r>
        <w:pict>
          <v:shape id="_x0000_s1216" type="#_x0000_t75" style="position:absolute;left:0;text-align:left;margin-left:73.35pt;margin-top:23.4pt;width:3in;height:58.65pt;z-index:251645952;mso-position-horizontal:absolute;mso-position-horizontal-relative:text;mso-position-vertical:absolute;mso-position-vertical-relative:text" o:allowincell="f">
            <v:imagedata r:id="rId9" o:title=""/>
            <w10:wrap type="topAndBottom"/>
          </v:shape>
          <o:OLEObject Type="Embed" ProgID="PBrush" ShapeID="_x0000_s1216" DrawAspect="Content" ObjectID="_1439799130" r:id="rId10"/>
        </w:pict>
      </w:r>
      <w:r>
        <w:t>Sitúa las agujas en las horas indicadas:</w:t>
      </w:r>
    </w:p>
    <w:p w:rsidR="00000000" w:rsidRDefault="00FC2E8B">
      <w:r>
        <w:tab/>
        <w:t xml:space="preserve">          LAS ONCE</w:t>
      </w:r>
      <w:r>
        <w:tab/>
      </w:r>
      <w:r>
        <w:tab/>
      </w:r>
      <w:r>
        <w:tab/>
        <w:t>LAS TRES Y MEDIA</w:t>
      </w:r>
    </w:p>
    <w:p w:rsidR="00000000" w:rsidRDefault="00FC2E8B">
      <w:r>
        <w:tab/>
      </w:r>
    </w:p>
    <w:p w:rsidR="00000000" w:rsidRDefault="00FC2E8B"/>
    <w:p w:rsidR="00000000" w:rsidRDefault="00FC2E8B"/>
    <w:p w:rsidR="00000000" w:rsidRDefault="00FC2E8B"/>
    <w:p w:rsidR="00000000" w:rsidRDefault="00FC2E8B">
      <w:r>
        <w:lastRenderedPageBreak/>
        <w:pict>
          <v:shape id="_x0000_s1217" type="#_x0000_t75" style="position:absolute;margin-left:73.35pt;margin-top:37.95pt;width:223.2pt;height:86.4pt;z-index:251646976;mso-position-horizontal:absolute;mso-position-horizontal-relative:text;mso-position-vertical:absolute;mso-position-vertical-relative:text" o:allowincell="f">
            <v:imagedata r:id="rId11" o:title=""/>
            <w10:wrap type="topAndBottom"/>
          </v:shape>
          <o:OLEObject Type="Embed" ProgID="PBrush" ShapeID="_x0000_s1217" DrawAspect="Content" ObjectID="_1439799132" r:id="rId12"/>
        </w:pict>
      </w:r>
      <w:r>
        <w:tab/>
        <w:t>Indica la hora que es:</w:t>
      </w:r>
    </w:p>
    <w:p w:rsidR="00000000" w:rsidRDefault="00FC2E8B">
      <w:r>
        <w:t xml:space="preserve">  </w:t>
      </w:r>
    </w:p>
    <w:p w:rsidR="00000000" w:rsidRDefault="00FC2E8B">
      <w:r>
        <w:t xml:space="preserve">              </w:t>
      </w:r>
    </w:p>
    <w:p w:rsidR="00000000" w:rsidRDefault="00FC2E8B"/>
    <w:p w:rsidR="00000000" w:rsidRDefault="00FC2E8B">
      <w:pPr>
        <w:ind w:left="708"/>
      </w:pPr>
      <w:r>
        <w:t xml:space="preserve">     LAS SIETE Y CUARTO      LAS CINCO MENOS</w:t>
      </w:r>
      <w:r>
        <w:t xml:space="preserve"> CUARTO</w:t>
      </w:r>
    </w:p>
    <w:p w:rsidR="00000000" w:rsidRDefault="00FC2E8B">
      <w:pPr>
        <w:pStyle w:val="Textoindependiente3"/>
      </w:pPr>
    </w:p>
    <w:p w:rsidR="00000000" w:rsidRDefault="00FC2E8B">
      <w:pPr>
        <w:pStyle w:val="Textoindependiente3"/>
      </w:pPr>
    </w:p>
    <w:p w:rsidR="00000000" w:rsidRDefault="00FC2E8B">
      <w:pPr>
        <w:pStyle w:val="Textoindependiente3"/>
      </w:pPr>
    </w:p>
    <w:p w:rsidR="00000000" w:rsidRDefault="00FC2E8B">
      <w:pPr>
        <w:pStyle w:val="Textoindependiente3"/>
      </w:pPr>
    </w:p>
    <w:p w:rsidR="00000000" w:rsidRDefault="00FC2E8B">
      <w:pPr>
        <w:pStyle w:val="Textoindependiente3"/>
      </w:pPr>
      <w:r>
        <w:t xml:space="preserve">21.- MONEDAS.  </w:t>
      </w:r>
    </w:p>
    <w:p w:rsidR="00000000" w:rsidRDefault="00FC2E8B">
      <w:pPr>
        <w:pStyle w:val="Textoindependiente3"/>
      </w:pPr>
    </w:p>
    <w:p w:rsidR="00000000" w:rsidRDefault="00FC2E8B">
      <w:pPr>
        <w:pStyle w:val="Textoindependiente3"/>
      </w:pPr>
    </w:p>
    <w:p w:rsidR="00000000" w:rsidRDefault="00FC2E8B">
      <w:pPr>
        <w:numPr>
          <w:ilvl w:val="0"/>
          <w:numId w:val="40"/>
        </w:numPr>
        <w:jc w:val="both"/>
      </w:pPr>
      <w:r>
        <w:t>Identifica las monedas de nuestro sistema monetario:</w:t>
      </w:r>
    </w:p>
    <w:p w:rsidR="00000000" w:rsidRDefault="00FC2E8B">
      <w:pPr>
        <w:jc w:val="both"/>
      </w:pPr>
    </w:p>
    <w:p w:rsidR="00000000" w:rsidRDefault="00FC2E8B">
      <w:pPr>
        <w:jc w:val="both"/>
      </w:pPr>
    </w:p>
    <w:p w:rsidR="00000000" w:rsidRDefault="00FC2E8B">
      <w:pPr>
        <w:jc w:val="both"/>
      </w:pPr>
      <w:r>
        <w:rPr>
          <w:sz w:val="20"/>
        </w:rPr>
        <w:pict>
          <v:shape id="_x0000_i1025" type="#_x0000_t75" style="width:381.75pt;height:345.75pt" fillcolor="window">
            <v:imagedata r:id="rId13" o:title="monedero_lineas"/>
          </v:shape>
        </w:pict>
      </w:r>
    </w:p>
    <w:p w:rsidR="00000000" w:rsidRDefault="00FC2E8B">
      <w:pPr>
        <w:jc w:val="both"/>
      </w:pPr>
    </w:p>
    <w:p w:rsidR="00000000" w:rsidRDefault="00FC2E8B">
      <w:pPr>
        <w:jc w:val="both"/>
      </w:pPr>
    </w:p>
    <w:p w:rsidR="00000000" w:rsidRDefault="00FC2E8B">
      <w:pPr>
        <w:jc w:val="both"/>
      </w:pPr>
    </w:p>
    <w:p w:rsidR="00000000" w:rsidRDefault="00FC2E8B">
      <w:pPr>
        <w:numPr>
          <w:ilvl w:val="0"/>
          <w:numId w:val="39"/>
        </w:numPr>
        <w:jc w:val="both"/>
      </w:pPr>
      <w:r>
        <w:lastRenderedPageBreak/>
        <w:t>Identifica y escribe el nombre de los cinco billetes de Euros:</w:t>
      </w:r>
    </w:p>
    <w:p w:rsidR="00000000" w:rsidRDefault="00FC2E8B">
      <w:pPr>
        <w:jc w:val="both"/>
      </w:pPr>
    </w:p>
    <w:p w:rsidR="00000000" w:rsidRDefault="00FC2E8B">
      <w:pPr>
        <w:jc w:val="center"/>
      </w:pPr>
    </w:p>
    <w:p w:rsidR="00000000" w:rsidRDefault="00FC2E8B">
      <w:pPr>
        <w:jc w:val="center"/>
      </w:pPr>
    </w:p>
    <w:p w:rsidR="00000000" w:rsidRDefault="00FC2E8B">
      <w:pPr>
        <w:jc w:val="center"/>
      </w:pPr>
    </w:p>
    <w:p w:rsidR="00000000" w:rsidRDefault="00FC2E8B">
      <w:pPr>
        <w:jc w:val="center"/>
      </w:pPr>
      <w:r>
        <w:rPr>
          <w:sz w:val="20"/>
        </w:rPr>
        <w:pict>
          <v:shape id="_x0000_i1026" type="#_x0000_t75" style="width:132.75pt;height:88.5pt" fillcolor="window">
            <v:imagedata r:id="rId14" o:title="billete_5"/>
          </v:shape>
        </w:pict>
      </w:r>
      <w:r>
        <w:t xml:space="preserve">                        </w:t>
      </w:r>
      <w:r>
        <w:rPr>
          <w:sz w:val="20"/>
        </w:rPr>
        <w:pict>
          <v:shape id="_x0000_i1027" type="#_x0000_t75" style="width:124.5pt;height:84pt" fillcolor="window">
            <v:imagedata r:id="rId15" o:title="billete_10"/>
          </v:shape>
        </w:pict>
      </w:r>
    </w:p>
    <w:p w:rsidR="00000000" w:rsidRDefault="00FC2E8B">
      <w:pPr>
        <w:jc w:val="both"/>
      </w:pPr>
    </w:p>
    <w:p w:rsidR="00000000" w:rsidRDefault="00FC2E8B">
      <w:pPr>
        <w:jc w:val="both"/>
      </w:pPr>
    </w:p>
    <w:p w:rsidR="00000000" w:rsidRDefault="00FC2E8B">
      <w:pPr>
        <w:jc w:val="both"/>
      </w:pPr>
    </w:p>
    <w:p w:rsidR="00000000" w:rsidRDefault="00FC2E8B">
      <w:pPr>
        <w:jc w:val="both"/>
      </w:pPr>
    </w:p>
    <w:p w:rsidR="00000000" w:rsidRDefault="00FC2E8B">
      <w:pPr>
        <w:jc w:val="center"/>
      </w:pPr>
      <w:r>
        <w:t>______________________________                   ___________________</w:t>
      </w:r>
      <w:r>
        <w:t>________</w:t>
      </w:r>
    </w:p>
    <w:p w:rsidR="00000000" w:rsidRDefault="00FC2E8B">
      <w:pPr>
        <w:jc w:val="center"/>
      </w:pPr>
    </w:p>
    <w:p w:rsidR="00000000" w:rsidRDefault="00FC2E8B">
      <w:pPr>
        <w:jc w:val="center"/>
      </w:pPr>
    </w:p>
    <w:p w:rsidR="00000000" w:rsidRDefault="00FC2E8B">
      <w:pPr>
        <w:jc w:val="center"/>
      </w:pPr>
    </w:p>
    <w:p w:rsidR="00000000" w:rsidRDefault="00FC2E8B">
      <w:pPr>
        <w:jc w:val="center"/>
      </w:pPr>
    </w:p>
    <w:p w:rsidR="00000000" w:rsidRDefault="00FC2E8B">
      <w:pPr>
        <w:jc w:val="center"/>
      </w:pPr>
    </w:p>
    <w:p w:rsidR="00000000" w:rsidRDefault="00FC2E8B">
      <w:pPr>
        <w:jc w:val="center"/>
      </w:pPr>
    </w:p>
    <w:p w:rsidR="00000000" w:rsidRDefault="00FC2E8B">
      <w:pPr>
        <w:jc w:val="center"/>
      </w:pPr>
    </w:p>
    <w:p w:rsidR="00000000" w:rsidRDefault="00FC2E8B">
      <w:pPr>
        <w:jc w:val="center"/>
      </w:pPr>
      <w:r>
        <w:rPr>
          <w:sz w:val="20"/>
        </w:rPr>
        <w:pict>
          <v:shape id="_x0000_i1028" type="#_x0000_t75" style="width:158.25pt;height:101.25pt" fillcolor="window">
            <v:imagedata r:id="rId16" o:title="billete_20"/>
          </v:shape>
        </w:pict>
      </w:r>
      <w:r>
        <w:t xml:space="preserve">                  </w:t>
      </w:r>
      <w:r>
        <w:rPr>
          <w:sz w:val="20"/>
        </w:rPr>
        <w:pict>
          <v:shape id="_x0000_i1029" type="#_x0000_t75" style="width:168.75pt;height:92.25pt" fillcolor="window">
            <v:imagedata r:id="rId17" o:title="billete_50"/>
          </v:shape>
        </w:pict>
      </w:r>
      <w:r>
        <w:t xml:space="preserve">    </w:t>
      </w:r>
    </w:p>
    <w:p w:rsidR="00000000" w:rsidRDefault="00FC2E8B">
      <w:pPr>
        <w:jc w:val="center"/>
      </w:pPr>
    </w:p>
    <w:p w:rsidR="00000000" w:rsidRDefault="00FC2E8B">
      <w:pPr>
        <w:jc w:val="center"/>
      </w:pPr>
      <w:r>
        <w:t>______________________________                   ___________________________</w:t>
      </w:r>
    </w:p>
    <w:p w:rsidR="00000000" w:rsidRDefault="00FC2E8B">
      <w:pPr>
        <w:jc w:val="center"/>
      </w:pPr>
    </w:p>
    <w:p w:rsidR="00000000" w:rsidRDefault="00FC2E8B">
      <w:pPr>
        <w:jc w:val="center"/>
      </w:pPr>
    </w:p>
    <w:p w:rsidR="00000000" w:rsidRDefault="00FC2E8B">
      <w:pPr>
        <w:jc w:val="center"/>
      </w:pPr>
    </w:p>
    <w:p w:rsidR="00000000" w:rsidRDefault="00FC2E8B">
      <w:pPr>
        <w:jc w:val="center"/>
      </w:pPr>
    </w:p>
    <w:p w:rsidR="00000000" w:rsidRDefault="00FC2E8B">
      <w:pPr>
        <w:jc w:val="center"/>
      </w:pPr>
    </w:p>
    <w:p w:rsidR="00000000" w:rsidRDefault="00FC2E8B">
      <w:pPr>
        <w:jc w:val="center"/>
      </w:pPr>
      <w:r>
        <w:rPr>
          <w:sz w:val="20"/>
        </w:rPr>
        <w:pict>
          <v:shape id="_x0000_i1030" type="#_x0000_t75" style="width:168pt;height:106.5pt" fillcolor="window">
            <v:imagedata r:id="rId18" o:title="billete_100"/>
          </v:shape>
        </w:pict>
      </w:r>
    </w:p>
    <w:p w:rsidR="00000000" w:rsidRDefault="00FC2E8B">
      <w:pPr>
        <w:ind w:left="2124"/>
      </w:pPr>
      <w:r>
        <w:t xml:space="preserve"> __________________________</w:t>
      </w:r>
    </w:p>
    <w:p w:rsidR="00000000" w:rsidRDefault="00FC2E8B">
      <w:pPr>
        <w:pStyle w:val="Textoindependiente3"/>
      </w:pPr>
    </w:p>
    <w:p w:rsidR="00000000" w:rsidRDefault="00FC2E8B">
      <w:pPr>
        <w:pStyle w:val="Textoindependiente3"/>
      </w:pPr>
    </w:p>
    <w:p w:rsidR="00000000" w:rsidRDefault="00FC2E8B">
      <w:pPr>
        <w:pStyle w:val="Textoindependiente3"/>
      </w:pPr>
    </w:p>
    <w:p w:rsidR="00000000" w:rsidRDefault="00FC2E8B">
      <w:pPr>
        <w:pStyle w:val="Textoindependiente3"/>
      </w:pPr>
    </w:p>
    <w:p w:rsidR="00000000" w:rsidRDefault="00FC2E8B">
      <w:pPr>
        <w:pStyle w:val="Textoindependiente3"/>
        <w:numPr>
          <w:ilvl w:val="0"/>
          <w:numId w:val="41"/>
        </w:numPr>
        <w:rPr>
          <w:b w:val="0"/>
        </w:rPr>
      </w:pPr>
      <w:r>
        <w:rPr>
          <w:b w:val="0"/>
        </w:rPr>
        <w:lastRenderedPageBreak/>
        <w:t>Indica con qué billetes y monedas pagarías  los siguientes juguetes:</w:t>
      </w:r>
    </w:p>
    <w:p w:rsidR="00000000" w:rsidRDefault="00FC2E8B">
      <w:pPr>
        <w:pStyle w:val="Textoindependiente3"/>
        <w:rPr>
          <w:b w:val="0"/>
        </w:rPr>
      </w:pPr>
    </w:p>
    <w:p w:rsidR="00000000" w:rsidRDefault="00FC2E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1134"/>
        <w:gridCol w:w="1276"/>
        <w:gridCol w:w="1275"/>
        <w:gridCol w:w="1134"/>
        <w:gridCol w:w="1097"/>
      </w:tblGrid>
      <w:tr w:rsidR="00000000">
        <w:tblPrEx>
          <w:tblCellMar>
            <w:top w:w="0" w:type="dxa"/>
            <w:bottom w:w="0" w:type="dxa"/>
          </w:tblCellMar>
        </w:tblPrEx>
        <w:tc>
          <w:tcPr>
            <w:tcW w:w="1488" w:type="dxa"/>
          </w:tcPr>
          <w:p w:rsidR="00000000" w:rsidRDefault="00FC2E8B">
            <w:pPr>
              <w:jc w:val="center"/>
              <w:rPr>
                <w:sz w:val="18"/>
              </w:rPr>
            </w:pPr>
          </w:p>
        </w:tc>
        <w:tc>
          <w:tcPr>
            <w:tcW w:w="1134" w:type="dxa"/>
          </w:tcPr>
          <w:p w:rsidR="00000000" w:rsidRDefault="00FC2E8B">
            <w:pPr>
              <w:jc w:val="center"/>
            </w:pPr>
            <w:r>
              <w:t>Billete</w:t>
            </w:r>
          </w:p>
          <w:p w:rsidR="00000000" w:rsidRDefault="00FC2E8B">
            <w:pPr>
              <w:jc w:val="center"/>
            </w:pPr>
            <w:r>
              <w:rPr>
                <w:b/>
              </w:rPr>
              <w:t>20 euros</w:t>
            </w:r>
          </w:p>
        </w:tc>
        <w:tc>
          <w:tcPr>
            <w:tcW w:w="1276" w:type="dxa"/>
          </w:tcPr>
          <w:p w:rsidR="00000000" w:rsidRDefault="00FC2E8B">
            <w:pPr>
              <w:jc w:val="center"/>
            </w:pPr>
            <w:r>
              <w:t xml:space="preserve">Billete </w:t>
            </w:r>
          </w:p>
          <w:p w:rsidR="00000000" w:rsidRDefault="00FC2E8B">
            <w:pPr>
              <w:jc w:val="center"/>
              <w:rPr>
                <w:b/>
              </w:rPr>
            </w:pPr>
            <w:r>
              <w:rPr>
                <w:b/>
              </w:rPr>
              <w:t>10 euros</w:t>
            </w:r>
          </w:p>
        </w:tc>
        <w:tc>
          <w:tcPr>
            <w:tcW w:w="1275" w:type="dxa"/>
          </w:tcPr>
          <w:p w:rsidR="00000000" w:rsidRDefault="00FC2E8B">
            <w:pPr>
              <w:jc w:val="center"/>
            </w:pPr>
            <w:r>
              <w:t>Billete</w:t>
            </w:r>
          </w:p>
          <w:p w:rsidR="00000000" w:rsidRDefault="00FC2E8B">
            <w:pPr>
              <w:jc w:val="center"/>
              <w:rPr>
                <w:b/>
              </w:rPr>
            </w:pPr>
            <w:r>
              <w:rPr>
                <w:b/>
              </w:rPr>
              <w:t>5 euros</w:t>
            </w:r>
          </w:p>
        </w:tc>
        <w:tc>
          <w:tcPr>
            <w:tcW w:w="1134" w:type="dxa"/>
          </w:tcPr>
          <w:p w:rsidR="00000000" w:rsidRDefault="00FC2E8B">
            <w:pPr>
              <w:jc w:val="center"/>
            </w:pPr>
            <w:r>
              <w:t>Moneda</w:t>
            </w:r>
          </w:p>
          <w:p w:rsidR="00000000" w:rsidRDefault="00FC2E8B">
            <w:pPr>
              <w:jc w:val="center"/>
              <w:rPr>
                <w:b/>
              </w:rPr>
            </w:pPr>
            <w:r>
              <w:rPr>
                <w:b/>
              </w:rPr>
              <w:t>2 euros</w:t>
            </w:r>
          </w:p>
        </w:tc>
        <w:tc>
          <w:tcPr>
            <w:tcW w:w="1097" w:type="dxa"/>
          </w:tcPr>
          <w:p w:rsidR="00000000" w:rsidRDefault="00FC2E8B">
            <w:pPr>
              <w:jc w:val="center"/>
            </w:pPr>
            <w:r>
              <w:t xml:space="preserve">Moneda  </w:t>
            </w:r>
            <w:r>
              <w:rPr>
                <w:b/>
              </w:rPr>
              <w:t>1 euro</w:t>
            </w:r>
          </w:p>
        </w:tc>
      </w:tr>
      <w:tr w:rsidR="00000000">
        <w:tblPrEx>
          <w:tblCellMar>
            <w:top w:w="0" w:type="dxa"/>
            <w:bottom w:w="0" w:type="dxa"/>
          </w:tblCellMar>
        </w:tblPrEx>
        <w:tc>
          <w:tcPr>
            <w:tcW w:w="1488" w:type="dxa"/>
          </w:tcPr>
          <w:p w:rsidR="00000000" w:rsidRDefault="00FC2E8B">
            <w:pPr>
              <w:rPr>
                <w:sz w:val="18"/>
              </w:rPr>
            </w:pPr>
            <w:r>
              <w:rPr>
                <w:noProof/>
                <w:sz w:val="18"/>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84" type="#_x0000_t80" style="position:absolute;margin-left:15.75pt;margin-top:9.45pt;width:28.8pt;height:28.8pt;z-index:-251687936;mso-position-horizontal:absolute;mso-position-horizontal-relative:text;mso-position-vertical:absolute;mso-position-vertical-relative:text" o:allowincell="f"/>
              </w:pict>
            </w:r>
          </w:p>
          <w:p w:rsidR="00000000" w:rsidRDefault="00FC2E8B">
            <w:pPr>
              <w:rPr>
                <w:rFonts w:ascii="Tahoma" w:hAnsi="Tahoma"/>
              </w:rPr>
            </w:pPr>
            <w:r>
              <w:rPr>
                <w:sz w:val="18"/>
              </w:rPr>
              <w:t xml:space="preserve">       </w:t>
            </w:r>
            <w:r>
              <w:t xml:space="preserve">36 </w:t>
            </w:r>
            <w:r>
              <w:rPr>
                <w:rFonts w:ascii="Tahoma" w:hAnsi="Tahoma"/>
              </w:rPr>
              <w:t>€</w:t>
            </w:r>
          </w:p>
          <w:p w:rsidR="00000000" w:rsidRDefault="00FC2E8B">
            <w:pPr>
              <w:rPr>
                <w:rFonts w:ascii="Tahoma" w:hAnsi="Tahoma"/>
              </w:rPr>
            </w:pPr>
          </w:p>
          <w:p w:rsidR="00000000" w:rsidRDefault="00FC2E8B">
            <w:pPr>
              <w:rPr>
                <w:rFonts w:ascii="Tahoma" w:hAnsi="Tahoma"/>
              </w:rPr>
            </w:pPr>
            <w:r>
              <w:rPr>
                <w:sz w:val="52"/>
              </w:rPr>
              <w:t xml:space="preserve">  </w:t>
            </w:r>
            <w:r>
              <w:rPr>
                <w:sz w:val="58"/>
              </w:rPr>
              <w:sym w:font="Webdings" w:char="F068"/>
            </w:r>
          </w:p>
          <w:p w:rsidR="00000000" w:rsidRDefault="00FC2E8B">
            <w:pPr>
              <w:rPr>
                <w:sz w:val="18"/>
              </w:rPr>
            </w:pPr>
          </w:p>
        </w:tc>
        <w:tc>
          <w:tcPr>
            <w:tcW w:w="1134" w:type="dxa"/>
          </w:tcPr>
          <w:p w:rsidR="00000000" w:rsidRDefault="00FC2E8B">
            <w:pPr>
              <w:rPr>
                <w:sz w:val="16"/>
              </w:rPr>
            </w:pPr>
          </w:p>
        </w:tc>
        <w:tc>
          <w:tcPr>
            <w:tcW w:w="1276" w:type="dxa"/>
          </w:tcPr>
          <w:p w:rsidR="00000000" w:rsidRDefault="00FC2E8B"/>
        </w:tc>
        <w:tc>
          <w:tcPr>
            <w:tcW w:w="1275" w:type="dxa"/>
          </w:tcPr>
          <w:p w:rsidR="00000000" w:rsidRDefault="00FC2E8B"/>
        </w:tc>
        <w:tc>
          <w:tcPr>
            <w:tcW w:w="1134" w:type="dxa"/>
          </w:tcPr>
          <w:p w:rsidR="00000000" w:rsidRDefault="00FC2E8B"/>
        </w:tc>
        <w:tc>
          <w:tcPr>
            <w:tcW w:w="1097" w:type="dxa"/>
          </w:tcPr>
          <w:p w:rsidR="00000000" w:rsidRDefault="00FC2E8B"/>
        </w:tc>
      </w:tr>
      <w:tr w:rsidR="00000000">
        <w:tblPrEx>
          <w:tblCellMar>
            <w:top w:w="0" w:type="dxa"/>
            <w:bottom w:w="0" w:type="dxa"/>
          </w:tblCellMar>
        </w:tblPrEx>
        <w:tc>
          <w:tcPr>
            <w:tcW w:w="1488" w:type="dxa"/>
          </w:tcPr>
          <w:p w:rsidR="00000000" w:rsidRDefault="00FC2E8B">
            <w:pPr>
              <w:rPr>
                <w:sz w:val="18"/>
              </w:rPr>
            </w:pPr>
            <w:r>
              <w:rPr>
                <w:noProof/>
                <w:sz w:val="18"/>
              </w:rPr>
              <w:pict>
                <v:shape id="_x0000_s1083" type="#_x0000_t80" style="position:absolute;margin-left:15.75pt;margin-top:12.35pt;width:28.8pt;height:28.8pt;z-index:-251688960;mso-position-horizontal:absolute;mso-position-horizontal-relative:text;mso-position-vertical:absolute;mso-position-vertical-relative:text" o:allowincell="f"/>
              </w:pict>
            </w:r>
            <w:r>
              <w:rPr>
                <w:sz w:val="18"/>
              </w:rPr>
              <w:t xml:space="preserve">       </w:t>
            </w:r>
          </w:p>
          <w:p w:rsidR="00000000" w:rsidRDefault="00FC2E8B">
            <w:pPr>
              <w:rPr>
                <w:sz w:val="18"/>
              </w:rPr>
            </w:pPr>
            <w:r>
              <w:rPr>
                <w:sz w:val="18"/>
              </w:rPr>
              <w:t xml:space="preserve">        </w:t>
            </w:r>
            <w:r>
              <w:t xml:space="preserve">18 </w:t>
            </w:r>
            <w:r>
              <w:rPr>
                <w:rFonts w:ascii="Tahoma" w:hAnsi="Tahoma"/>
              </w:rPr>
              <w:t>€</w:t>
            </w:r>
          </w:p>
          <w:p w:rsidR="00000000" w:rsidRDefault="00FC2E8B">
            <w:pPr>
              <w:rPr>
                <w:sz w:val="18"/>
              </w:rPr>
            </w:pPr>
            <w:r>
              <w:rPr>
                <w:sz w:val="18"/>
              </w:rPr>
              <w:t xml:space="preserve">  </w:t>
            </w:r>
          </w:p>
          <w:p w:rsidR="00000000" w:rsidRDefault="00FC2E8B">
            <w:pPr>
              <w:rPr>
                <w:sz w:val="18"/>
              </w:rPr>
            </w:pPr>
            <w:r>
              <w:rPr>
                <w:sz w:val="18"/>
              </w:rPr>
              <w:t xml:space="preserve"> </w:t>
            </w:r>
          </w:p>
          <w:p w:rsidR="00000000" w:rsidRDefault="00FC2E8B">
            <w:pPr>
              <w:rPr>
                <w:sz w:val="18"/>
              </w:rPr>
            </w:pPr>
            <w:r>
              <w:rPr>
                <w:sz w:val="18"/>
              </w:rPr>
              <w:t xml:space="preserve">  </w:t>
            </w:r>
            <w:r>
              <w:rPr>
                <w:sz w:val="52"/>
              </w:rPr>
              <w:t xml:space="preserve">  </w:t>
            </w:r>
            <w:r>
              <w:rPr>
                <w:sz w:val="66"/>
              </w:rPr>
              <w:sym w:font="Webdings" w:char="F08C"/>
            </w:r>
          </w:p>
          <w:p w:rsidR="00000000" w:rsidRDefault="00FC2E8B">
            <w:pPr>
              <w:rPr>
                <w:sz w:val="18"/>
              </w:rPr>
            </w:pPr>
          </w:p>
        </w:tc>
        <w:tc>
          <w:tcPr>
            <w:tcW w:w="1134" w:type="dxa"/>
          </w:tcPr>
          <w:p w:rsidR="00000000" w:rsidRDefault="00FC2E8B"/>
        </w:tc>
        <w:tc>
          <w:tcPr>
            <w:tcW w:w="1276" w:type="dxa"/>
          </w:tcPr>
          <w:p w:rsidR="00000000" w:rsidRDefault="00FC2E8B"/>
        </w:tc>
        <w:tc>
          <w:tcPr>
            <w:tcW w:w="1275" w:type="dxa"/>
          </w:tcPr>
          <w:p w:rsidR="00000000" w:rsidRDefault="00FC2E8B"/>
        </w:tc>
        <w:tc>
          <w:tcPr>
            <w:tcW w:w="1134" w:type="dxa"/>
          </w:tcPr>
          <w:p w:rsidR="00000000" w:rsidRDefault="00FC2E8B"/>
        </w:tc>
        <w:tc>
          <w:tcPr>
            <w:tcW w:w="1097" w:type="dxa"/>
          </w:tcPr>
          <w:p w:rsidR="00000000" w:rsidRDefault="00FC2E8B"/>
        </w:tc>
      </w:tr>
      <w:tr w:rsidR="00000000">
        <w:tblPrEx>
          <w:tblCellMar>
            <w:top w:w="0" w:type="dxa"/>
            <w:bottom w:w="0" w:type="dxa"/>
          </w:tblCellMar>
        </w:tblPrEx>
        <w:tc>
          <w:tcPr>
            <w:tcW w:w="1488" w:type="dxa"/>
          </w:tcPr>
          <w:p w:rsidR="00000000" w:rsidRDefault="00FC2E8B">
            <w:pPr>
              <w:rPr>
                <w:sz w:val="18"/>
              </w:rPr>
            </w:pPr>
            <w:r>
              <w:rPr>
                <w:noProof/>
                <w:sz w:val="18"/>
              </w:rPr>
              <w:pict>
                <v:shape id="_x0000_s1086" type="#_x0000_t80" style="position:absolute;margin-left:15.75pt;margin-top:9.05pt;width:28.8pt;height:28.8pt;z-index:-251685888;mso-position-horizontal:absolute;mso-position-horizontal-relative:text;mso-position-vertical:absolute;mso-position-vertical-relative:text" o:allowincell="f"/>
              </w:pict>
            </w:r>
          </w:p>
          <w:p w:rsidR="00000000" w:rsidRDefault="00FC2E8B">
            <w:pPr>
              <w:rPr>
                <w:rFonts w:ascii="Tahoma" w:hAnsi="Tahoma"/>
              </w:rPr>
            </w:pPr>
            <w:r>
              <w:rPr>
                <w:sz w:val="18"/>
              </w:rPr>
              <w:t xml:space="preserve">       </w:t>
            </w:r>
            <w:r>
              <w:t>27</w:t>
            </w:r>
            <w:r>
              <w:rPr>
                <w:sz w:val="18"/>
              </w:rPr>
              <w:t xml:space="preserve"> </w:t>
            </w:r>
            <w:r>
              <w:rPr>
                <w:rFonts w:ascii="Tahoma" w:hAnsi="Tahoma"/>
              </w:rPr>
              <w:t>€</w:t>
            </w:r>
          </w:p>
          <w:p w:rsidR="00000000" w:rsidRDefault="00FC2E8B">
            <w:pPr>
              <w:rPr>
                <w:rFonts w:ascii="Tahoma" w:hAnsi="Tahoma"/>
              </w:rPr>
            </w:pPr>
          </w:p>
          <w:p w:rsidR="00000000" w:rsidRDefault="00FC2E8B">
            <w:pPr>
              <w:rPr>
                <w:rFonts w:ascii="Tahoma" w:hAnsi="Tahoma"/>
              </w:rPr>
            </w:pPr>
            <w:r>
              <w:rPr>
                <w:sz w:val="52"/>
              </w:rPr>
              <w:t xml:space="preserve">  </w:t>
            </w:r>
            <w:r>
              <w:rPr>
                <w:sz w:val="74"/>
              </w:rPr>
              <w:sym w:font="Webdings" w:char="F08E"/>
            </w:r>
          </w:p>
          <w:p w:rsidR="00000000" w:rsidRDefault="00FC2E8B">
            <w:pPr>
              <w:rPr>
                <w:sz w:val="18"/>
              </w:rPr>
            </w:pPr>
          </w:p>
        </w:tc>
        <w:tc>
          <w:tcPr>
            <w:tcW w:w="1134" w:type="dxa"/>
          </w:tcPr>
          <w:p w:rsidR="00000000" w:rsidRDefault="00FC2E8B">
            <w:pPr>
              <w:jc w:val="center"/>
              <w:rPr>
                <w:b/>
                <w:sz w:val="64"/>
              </w:rPr>
            </w:pPr>
          </w:p>
          <w:p w:rsidR="00000000" w:rsidRDefault="00FC2E8B">
            <w:pPr>
              <w:jc w:val="center"/>
              <w:rPr>
                <w:b/>
                <w:sz w:val="64"/>
              </w:rPr>
            </w:pPr>
            <w:r>
              <w:rPr>
                <w:b/>
                <w:sz w:val="64"/>
              </w:rPr>
              <w:t>1</w:t>
            </w:r>
          </w:p>
        </w:tc>
        <w:tc>
          <w:tcPr>
            <w:tcW w:w="1276" w:type="dxa"/>
          </w:tcPr>
          <w:p w:rsidR="00000000" w:rsidRDefault="00FC2E8B">
            <w:pPr>
              <w:jc w:val="center"/>
              <w:rPr>
                <w:b/>
                <w:sz w:val="64"/>
              </w:rPr>
            </w:pPr>
          </w:p>
        </w:tc>
        <w:tc>
          <w:tcPr>
            <w:tcW w:w="1275" w:type="dxa"/>
          </w:tcPr>
          <w:p w:rsidR="00000000" w:rsidRDefault="00FC2E8B">
            <w:pPr>
              <w:jc w:val="center"/>
              <w:rPr>
                <w:b/>
                <w:sz w:val="64"/>
              </w:rPr>
            </w:pPr>
          </w:p>
          <w:p w:rsidR="00000000" w:rsidRDefault="00FC2E8B">
            <w:pPr>
              <w:jc w:val="center"/>
              <w:rPr>
                <w:b/>
                <w:sz w:val="64"/>
              </w:rPr>
            </w:pPr>
            <w:r>
              <w:rPr>
                <w:b/>
                <w:sz w:val="64"/>
              </w:rPr>
              <w:t>1</w:t>
            </w:r>
          </w:p>
        </w:tc>
        <w:tc>
          <w:tcPr>
            <w:tcW w:w="1134" w:type="dxa"/>
          </w:tcPr>
          <w:p w:rsidR="00000000" w:rsidRDefault="00FC2E8B">
            <w:pPr>
              <w:jc w:val="center"/>
              <w:rPr>
                <w:b/>
                <w:sz w:val="64"/>
              </w:rPr>
            </w:pPr>
          </w:p>
          <w:p w:rsidR="00000000" w:rsidRDefault="00FC2E8B">
            <w:pPr>
              <w:jc w:val="center"/>
              <w:rPr>
                <w:b/>
                <w:sz w:val="64"/>
              </w:rPr>
            </w:pPr>
            <w:r>
              <w:rPr>
                <w:b/>
                <w:sz w:val="64"/>
              </w:rPr>
              <w:t>1</w:t>
            </w:r>
          </w:p>
        </w:tc>
        <w:tc>
          <w:tcPr>
            <w:tcW w:w="1097" w:type="dxa"/>
          </w:tcPr>
          <w:p w:rsidR="00000000" w:rsidRDefault="00FC2E8B"/>
        </w:tc>
      </w:tr>
      <w:tr w:rsidR="00000000">
        <w:tblPrEx>
          <w:tblCellMar>
            <w:top w:w="0" w:type="dxa"/>
            <w:bottom w:w="0" w:type="dxa"/>
          </w:tblCellMar>
        </w:tblPrEx>
        <w:tc>
          <w:tcPr>
            <w:tcW w:w="1488" w:type="dxa"/>
          </w:tcPr>
          <w:p w:rsidR="00000000" w:rsidRDefault="00FC2E8B">
            <w:pPr>
              <w:rPr>
                <w:sz w:val="18"/>
              </w:rPr>
            </w:pPr>
            <w:r>
              <w:rPr>
                <w:noProof/>
                <w:sz w:val="18"/>
              </w:rPr>
              <w:pict>
                <v:shape id="_x0000_s1085" type="#_x0000_t80" style="position:absolute;margin-left:15.75pt;margin-top:7.95pt;width:28.8pt;height:28.8pt;z-index:-251686912;mso-position-horizontal:absolute;mso-position-horizontal-relative:text;mso-position-vertical:absolute;mso-position-vertical-relative:text" o:allowincell="f"/>
              </w:pict>
            </w:r>
          </w:p>
          <w:p w:rsidR="00000000" w:rsidRDefault="00FC2E8B">
            <w:r>
              <w:rPr>
                <w:sz w:val="18"/>
              </w:rPr>
              <w:t xml:space="preserve">        </w:t>
            </w:r>
            <w:r>
              <w:t xml:space="preserve">8 </w:t>
            </w:r>
            <w:r>
              <w:rPr>
                <w:rFonts w:ascii="Tahoma" w:hAnsi="Tahoma"/>
              </w:rPr>
              <w:t>€</w:t>
            </w:r>
          </w:p>
          <w:p w:rsidR="00000000" w:rsidRDefault="00FC2E8B">
            <w:pPr>
              <w:rPr>
                <w:sz w:val="18"/>
              </w:rPr>
            </w:pPr>
          </w:p>
          <w:p w:rsidR="00000000" w:rsidRDefault="00FC2E8B">
            <w:pPr>
              <w:rPr>
                <w:sz w:val="18"/>
              </w:rPr>
            </w:pPr>
            <w:r>
              <w:rPr>
                <w:sz w:val="52"/>
              </w:rPr>
              <w:t xml:space="preserve">  </w:t>
            </w:r>
            <w:r>
              <w:rPr>
                <w:sz w:val="74"/>
              </w:rPr>
              <w:sym w:font="Webdings" w:char="F062"/>
            </w:r>
          </w:p>
        </w:tc>
        <w:tc>
          <w:tcPr>
            <w:tcW w:w="1134" w:type="dxa"/>
          </w:tcPr>
          <w:p w:rsidR="00000000" w:rsidRDefault="00FC2E8B"/>
        </w:tc>
        <w:tc>
          <w:tcPr>
            <w:tcW w:w="1276" w:type="dxa"/>
          </w:tcPr>
          <w:p w:rsidR="00000000" w:rsidRDefault="00FC2E8B"/>
        </w:tc>
        <w:tc>
          <w:tcPr>
            <w:tcW w:w="1275" w:type="dxa"/>
          </w:tcPr>
          <w:p w:rsidR="00000000" w:rsidRDefault="00FC2E8B"/>
        </w:tc>
        <w:tc>
          <w:tcPr>
            <w:tcW w:w="1134" w:type="dxa"/>
          </w:tcPr>
          <w:p w:rsidR="00000000" w:rsidRDefault="00FC2E8B"/>
        </w:tc>
        <w:tc>
          <w:tcPr>
            <w:tcW w:w="1097" w:type="dxa"/>
          </w:tcPr>
          <w:p w:rsidR="00000000" w:rsidRDefault="00FC2E8B"/>
        </w:tc>
      </w:tr>
    </w:tbl>
    <w:p w:rsidR="00000000" w:rsidRDefault="00FC2E8B">
      <w:pPr>
        <w:rPr>
          <w:b/>
        </w:rPr>
      </w:pPr>
    </w:p>
    <w:p w:rsidR="00000000" w:rsidRDefault="00FC2E8B">
      <w:pPr>
        <w:rPr>
          <w:b/>
        </w:rPr>
      </w:pPr>
    </w:p>
    <w:p w:rsidR="00000000" w:rsidRDefault="00FC2E8B">
      <w:r>
        <w:t xml:space="preserve"> </w:t>
      </w:r>
    </w:p>
    <w:p w:rsidR="00000000" w:rsidRDefault="00FC2E8B"/>
    <w:p w:rsidR="00000000" w:rsidRDefault="00FC2E8B">
      <w:pPr>
        <w:rPr>
          <w:b/>
        </w:rPr>
      </w:pPr>
      <w:r>
        <w:rPr>
          <w:b/>
        </w:rPr>
        <w:t>22.-  FORMAS GEOMÉTRICAS.</w:t>
      </w:r>
    </w:p>
    <w:p w:rsidR="00000000" w:rsidRDefault="00FC2E8B"/>
    <w:p w:rsidR="00000000" w:rsidRDefault="00FC2E8B">
      <w:r>
        <w:t xml:space="preserve"> </w:t>
      </w:r>
    </w:p>
    <w:p w:rsidR="00000000" w:rsidRDefault="00FC2E8B">
      <w:pPr>
        <w:numPr>
          <w:ilvl w:val="0"/>
          <w:numId w:val="27"/>
        </w:numPr>
      </w:pPr>
      <w:r>
        <w:t>Escribe el nombre de la forma de cada dibuj</w:t>
      </w:r>
      <w:r>
        <w:t>o:</w:t>
      </w:r>
    </w:p>
    <w:p w:rsidR="00000000" w:rsidRDefault="00FC2E8B"/>
    <w:p w:rsidR="00000000" w:rsidRDefault="00FC2E8B">
      <w:pPr>
        <w:ind w:left="1416"/>
        <w:rPr>
          <w:b/>
        </w:rPr>
      </w:pPr>
      <w:proofErr w:type="gramStart"/>
      <w:r>
        <w:rPr>
          <w:b/>
        </w:rPr>
        <w:t>triángulo</w:t>
      </w:r>
      <w:proofErr w:type="gramEnd"/>
      <w:r>
        <w:rPr>
          <w:b/>
        </w:rPr>
        <w:t xml:space="preserve"> - círculo - cuadrado - rectángulo</w:t>
      </w:r>
    </w:p>
    <w:p w:rsidR="00000000" w:rsidRDefault="00FC2E8B"/>
    <w:p w:rsidR="00000000" w:rsidRDefault="00FC2E8B">
      <w:r>
        <w:rPr>
          <w:noProof/>
        </w:rPr>
        <w:pict>
          <v:oval id="_x0000_s1124" style="position:absolute;margin-left:332.55pt;margin-top:10.1pt;width:57.6pt;height:57.6pt;z-index:251633664;mso-position-horizontal:absolute;mso-position-horizontal-relative:text;mso-position-vertical:absolute;mso-position-vertical-relative:text" o:allowincell="f" strokeweight="2.25pt"/>
        </w:pict>
      </w:r>
      <w:r>
        <w:t xml:space="preserve"> </w:t>
      </w:r>
    </w:p>
    <w:p w:rsidR="00000000" w:rsidRDefault="00FC2E8B">
      <w:r>
        <w:rPr>
          <w:noProof/>
        </w:rPr>
        <w:pict>
          <v:rect id="_x0000_s1125" style="position:absolute;margin-left:210.15pt;margin-top:3.5pt;width:86.4pt;height:50.4pt;z-index:251634688;mso-position-horizontal:absolute;mso-position-horizontal-relative:text;mso-position-vertical:absolute;mso-position-vertical-relative:text" o:allowincell="f" strokeweight="2.25pt"/>
        </w:pict>
      </w:r>
      <w:r>
        <w:rPr>
          <w:noProof/>
        </w:rPr>
        <w:pict>
          <v:rect id="_x0000_s1122" style="position:absolute;margin-left:109.35pt;margin-top:3.5pt;width:57.6pt;height:50.4pt;z-index:251631616;mso-position-horizontal:absolute;mso-position-horizontal-relative:text;mso-position-vertical:absolute;mso-position-vertical-relative:text" o:allowincell="f" strokeweight="2.25pt"/>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23" type="#_x0000_t5" style="position:absolute;margin-left:22.95pt;margin-top:3.5pt;width:57.6pt;height:50.4pt;z-index:251632640;mso-position-horizontal:absolute;mso-position-horizontal-relative:text;mso-position-vertical:absolute;mso-position-vertical-relative:text" o:allowincell="f" strokeweight="2.25pt"/>
        </w:pict>
      </w:r>
    </w:p>
    <w:p w:rsidR="00000000" w:rsidRDefault="00FC2E8B">
      <w:r>
        <w:t xml:space="preserve"> </w:t>
      </w:r>
    </w:p>
    <w:p w:rsidR="00000000" w:rsidRDefault="00FC2E8B"/>
    <w:p w:rsidR="00000000" w:rsidRDefault="00FC2E8B"/>
    <w:p w:rsidR="00000000" w:rsidRDefault="00FC2E8B"/>
    <w:p w:rsidR="00000000" w:rsidRDefault="00FC2E8B">
      <w:r>
        <w:t xml:space="preserve"> </w:t>
      </w:r>
    </w:p>
    <w:p w:rsidR="00000000" w:rsidRDefault="00FC2E8B">
      <w:r>
        <w:t xml:space="preserve">       _________            _________                  ____________                ___________</w:t>
      </w:r>
    </w:p>
    <w:p w:rsidR="00000000" w:rsidRDefault="00FC2E8B">
      <w:pPr>
        <w:rPr>
          <w:b/>
        </w:rPr>
      </w:pPr>
      <w:r>
        <w:rPr>
          <w:b/>
        </w:rPr>
        <w:t xml:space="preserve">  </w:t>
      </w:r>
    </w:p>
    <w:p w:rsidR="00000000" w:rsidRDefault="00FC2E8B">
      <w:pPr>
        <w:rPr>
          <w:b/>
        </w:rPr>
      </w:pPr>
    </w:p>
    <w:p w:rsidR="00000000" w:rsidRDefault="00FC2E8B">
      <w:pPr>
        <w:rPr>
          <w:b/>
        </w:rPr>
      </w:pPr>
      <w:r>
        <w:rPr>
          <w:b/>
        </w:rPr>
        <w:lastRenderedPageBreak/>
        <w:t>23.- ITINERARIOS, LABERINTOS.</w:t>
      </w:r>
    </w:p>
    <w:p w:rsidR="00000000" w:rsidRDefault="00FC2E8B">
      <w:r>
        <w:t xml:space="preserve"> </w:t>
      </w:r>
    </w:p>
    <w:p w:rsidR="00000000" w:rsidRDefault="00FC2E8B">
      <w:pPr>
        <w:numPr>
          <w:ilvl w:val="0"/>
          <w:numId w:val="26"/>
        </w:numPr>
      </w:pPr>
      <w:r>
        <w:t>Marca el camino que indican las flechas  desde la salida  e in</w:t>
      </w:r>
      <w:r>
        <w:t xml:space="preserve">dica  a dónde se </w:t>
      </w:r>
      <w:proofErr w:type="gramStart"/>
      <w:r>
        <w:t>llega.:</w:t>
      </w:r>
      <w:proofErr w:type="gramEnd"/>
    </w:p>
    <w:p w:rsidR="00000000" w:rsidRDefault="00FC2E8B"/>
    <w:p w:rsidR="00000000" w:rsidRDefault="00FC2E8B">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540"/>
        <w:gridCol w:w="540"/>
        <w:gridCol w:w="540"/>
        <w:gridCol w:w="540"/>
        <w:gridCol w:w="540"/>
        <w:gridCol w:w="540"/>
        <w:gridCol w:w="540"/>
        <w:gridCol w:w="540"/>
        <w:gridCol w:w="540"/>
        <w:gridCol w:w="540"/>
        <w:gridCol w:w="540"/>
        <w:gridCol w:w="540"/>
        <w:gridCol w:w="540"/>
        <w:gridCol w:w="540"/>
        <w:gridCol w:w="540"/>
      </w:tblGrid>
      <w:tr w:rsidR="00000000">
        <w:tblPrEx>
          <w:tblCellMar>
            <w:top w:w="0" w:type="dxa"/>
            <w:bottom w:w="0" w:type="dxa"/>
          </w:tblCellMar>
        </w:tblPrEx>
        <w:trPr>
          <w:cantSplit/>
        </w:trPr>
        <w:tc>
          <w:tcPr>
            <w:tcW w:w="540" w:type="dxa"/>
            <w:tcBorders>
              <w:top w:val="single" w:sz="4" w:space="0" w:color="auto"/>
              <w:left w:val="single" w:sz="4" w:space="0" w:color="auto"/>
              <w:bottom w:val="dotDotDash" w:sz="4" w:space="0" w:color="auto"/>
              <w:right w:val="nil"/>
            </w:tcBorders>
          </w:tcPr>
          <w:p w:rsidR="00000000" w:rsidRDefault="00FC2E8B">
            <w:pPr>
              <w:jc w:val="center"/>
            </w:pPr>
            <w:r>
              <w:rPr>
                <w:noProof/>
              </w:rPr>
              <w:pict>
                <v:shape id="_x0000_s1273" type="#_x0000_t13" style="position:absolute;left:0;text-align:left;margin-left:109.35pt;margin-top:26.95pt;width:14.4pt;height:7.2pt;z-index:251701248;mso-position-horizontal:absolute;mso-position-horizontal-relative:text;mso-position-vertical:absolute;mso-position-vertical-relative:text" o:allowincell="f" fillcolor="black"/>
              </w:pict>
            </w:r>
            <w:r>
              <w:rPr>
                <w:noProof/>
              </w:rPr>
              <w:pict>
                <v:line id="_x0000_s1263" style="position:absolute;left:0;text-align:left;z-index:251691008;mso-position-horizontal:absolute;mso-position-horizontal-relative:text;mso-position-vertical:absolute;mso-position-vertical-relative:text" from="30.15pt,19.75pt" to="44.55pt,19.75pt" o:allowincell="f">
                  <v:stroke endarrow="block"/>
                </v:line>
              </w:pict>
            </w:r>
          </w:p>
          <w:p w:rsidR="00000000" w:rsidRDefault="00FC2E8B">
            <w:pPr>
              <w:jc w:val="center"/>
            </w:pPr>
            <w:r>
              <w:t>2</w:t>
            </w:r>
          </w:p>
        </w:tc>
        <w:tc>
          <w:tcPr>
            <w:tcW w:w="540" w:type="dxa"/>
            <w:tcBorders>
              <w:top w:val="single" w:sz="4" w:space="0" w:color="auto"/>
              <w:left w:val="nil"/>
              <w:bottom w:val="dotDotDash" w:sz="4" w:space="0" w:color="auto"/>
              <w:right w:val="single" w:sz="4" w:space="0" w:color="auto"/>
            </w:tcBorders>
          </w:tcPr>
          <w:p w:rsidR="00000000" w:rsidRDefault="00FC2E8B"/>
        </w:tc>
        <w:tc>
          <w:tcPr>
            <w:tcW w:w="540" w:type="dxa"/>
            <w:tcBorders>
              <w:top w:val="nil"/>
              <w:left w:val="nil"/>
              <w:bottom w:val="nil"/>
              <w:right w:val="nil"/>
            </w:tcBorders>
          </w:tcPr>
          <w:p w:rsidR="00000000" w:rsidRDefault="00FC2E8B"/>
        </w:tc>
        <w:tc>
          <w:tcPr>
            <w:tcW w:w="1080" w:type="dxa"/>
            <w:gridSpan w:val="2"/>
            <w:tcBorders>
              <w:top w:val="double" w:sz="4" w:space="0" w:color="auto"/>
              <w:left w:val="double" w:sz="4" w:space="0" w:color="auto"/>
            </w:tcBorders>
          </w:tcPr>
          <w:p w:rsidR="00000000" w:rsidRDefault="00FC2E8B">
            <w:r>
              <w:t>SALIDA</w:t>
            </w:r>
          </w:p>
          <w:p w:rsidR="00000000" w:rsidRDefault="00FC2E8B">
            <w:r>
              <w:rPr>
                <w:sz w:val="64"/>
              </w:rPr>
              <w:sym w:font="Webdings" w:char="F080"/>
            </w:r>
          </w:p>
        </w:tc>
        <w:tc>
          <w:tcPr>
            <w:tcW w:w="540" w:type="dxa"/>
            <w:tcBorders>
              <w:top w:val="double" w:sz="4" w:space="0" w:color="auto"/>
            </w:tcBorders>
          </w:tcPr>
          <w:p w:rsidR="00000000" w:rsidRDefault="00FC2E8B"/>
        </w:tc>
        <w:tc>
          <w:tcPr>
            <w:tcW w:w="540" w:type="dxa"/>
            <w:tcBorders>
              <w:top w:val="double" w:sz="4" w:space="0" w:color="auto"/>
            </w:tcBorders>
          </w:tcPr>
          <w:p w:rsidR="00000000" w:rsidRDefault="00FC2E8B"/>
        </w:tc>
        <w:tc>
          <w:tcPr>
            <w:tcW w:w="540" w:type="dxa"/>
            <w:tcBorders>
              <w:top w:val="double" w:sz="4" w:space="0" w:color="auto"/>
            </w:tcBorders>
          </w:tcPr>
          <w:p w:rsidR="00000000" w:rsidRDefault="00FC2E8B"/>
        </w:tc>
        <w:tc>
          <w:tcPr>
            <w:tcW w:w="540" w:type="dxa"/>
            <w:tcBorders>
              <w:top w:val="double" w:sz="4" w:space="0" w:color="auto"/>
            </w:tcBorders>
          </w:tcPr>
          <w:p w:rsidR="00000000" w:rsidRDefault="00FC2E8B"/>
        </w:tc>
        <w:tc>
          <w:tcPr>
            <w:tcW w:w="540" w:type="dxa"/>
            <w:tcBorders>
              <w:top w:val="double" w:sz="4" w:space="0" w:color="auto"/>
            </w:tcBorders>
          </w:tcPr>
          <w:p w:rsidR="00000000" w:rsidRDefault="00FC2E8B"/>
        </w:tc>
        <w:tc>
          <w:tcPr>
            <w:tcW w:w="540" w:type="dxa"/>
            <w:tcBorders>
              <w:top w:val="double" w:sz="4" w:space="0" w:color="auto"/>
            </w:tcBorders>
          </w:tcPr>
          <w:p w:rsidR="00000000" w:rsidRDefault="00FC2E8B"/>
        </w:tc>
        <w:tc>
          <w:tcPr>
            <w:tcW w:w="540" w:type="dxa"/>
            <w:tcBorders>
              <w:top w:val="double" w:sz="4" w:space="0" w:color="auto"/>
            </w:tcBorders>
          </w:tcPr>
          <w:p w:rsidR="00000000" w:rsidRDefault="00FC2E8B"/>
        </w:tc>
        <w:tc>
          <w:tcPr>
            <w:tcW w:w="540" w:type="dxa"/>
            <w:tcBorders>
              <w:top w:val="double" w:sz="4" w:space="0" w:color="auto"/>
            </w:tcBorders>
          </w:tcPr>
          <w:p w:rsidR="00000000" w:rsidRDefault="00FC2E8B"/>
        </w:tc>
        <w:tc>
          <w:tcPr>
            <w:tcW w:w="540" w:type="dxa"/>
            <w:tcBorders>
              <w:top w:val="double" w:sz="4" w:space="0" w:color="auto"/>
            </w:tcBorders>
          </w:tcPr>
          <w:p w:rsidR="00000000" w:rsidRDefault="00FC2E8B"/>
        </w:tc>
        <w:tc>
          <w:tcPr>
            <w:tcW w:w="1080" w:type="dxa"/>
            <w:gridSpan w:val="2"/>
            <w:tcBorders>
              <w:top w:val="double" w:sz="4" w:space="0" w:color="auto"/>
              <w:right w:val="double" w:sz="4" w:space="0" w:color="auto"/>
            </w:tcBorders>
          </w:tcPr>
          <w:p w:rsidR="00000000" w:rsidRDefault="00FC2E8B">
            <w:r>
              <w:t xml:space="preserve">   Casa</w:t>
            </w:r>
          </w:p>
          <w:p w:rsidR="00000000" w:rsidRDefault="00FC2E8B">
            <w:r>
              <w:t xml:space="preserve">   </w:t>
            </w:r>
            <w:r>
              <w:rPr>
                <w:sz w:val="62"/>
              </w:rPr>
              <w:sym w:font="Webdings" w:char="F042"/>
            </w:r>
          </w:p>
        </w:tc>
      </w:tr>
      <w:tr w:rsidR="00000000">
        <w:tblPrEx>
          <w:tblCellMar>
            <w:top w:w="0" w:type="dxa"/>
            <w:bottom w:w="0" w:type="dxa"/>
          </w:tblCellMar>
        </w:tblPrEx>
        <w:trPr>
          <w:cantSplit/>
        </w:trPr>
        <w:tc>
          <w:tcPr>
            <w:tcW w:w="540" w:type="dxa"/>
            <w:tcBorders>
              <w:top w:val="dotDotDash" w:sz="4" w:space="0" w:color="auto"/>
              <w:left w:val="single" w:sz="4" w:space="0" w:color="auto"/>
              <w:bottom w:val="dotDotDash" w:sz="4" w:space="0" w:color="auto"/>
              <w:right w:val="nil"/>
            </w:tcBorders>
          </w:tcPr>
          <w:p w:rsidR="00000000" w:rsidRDefault="00FC2E8B">
            <w:pPr>
              <w:jc w:val="center"/>
            </w:pPr>
            <w:r>
              <w:rPr>
                <w:noProof/>
              </w:rPr>
              <w:pict>
                <v:line id="_x0000_s1264" style="position:absolute;left:0;text-align:left;z-index:251692032;mso-position-horizontal:absolute;mso-position-horizontal-relative:text;mso-position-vertical:absolute;mso-position-vertical-relative:text" from="37.35pt,9.45pt" to="37.35pt,23.85pt" o:allowincell="f">
                  <v:stroke endarrow="block"/>
                </v:line>
              </w:pict>
            </w:r>
          </w:p>
          <w:p w:rsidR="00000000" w:rsidRDefault="00FC2E8B">
            <w:pPr>
              <w:jc w:val="center"/>
            </w:pPr>
            <w:r>
              <w:t>3</w:t>
            </w:r>
          </w:p>
        </w:tc>
        <w:tc>
          <w:tcPr>
            <w:tcW w:w="540" w:type="dxa"/>
            <w:tcBorders>
              <w:top w:val="dotDotDash" w:sz="4" w:space="0" w:color="auto"/>
              <w:left w:val="nil"/>
              <w:bottom w:val="dotDotDash" w:sz="4" w:space="0" w:color="auto"/>
              <w:right w:val="single" w:sz="4" w:space="0" w:color="auto"/>
            </w:tcBorders>
          </w:tcPr>
          <w:p w:rsidR="00000000" w:rsidRDefault="00FC2E8B"/>
        </w:tc>
        <w:tc>
          <w:tcPr>
            <w:tcW w:w="540" w:type="dxa"/>
            <w:tcBorders>
              <w:top w:val="nil"/>
              <w:left w:val="nil"/>
              <w:bottom w:val="nil"/>
              <w:right w:val="nil"/>
            </w:tcBorders>
          </w:tcPr>
          <w:p w:rsidR="00000000" w:rsidRDefault="00FC2E8B"/>
        </w:tc>
        <w:tc>
          <w:tcPr>
            <w:tcW w:w="540" w:type="dxa"/>
            <w:tcBorders>
              <w:left w:val="double" w:sz="4" w:space="0" w:color="auto"/>
            </w:tcBorders>
          </w:tcPr>
          <w:p w:rsidR="00000000" w:rsidRDefault="00FC2E8B"/>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Borders>
              <w:right w:val="double" w:sz="4" w:space="0" w:color="auto"/>
            </w:tcBorders>
          </w:tcPr>
          <w:p w:rsidR="00000000" w:rsidRDefault="00FC2E8B"/>
        </w:tc>
      </w:tr>
      <w:tr w:rsidR="00000000">
        <w:tblPrEx>
          <w:tblCellMar>
            <w:top w:w="0" w:type="dxa"/>
            <w:bottom w:w="0" w:type="dxa"/>
          </w:tblCellMar>
        </w:tblPrEx>
        <w:trPr>
          <w:cantSplit/>
        </w:trPr>
        <w:tc>
          <w:tcPr>
            <w:tcW w:w="540" w:type="dxa"/>
            <w:tcBorders>
              <w:top w:val="dotDotDash" w:sz="4" w:space="0" w:color="auto"/>
              <w:left w:val="single" w:sz="4" w:space="0" w:color="auto"/>
              <w:bottom w:val="dotDotDash" w:sz="4" w:space="0" w:color="auto"/>
              <w:right w:val="nil"/>
            </w:tcBorders>
          </w:tcPr>
          <w:p w:rsidR="00000000" w:rsidRDefault="00FC2E8B">
            <w:pPr>
              <w:jc w:val="center"/>
            </w:pPr>
            <w:r>
              <w:rPr>
                <w:noProof/>
              </w:rPr>
              <w:pict>
                <v:line id="_x0000_s1265" style="position:absolute;left:0;text-align:left;z-index:251693056;mso-position-horizontal:absolute;mso-position-horizontal-relative:text;mso-position-vertical:absolute;mso-position-vertical-relative:text" from="30.15pt,17.35pt" to="44.55pt,17.35pt" o:allowincell="f">
                  <v:stroke endarrow="block"/>
                </v:line>
              </w:pict>
            </w:r>
          </w:p>
          <w:p w:rsidR="00000000" w:rsidRDefault="00FC2E8B">
            <w:pPr>
              <w:jc w:val="center"/>
            </w:pPr>
            <w:r>
              <w:t>3</w:t>
            </w:r>
          </w:p>
        </w:tc>
        <w:tc>
          <w:tcPr>
            <w:tcW w:w="540" w:type="dxa"/>
            <w:tcBorders>
              <w:top w:val="dotDotDash" w:sz="4" w:space="0" w:color="auto"/>
              <w:left w:val="nil"/>
              <w:bottom w:val="dotDotDash" w:sz="4" w:space="0" w:color="auto"/>
              <w:right w:val="single" w:sz="4" w:space="0" w:color="auto"/>
            </w:tcBorders>
          </w:tcPr>
          <w:p w:rsidR="00000000" w:rsidRDefault="00FC2E8B"/>
        </w:tc>
        <w:tc>
          <w:tcPr>
            <w:tcW w:w="540" w:type="dxa"/>
            <w:tcBorders>
              <w:top w:val="nil"/>
              <w:left w:val="nil"/>
              <w:bottom w:val="nil"/>
              <w:right w:val="nil"/>
            </w:tcBorders>
          </w:tcPr>
          <w:p w:rsidR="00000000" w:rsidRDefault="00FC2E8B"/>
        </w:tc>
        <w:tc>
          <w:tcPr>
            <w:tcW w:w="540" w:type="dxa"/>
            <w:tcBorders>
              <w:left w:val="double" w:sz="4" w:space="0" w:color="auto"/>
            </w:tcBorders>
          </w:tcPr>
          <w:p w:rsidR="00000000" w:rsidRDefault="00FC2E8B"/>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Borders>
              <w:right w:val="double" w:sz="4" w:space="0" w:color="auto"/>
            </w:tcBorders>
          </w:tcPr>
          <w:p w:rsidR="00000000" w:rsidRDefault="00FC2E8B"/>
        </w:tc>
      </w:tr>
      <w:tr w:rsidR="00000000">
        <w:tblPrEx>
          <w:tblCellMar>
            <w:top w:w="0" w:type="dxa"/>
            <w:bottom w:w="0" w:type="dxa"/>
          </w:tblCellMar>
        </w:tblPrEx>
        <w:trPr>
          <w:cantSplit/>
        </w:trPr>
        <w:tc>
          <w:tcPr>
            <w:tcW w:w="540" w:type="dxa"/>
            <w:tcBorders>
              <w:top w:val="dotDotDash" w:sz="4" w:space="0" w:color="auto"/>
              <w:left w:val="single" w:sz="4" w:space="0" w:color="auto"/>
              <w:bottom w:val="dotDotDash" w:sz="4" w:space="0" w:color="auto"/>
              <w:right w:val="nil"/>
            </w:tcBorders>
          </w:tcPr>
          <w:p w:rsidR="00000000" w:rsidRDefault="00FC2E8B">
            <w:pPr>
              <w:jc w:val="center"/>
            </w:pPr>
            <w:r>
              <w:rPr>
                <w:noProof/>
              </w:rPr>
              <w:pict>
                <v:line id="_x0000_s1266" style="position:absolute;left:0;text-align:left;z-index:251694080;mso-position-horizontal:absolute;mso-position-horizontal-relative:text;mso-position-vertical:absolute;mso-position-vertical-relative:text" from="37.35pt,10.85pt" to="37.35pt,25.25pt" o:allowincell="f">
                  <v:stroke endarrow="block"/>
                </v:line>
              </w:pict>
            </w:r>
          </w:p>
          <w:p w:rsidR="00000000" w:rsidRDefault="00FC2E8B">
            <w:pPr>
              <w:jc w:val="center"/>
            </w:pPr>
            <w:r>
              <w:t>3</w:t>
            </w:r>
          </w:p>
        </w:tc>
        <w:tc>
          <w:tcPr>
            <w:tcW w:w="540" w:type="dxa"/>
            <w:tcBorders>
              <w:top w:val="dotDotDash" w:sz="4" w:space="0" w:color="auto"/>
              <w:left w:val="nil"/>
              <w:bottom w:val="dotDotDash" w:sz="4" w:space="0" w:color="auto"/>
              <w:right w:val="single" w:sz="4" w:space="0" w:color="auto"/>
            </w:tcBorders>
          </w:tcPr>
          <w:p w:rsidR="00000000" w:rsidRDefault="00FC2E8B"/>
        </w:tc>
        <w:tc>
          <w:tcPr>
            <w:tcW w:w="540" w:type="dxa"/>
            <w:tcBorders>
              <w:top w:val="nil"/>
              <w:left w:val="nil"/>
              <w:bottom w:val="nil"/>
              <w:right w:val="nil"/>
            </w:tcBorders>
          </w:tcPr>
          <w:p w:rsidR="00000000" w:rsidRDefault="00FC2E8B"/>
        </w:tc>
        <w:tc>
          <w:tcPr>
            <w:tcW w:w="540" w:type="dxa"/>
            <w:tcBorders>
              <w:left w:val="double" w:sz="4" w:space="0" w:color="auto"/>
            </w:tcBorders>
          </w:tcPr>
          <w:p w:rsidR="00000000" w:rsidRDefault="00FC2E8B"/>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Borders>
              <w:right w:val="double" w:sz="4" w:space="0" w:color="auto"/>
            </w:tcBorders>
          </w:tcPr>
          <w:p w:rsidR="00000000" w:rsidRDefault="00FC2E8B"/>
        </w:tc>
      </w:tr>
      <w:tr w:rsidR="00000000">
        <w:tblPrEx>
          <w:tblCellMar>
            <w:top w:w="0" w:type="dxa"/>
            <w:bottom w:w="0" w:type="dxa"/>
          </w:tblCellMar>
        </w:tblPrEx>
        <w:trPr>
          <w:cantSplit/>
        </w:trPr>
        <w:tc>
          <w:tcPr>
            <w:tcW w:w="540" w:type="dxa"/>
            <w:tcBorders>
              <w:top w:val="dotDotDash" w:sz="4" w:space="0" w:color="auto"/>
              <w:left w:val="single" w:sz="4" w:space="0" w:color="auto"/>
              <w:bottom w:val="dotDotDash" w:sz="4" w:space="0" w:color="auto"/>
              <w:right w:val="nil"/>
            </w:tcBorders>
          </w:tcPr>
          <w:p w:rsidR="00000000" w:rsidRDefault="00FC2E8B">
            <w:pPr>
              <w:jc w:val="center"/>
            </w:pPr>
            <w:r>
              <w:rPr>
                <w:noProof/>
              </w:rPr>
              <w:pict>
                <v:line id="_x0000_s1267" style="position:absolute;left:0;text-align:left;z-index:251695104;mso-position-horizontal:absolute;mso-position-horizontal-relative:text;mso-position-vertical:absolute;mso-position-vertical-relative:text" from="30.15pt,11.55pt" to="44.55pt,11.55pt" o:allowincell="f">
                  <v:stroke endarrow="block"/>
                </v:line>
              </w:pict>
            </w:r>
          </w:p>
          <w:p w:rsidR="00000000" w:rsidRDefault="00FC2E8B">
            <w:pPr>
              <w:jc w:val="center"/>
            </w:pPr>
            <w:r>
              <w:t>2</w:t>
            </w:r>
          </w:p>
        </w:tc>
        <w:tc>
          <w:tcPr>
            <w:tcW w:w="540" w:type="dxa"/>
            <w:tcBorders>
              <w:top w:val="dotDotDash" w:sz="4" w:space="0" w:color="auto"/>
              <w:left w:val="nil"/>
              <w:bottom w:val="dotDotDash" w:sz="4" w:space="0" w:color="auto"/>
              <w:right w:val="single" w:sz="4" w:space="0" w:color="auto"/>
            </w:tcBorders>
          </w:tcPr>
          <w:p w:rsidR="00000000" w:rsidRDefault="00FC2E8B"/>
        </w:tc>
        <w:tc>
          <w:tcPr>
            <w:tcW w:w="540" w:type="dxa"/>
            <w:tcBorders>
              <w:top w:val="nil"/>
              <w:left w:val="nil"/>
              <w:bottom w:val="nil"/>
              <w:right w:val="nil"/>
            </w:tcBorders>
          </w:tcPr>
          <w:p w:rsidR="00000000" w:rsidRDefault="00FC2E8B"/>
        </w:tc>
        <w:tc>
          <w:tcPr>
            <w:tcW w:w="540" w:type="dxa"/>
            <w:tcBorders>
              <w:left w:val="double" w:sz="4" w:space="0" w:color="auto"/>
            </w:tcBorders>
          </w:tcPr>
          <w:p w:rsidR="00000000" w:rsidRDefault="00FC2E8B"/>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Borders>
              <w:right w:val="double" w:sz="4" w:space="0" w:color="auto"/>
            </w:tcBorders>
          </w:tcPr>
          <w:p w:rsidR="00000000" w:rsidRDefault="00FC2E8B"/>
        </w:tc>
      </w:tr>
      <w:tr w:rsidR="00000000">
        <w:tblPrEx>
          <w:tblCellMar>
            <w:top w:w="0" w:type="dxa"/>
            <w:bottom w:w="0" w:type="dxa"/>
          </w:tblCellMar>
        </w:tblPrEx>
        <w:trPr>
          <w:cantSplit/>
        </w:trPr>
        <w:tc>
          <w:tcPr>
            <w:tcW w:w="540" w:type="dxa"/>
            <w:tcBorders>
              <w:top w:val="dotDotDash" w:sz="4" w:space="0" w:color="auto"/>
              <w:left w:val="single" w:sz="4" w:space="0" w:color="auto"/>
              <w:bottom w:val="dotDotDash" w:sz="4" w:space="0" w:color="auto"/>
              <w:right w:val="nil"/>
            </w:tcBorders>
          </w:tcPr>
          <w:p w:rsidR="00000000" w:rsidRDefault="00FC2E8B">
            <w:pPr>
              <w:jc w:val="center"/>
            </w:pPr>
            <w:r>
              <w:rPr>
                <w:noProof/>
              </w:rPr>
              <w:pict>
                <v:line id="_x0000_s1268" style="position:absolute;left:0;text-align:left;flip:y;z-index:251696128;mso-position-horizontal:absolute;mso-position-horizontal-relative:text;mso-position-vertical:absolute;mso-position-vertical-relative:text" from="37.35pt,5.05pt" to="37.35pt,19.45pt" o:allowincell="f">
                  <v:stroke endarrow="block"/>
                </v:line>
              </w:pict>
            </w:r>
          </w:p>
          <w:p w:rsidR="00000000" w:rsidRDefault="00FC2E8B">
            <w:pPr>
              <w:jc w:val="center"/>
            </w:pPr>
            <w:r>
              <w:t>5</w:t>
            </w:r>
          </w:p>
        </w:tc>
        <w:tc>
          <w:tcPr>
            <w:tcW w:w="540" w:type="dxa"/>
            <w:tcBorders>
              <w:top w:val="dotDotDash" w:sz="4" w:space="0" w:color="auto"/>
              <w:left w:val="nil"/>
              <w:bottom w:val="dotDotDash" w:sz="4" w:space="0" w:color="auto"/>
              <w:right w:val="single" w:sz="4" w:space="0" w:color="auto"/>
            </w:tcBorders>
          </w:tcPr>
          <w:p w:rsidR="00000000" w:rsidRDefault="00FC2E8B"/>
        </w:tc>
        <w:tc>
          <w:tcPr>
            <w:tcW w:w="540" w:type="dxa"/>
            <w:tcBorders>
              <w:top w:val="nil"/>
              <w:left w:val="nil"/>
              <w:bottom w:val="nil"/>
              <w:right w:val="nil"/>
            </w:tcBorders>
          </w:tcPr>
          <w:p w:rsidR="00000000" w:rsidRDefault="00FC2E8B"/>
        </w:tc>
        <w:tc>
          <w:tcPr>
            <w:tcW w:w="540" w:type="dxa"/>
            <w:tcBorders>
              <w:left w:val="double" w:sz="4" w:space="0" w:color="auto"/>
            </w:tcBorders>
          </w:tcPr>
          <w:p w:rsidR="00000000" w:rsidRDefault="00FC2E8B"/>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Borders>
              <w:right w:val="double" w:sz="4" w:space="0" w:color="auto"/>
            </w:tcBorders>
          </w:tcPr>
          <w:p w:rsidR="00000000" w:rsidRDefault="00FC2E8B"/>
        </w:tc>
      </w:tr>
      <w:tr w:rsidR="00000000">
        <w:tblPrEx>
          <w:tblCellMar>
            <w:top w:w="0" w:type="dxa"/>
            <w:bottom w:w="0" w:type="dxa"/>
          </w:tblCellMar>
        </w:tblPrEx>
        <w:trPr>
          <w:cantSplit/>
        </w:trPr>
        <w:tc>
          <w:tcPr>
            <w:tcW w:w="540" w:type="dxa"/>
            <w:tcBorders>
              <w:top w:val="dotDotDash" w:sz="4" w:space="0" w:color="auto"/>
              <w:left w:val="single" w:sz="4" w:space="0" w:color="auto"/>
              <w:bottom w:val="dotDotDash" w:sz="4" w:space="0" w:color="auto"/>
              <w:right w:val="nil"/>
            </w:tcBorders>
          </w:tcPr>
          <w:p w:rsidR="00000000" w:rsidRDefault="00FC2E8B">
            <w:pPr>
              <w:jc w:val="center"/>
            </w:pPr>
            <w:r>
              <w:rPr>
                <w:noProof/>
              </w:rPr>
              <w:pict>
                <v:line id="_x0000_s1269" style="position:absolute;left:0;text-align:left;z-index:251697152;mso-position-horizontal:absolute;mso-position-horizontal-relative:text;mso-position-vertical:absolute;mso-position-vertical-relative:text" from="30.15pt,12.95pt" to="44.55pt,12.95pt" o:allowincell="f">
                  <v:stroke endarrow="block"/>
                </v:line>
              </w:pict>
            </w:r>
          </w:p>
          <w:p w:rsidR="00000000" w:rsidRDefault="00FC2E8B">
            <w:pPr>
              <w:jc w:val="center"/>
            </w:pPr>
            <w:r>
              <w:t>2</w:t>
            </w:r>
          </w:p>
        </w:tc>
        <w:tc>
          <w:tcPr>
            <w:tcW w:w="540" w:type="dxa"/>
            <w:tcBorders>
              <w:top w:val="dotDotDash" w:sz="4" w:space="0" w:color="auto"/>
              <w:left w:val="nil"/>
              <w:bottom w:val="dotDotDash" w:sz="4" w:space="0" w:color="auto"/>
              <w:right w:val="single" w:sz="4" w:space="0" w:color="auto"/>
            </w:tcBorders>
          </w:tcPr>
          <w:p w:rsidR="00000000" w:rsidRDefault="00FC2E8B"/>
        </w:tc>
        <w:tc>
          <w:tcPr>
            <w:tcW w:w="540" w:type="dxa"/>
            <w:tcBorders>
              <w:top w:val="nil"/>
              <w:left w:val="nil"/>
              <w:bottom w:val="nil"/>
              <w:right w:val="nil"/>
            </w:tcBorders>
          </w:tcPr>
          <w:p w:rsidR="00000000" w:rsidRDefault="00FC2E8B"/>
        </w:tc>
        <w:tc>
          <w:tcPr>
            <w:tcW w:w="540" w:type="dxa"/>
            <w:tcBorders>
              <w:left w:val="double" w:sz="4" w:space="0" w:color="auto"/>
            </w:tcBorders>
          </w:tcPr>
          <w:p w:rsidR="00000000" w:rsidRDefault="00FC2E8B"/>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Borders>
              <w:right w:val="double" w:sz="4" w:space="0" w:color="auto"/>
            </w:tcBorders>
          </w:tcPr>
          <w:p w:rsidR="00000000" w:rsidRDefault="00FC2E8B"/>
        </w:tc>
      </w:tr>
      <w:tr w:rsidR="00000000">
        <w:tblPrEx>
          <w:tblCellMar>
            <w:top w:w="0" w:type="dxa"/>
            <w:bottom w:w="0" w:type="dxa"/>
          </w:tblCellMar>
        </w:tblPrEx>
        <w:trPr>
          <w:cantSplit/>
        </w:trPr>
        <w:tc>
          <w:tcPr>
            <w:tcW w:w="540" w:type="dxa"/>
            <w:tcBorders>
              <w:top w:val="dotDotDash" w:sz="4" w:space="0" w:color="auto"/>
              <w:left w:val="single" w:sz="4" w:space="0" w:color="auto"/>
              <w:bottom w:val="dotDotDash" w:sz="4" w:space="0" w:color="auto"/>
              <w:right w:val="nil"/>
            </w:tcBorders>
          </w:tcPr>
          <w:p w:rsidR="00000000" w:rsidRDefault="00FC2E8B">
            <w:pPr>
              <w:jc w:val="center"/>
            </w:pPr>
            <w:r>
              <w:rPr>
                <w:noProof/>
              </w:rPr>
              <w:pict>
                <v:line id="_x0000_s1270" style="position:absolute;left:0;text-align:left;z-index:251698176;mso-position-horizontal:absolute;mso-position-horizontal-relative:text;mso-position-vertical:absolute;mso-position-vertical-relative:text" from="37.35pt,6.5pt" to="37.35pt,20.9pt" o:allowincell="f">
                  <v:stroke endarrow="block"/>
                </v:line>
              </w:pict>
            </w:r>
          </w:p>
          <w:p w:rsidR="00000000" w:rsidRDefault="00FC2E8B">
            <w:pPr>
              <w:jc w:val="center"/>
            </w:pPr>
            <w:r>
              <w:t>3</w:t>
            </w:r>
          </w:p>
        </w:tc>
        <w:tc>
          <w:tcPr>
            <w:tcW w:w="540" w:type="dxa"/>
            <w:tcBorders>
              <w:top w:val="dotDotDash" w:sz="4" w:space="0" w:color="auto"/>
              <w:left w:val="nil"/>
              <w:bottom w:val="dotDotDash" w:sz="4" w:space="0" w:color="auto"/>
              <w:right w:val="single" w:sz="4" w:space="0" w:color="auto"/>
            </w:tcBorders>
          </w:tcPr>
          <w:p w:rsidR="00000000" w:rsidRDefault="00FC2E8B"/>
        </w:tc>
        <w:tc>
          <w:tcPr>
            <w:tcW w:w="540" w:type="dxa"/>
            <w:tcBorders>
              <w:top w:val="nil"/>
              <w:left w:val="nil"/>
              <w:bottom w:val="nil"/>
              <w:right w:val="nil"/>
            </w:tcBorders>
          </w:tcPr>
          <w:p w:rsidR="00000000" w:rsidRDefault="00FC2E8B"/>
        </w:tc>
        <w:tc>
          <w:tcPr>
            <w:tcW w:w="540" w:type="dxa"/>
            <w:tcBorders>
              <w:left w:val="double" w:sz="4" w:space="0" w:color="auto"/>
            </w:tcBorders>
          </w:tcPr>
          <w:p w:rsidR="00000000" w:rsidRDefault="00FC2E8B"/>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Borders>
              <w:right w:val="double" w:sz="4" w:space="0" w:color="auto"/>
            </w:tcBorders>
          </w:tcPr>
          <w:p w:rsidR="00000000" w:rsidRDefault="00FC2E8B"/>
        </w:tc>
      </w:tr>
      <w:tr w:rsidR="00000000">
        <w:tblPrEx>
          <w:tblCellMar>
            <w:top w:w="0" w:type="dxa"/>
            <w:bottom w:w="0" w:type="dxa"/>
          </w:tblCellMar>
        </w:tblPrEx>
        <w:trPr>
          <w:cantSplit/>
        </w:trPr>
        <w:tc>
          <w:tcPr>
            <w:tcW w:w="540" w:type="dxa"/>
            <w:tcBorders>
              <w:top w:val="dotDotDash" w:sz="4" w:space="0" w:color="auto"/>
              <w:left w:val="single" w:sz="4" w:space="0" w:color="auto"/>
              <w:bottom w:val="dotDotDash" w:sz="4" w:space="0" w:color="auto"/>
              <w:right w:val="nil"/>
            </w:tcBorders>
          </w:tcPr>
          <w:p w:rsidR="00000000" w:rsidRDefault="00FC2E8B">
            <w:pPr>
              <w:jc w:val="center"/>
            </w:pPr>
            <w:r>
              <w:rPr>
                <w:noProof/>
              </w:rPr>
              <w:pict>
                <v:line id="_x0000_s1271" style="position:absolute;left:0;text-align:left;z-index:251699200;mso-position-horizontal:absolute;mso-position-horizontal-relative:text;mso-position-vertical:absolute;mso-position-vertical-relative:text" from="30.15pt,21.6pt" to="44.55pt,21.6pt" o:allowincell="f">
                  <v:stroke endarrow="block"/>
                </v:line>
              </w:pict>
            </w:r>
          </w:p>
          <w:p w:rsidR="00000000" w:rsidRDefault="00FC2E8B">
            <w:pPr>
              <w:jc w:val="center"/>
            </w:pPr>
            <w:r>
              <w:t>2</w:t>
            </w:r>
          </w:p>
        </w:tc>
        <w:tc>
          <w:tcPr>
            <w:tcW w:w="540" w:type="dxa"/>
            <w:tcBorders>
              <w:top w:val="dotDotDash" w:sz="4" w:space="0" w:color="auto"/>
              <w:left w:val="nil"/>
              <w:bottom w:val="dotDotDash" w:sz="4" w:space="0" w:color="auto"/>
              <w:right w:val="single" w:sz="4" w:space="0" w:color="auto"/>
            </w:tcBorders>
          </w:tcPr>
          <w:p w:rsidR="00000000" w:rsidRDefault="00FC2E8B"/>
        </w:tc>
        <w:tc>
          <w:tcPr>
            <w:tcW w:w="540" w:type="dxa"/>
            <w:tcBorders>
              <w:top w:val="nil"/>
              <w:left w:val="nil"/>
              <w:bottom w:val="nil"/>
              <w:right w:val="nil"/>
            </w:tcBorders>
          </w:tcPr>
          <w:p w:rsidR="00000000" w:rsidRDefault="00FC2E8B"/>
        </w:tc>
        <w:tc>
          <w:tcPr>
            <w:tcW w:w="540" w:type="dxa"/>
            <w:tcBorders>
              <w:left w:val="double" w:sz="4" w:space="0" w:color="auto"/>
            </w:tcBorders>
          </w:tcPr>
          <w:p w:rsidR="00000000" w:rsidRDefault="00FC2E8B"/>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Pr>
          <w:p w:rsidR="00000000" w:rsidRDefault="00FC2E8B"/>
        </w:tc>
        <w:tc>
          <w:tcPr>
            <w:tcW w:w="540" w:type="dxa"/>
            <w:tcBorders>
              <w:right w:val="double" w:sz="4" w:space="0" w:color="auto"/>
            </w:tcBorders>
          </w:tcPr>
          <w:p w:rsidR="00000000" w:rsidRDefault="00FC2E8B"/>
        </w:tc>
      </w:tr>
      <w:tr w:rsidR="00000000">
        <w:tblPrEx>
          <w:tblCellMar>
            <w:top w:w="0" w:type="dxa"/>
            <w:bottom w:w="0" w:type="dxa"/>
          </w:tblCellMar>
        </w:tblPrEx>
        <w:trPr>
          <w:cantSplit/>
        </w:trPr>
        <w:tc>
          <w:tcPr>
            <w:tcW w:w="540" w:type="dxa"/>
            <w:tcBorders>
              <w:top w:val="dotDotDash" w:sz="4" w:space="0" w:color="auto"/>
              <w:left w:val="single" w:sz="4" w:space="0" w:color="auto"/>
              <w:bottom w:val="single" w:sz="4" w:space="0" w:color="auto"/>
              <w:right w:val="nil"/>
            </w:tcBorders>
          </w:tcPr>
          <w:p w:rsidR="00000000" w:rsidRDefault="00FC2E8B">
            <w:pPr>
              <w:jc w:val="center"/>
            </w:pPr>
            <w:r>
              <w:rPr>
                <w:noProof/>
              </w:rPr>
              <w:pict>
                <v:line id="_x0000_s1272" style="position:absolute;left:0;text-align:left;flip:y;z-index:251700224;mso-position-horizontal:absolute;mso-position-horizontal-relative:text;mso-position-vertical:absolute;mso-position-vertical-relative:text" from="37.35pt,15.1pt" to="37.35pt,29.5pt" o:allowincell="f">
                  <v:stroke endarrow="block"/>
                </v:line>
              </w:pict>
            </w:r>
          </w:p>
          <w:p w:rsidR="00000000" w:rsidRDefault="00FC2E8B">
            <w:pPr>
              <w:jc w:val="center"/>
            </w:pPr>
            <w:r>
              <w:t>4</w:t>
            </w:r>
          </w:p>
        </w:tc>
        <w:tc>
          <w:tcPr>
            <w:tcW w:w="540" w:type="dxa"/>
            <w:tcBorders>
              <w:top w:val="dotDotDash" w:sz="4" w:space="0" w:color="auto"/>
              <w:left w:val="nil"/>
              <w:bottom w:val="single" w:sz="4" w:space="0" w:color="auto"/>
              <w:right w:val="single" w:sz="4" w:space="0" w:color="auto"/>
            </w:tcBorders>
          </w:tcPr>
          <w:p w:rsidR="00000000" w:rsidRDefault="00FC2E8B"/>
        </w:tc>
        <w:tc>
          <w:tcPr>
            <w:tcW w:w="540" w:type="dxa"/>
            <w:tcBorders>
              <w:top w:val="nil"/>
              <w:left w:val="nil"/>
              <w:bottom w:val="nil"/>
              <w:right w:val="nil"/>
            </w:tcBorders>
          </w:tcPr>
          <w:p w:rsidR="00000000" w:rsidRDefault="00FC2E8B"/>
        </w:tc>
        <w:tc>
          <w:tcPr>
            <w:tcW w:w="1080" w:type="dxa"/>
            <w:gridSpan w:val="2"/>
            <w:tcBorders>
              <w:left w:val="double" w:sz="4" w:space="0" w:color="auto"/>
              <w:bottom w:val="double" w:sz="4" w:space="0" w:color="auto"/>
            </w:tcBorders>
          </w:tcPr>
          <w:p w:rsidR="00000000" w:rsidRDefault="00FC2E8B">
            <w:r>
              <w:rPr>
                <w:sz w:val="70"/>
              </w:rPr>
              <w:t xml:space="preserve"> </w:t>
            </w:r>
            <w:r>
              <w:t>Estadio</w:t>
            </w:r>
          </w:p>
          <w:p w:rsidR="00000000" w:rsidRDefault="00FC2E8B">
            <w:pPr>
              <w:rPr>
                <w:sz w:val="28"/>
              </w:rPr>
            </w:pPr>
            <w:r>
              <w:rPr>
                <w:sz w:val="70"/>
              </w:rPr>
              <w:t xml:space="preserve"> </w:t>
            </w:r>
            <w:r>
              <w:rPr>
                <w:sz w:val="70"/>
              </w:rPr>
              <w:sym w:font="Webdings" w:char="F053"/>
            </w:r>
          </w:p>
        </w:tc>
        <w:tc>
          <w:tcPr>
            <w:tcW w:w="540" w:type="dxa"/>
            <w:tcBorders>
              <w:bottom w:val="double" w:sz="4" w:space="0" w:color="auto"/>
            </w:tcBorders>
          </w:tcPr>
          <w:p w:rsidR="00000000" w:rsidRDefault="00FC2E8B"/>
        </w:tc>
        <w:tc>
          <w:tcPr>
            <w:tcW w:w="540" w:type="dxa"/>
            <w:tcBorders>
              <w:bottom w:val="double" w:sz="4" w:space="0" w:color="auto"/>
            </w:tcBorders>
          </w:tcPr>
          <w:p w:rsidR="00000000" w:rsidRDefault="00FC2E8B"/>
        </w:tc>
        <w:tc>
          <w:tcPr>
            <w:tcW w:w="540" w:type="dxa"/>
            <w:tcBorders>
              <w:bottom w:val="double" w:sz="4" w:space="0" w:color="auto"/>
            </w:tcBorders>
          </w:tcPr>
          <w:p w:rsidR="00000000" w:rsidRDefault="00FC2E8B"/>
        </w:tc>
        <w:tc>
          <w:tcPr>
            <w:tcW w:w="540" w:type="dxa"/>
            <w:tcBorders>
              <w:bottom w:val="double" w:sz="4" w:space="0" w:color="auto"/>
            </w:tcBorders>
          </w:tcPr>
          <w:p w:rsidR="00000000" w:rsidRDefault="00FC2E8B"/>
        </w:tc>
        <w:tc>
          <w:tcPr>
            <w:tcW w:w="540" w:type="dxa"/>
            <w:tcBorders>
              <w:bottom w:val="double" w:sz="4" w:space="0" w:color="auto"/>
            </w:tcBorders>
          </w:tcPr>
          <w:p w:rsidR="00000000" w:rsidRDefault="00FC2E8B"/>
        </w:tc>
        <w:tc>
          <w:tcPr>
            <w:tcW w:w="540" w:type="dxa"/>
            <w:tcBorders>
              <w:bottom w:val="double" w:sz="4" w:space="0" w:color="auto"/>
            </w:tcBorders>
          </w:tcPr>
          <w:p w:rsidR="00000000" w:rsidRDefault="00FC2E8B"/>
        </w:tc>
        <w:tc>
          <w:tcPr>
            <w:tcW w:w="540" w:type="dxa"/>
            <w:tcBorders>
              <w:bottom w:val="double" w:sz="4" w:space="0" w:color="auto"/>
            </w:tcBorders>
          </w:tcPr>
          <w:p w:rsidR="00000000" w:rsidRDefault="00FC2E8B"/>
        </w:tc>
        <w:tc>
          <w:tcPr>
            <w:tcW w:w="540" w:type="dxa"/>
            <w:tcBorders>
              <w:bottom w:val="double" w:sz="4" w:space="0" w:color="auto"/>
            </w:tcBorders>
          </w:tcPr>
          <w:p w:rsidR="00000000" w:rsidRDefault="00FC2E8B"/>
        </w:tc>
        <w:tc>
          <w:tcPr>
            <w:tcW w:w="540" w:type="dxa"/>
            <w:tcBorders>
              <w:bottom w:val="double" w:sz="4" w:space="0" w:color="auto"/>
            </w:tcBorders>
          </w:tcPr>
          <w:p w:rsidR="00000000" w:rsidRDefault="00FC2E8B"/>
        </w:tc>
        <w:tc>
          <w:tcPr>
            <w:tcW w:w="1080" w:type="dxa"/>
            <w:gridSpan w:val="2"/>
            <w:tcBorders>
              <w:bottom w:val="double" w:sz="4" w:space="0" w:color="auto"/>
              <w:right w:val="double" w:sz="4" w:space="0" w:color="auto"/>
            </w:tcBorders>
          </w:tcPr>
          <w:p w:rsidR="00000000" w:rsidRDefault="00FC2E8B">
            <w:r>
              <w:t>Estación</w:t>
            </w:r>
          </w:p>
          <w:p w:rsidR="00000000" w:rsidRDefault="00FC2E8B">
            <w:r>
              <w:rPr>
                <w:sz w:val="88"/>
              </w:rPr>
              <w:sym w:font="Webdings" w:char="F075"/>
            </w:r>
          </w:p>
        </w:tc>
      </w:tr>
    </w:tbl>
    <w:p w:rsidR="00000000" w:rsidRDefault="00FC2E8B">
      <w:pPr>
        <w:rPr>
          <w:b/>
        </w:rPr>
      </w:pPr>
    </w:p>
    <w:p w:rsidR="00000000" w:rsidRDefault="00FC2E8B">
      <w:pPr>
        <w:rPr>
          <w:b/>
        </w:rPr>
      </w:pPr>
    </w:p>
    <w:p w:rsidR="00000000" w:rsidRDefault="00FC2E8B">
      <w:pPr>
        <w:rPr>
          <w:b/>
        </w:rPr>
      </w:pPr>
    </w:p>
    <w:p w:rsidR="00000000" w:rsidRDefault="00FC2E8B">
      <w:pPr>
        <w:rPr>
          <w:b/>
        </w:rPr>
      </w:pPr>
      <w:r>
        <w:rPr>
          <w:b/>
        </w:rPr>
        <w:t>24.- CUERPOS GEOMÉTRICOS.</w:t>
      </w:r>
    </w:p>
    <w:p w:rsidR="00000000" w:rsidRDefault="00FC2E8B">
      <w:pPr>
        <w:rPr>
          <w:b/>
        </w:rPr>
      </w:pPr>
    </w:p>
    <w:p w:rsidR="00000000" w:rsidRDefault="00FC2E8B">
      <w:pPr>
        <w:numPr>
          <w:ilvl w:val="0"/>
          <w:numId w:val="28"/>
        </w:numPr>
      </w:pPr>
      <w:r>
        <w:t xml:space="preserve">Escribe los nombres de </w:t>
      </w:r>
      <w:r>
        <w:rPr>
          <w:b/>
        </w:rPr>
        <w:t>ESFERA, CONO, PRISMA, CILINDRO</w:t>
      </w:r>
      <w:r>
        <w:t xml:space="preserve"> debajo de la figura correspondiente:</w:t>
      </w:r>
    </w:p>
    <w:p w:rsidR="00000000" w:rsidRDefault="00FC2E8B"/>
    <w:p w:rsidR="00000000" w:rsidRDefault="00FC2E8B"/>
    <w:p w:rsidR="00000000" w:rsidRDefault="00FC2E8B">
      <w:pPr>
        <w:ind w:firstLine="120"/>
      </w:pPr>
    </w:p>
    <w:p w:rsidR="00000000" w:rsidRDefault="00FC2E8B">
      <w:r>
        <w:rPr>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198" type="#_x0000_t22" style="position:absolute;margin-left:260.55pt;margin-top:5.35pt;width:57.6pt;height:100.8pt;z-index:251640832;mso-position-horizontal:absolute;mso-position-horizontal-relative:text;mso-position-vertical:absolute;mso-position-vertical-relative:text" o:allowincell="f"/>
        </w:pict>
      </w:r>
      <w:r>
        <w:rPr>
          <w:noProof/>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97" type="#_x0000_t16" style="position:absolute;margin-left:346.95pt;margin-top:19.75pt;width:64.8pt;height:86.4pt;z-index:251639808;mso-position-horizontal:absolute;mso-position-horizontal-relative:text;mso-position-vertical:absolute;mso-position-vertical-relative:text" o:allowincell="f"/>
        </w:pict>
      </w:r>
      <w:r>
        <w:t xml:space="preserve"> </w:t>
      </w:r>
      <w:r>
        <w:object w:dxaOrig="2880" w:dyaOrig="2880">
          <v:shape id="_x0000_i1031" type="#_x0000_t75" style="width:102pt;height:113.25pt" o:ole="" fillcolor="window">
            <v:imagedata r:id="rId19" o:title=""/>
          </v:shape>
          <o:OLEObject Type="Embed" ProgID="SmartDraw.2" ShapeID="_x0000_i1031" DrawAspect="Content" ObjectID="_1439799128" r:id="rId20"/>
        </w:object>
      </w:r>
      <w:r>
        <w:t xml:space="preserve">        </w:t>
      </w:r>
      <w:r>
        <w:object w:dxaOrig="4051" w:dyaOrig="4423">
          <v:shape id="_x0000_i1032" type="#_x0000_t75" style="width:102.75pt;height:133.5pt" o:ole="" fillcolor="window">
            <v:imagedata r:id="rId21" o:title=""/>
          </v:shape>
          <o:OLEObject Type="Embed" ProgID="SmartDraw.2" ShapeID="_x0000_i1032" DrawAspect="Content" ObjectID="_1439799129" r:id="rId22"/>
        </w:object>
      </w:r>
    </w:p>
    <w:p w:rsidR="00000000" w:rsidRDefault="00FC2E8B"/>
    <w:p w:rsidR="00000000" w:rsidRDefault="00FC2E8B">
      <w:r>
        <w:t xml:space="preserve">   _________________</w:t>
      </w:r>
      <w:r>
        <w:tab/>
        <w:t xml:space="preserve">     </w:t>
      </w:r>
      <w:r>
        <w:softHyphen/>
      </w:r>
      <w:r>
        <w:softHyphen/>
      </w:r>
      <w:r>
        <w:softHyphen/>
      </w:r>
      <w:r>
        <w:softHyphen/>
        <w:t>____________</w:t>
      </w:r>
      <w:r>
        <w:tab/>
        <w:t xml:space="preserve"> </w:t>
      </w:r>
      <w:r>
        <w:t xml:space="preserve"> ____________      _____________</w:t>
      </w:r>
    </w:p>
    <w:p w:rsidR="00000000" w:rsidRDefault="00FC2E8B">
      <w:pPr>
        <w:numPr>
          <w:ilvl w:val="0"/>
          <w:numId w:val="42"/>
        </w:numPr>
        <w:jc w:val="both"/>
      </w:pPr>
      <w:r>
        <w:lastRenderedPageBreak/>
        <w:t>Fíjate en los cuerpos geométricos de la pregunta anterior  indica qué cuerpos geométricos son los dibujos siguientes.</w:t>
      </w:r>
    </w:p>
    <w:p w:rsidR="00000000" w:rsidRDefault="00FC2E8B"/>
    <w:p w:rsidR="00000000" w:rsidRDefault="00FC2E8B">
      <w:r>
        <w:rPr>
          <w:noProof/>
        </w:rPr>
        <w:pict>
          <v:group id="_x0000_s1250" style="position:absolute;margin-left:253.35pt;margin-top:5.6pt;width:129.6pt;height:158.45pt;z-index:251635712" coordorigin="7488,8731" coordsize="2592,3169" o:allowincell="f">
            <v:oval id="_x0000_s1139" style="position:absolute;left:7488;top:8731;width:1152;height:1152" o:allowincell="f" strokeweight="1.5pt"/>
            <v:oval id="_x0000_s1140" style="position:absolute;left:8064;top:9163;width:1152;height:1152" o:allowincell="f" strokeweight="1.5pt"/>
            <v:oval id="_x0000_s1141" style="position:absolute;left:8928;top:8875;width:1152;height:1152" o:allowincell="f" strokeweight="1.5pt"/>
            <v:line id="_x0000_s1143" style="position:absolute" from="8064,9884" to="8784,11900" o:allowincell="f"/>
            <v:line id="_x0000_s1144" style="position:absolute" from="8640,10316" to="8784,11900" o:allowincell="f"/>
            <v:line id="_x0000_s1145" style="position:absolute;flip:x" from="8784,10028" to="9360,11900" o:allowincell="f"/>
          </v:group>
        </w:pict>
      </w:r>
    </w:p>
    <w:p w:rsidR="00000000" w:rsidRDefault="00FC2E8B"/>
    <w:p w:rsidR="00000000" w:rsidRDefault="00FC2E8B"/>
    <w:p w:rsidR="00000000" w:rsidRDefault="00FC2E8B">
      <w:r>
        <w:rPr>
          <w:noProof/>
        </w:rPr>
        <w:pict>
          <v:rect id="_x0000_s1150" style="position:absolute;margin-left:51.75pt;margin-top:.2pt;width:36pt;height:50.4pt;z-index:251636736;mso-position-horizontal:absolute;mso-position-horizontal-relative:text;mso-position-vertical:absolute;mso-position-vertical-relative:text" o:allowincell="f">
            <o:extrusion v:ext="view" on="t" viewpoint="-34.72222mm,34.72222mm" viewpointorigin="-.5,.5" skewangle="45" lightposition="-50000" lightposition2="50000"/>
          </v:rect>
        </w:pict>
      </w:r>
    </w:p>
    <w:p w:rsidR="00000000" w:rsidRDefault="00FC2E8B">
      <w:r>
        <w:rPr>
          <w:noProof/>
        </w:rPr>
        <w:pict>
          <v:rect id="_x0000_s1151" style="position:absolute;margin-left:123.75pt;margin-top:.8pt;width:50.4pt;height:28.8pt;z-index:251637760;mso-position-horizontal:absolute;mso-position-horizontal-relative:text;mso-position-vertical:absolute;mso-position-vertical-relative:text" o:allowincell="f">
            <o:extrusion v:ext="view" on="t" rotationangle="-25,-25" viewpoint="0,0" viewpointorigin="0,0" skewangle="0" skewamt="0" lightposition="-50000,50000" lightposition2="50000" type="perspective"/>
          </v:rect>
        </w:pict>
      </w:r>
      <w:r>
        <w:t xml:space="preserve"> </w:t>
      </w:r>
    </w:p>
    <w:p w:rsidR="00000000" w:rsidRDefault="00FC2E8B"/>
    <w:p w:rsidR="00000000" w:rsidRDefault="00FC2E8B">
      <w:r>
        <w:t xml:space="preserve"> </w:t>
      </w:r>
    </w:p>
    <w:p w:rsidR="00000000" w:rsidRDefault="00FC2E8B">
      <w:r>
        <w:t xml:space="preserve"> </w:t>
      </w:r>
    </w:p>
    <w:p w:rsidR="00000000" w:rsidRDefault="00FC2E8B">
      <w:r>
        <w:rPr>
          <w:noProof/>
        </w:rPr>
        <w:pict>
          <v:rect id="_x0000_s1152" style="position:absolute;margin-left:51.75pt;margin-top:3.2pt;width:93.6pt;height:14.4pt;z-index:251638784;mso-position-horizontal:absolute;mso-position-horizontal-relative:text;mso-position-vertical:absolute;mso-position-vertical-relative:text" o:allowincell="f">
            <o:extrusion v:ext="view" backdepth="1in" on="t" viewpoint="-34.72222mm,34.72222mm" viewpointorigin="-.5,.5" skewangle="45" lightposition="-50000" lightposition2="50000" type="perspective"/>
          </v:rect>
        </w:pict>
      </w:r>
    </w:p>
    <w:p w:rsidR="00000000" w:rsidRDefault="00FC2E8B">
      <w:r>
        <w:t xml:space="preserve">  </w:t>
      </w:r>
    </w:p>
    <w:p w:rsidR="00000000" w:rsidRDefault="00FC2E8B"/>
    <w:p w:rsidR="00000000" w:rsidRDefault="00FC2E8B"/>
    <w:p w:rsidR="00000000" w:rsidRDefault="00FC2E8B"/>
    <w:p w:rsidR="00000000" w:rsidRDefault="00FC2E8B"/>
    <w:p w:rsidR="00000000" w:rsidRDefault="00FC2E8B">
      <w:r>
        <w:t xml:space="preserve">         Son</w:t>
      </w:r>
      <w:proofErr w:type="gramStart"/>
      <w:r>
        <w:t>:_</w:t>
      </w:r>
      <w:proofErr w:type="gramEnd"/>
      <w:r>
        <w:t>_________________</w:t>
      </w:r>
      <w:r>
        <w:tab/>
        <w:t xml:space="preserve">       </w:t>
      </w:r>
      <w:r>
        <w:tab/>
      </w:r>
      <w:r>
        <w:tab/>
        <w:t xml:space="preserve">  Son:_________________</w:t>
      </w:r>
    </w:p>
    <w:p w:rsidR="00000000" w:rsidRDefault="00FC2E8B"/>
    <w:p w:rsidR="00000000" w:rsidRDefault="00FC2E8B"/>
    <w:p w:rsidR="00000000" w:rsidRDefault="00FC2E8B">
      <w:pPr>
        <w:rPr>
          <w:b/>
        </w:rPr>
      </w:pPr>
    </w:p>
    <w:p w:rsidR="00000000" w:rsidRDefault="00FC2E8B">
      <w:pPr>
        <w:rPr>
          <w:b/>
        </w:rPr>
      </w:pPr>
    </w:p>
    <w:p w:rsidR="00000000" w:rsidRDefault="00FC2E8B">
      <w:pPr>
        <w:rPr>
          <w:b/>
        </w:rPr>
      </w:pPr>
    </w:p>
    <w:p w:rsidR="00000000" w:rsidRDefault="00FC2E8B">
      <w:pPr>
        <w:rPr>
          <w:b/>
        </w:rPr>
      </w:pPr>
    </w:p>
    <w:p w:rsidR="00000000" w:rsidRDefault="00FC2E8B">
      <w:pPr>
        <w:rPr>
          <w:b/>
        </w:rPr>
      </w:pPr>
    </w:p>
    <w:p w:rsidR="00000000" w:rsidRDefault="00FC2E8B">
      <w:pPr>
        <w:rPr>
          <w:b/>
        </w:rPr>
      </w:pPr>
      <w:r>
        <w:rPr>
          <w:b/>
        </w:rPr>
        <w:t>25.- TABL</w:t>
      </w:r>
      <w:r>
        <w:rPr>
          <w:b/>
        </w:rPr>
        <w:t>AS DE REGISTRO.</w:t>
      </w:r>
    </w:p>
    <w:p w:rsidR="00000000" w:rsidRDefault="00FC2E8B"/>
    <w:p w:rsidR="00000000" w:rsidRDefault="00FC2E8B">
      <w:pPr>
        <w:numPr>
          <w:ilvl w:val="0"/>
          <w:numId w:val="29"/>
        </w:numPr>
        <w:jc w:val="both"/>
      </w:pPr>
      <w:r>
        <w:t>En la siguiente tabla se reflejan los cumpleaños de los niños y niñas de la clase. Observa la tabla y calcula el total de niños y niñas que celebran sus cumpleaños en el mismo mes.</w:t>
      </w:r>
    </w:p>
    <w:p w:rsidR="00000000" w:rsidRDefault="00FC2E8B"/>
    <w:p w:rsidR="00000000" w:rsidRDefault="00FC2E8B">
      <w:r>
        <w:tab/>
      </w:r>
      <w:r>
        <w:tab/>
      </w:r>
      <w:r>
        <w:tab/>
      </w:r>
      <w:r>
        <w:tab/>
      </w:r>
      <w:r>
        <w:tab/>
      </w:r>
      <w:r>
        <w:tab/>
      </w:r>
      <w:r>
        <w:tab/>
      </w:r>
      <w:r>
        <w:tab/>
      </w:r>
      <w:r>
        <w:tab/>
        <w:t xml:space="preserve">      Recogida de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851"/>
        <w:gridCol w:w="708"/>
        <w:gridCol w:w="709"/>
        <w:gridCol w:w="851"/>
        <w:gridCol w:w="1134"/>
        <w:gridCol w:w="1134"/>
        <w:gridCol w:w="283"/>
        <w:gridCol w:w="1276"/>
        <w:gridCol w:w="1276"/>
      </w:tblGrid>
      <w:tr w:rsidR="00000000">
        <w:tblPrEx>
          <w:tblCellMar>
            <w:top w:w="0" w:type="dxa"/>
            <w:bottom w:w="0" w:type="dxa"/>
          </w:tblCellMar>
        </w:tblPrEx>
        <w:trPr>
          <w:cantSplit/>
        </w:trPr>
        <w:tc>
          <w:tcPr>
            <w:tcW w:w="6166" w:type="dxa"/>
            <w:gridSpan w:val="7"/>
            <w:vMerge w:val="restart"/>
            <w:tcBorders>
              <w:top w:val="nil"/>
              <w:left w:val="nil"/>
              <w:right w:val="nil"/>
            </w:tcBorders>
          </w:tcPr>
          <w:p w:rsidR="00000000" w:rsidRDefault="00FC2E8B">
            <w:r>
              <w:pict>
                <v:shape id="_x0000_i1033" type="#_x0000_t75" style="width:305.25pt;height:85.5pt" fillcolor="window">
                  <v:imagedata r:id="rId23" o:title="niños"/>
                </v:shape>
              </w:pict>
            </w:r>
          </w:p>
        </w:tc>
        <w:tc>
          <w:tcPr>
            <w:tcW w:w="283" w:type="dxa"/>
            <w:tcBorders>
              <w:top w:val="nil"/>
              <w:left w:val="nil"/>
              <w:bottom w:val="nil"/>
              <w:right w:val="nil"/>
            </w:tcBorders>
          </w:tcPr>
          <w:p w:rsidR="00000000" w:rsidRDefault="00FC2E8B"/>
        </w:tc>
        <w:tc>
          <w:tcPr>
            <w:tcW w:w="1276" w:type="dxa"/>
            <w:tcBorders>
              <w:left w:val="single" w:sz="4" w:space="0" w:color="auto"/>
            </w:tcBorders>
          </w:tcPr>
          <w:p w:rsidR="00000000" w:rsidRDefault="00FC2E8B">
            <w:pPr>
              <w:rPr>
                <w:sz w:val="22"/>
              </w:rPr>
            </w:pPr>
          </w:p>
          <w:p w:rsidR="00000000" w:rsidRDefault="00FC2E8B">
            <w:pPr>
              <w:rPr>
                <w:sz w:val="22"/>
              </w:rPr>
            </w:pPr>
            <w:r>
              <w:rPr>
                <w:sz w:val="22"/>
              </w:rPr>
              <w:t>Enero</w:t>
            </w:r>
          </w:p>
        </w:tc>
        <w:tc>
          <w:tcPr>
            <w:tcW w:w="1276" w:type="dxa"/>
          </w:tcPr>
          <w:p w:rsidR="00000000" w:rsidRDefault="00FC2E8B"/>
          <w:p w:rsidR="00000000" w:rsidRDefault="00FC2E8B">
            <w:r>
              <w:t>2 + 2 = 4</w:t>
            </w:r>
          </w:p>
        </w:tc>
      </w:tr>
      <w:tr w:rsidR="00000000">
        <w:tblPrEx>
          <w:tblCellMar>
            <w:top w:w="0" w:type="dxa"/>
            <w:bottom w:w="0" w:type="dxa"/>
          </w:tblCellMar>
        </w:tblPrEx>
        <w:trPr>
          <w:cantSplit/>
        </w:trPr>
        <w:tc>
          <w:tcPr>
            <w:tcW w:w="6166" w:type="dxa"/>
            <w:gridSpan w:val="7"/>
            <w:vMerge/>
            <w:tcBorders>
              <w:left w:val="nil"/>
              <w:right w:val="nil"/>
            </w:tcBorders>
          </w:tcPr>
          <w:p w:rsidR="00000000" w:rsidRDefault="00FC2E8B"/>
        </w:tc>
        <w:tc>
          <w:tcPr>
            <w:tcW w:w="283" w:type="dxa"/>
            <w:tcBorders>
              <w:top w:val="nil"/>
              <w:left w:val="nil"/>
              <w:bottom w:val="nil"/>
              <w:right w:val="nil"/>
            </w:tcBorders>
          </w:tcPr>
          <w:p w:rsidR="00000000" w:rsidRDefault="00FC2E8B"/>
        </w:tc>
        <w:tc>
          <w:tcPr>
            <w:tcW w:w="1276" w:type="dxa"/>
            <w:tcBorders>
              <w:left w:val="single" w:sz="4" w:space="0" w:color="auto"/>
            </w:tcBorders>
          </w:tcPr>
          <w:p w:rsidR="00000000" w:rsidRDefault="00FC2E8B">
            <w:pPr>
              <w:rPr>
                <w:sz w:val="22"/>
              </w:rPr>
            </w:pPr>
          </w:p>
          <w:p w:rsidR="00000000" w:rsidRDefault="00FC2E8B">
            <w:pPr>
              <w:rPr>
                <w:sz w:val="22"/>
              </w:rPr>
            </w:pPr>
            <w:r>
              <w:rPr>
                <w:sz w:val="22"/>
              </w:rPr>
              <w:t>Abril</w:t>
            </w:r>
          </w:p>
        </w:tc>
        <w:tc>
          <w:tcPr>
            <w:tcW w:w="1276" w:type="dxa"/>
          </w:tcPr>
          <w:p w:rsidR="00000000" w:rsidRDefault="00FC2E8B"/>
          <w:p w:rsidR="00000000" w:rsidRDefault="00FC2E8B">
            <w:r>
              <w:t>3 + 2 = ----</w:t>
            </w:r>
          </w:p>
        </w:tc>
      </w:tr>
      <w:tr w:rsidR="00000000">
        <w:tblPrEx>
          <w:tblCellMar>
            <w:top w:w="0" w:type="dxa"/>
            <w:bottom w:w="0" w:type="dxa"/>
          </w:tblCellMar>
        </w:tblPrEx>
        <w:trPr>
          <w:cantSplit/>
        </w:trPr>
        <w:tc>
          <w:tcPr>
            <w:tcW w:w="6166" w:type="dxa"/>
            <w:gridSpan w:val="7"/>
            <w:vMerge/>
            <w:tcBorders>
              <w:left w:val="nil"/>
              <w:bottom w:val="nil"/>
              <w:right w:val="nil"/>
            </w:tcBorders>
          </w:tcPr>
          <w:p w:rsidR="00000000" w:rsidRDefault="00FC2E8B"/>
        </w:tc>
        <w:tc>
          <w:tcPr>
            <w:tcW w:w="283" w:type="dxa"/>
            <w:tcBorders>
              <w:top w:val="nil"/>
              <w:left w:val="nil"/>
              <w:bottom w:val="nil"/>
              <w:right w:val="nil"/>
            </w:tcBorders>
          </w:tcPr>
          <w:p w:rsidR="00000000" w:rsidRDefault="00FC2E8B"/>
        </w:tc>
        <w:tc>
          <w:tcPr>
            <w:tcW w:w="1276" w:type="dxa"/>
            <w:tcBorders>
              <w:left w:val="single" w:sz="4" w:space="0" w:color="auto"/>
            </w:tcBorders>
          </w:tcPr>
          <w:p w:rsidR="00000000" w:rsidRDefault="00FC2E8B">
            <w:pPr>
              <w:rPr>
                <w:sz w:val="22"/>
              </w:rPr>
            </w:pPr>
          </w:p>
          <w:p w:rsidR="00000000" w:rsidRDefault="00FC2E8B">
            <w:pPr>
              <w:rPr>
                <w:sz w:val="22"/>
              </w:rPr>
            </w:pPr>
            <w:r>
              <w:rPr>
                <w:sz w:val="22"/>
              </w:rPr>
              <w:t>Mayo</w:t>
            </w:r>
          </w:p>
        </w:tc>
        <w:tc>
          <w:tcPr>
            <w:tcW w:w="1276" w:type="dxa"/>
          </w:tcPr>
          <w:p w:rsidR="00000000" w:rsidRDefault="00FC2E8B"/>
          <w:p w:rsidR="00000000" w:rsidRDefault="00FC2E8B">
            <w:r>
              <w:t>__+__=__</w:t>
            </w:r>
          </w:p>
        </w:tc>
      </w:tr>
      <w:tr w:rsidR="00000000">
        <w:tblPrEx>
          <w:tblCellMar>
            <w:top w:w="0" w:type="dxa"/>
            <w:bottom w:w="0" w:type="dxa"/>
          </w:tblCellMar>
        </w:tblPrEx>
        <w:tc>
          <w:tcPr>
            <w:tcW w:w="779" w:type="dxa"/>
            <w:tcBorders>
              <w:top w:val="nil"/>
              <w:left w:val="nil"/>
            </w:tcBorders>
          </w:tcPr>
          <w:p w:rsidR="00000000" w:rsidRDefault="00FC2E8B"/>
        </w:tc>
        <w:tc>
          <w:tcPr>
            <w:tcW w:w="851" w:type="dxa"/>
            <w:tcBorders>
              <w:top w:val="single" w:sz="4" w:space="0" w:color="auto"/>
            </w:tcBorders>
          </w:tcPr>
          <w:p w:rsidR="00000000" w:rsidRDefault="00FC2E8B">
            <w:pPr>
              <w:rPr>
                <w:sz w:val="20"/>
              </w:rPr>
            </w:pPr>
          </w:p>
          <w:p w:rsidR="00000000" w:rsidRDefault="00FC2E8B">
            <w:pPr>
              <w:rPr>
                <w:sz w:val="20"/>
              </w:rPr>
            </w:pPr>
            <w:r>
              <w:rPr>
                <w:sz w:val="20"/>
              </w:rPr>
              <w:t>Enero</w:t>
            </w:r>
          </w:p>
        </w:tc>
        <w:tc>
          <w:tcPr>
            <w:tcW w:w="708" w:type="dxa"/>
            <w:tcBorders>
              <w:top w:val="single" w:sz="4" w:space="0" w:color="auto"/>
            </w:tcBorders>
          </w:tcPr>
          <w:p w:rsidR="00000000" w:rsidRDefault="00FC2E8B">
            <w:pPr>
              <w:rPr>
                <w:sz w:val="20"/>
              </w:rPr>
            </w:pPr>
          </w:p>
          <w:p w:rsidR="00000000" w:rsidRDefault="00FC2E8B">
            <w:pPr>
              <w:rPr>
                <w:sz w:val="20"/>
              </w:rPr>
            </w:pPr>
            <w:r>
              <w:rPr>
                <w:sz w:val="20"/>
              </w:rPr>
              <w:t>Abril</w:t>
            </w:r>
          </w:p>
        </w:tc>
        <w:tc>
          <w:tcPr>
            <w:tcW w:w="709" w:type="dxa"/>
            <w:tcBorders>
              <w:top w:val="single" w:sz="4" w:space="0" w:color="auto"/>
            </w:tcBorders>
          </w:tcPr>
          <w:p w:rsidR="00000000" w:rsidRDefault="00FC2E8B">
            <w:pPr>
              <w:rPr>
                <w:sz w:val="20"/>
              </w:rPr>
            </w:pPr>
          </w:p>
          <w:p w:rsidR="00000000" w:rsidRDefault="00FC2E8B">
            <w:pPr>
              <w:rPr>
                <w:sz w:val="20"/>
              </w:rPr>
            </w:pPr>
            <w:r>
              <w:rPr>
                <w:sz w:val="20"/>
              </w:rPr>
              <w:t>Mayo</w:t>
            </w:r>
          </w:p>
        </w:tc>
        <w:tc>
          <w:tcPr>
            <w:tcW w:w="851" w:type="dxa"/>
            <w:tcBorders>
              <w:top w:val="single" w:sz="4" w:space="0" w:color="auto"/>
            </w:tcBorders>
          </w:tcPr>
          <w:p w:rsidR="00000000" w:rsidRDefault="00FC2E8B">
            <w:pPr>
              <w:rPr>
                <w:sz w:val="20"/>
              </w:rPr>
            </w:pPr>
          </w:p>
          <w:p w:rsidR="00000000" w:rsidRDefault="00FC2E8B">
            <w:pPr>
              <w:rPr>
                <w:sz w:val="20"/>
              </w:rPr>
            </w:pPr>
            <w:r>
              <w:rPr>
                <w:sz w:val="20"/>
              </w:rPr>
              <w:t xml:space="preserve">Agosto </w:t>
            </w:r>
          </w:p>
        </w:tc>
        <w:tc>
          <w:tcPr>
            <w:tcW w:w="1134" w:type="dxa"/>
            <w:tcBorders>
              <w:top w:val="single" w:sz="4" w:space="0" w:color="auto"/>
            </w:tcBorders>
          </w:tcPr>
          <w:p w:rsidR="00000000" w:rsidRDefault="00FC2E8B">
            <w:pPr>
              <w:rPr>
                <w:sz w:val="20"/>
              </w:rPr>
            </w:pPr>
          </w:p>
          <w:p w:rsidR="00000000" w:rsidRDefault="00FC2E8B">
            <w:pPr>
              <w:rPr>
                <w:sz w:val="20"/>
              </w:rPr>
            </w:pPr>
            <w:r>
              <w:rPr>
                <w:sz w:val="20"/>
              </w:rPr>
              <w:t>Septiembre</w:t>
            </w:r>
          </w:p>
        </w:tc>
        <w:tc>
          <w:tcPr>
            <w:tcW w:w="1134" w:type="dxa"/>
            <w:tcBorders>
              <w:top w:val="single" w:sz="4" w:space="0" w:color="auto"/>
              <w:right w:val="single" w:sz="4" w:space="0" w:color="auto"/>
            </w:tcBorders>
          </w:tcPr>
          <w:p w:rsidR="00000000" w:rsidRDefault="00FC2E8B">
            <w:pPr>
              <w:rPr>
                <w:sz w:val="20"/>
              </w:rPr>
            </w:pPr>
          </w:p>
          <w:p w:rsidR="00000000" w:rsidRDefault="00FC2E8B">
            <w:pPr>
              <w:rPr>
                <w:sz w:val="20"/>
              </w:rPr>
            </w:pPr>
            <w:r>
              <w:rPr>
                <w:sz w:val="20"/>
              </w:rPr>
              <w:t>Diciembre</w:t>
            </w:r>
          </w:p>
        </w:tc>
        <w:tc>
          <w:tcPr>
            <w:tcW w:w="283" w:type="dxa"/>
            <w:tcBorders>
              <w:top w:val="nil"/>
              <w:left w:val="nil"/>
              <w:bottom w:val="nil"/>
              <w:right w:val="nil"/>
            </w:tcBorders>
          </w:tcPr>
          <w:p w:rsidR="00000000" w:rsidRDefault="00FC2E8B"/>
        </w:tc>
        <w:tc>
          <w:tcPr>
            <w:tcW w:w="1276" w:type="dxa"/>
            <w:tcBorders>
              <w:left w:val="single" w:sz="4" w:space="0" w:color="auto"/>
            </w:tcBorders>
          </w:tcPr>
          <w:p w:rsidR="00000000" w:rsidRDefault="00FC2E8B">
            <w:pPr>
              <w:rPr>
                <w:sz w:val="22"/>
              </w:rPr>
            </w:pPr>
          </w:p>
          <w:p w:rsidR="00000000" w:rsidRDefault="00FC2E8B">
            <w:pPr>
              <w:rPr>
                <w:sz w:val="22"/>
              </w:rPr>
            </w:pPr>
            <w:r>
              <w:rPr>
                <w:sz w:val="22"/>
              </w:rPr>
              <w:t>Agosto</w:t>
            </w:r>
          </w:p>
        </w:tc>
        <w:tc>
          <w:tcPr>
            <w:tcW w:w="1276" w:type="dxa"/>
          </w:tcPr>
          <w:p w:rsidR="00000000" w:rsidRDefault="00FC2E8B"/>
          <w:p w:rsidR="00000000" w:rsidRDefault="00FC2E8B">
            <w:r>
              <w:t>__+__=__</w:t>
            </w:r>
          </w:p>
        </w:tc>
      </w:tr>
      <w:tr w:rsidR="00000000">
        <w:tblPrEx>
          <w:tblCellMar>
            <w:top w:w="0" w:type="dxa"/>
            <w:bottom w:w="0" w:type="dxa"/>
          </w:tblCellMar>
        </w:tblPrEx>
        <w:tc>
          <w:tcPr>
            <w:tcW w:w="779" w:type="dxa"/>
          </w:tcPr>
          <w:p w:rsidR="00000000" w:rsidRDefault="00FC2E8B">
            <w:pPr>
              <w:rPr>
                <w:sz w:val="20"/>
              </w:rPr>
            </w:pPr>
          </w:p>
          <w:p w:rsidR="00000000" w:rsidRDefault="00FC2E8B">
            <w:pPr>
              <w:pStyle w:val="Ttulo5"/>
              <w:rPr>
                <w:sz w:val="20"/>
              </w:rPr>
            </w:pPr>
            <w:r>
              <w:rPr>
                <w:sz w:val="20"/>
              </w:rPr>
              <w:t>Niños</w:t>
            </w:r>
          </w:p>
        </w:tc>
        <w:tc>
          <w:tcPr>
            <w:tcW w:w="851" w:type="dxa"/>
          </w:tcPr>
          <w:p w:rsidR="00000000" w:rsidRDefault="00FC2E8B">
            <w:pPr>
              <w:jc w:val="center"/>
              <w:rPr>
                <w:b/>
                <w:sz w:val="20"/>
              </w:rPr>
            </w:pPr>
          </w:p>
          <w:p w:rsidR="00000000" w:rsidRDefault="00FC2E8B">
            <w:pPr>
              <w:jc w:val="center"/>
              <w:rPr>
                <w:b/>
                <w:sz w:val="20"/>
              </w:rPr>
            </w:pPr>
            <w:r>
              <w:rPr>
                <w:b/>
                <w:sz w:val="20"/>
              </w:rPr>
              <w:t>2</w:t>
            </w:r>
          </w:p>
        </w:tc>
        <w:tc>
          <w:tcPr>
            <w:tcW w:w="708" w:type="dxa"/>
          </w:tcPr>
          <w:p w:rsidR="00000000" w:rsidRDefault="00FC2E8B">
            <w:pPr>
              <w:jc w:val="center"/>
              <w:rPr>
                <w:b/>
                <w:sz w:val="20"/>
              </w:rPr>
            </w:pPr>
          </w:p>
          <w:p w:rsidR="00000000" w:rsidRDefault="00FC2E8B">
            <w:pPr>
              <w:jc w:val="center"/>
              <w:rPr>
                <w:b/>
                <w:sz w:val="20"/>
              </w:rPr>
            </w:pPr>
            <w:r>
              <w:rPr>
                <w:b/>
                <w:sz w:val="20"/>
              </w:rPr>
              <w:t>3</w:t>
            </w:r>
          </w:p>
        </w:tc>
        <w:tc>
          <w:tcPr>
            <w:tcW w:w="709" w:type="dxa"/>
          </w:tcPr>
          <w:p w:rsidR="00000000" w:rsidRDefault="00FC2E8B">
            <w:pPr>
              <w:jc w:val="center"/>
              <w:rPr>
                <w:b/>
                <w:sz w:val="20"/>
              </w:rPr>
            </w:pPr>
          </w:p>
          <w:p w:rsidR="00000000" w:rsidRDefault="00FC2E8B">
            <w:pPr>
              <w:jc w:val="center"/>
              <w:rPr>
                <w:b/>
                <w:sz w:val="20"/>
              </w:rPr>
            </w:pPr>
            <w:r>
              <w:rPr>
                <w:b/>
                <w:sz w:val="20"/>
              </w:rPr>
              <w:t>4</w:t>
            </w:r>
          </w:p>
        </w:tc>
        <w:tc>
          <w:tcPr>
            <w:tcW w:w="851" w:type="dxa"/>
          </w:tcPr>
          <w:p w:rsidR="00000000" w:rsidRDefault="00FC2E8B">
            <w:pPr>
              <w:jc w:val="center"/>
              <w:rPr>
                <w:b/>
                <w:sz w:val="20"/>
              </w:rPr>
            </w:pPr>
          </w:p>
          <w:p w:rsidR="00000000" w:rsidRDefault="00FC2E8B">
            <w:pPr>
              <w:jc w:val="center"/>
              <w:rPr>
                <w:b/>
                <w:sz w:val="20"/>
              </w:rPr>
            </w:pPr>
            <w:r>
              <w:rPr>
                <w:b/>
                <w:sz w:val="20"/>
              </w:rPr>
              <w:t>1</w:t>
            </w:r>
          </w:p>
        </w:tc>
        <w:tc>
          <w:tcPr>
            <w:tcW w:w="1134" w:type="dxa"/>
          </w:tcPr>
          <w:p w:rsidR="00000000" w:rsidRDefault="00FC2E8B">
            <w:pPr>
              <w:jc w:val="center"/>
              <w:rPr>
                <w:b/>
                <w:sz w:val="20"/>
              </w:rPr>
            </w:pPr>
          </w:p>
          <w:p w:rsidR="00000000" w:rsidRDefault="00FC2E8B">
            <w:pPr>
              <w:jc w:val="center"/>
              <w:rPr>
                <w:b/>
                <w:sz w:val="20"/>
              </w:rPr>
            </w:pPr>
            <w:r>
              <w:rPr>
                <w:b/>
                <w:sz w:val="20"/>
              </w:rPr>
              <w:t>5</w:t>
            </w:r>
          </w:p>
        </w:tc>
        <w:tc>
          <w:tcPr>
            <w:tcW w:w="1134" w:type="dxa"/>
            <w:tcBorders>
              <w:right w:val="single" w:sz="4" w:space="0" w:color="auto"/>
            </w:tcBorders>
          </w:tcPr>
          <w:p w:rsidR="00000000" w:rsidRDefault="00FC2E8B">
            <w:pPr>
              <w:jc w:val="center"/>
              <w:rPr>
                <w:b/>
                <w:sz w:val="20"/>
              </w:rPr>
            </w:pPr>
          </w:p>
          <w:p w:rsidR="00000000" w:rsidRDefault="00FC2E8B">
            <w:pPr>
              <w:jc w:val="center"/>
              <w:rPr>
                <w:b/>
                <w:sz w:val="20"/>
              </w:rPr>
            </w:pPr>
            <w:r>
              <w:rPr>
                <w:b/>
                <w:sz w:val="20"/>
              </w:rPr>
              <w:t>2</w:t>
            </w:r>
          </w:p>
        </w:tc>
        <w:tc>
          <w:tcPr>
            <w:tcW w:w="283" w:type="dxa"/>
            <w:tcBorders>
              <w:top w:val="nil"/>
              <w:left w:val="nil"/>
              <w:bottom w:val="nil"/>
              <w:right w:val="nil"/>
            </w:tcBorders>
          </w:tcPr>
          <w:p w:rsidR="00000000" w:rsidRDefault="00FC2E8B"/>
        </w:tc>
        <w:tc>
          <w:tcPr>
            <w:tcW w:w="1276" w:type="dxa"/>
            <w:tcBorders>
              <w:left w:val="single" w:sz="4" w:space="0" w:color="auto"/>
            </w:tcBorders>
          </w:tcPr>
          <w:p w:rsidR="00000000" w:rsidRDefault="00FC2E8B">
            <w:pPr>
              <w:rPr>
                <w:sz w:val="22"/>
              </w:rPr>
            </w:pPr>
          </w:p>
          <w:p w:rsidR="00000000" w:rsidRDefault="00FC2E8B">
            <w:pPr>
              <w:rPr>
                <w:sz w:val="22"/>
              </w:rPr>
            </w:pPr>
            <w:r>
              <w:rPr>
                <w:sz w:val="22"/>
              </w:rPr>
              <w:t>Septiembre</w:t>
            </w:r>
          </w:p>
        </w:tc>
        <w:tc>
          <w:tcPr>
            <w:tcW w:w="1276" w:type="dxa"/>
          </w:tcPr>
          <w:p w:rsidR="00000000" w:rsidRDefault="00FC2E8B"/>
          <w:p w:rsidR="00000000" w:rsidRDefault="00FC2E8B">
            <w:r>
              <w:t>__+__=__</w:t>
            </w:r>
          </w:p>
        </w:tc>
      </w:tr>
      <w:tr w:rsidR="00000000">
        <w:tblPrEx>
          <w:tblCellMar>
            <w:top w:w="0" w:type="dxa"/>
            <w:bottom w:w="0" w:type="dxa"/>
          </w:tblCellMar>
        </w:tblPrEx>
        <w:tc>
          <w:tcPr>
            <w:tcW w:w="779" w:type="dxa"/>
          </w:tcPr>
          <w:p w:rsidR="00000000" w:rsidRDefault="00FC2E8B">
            <w:pPr>
              <w:rPr>
                <w:sz w:val="20"/>
              </w:rPr>
            </w:pPr>
          </w:p>
          <w:p w:rsidR="00000000" w:rsidRDefault="00FC2E8B">
            <w:pPr>
              <w:pStyle w:val="Ttulo5"/>
              <w:rPr>
                <w:sz w:val="20"/>
              </w:rPr>
            </w:pPr>
            <w:r>
              <w:rPr>
                <w:sz w:val="20"/>
              </w:rPr>
              <w:t>Niñas</w:t>
            </w:r>
          </w:p>
        </w:tc>
        <w:tc>
          <w:tcPr>
            <w:tcW w:w="851" w:type="dxa"/>
          </w:tcPr>
          <w:p w:rsidR="00000000" w:rsidRDefault="00FC2E8B">
            <w:pPr>
              <w:jc w:val="center"/>
              <w:rPr>
                <w:b/>
                <w:sz w:val="20"/>
              </w:rPr>
            </w:pPr>
          </w:p>
          <w:p w:rsidR="00000000" w:rsidRDefault="00FC2E8B">
            <w:pPr>
              <w:jc w:val="center"/>
              <w:rPr>
                <w:b/>
                <w:sz w:val="20"/>
              </w:rPr>
            </w:pPr>
            <w:r>
              <w:rPr>
                <w:b/>
                <w:sz w:val="20"/>
              </w:rPr>
              <w:t>2</w:t>
            </w:r>
          </w:p>
        </w:tc>
        <w:tc>
          <w:tcPr>
            <w:tcW w:w="708" w:type="dxa"/>
          </w:tcPr>
          <w:p w:rsidR="00000000" w:rsidRDefault="00FC2E8B">
            <w:pPr>
              <w:jc w:val="center"/>
              <w:rPr>
                <w:b/>
                <w:sz w:val="20"/>
              </w:rPr>
            </w:pPr>
          </w:p>
          <w:p w:rsidR="00000000" w:rsidRDefault="00FC2E8B">
            <w:pPr>
              <w:jc w:val="center"/>
              <w:rPr>
                <w:b/>
                <w:sz w:val="20"/>
              </w:rPr>
            </w:pPr>
            <w:r>
              <w:rPr>
                <w:b/>
                <w:sz w:val="20"/>
              </w:rPr>
              <w:t>2</w:t>
            </w:r>
          </w:p>
          <w:p w:rsidR="00000000" w:rsidRDefault="00FC2E8B">
            <w:pPr>
              <w:jc w:val="center"/>
              <w:rPr>
                <w:b/>
                <w:sz w:val="20"/>
              </w:rPr>
            </w:pPr>
          </w:p>
        </w:tc>
        <w:tc>
          <w:tcPr>
            <w:tcW w:w="709" w:type="dxa"/>
          </w:tcPr>
          <w:p w:rsidR="00000000" w:rsidRDefault="00FC2E8B">
            <w:pPr>
              <w:jc w:val="center"/>
              <w:rPr>
                <w:b/>
                <w:sz w:val="20"/>
              </w:rPr>
            </w:pPr>
          </w:p>
          <w:p w:rsidR="00000000" w:rsidRDefault="00FC2E8B">
            <w:pPr>
              <w:jc w:val="center"/>
              <w:rPr>
                <w:b/>
                <w:sz w:val="20"/>
              </w:rPr>
            </w:pPr>
            <w:r>
              <w:rPr>
                <w:b/>
                <w:sz w:val="20"/>
              </w:rPr>
              <w:t>3</w:t>
            </w:r>
          </w:p>
        </w:tc>
        <w:tc>
          <w:tcPr>
            <w:tcW w:w="851" w:type="dxa"/>
          </w:tcPr>
          <w:p w:rsidR="00000000" w:rsidRDefault="00FC2E8B">
            <w:pPr>
              <w:jc w:val="center"/>
              <w:rPr>
                <w:b/>
                <w:sz w:val="20"/>
              </w:rPr>
            </w:pPr>
          </w:p>
          <w:p w:rsidR="00000000" w:rsidRDefault="00FC2E8B">
            <w:pPr>
              <w:jc w:val="center"/>
              <w:rPr>
                <w:b/>
                <w:sz w:val="20"/>
              </w:rPr>
            </w:pPr>
            <w:r>
              <w:rPr>
                <w:b/>
                <w:sz w:val="20"/>
              </w:rPr>
              <w:t>4</w:t>
            </w:r>
          </w:p>
        </w:tc>
        <w:tc>
          <w:tcPr>
            <w:tcW w:w="1134" w:type="dxa"/>
          </w:tcPr>
          <w:p w:rsidR="00000000" w:rsidRDefault="00FC2E8B">
            <w:pPr>
              <w:jc w:val="center"/>
              <w:rPr>
                <w:b/>
                <w:sz w:val="20"/>
              </w:rPr>
            </w:pPr>
          </w:p>
          <w:p w:rsidR="00000000" w:rsidRDefault="00FC2E8B">
            <w:pPr>
              <w:jc w:val="center"/>
              <w:rPr>
                <w:b/>
                <w:sz w:val="20"/>
              </w:rPr>
            </w:pPr>
            <w:r>
              <w:rPr>
                <w:b/>
                <w:sz w:val="20"/>
              </w:rPr>
              <w:t>3</w:t>
            </w:r>
          </w:p>
        </w:tc>
        <w:tc>
          <w:tcPr>
            <w:tcW w:w="1134" w:type="dxa"/>
            <w:tcBorders>
              <w:right w:val="single" w:sz="4" w:space="0" w:color="auto"/>
            </w:tcBorders>
          </w:tcPr>
          <w:p w:rsidR="00000000" w:rsidRDefault="00FC2E8B">
            <w:pPr>
              <w:jc w:val="center"/>
              <w:rPr>
                <w:b/>
                <w:sz w:val="20"/>
              </w:rPr>
            </w:pPr>
          </w:p>
          <w:p w:rsidR="00000000" w:rsidRDefault="00FC2E8B">
            <w:pPr>
              <w:jc w:val="center"/>
              <w:rPr>
                <w:b/>
                <w:sz w:val="20"/>
              </w:rPr>
            </w:pPr>
            <w:r>
              <w:rPr>
                <w:b/>
                <w:sz w:val="20"/>
              </w:rPr>
              <w:t>4</w:t>
            </w:r>
          </w:p>
        </w:tc>
        <w:tc>
          <w:tcPr>
            <w:tcW w:w="283" w:type="dxa"/>
            <w:tcBorders>
              <w:top w:val="nil"/>
              <w:left w:val="nil"/>
              <w:bottom w:val="nil"/>
              <w:right w:val="nil"/>
            </w:tcBorders>
          </w:tcPr>
          <w:p w:rsidR="00000000" w:rsidRDefault="00FC2E8B"/>
        </w:tc>
        <w:tc>
          <w:tcPr>
            <w:tcW w:w="1276" w:type="dxa"/>
            <w:tcBorders>
              <w:left w:val="single" w:sz="4" w:space="0" w:color="auto"/>
            </w:tcBorders>
          </w:tcPr>
          <w:p w:rsidR="00000000" w:rsidRDefault="00FC2E8B">
            <w:pPr>
              <w:rPr>
                <w:sz w:val="22"/>
              </w:rPr>
            </w:pPr>
          </w:p>
          <w:p w:rsidR="00000000" w:rsidRDefault="00FC2E8B">
            <w:pPr>
              <w:rPr>
                <w:sz w:val="22"/>
              </w:rPr>
            </w:pPr>
            <w:r>
              <w:rPr>
                <w:sz w:val="22"/>
              </w:rPr>
              <w:t>Diciembre</w:t>
            </w:r>
          </w:p>
        </w:tc>
        <w:tc>
          <w:tcPr>
            <w:tcW w:w="1276" w:type="dxa"/>
          </w:tcPr>
          <w:p w:rsidR="00000000" w:rsidRDefault="00FC2E8B"/>
          <w:p w:rsidR="00000000" w:rsidRDefault="00FC2E8B">
            <w:r>
              <w:t>__+__=__</w:t>
            </w:r>
          </w:p>
        </w:tc>
      </w:tr>
    </w:tbl>
    <w:p w:rsidR="00000000" w:rsidRDefault="00FC2E8B"/>
    <w:p w:rsidR="00000000" w:rsidRDefault="00FC2E8B">
      <w:pPr>
        <w:numPr>
          <w:ilvl w:val="0"/>
          <w:numId w:val="43"/>
        </w:numPr>
        <w:jc w:val="both"/>
      </w:pPr>
      <w:r>
        <w:t>Completa la tabla de recogida de datos</w:t>
      </w:r>
    </w:p>
    <w:p w:rsidR="00000000" w:rsidRDefault="00FC2E8B">
      <w:r>
        <w:t xml:space="preserve"> </w:t>
      </w:r>
    </w:p>
    <w:p w:rsidR="00000000" w:rsidRDefault="00FC2E8B"/>
    <w:p w:rsidR="00000000" w:rsidRDefault="00FC2E8B"/>
    <w:p w:rsidR="00000000" w:rsidRDefault="00FC2E8B">
      <w:pPr>
        <w:rPr>
          <w:b/>
        </w:rPr>
      </w:pPr>
      <w:r>
        <w:rPr>
          <w:b/>
        </w:rPr>
        <w:lastRenderedPageBreak/>
        <w:t>26.- DIAGRAMAS DE BARRAS.</w:t>
      </w:r>
    </w:p>
    <w:p w:rsidR="00000000" w:rsidRDefault="00FC2E8B">
      <w:r>
        <w:t xml:space="preserve"> </w:t>
      </w:r>
    </w:p>
    <w:p w:rsidR="00000000" w:rsidRDefault="00FC2E8B">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142"/>
        <w:gridCol w:w="425"/>
        <w:gridCol w:w="284"/>
        <w:gridCol w:w="425"/>
        <w:gridCol w:w="284"/>
        <w:gridCol w:w="425"/>
        <w:gridCol w:w="142"/>
        <w:gridCol w:w="567"/>
        <w:gridCol w:w="708"/>
        <w:gridCol w:w="709"/>
        <w:gridCol w:w="709"/>
        <w:gridCol w:w="709"/>
        <w:gridCol w:w="708"/>
        <w:gridCol w:w="567"/>
        <w:gridCol w:w="632"/>
      </w:tblGrid>
      <w:tr w:rsidR="00000000">
        <w:tblPrEx>
          <w:tblCellMar>
            <w:top w:w="0" w:type="dxa"/>
            <w:bottom w:w="0" w:type="dxa"/>
          </w:tblCellMar>
        </w:tblPrEx>
        <w:trPr>
          <w:trHeight w:val="815"/>
        </w:trPr>
        <w:tc>
          <w:tcPr>
            <w:tcW w:w="1346" w:type="dxa"/>
            <w:gridSpan w:val="2"/>
          </w:tcPr>
          <w:p w:rsidR="00000000" w:rsidRDefault="00FC2E8B">
            <w:pPr>
              <w:jc w:val="center"/>
            </w:pPr>
            <w:r>
              <w:t>Perro</w:t>
            </w:r>
          </w:p>
          <w:p w:rsidR="00000000" w:rsidRDefault="00FC2E8B">
            <w:pPr>
              <w:jc w:val="center"/>
            </w:pPr>
            <w:r>
              <w:rPr>
                <w:sz w:val="60"/>
              </w:rPr>
              <w:sym w:font="Webdings" w:char="F0F5"/>
            </w:r>
          </w:p>
        </w:tc>
        <w:tc>
          <w:tcPr>
            <w:tcW w:w="709" w:type="dxa"/>
            <w:gridSpan w:val="2"/>
            <w:shd w:val="clear" w:color="auto" w:fill="C0C0C0"/>
          </w:tcPr>
          <w:p w:rsidR="00000000" w:rsidRDefault="00FC2E8B"/>
        </w:tc>
        <w:tc>
          <w:tcPr>
            <w:tcW w:w="709" w:type="dxa"/>
            <w:gridSpan w:val="2"/>
            <w:shd w:val="clear" w:color="auto" w:fill="C0C0C0"/>
          </w:tcPr>
          <w:p w:rsidR="00000000" w:rsidRDefault="00FC2E8B"/>
        </w:tc>
        <w:tc>
          <w:tcPr>
            <w:tcW w:w="567" w:type="dxa"/>
            <w:gridSpan w:val="2"/>
            <w:shd w:val="clear" w:color="auto" w:fill="C0C0C0"/>
          </w:tcPr>
          <w:p w:rsidR="00000000" w:rsidRDefault="00FC2E8B"/>
        </w:tc>
        <w:tc>
          <w:tcPr>
            <w:tcW w:w="567" w:type="dxa"/>
            <w:shd w:val="clear" w:color="auto" w:fill="C0C0C0"/>
          </w:tcPr>
          <w:p w:rsidR="00000000" w:rsidRDefault="00FC2E8B"/>
        </w:tc>
        <w:tc>
          <w:tcPr>
            <w:tcW w:w="708" w:type="dxa"/>
            <w:shd w:val="clear" w:color="auto" w:fill="C0C0C0"/>
          </w:tcPr>
          <w:p w:rsidR="00000000" w:rsidRDefault="00FC2E8B"/>
        </w:tc>
        <w:tc>
          <w:tcPr>
            <w:tcW w:w="709" w:type="dxa"/>
            <w:shd w:val="clear" w:color="auto" w:fill="C0C0C0"/>
          </w:tcPr>
          <w:p w:rsidR="00000000" w:rsidRDefault="00FC2E8B"/>
        </w:tc>
        <w:tc>
          <w:tcPr>
            <w:tcW w:w="709" w:type="dxa"/>
          </w:tcPr>
          <w:p w:rsidR="00000000" w:rsidRDefault="00FC2E8B"/>
        </w:tc>
        <w:tc>
          <w:tcPr>
            <w:tcW w:w="709" w:type="dxa"/>
          </w:tcPr>
          <w:p w:rsidR="00000000" w:rsidRDefault="00FC2E8B"/>
        </w:tc>
        <w:tc>
          <w:tcPr>
            <w:tcW w:w="708" w:type="dxa"/>
          </w:tcPr>
          <w:p w:rsidR="00000000" w:rsidRDefault="00FC2E8B"/>
        </w:tc>
        <w:tc>
          <w:tcPr>
            <w:tcW w:w="567" w:type="dxa"/>
          </w:tcPr>
          <w:p w:rsidR="00000000" w:rsidRDefault="00FC2E8B"/>
        </w:tc>
        <w:tc>
          <w:tcPr>
            <w:tcW w:w="632" w:type="dxa"/>
          </w:tcPr>
          <w:p w:rsidR="00000000" w:rsidRDefault="00FC2E8B"/>
        </w:tc>
      </w:tr>
      <w:tr w:rsidR="00000000">
        <w:tblPrEx>
          <w:tblCellMar>
            <w:top w:w="0" w:type="dxa"/>
            <w:bottom w:w="0" w:type="dxa"/>
          </w:tblCellMar>
        </w:tblPrEx>
        <w:trPr>
          <w:cantSplit/>
          <w:trHeight w:val="278"/>
        </w:trPr>
        <w:tc>
          <w:tcPr>
            <w:tcW w:w="8640" w:type="dxa"/>
            <w:gridSpan w:val="16"/>
          </w:tcPr>
          <w:p w:rsidR="00000000" w:rsidRDefault="00FC2E8B"/>
        </w:tc>
      </w:tr>
      <w:tr w:rsidR="00000000">
        <w:tblPrEx>
          <w:tblCellMar>
            <w:top w:w="0" w:type="dxa"/>
            <w:bottom w:w="0" w:type="dxa"/>
          </w:tblCellMar>
        </w:tblPrEx>
        <w:trPr>
          <w:trHeight w:val="277"/>
        </w:trPr>
        <w:tc>
          <w:tcPr>
            <w:tcW w:w="1346" w:type="dxa"/>
            <w:gridSpan w:val="2"/>
          </w:tcPr>
          <w:p w:rsidR="00000000" w:rsidRDefault="00FC2E8B">
            <w:pPr>
              <w:jc w:val="center"/>
            </w:pPr>
            <w:r>
              <w:t xml:space="preserve">Ardilla    </w:t>
            </w:r>
            <w:r>
              <w:rPr>
                <w:sz w:val="62"/>
              </w:rPr>
              <w:sym w:font="Webdings" w:char="F0F2"/>
            </w:r>
          </w:p>
        </w:tc>
        <w:tc>
          <w:tcPr>
            <w:tcW w:w="709" w:type="dxa"/>
            <w:gridSpan w:val="2"/>
            <w:shd w:val="pct15" w:color="auto" w:fill="FFFFFF"/>
          </w:tcPr>
          <w:p w:rsidR="00000000" w:rsidRDefault="00FC2E8B"/>
        </w:tc>
        <w:tc>
          <w:tcPr>
            <w:tcW w:w="709" w:type="dxa"/>
            <w:gridSpan w:val="2"/>
          </w:tcPr>
          <w:p w:rsidR="00000000" w:rsidRDefault="00FC2E8B"/>
        </w:tc>
        <w:tc>
          <w:tcPr>
            <w:tcW w:w="567" w:type="dxa"/>
            <w:gridSpan w:val="2"/>
          </w:tcPr>
          <w:p w:rsidR="00000000" w:rsidRDefault="00FC2E8B"/>
        </w:tc>
        <w:tc>
          <w:tcPr>
            <w:tcW w:w="567" w:type="dxa"/>
          </w:tcPr>
          <w:p w:rsidR="00000000" w:rsidRDefault="00FC2E8B"/>
        </w:tc>
        <w:tc>
          <w:tcPr>
            <w:tcW w:w="708" w:type="dxa"/>
          </w:tcPr>
          <w:p w:rsidR="00000000" w:rsidRDefault="00FC2E8B"/>
        </w:tc>
        <w:tc>
          <w:tcPr>
            <w:tcW w:w="709" w:type="dxa"/>
          </w:tcPr>
          <w:p w:rsidR="00000000" w:rsidRDefault="00FC2E8B"/>
        </w:tc>
        <w:tc>
          <w:tcPr>
            <w:tcW w:w="709" w:type="dxa"/>
          </w:tcPr>
          <w:p w:rsidR="00000000" w:rsidRDefault="00FC2E8B"/>
        </w:tc>
        <w:tc>
          <w:tcPr>
            <w:tcW w:w="709" w:type="dxa"/>
          </w:tcPr>
          <w:p w:rsidR="00000000" w:rsidRDefault="00FC2E8B"/>
        </w:tc>
        <w:tc>
          <w:tcPr>
            <w:tcW w:w="708" w:type="dxa"/>
          </w:tcPr>
          <w:p w:rsidR="00000000" w:rsidRDefault="00FC2E8B"/>
        </w:tc>
        <w:tc>
          <w:tcPr>
            <w:tcW w:w="567" w:type="dxa"/>
          </w:tcPr>
          <w:p w:rsidR="00000000" w:rsidRDefault="00FC2E8B"/>
        </w:tc>
        <w:tc>
          <w:tcPr>
            <w:tcW w:w="632" w:type="dxa"/>
          </w:tcPr>
          <w:p w:rsidR="00000000" w:rsidRDefault="00FC2E8B"/>
        </w:tc>
      </w:tr>
      <w:tr w:rsidR="00000000">
        <w:tblPrEx>
          <w:tblCellMar>
            <w:top w:w="0" w:type="dxa"/>
            <w:bottom w:w="0" w:type="dxa"/>
          </w:tblCellMar>
        </w:tblPrEx>
        <w:trPr>
          <w:cantSplit/>
          <w:trHeight w:val="278"/>
        </w:trPr>
        <w:tc>
          <w:tcPr>
            <w:tcW w:w="8640" w:type="dxa"/>
            <w:gridSpan w:val="16"/>
          </w:tcPr>
          <w:p w:rsidR="00000000" w:rsidRDefault="00FC2E8B"/>
        </w:tc>
      </w:tr>
      <w:tr w:rsidR="00000000">
        <w:tblPrEx>
          <w:tblCellMar>
            <w:top w:w="0" w:type="dxa"/>
            <w:bottom w:w="0" w:type="dxa"/>
          </w:tblCellMar>
        </w:tblPrEx>
        <w:trPr>
          <w:trHeight w:val="277"/>
        </w:trPr>
        <w:tc>
          <w:tcPr>
            <w:tcW w:w="1346" w:type="dxa"/>
            <w:gridSpan w:val="2"/>
          </w:tcPr>
          <w:p w:rsidR="00000000" w:rsidRDefault="00FC2E8B">
            <w:pPr>
              <w:jc w:val="center"/>
            </w:pPr>
            <w:r>
              <w:t>Pez</w:t>
            </w:r>
          </w:p>
          <w:p w:rsidR="00000000" w:rsidRDefault="00FC2E8B">
            <w:pPr>
              <w:jc w:val="center"/>
            </w:pPr>
            <w:r>
              <w:rPr>
                <w:sz w:val="66"/>
              </w:rPr>
              <w:sym w:font="Webdings" w:char="F0F4"/>
            </w:r>
          </w:p>
        </w:tc>
        <w:tc>
          <w:tcPr>
            <w:tcW w:w="709" w:type="dxa"/>
            <w:gridSpan w:val="2"/>
            <w:shd w:val="clear" w:color="auto" w:fill="C0C0C0"/>
          </w:tcPr>
          <w:p w:rsidR="00000000" w:rsidRDefault="00FC2E8B"/>
        </w:tc>
        <w:tc>
          <w:tcPr>
            <w:tcW w:w="709" w:type="dxa"/>
            <w:gridSpan w:val="2"/>
            <w:shd w:val="clear" w:color="auto" w:fill="C0C0C0"/>
          </w:tcPr>
          <w:p w:rsidR="00000000" w:rsidRDefault="00FC2E8B"/>
        </w:tc>
        <w:tc>
          <w:tcPr>
            <w:tcW w:w="567" w:type="dxa"/>
            <w:gridSpan w:val="2"/>
          </w:tcPr>
          <w:p w:rsidR="00000000" w:rsidRDefault="00FC2E8B"/>
        </w:tc>
        <w:tc>
          <w:tcPr>
            <w:tcW w:w="567" w:type="dxa"/>
          </w:tcPr>
          <w:p w:rsidR="00000000" w:rsidRDefault="00FC2E8B"/>
        </w:tc>
        <w:tc>
          <w:tcPr>
            <w:tcW w:w="708" w:type="dxa"/>
          </w:tcPr>
          <w:p w:rsidR="00000000" w:rsidRDefault="00FC2E8B"/>
        </w:tc>
        <w:tc>
          <w:tcPr>
            <w:tcW w:w="709" w:type="dxa"/>
          </w:tcPr>
          <w:p w:rsidR="00000000" w:rsidRDefault="00FC2E8B"/>
        </w:tc>
        <w:tc>
          <w:tcPr>
            <w:tcW w:w="709" w:type="dxa"/>
          </w:tcPr>
          <w:p w:rsidR="00000000" w:rsidRDefault="00FC2E8B"/>
        </w:tc>
        <w:tc>
          <w:tcPr>
            <w:tcW w:w="709" w:type="dxa"/>
          </w:tcPr>
          <w:p w:rsidR="00000000" w:rsidRDefault="00FC2E8B"/>
        </w:tc>
        <w:tc>
          <w:tcPr>
            <w:tcW w:w="708" w:type="dxa"/>
          </w:tcPr>
          <w:p w:rsidR="00000000" w:rsidRDefault="00FC2E8B"/>
        </w:tc>
        <w:tc>
          <w:tcPr>
            <w:tcW w:w="567" w:type="dxa"/>
          </w:tcPr>
          <w:p w:rsidR="00000000" w:rsidRDefault="00FC2E8B"/>
        </w:tc>
        <w:tc>
          <w:tcPr>
            <w:tcW w:w="632" w:type="dxa"/>
          </w:tcPr>
          <w:p w:rsidR="00000000" w:rsidRDefault="00FC2E8B"/>
        </w:tc>
      </w:tr>
      <w:tr w:rsidR="00000000">
        <w:tblPrEx>
          <w:tblCellMar>
            <w:top w:w="0" w:type="dxa"/>
            <w:bottom w:w="0" w:type="dxa"/>
          </w:tblCellMar>
        </w:tblPrEx>
        <w:trPr>
          <w:cantSplit/>
          <w:trHeight w:val="278"/>
        </w:trPr>
        <w:tc>
          <w:tcPr>
            <w:tcW w:w="8640" w:type="dxa"/>
            <w:gridSpan w:val="16"/>
          </w:tcPr>
          <w:p w:rsidR="00000000" w:rsidRDefault="00FC2E8B"/>
        </w:tc>
      </w:tr>
      <w:tr w:rsidR="00000000">
        <w:tblPrEx>
          <w:tblCellMar>
            <w:top w:w="0" w:type="dxa"/>
            <w:bottom w:w="0" w:type="dxa"/>
          </w:tblCellMar>
        </w:tblPrEx>
        <w:trPr>
          <w:trHeight w:val="811"/>
        </w:trPr>
        <w:tc>
          <w:tcPr>
            <w:tcW w:w="1346" w:type="dxa"/>
            <w:gridSpan w:val="2"/>
          </w:tcPr>
          <w:p w:rsidR="00000000" w:rsidRDefault="00FC2E8B">
            <w:pPr>
              <w:jc w:val="center"/>
            </w:pPr>
            <w:r>
              <w:t>Gato</w:t>
            </w:r>
          </w:p>
          <w:p w:rsidR="00000000" w:rsidRDefault="00FC2E8B">
            <w:pPr>
              <w:jc w:val="center"/>
            </w:pPr>
            <w:r>
              <w:rPr>
                <w:sz w:val="66"/>
              </w:rPr>
              <w:sym w:font="Webdings" w:char="F0F6"/>
            </w:r>
          </w:p>
        </w:tc>
        <w:tc>
          <w:tcPr>
            <w:tcW w:w="709" w:type="dxa"/>
            <w:gridSpan w:val="2"/>
            <w:shd w:val="clear" w:color="auto" w:fill="C0C0C0"/>
          </w:tcPr>
          <w:p w:rsidR="00000000" w:rsidRDefault="00FC2E8B"/>
        </w:tc>
        <w:tc>
          <w:tcPr>
            <w:tcW w:w="709" w:type="dxa"/>
            <w:gridSpan w:val="2"/>
            <w:shd w:val="clear" w:color="auto" w:fill="C0C0C0"/>
          </w:tcPr>
          <w:p w:rsidR="00000000" w:rsidRDefault="00FC2E8B"/>
        </w:tc>
        <w:tc>
          <w:tcPr>
            <w:tcW w:w="567" w:type="dxa"/>
            <w:gridSpan w:val="2"/>
            <w:shd w:val="clear" w:color="auto" w:fill="C0C0C0"/>
          </w:tcPr>
          <w:p w:rsidR="00000000" w:rsidRDefault="00FC2E8B"/>
        </w:tc>
        <w:tc>
          <w:tcPr>
            <w:tcW w:w="567" w:type="dxa"/>
          </w:tcPr>
          <w:p w:rsidR="00000000" w:rsidRDefault="00FC2E8B"/>
        </w:tc>
        <w:tc>
          <w:tcPr>
            <w:tcW w:w="708" w:type="dxa"/>
          </w:tcPr>
          <w:p w:rsidR="00000000" w:rsidRDefault="00FC2E8B"/>
        </w:tc>
        <w:tc>
          <w:tcPr>
            <w:tcW w:w="709" w:type="dxa"/>
          </w:tcPr>
          <w:p w:rsidR="00000000" w:rsidRDefault="00FC2E8B"/>
        </w:tc>
        <w:tc>
          <w:tcPr>
            <w:tcW w:w="709" w:type="dxa"/>
          </w:tcPr>
          <w:p w:rsidR="00000000" w:rsidRDefault="00FC2E8B"/>
        </w:tc>
        <w:tc>
          <w:tcPr>
            <w:tcW w:w="709" w:type="dxa"/>
          </w:tcPr>
          <w:p w:rsidR="00000000" w:rsidRDefault="00FC2E8B"/>
        </w:tc>
        <w:tc>
          <w:tcPr>
            <w:tcW w:w="708" w:type="dxa"/>
          </w:tcPr>
          <w:p w:rsidR="00000000" w:rsidRDefault="00FC2E8B"/>
        </w:tc>
        <w:tc>
          <w:tcPr>
            <w:tcW w:w="567" w:type="dxa"/>
          </w:tcPr>
          <w:p w:rsidR="00000000" w:rsidRDefault="00FC2E8B"/>
        </w:tc>
        <w:tc>
          <w:tcPr>
            <w:tcW w:w="632" w:type="dxa"/>
          </w:tcPr>
          <w:p w:rsidR="00000000" w:rsidRDefault="00FC2E8B"/>
        </w:tc>
      </w:tr>
      <w:tr w:rsidR="00000000">
        <w:tblPrEx>
          <w:tblCellMar>
            <w:top w:w="0" w:type="dxa"/>
            <w:bottom w:w="0" w:type="dxa"/>
          </w:tblCellMar>
        </w:tblPrEx>
        <w:trPr>
          <w:cantSplit/>
          <w:trHeight w:val="278"/>
        </w:trPr>
        <w:tc>
          <w:tcPr>
            <w:tcW w:w="8640" w:type="dxa"/>
            <w:gridSpan w:val="16"/>
          </w:tcPr>
          <w:p w:rsidR="00000000" w:rsidRDefault="00FC2E8B">
            <w:pPr>
              <w:rPr>
                <w:b/>
              </w:rPr>
            </w:pPr>
          </w:p>
        </w:tc>
      </w:tr>
      <w:tr w:rsidR="00000000">
        <w:tblPrEx>
          <w:tblCellMar>
            <w:top w:w="0" w:type="dxa"/>
            <w:bottom w:w="0" w:type="dxa"/>
          </w:tblCellMar>
        </w:tblPrEx>
        <w:trPr>
          <w:trHeight w:val="278"/>
        </w:trPr>
        <w:tc>
          <w:tcPr>
            <w:tcW w:w="1204" w:type="dxa"/>
          </w:tcPr>
          <w:p w:rsidR="00000000" w:rsidRDefault="00FC2E8B">
            <w:pPr>
              <w:pStyle w:val="Ttulo6"/>
              <w:rPr>
                <w:sz w:val="24"/>
              </w:rPr>
            </w:pPr>
            <w:r>
              <w:t>Kilos</w:t>
            </w:r>
          </w:p>
        </w:tc>
        <w:tc>
          <w:tcPr>
            <w:tcW w:w="567" w:type="dxa"/>
            <w:gridSpan w:val="2"/>
            <w:vAlign w:val="center"/>
          </w:tcPr>
          <w:p w:rsidR="00000000" w:rsidRDefault="00FC2E8B">
            <w:pPr>
              <w:jc w:val="center"/>
              <w:rPr>
                <w:b/>
              </w:rPr>
            </w:pPr>
            <w:r>
              <w:rPr>
                <w:b/>
              </w:rPr>
              <w:t>1</w:t>
            </w:r>
          </w:p>
        </w:tc>
        <w:tc>
          <w:tcPr>
            <w:tcW w:w="709" w:type="dxa"/>
            <w:gridSpan w:val="2"/>
            <w:vAlign w:val="center"/>
          </w:tcPr>
          <w:p w:rsidR="00000000" w:rsidRDefault="00FC2E8B">
            <w:pPr>
              <w:jc w:val="center"/>
              <w:rPr>
                <w:b/>
              </w:rPr>
            </w:pPr>
            <w:r>
              <w:rPr>
                <w:b/>
              </w:rPr>
              <w:t>2</w:t>
            </w:r>
          </w:p>
        </w:tc>
        <w:tc>
          <w:tcPr>
            <w:tcW w:w="709" w:type="dxa"/>
            <w:gridSpan w:val="2"/>
            <w:vAlign w:val="center"/>
          </w:tcPr>
          <w:p w:rsidR="00000000" w:rsidRDefault="00FC2E8B">
            <w:pPr>
              <w:jc w:val="center"/>
              <w:rPr>
                <w:b/>
              </w:rPr>
            </w:pPr>
            <w:r>
              <w:rPr>
                <w:b/>
              </w:rPr>
              <w:t>3</w:t>
            </w:r>
          </w:p>
        </w:tc>
        <w:tc>
          <w:tcPr>
            <w:tcW w:w="709" w:type="dxa"/>
            <w:gridSpan w:val="2"/>
            <w:vAlign w:val="center"/>
          </w:tcPr>
          <w:p w:rsidR="00000000" w:rsidRDefault="00FC2E8B">
            <w:pPr>
              <w:jc w:val="center"/>
              <w:rPr>
                <w:b/>
              </w:rPr>
            </w:pPr>
            <w:r>
              <w:rPr>
                <w:b/>
              </w:rPr>
              <w:t>4</w:t>
            </w:r>
          </w:p>
        </w:tc>
        <w:tc>
          <w:tcPr>
            <w:tcW w:w="708" w:type="dxa"/>
            <w:vAlign w:val="center"/>
          </w:tcPr>
          <w:p w:rsidR="00000000" w:rsidRDefault="00FC2E8B">
            <w:pPr>
              <w:jc w:val="center"/>
              <w:rPr>
                <w:b/>
              </w:rPr>
            </w:pPr>
            <w:r>
              <w:rPr>
                <w:b/>
              </w:rPr>
              <w:t>5</w:t>
            </w:r>
          </w:p>
        </w:tc>
        <w:tc>
          <w:tcPr>
            <w:tcW w:w="709" w:type="dxa"/>
            <w:vAlign w:val="center"/>
          </w:tcPr>
          <w:p w:rsidR="00000000" w:rsidRDefault="00FC2E8B">
            <w:pPr>
              <w:jc w:val="center"/>
              <w:rPr>
                <w:b/>
              </w:rPr>
            </w:pPr>
            <w:r>
              <w:rPr>
                <w:b/>
              </w:rPr>
              <w:t>6</w:t>
            </w:r>
          </w:p>
        </w:tc>
        <w:tc>
          <w:tcPr>
            <w:tcW w:w="709" w:type="dxa"/>
            <w:vAlign w:val="center"/>
          </w:tcPr>
          <w:p w:rsidR="00000000" w:rsidRDefault="00FC2E8B">
            <w:pPr>
              <w:jc w:val="center"/>
              <w:rPr>
                <w:b/>
              </w:rPr>
            </w:pPr>
            <w:r>
              <w:rPr>
                <w:b/>
              </w:rPr>
              <w:t>7</w:t>
            </w:r>
          </w:p>
        </w:tc>
        <w:tc>
          <w:tcPr>
            <w:tcW w:w="709" w:type="dxa"/>
            <w:vAlign w:val="center"/>
          </w:tcPr>
          <w:p w:rsidR="00000000" w:rsidRDefault="00FC2E8B">
            <w:pPr>
              <w:jc w:val="center"/>
              <w:rPr>
                <w:b/>
              </w:rPr>
            </w:pPr>
            <w:r>
              <w:rPr>
                <w:b/>
              </w:rPr>
              <w:t>8</w:t>
            </w:r>
          </w:p>
        </w:tc>
        <w:tc>
          <w:tcPr>
            <w:tcW w:w="708" w:type="dxa"/>
            <w:vAlign w:val="center"/>
          </w:tcPr>
          <w:p w:rsidR="00000000" w:rsidRDefault="00FC2E8B">
            <w:pPr>
              <w:jc w:val="center"/>
              <w:rPr>
                <w:b/>
              </w:rPr>
            </w:pPr>
            <w:r>
              <w:rPr>
                <w:b/>
              </w:rPr>
              <w:t>9</w:t>
            </w:r>
          </w:p>
        </w:tc>
        <w:tc>
          <w:tcPr>
            <w:tcW w:w="567" w:type="dxa"/>
            <w:vAlign w:val="center"/>
          </w:tcPr>
          <w:p w:rsidR="00000000" w:rsidRDefault="00FC2E8B">
            <w:pPr>
              <w:jc w:val="center"/>
              <w:rPr>
                <w:b/>
              </w:rPr>
            </w:pPr>
            <w:r>
              <w:rPr>
                <w:b/>
              </w:rPr>
              <w:t>10</w:t>
            </w:r>
          </w:p>
        </w:tc>
        <w:tc>
          <w:tcPr>
            <w:tcW w:w="632" w:type="dxa"/>
            <w:vAlign w:val="center"/>
          </w:tcPr>
          <w:p w:rsidR="00000000" w:rsidRDefault="00FC2E8B">
            <w:pPr>
              <w:jc w:val="center"/>
              <w:rPr>
                <w:b/>
              </w:rPr>
            </w:pPr>
            <w:r>
              <w:rPr>
                <w:b/>
              </w:rPr>
              <w:t>11</w:t>
            </w:r>
          </w:p>
        </w:tc>
      </w:tr>
    </w:tbl>
    <w:p w:rsidR="00000000" w:rsidRDefault="00FC2E8B"/>
    <w:p w:rsidR="00000000" w:rsidRDefault="00FC2E8B">
      <w:pPr>
        <w:numPr>
          <w:ilvl w:val="0"/>
          <w:numId w:val="32"/>
        </w:numPr>
      </w:pPr>
      <w:r>
        <w:t>Interpreta el gráfico e indica el peso de los animales:</w:t>
      </w:r>
    </w:p>
    <w:p w:rsidR="00000000" w:rsidRDefault="00FC2E8B"/>
    <w:p w:rsidR="00000000" w:rsidRDefault="00FC2E8B">
      <w:pPr>
        <w:ind w:firstLine="60"/>
        <w:rPr>
          <w:lang w:val="en-GB"/>
        </w:rPr>
      </w:pPr>
      <w:r>
        <w:t xml:space="preserve">   </w:t>
      </w:r>
      <w:r>
        <w:rPr>
          <w:lang w:val="en-GB"/>
        </w:rPr>
        <w:t>Perro</w:t>
      </w:r>
      <w:proofErr w:type="gramStart"/>
      <w:r>
        <w:rPr>
          <w:lang w:val="en-GB"/>
        </w:rPr>
        <w:t>:_</w:t>
      </w:r>
      <w:proofErr w:type="gramEnd"/>
      <w:r>
        <w:rPr>
          <w:lang w:val="en-GB"/>
        </w:rPr>
        <w:t>___ Kg        Ardilla:____Kg</w:t>
      </w:r>
      <w:r>
        <w:rPr>
          <w:lang w:val="en-GB"/>
        </w:rPr>
        <w:tab/>
        <w:t xml:space="preserve">        </w:t>
      </w:r>
      <w:r>
        <w:rPr>
          <w:lang w:val="en-GB"/>
        </w:rPr>
        <w:t xml:space="preserve"> Pez:_____ Kg</w:t>
      </w:r>
      <w:r>
        <w:rPr>
          <w:lang w:val="en-GB"/>
        </w:rPr>
        <w:tab/>
        <w:t xml:space="preserve">    Gato:_____ Kg.</w:t>
      </w: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pPr>
    </w:p>
    <w:p w:rsidR="00000000" w:rsidRDefault="00FC2E8B">
      <w:pPr>
        <w:ind w:firstLine="60"/>
        <w:rPr>
          <w:lang w:val="en-GB"/>
        </w:rPr>
        <w:sectPr w:rsidR="00000000">
          <w:pgSz w:w="11906" w:h="16838"/>
          <w:pgMar w:top="1417" w:right="1701" w:bottom="1417" w:left="1701" w:header="720" w:footer="720" w:gutter="0"/>
          <w:cols w:space="720"/>
        </w:sectPr>
      </w:pPr>
    </w:p>
    <w:p w:rsidR="00000000" w:rsidRDefault="00FC2E8B">
      <w:pPr>
        <w:pStyle w:val="Ttulo"/>
      </w:pPr>
      <w:r>
        <w:lastRenderedPageBreak/>
        <w:t>INDICADORES DE COMPETENCIAS CURRICULARES BÁSICAS</w:t>
      </w:r>
    </w:p>
    <w:p w:rsidR="00000000" w:rsidRDefault="00FC2E8B">
      <w:pPr>
        <w:jc w:val="center"/>
        <w:rPr>
          <w:b/>
          <w:sz w:val="20"/>
        </w:rPr>
      </w:pPr>
    </w:p>
    <w:p w:rsidR="00000000" w:rsidRDefault="00FC2E8B">
      <w:pPr>
        <w:jc w:val="center"/>
        <w:rPr>
          <w:b/>
          <w:sz w:val="20"/>
        </w:rPr>
      </w:pPr>
      <w:r>
        <w:rPr>
          <w:b/>
          <w:sz w:val="20"/>
        </w:rPr>
        <w:t>ÁREA DE MATEMÁTICAS.  3º CURSO DE  ED.  PRIMARIA</w:t>
      </w:r>
    </w:p>
    <w:p w:rsidR="00000000" w:rsidRDefault="00FC2E8B">
      <w:pPr>
        <w:rPr>
          <w:sz w:val="20"/>
        </w:rPr>
      </w:pPr>
    </w:p>
    <w:p w:rsidR="00000000" w:rsidRDefault="00FC2E8B">
      <w:pPr>
        <w:rPr>
          <w:sz w:val="20"/>
        </w:rPr>
      </w:pPr>
    </w:p>
    <w:p w:rsidR="00000000" w:rsidRDefault="00FC2E8B">
      <w:pPr>
        <w:rPr>
          <w:b/>
          <w:sz w:val="20"/>
        </w:rPr>
      </w:pPr>
      <w:r>
        <w:rPr>
          <w:b/>
          <w:sz w:val="20"/>
        </w:rPr>
        <w:t>CENTRO</w:t>
      </w:r>
      <w:proofErr w:type="gramStart"/>
      <w:r>
        <w:rPr>
          <w:b/>
          <w:sz w:val="20"/>
        </w:rPr>
        <w:t>:_</w:t>
      </w:r>
      <w:proofErr w:type="gramEnd"/>
      <w:r>
        <w:rPr>
          <w:b/>
          <w:sz w:val="20"/>
        </w:rPr>
        <w:t>_________________________________________________ LOCALIDAD: ____________________________</w:t>
      </w:r>
      <w:r>
        <w:rPr>
          <w:b/>
          <w:sz w:val="20"/>
        </w:rPr>
        <w:t>__ FECHA DE EVALUACIÓN___________</w:t>
      </w:r>
    </w:p>
    <w:p w:rsidR="00000000" w:rsidRDefault="00FC2E8B">
      <w:pPr>
        <w:rPr>
          <w:b/>
          <w:sz w:val="20"/>
        </w:rPr>
      </w:pPr>
      <w:r>
        <w:rPr>
          <w:b/>
          <w:sz w:val="20"/>
        </w:rPr>
        <w:t xml:space="preserve"> </w:t>
      </w:r>
    </w:p>
    <w:p w:rsidR="00000000" w:rsidRDefault="00FC2E8B">
      <w:pPr>
        <w:rPr>
          <w:b/>
          <w:sz w:val="20"/>
        </w:rPr>
      </w:pPr>
      <w:r>
        <w:rPr>
          <w:b/>
          <w:sz w:val="20"/>
        </w:rPr>
        <w:t>NOMBRE DEL ALUMNO/A: ________________________________________CURSO: _______________________________FECHA DE NACIMIENTO: ________</w:t>
      </w:r>
    </w:p>
    <w:p w:rsidR="00000000" w:rsidRDefault="00FC2E8B"/>
    <w:p w:rsidR="00000000" w:rsidRDefault="00FC2E8B"/>
    <w:p w:rsidR="00000000" w:rsidRDefault="00FC2E8B">
      <w:pPr>
        <w:rPr>
          <w:b/>
          <w:sz w:val="18"/>
        </w:rPr>
      </w:pPr>
      <w:r>
        <w:rPr>
          <w:b/>
          <w:sz w:val="18"/>
        </w:rPr>
        <w:t>Claves: SI; CF Con frecuencia; AV: A veces; NO.</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779"/>
        <w:gridCol w:w="5812"/>
        <w:gridCol w:w="850"/>
        <w:gridCol w:w="567"/>
        <w:gridCol w:w="709"/>
        <w:gridCol w:w="567"/>
        <w:gridCol w:w="3092"/>
        <w:gridCol w:w="1768"/>
      </w:tblGrid>
      <w:tr w:rsidR="00000000">
        <w:tblPrEx>
          <w:tblCellMar>
            <w:top w:w="0" w:type="dxa"/>
            <w:bottom w:w="0" w:type="dxa"/>
          </w:tblCellMar>
        </w:tblPrEx>
        <w:trPr>
          <w:cantSplit/>
        </w:trPr>
        <w:tc>
          <w:tcPr>
            <w:tcW w:w="6591" w:type="dxa"/>
            <w:gridSpan w:val="2"/>
          </w:tcPr>
          <w:p w:rsidR="00000000" w:rsidRDefault="00FC2E8B">
            <w:pPr>
              <w:jc w:val="center"/>
              <w:rPr>
                <w:i/>
                <w:sz w:val="20"/>
              </w:rPr>
            </w:pPr>
          </w:p>
          <w:p w:rsidR="00000000" w:rsidRDefault="00FC2E8B">
            <w:pPr>
              <w:ind w:left="708"/>
              <w:rPr>
                <w:i/>
                <w:sz w:val="20"/>
              </w:rPr>
            </w:pPr>
            <w:r>
              <w:rPr>
                <w:i/>
                <w:sz w:val="20"/>
              </w:rPr>
              <w:t>BLOQUE I: ARITMÉTICA Y MEDIDA</w:t>
            </w:r>
          </w:p>
          <w:p w:rsidR="00000000" w:rsidRDefault="00FC2E8B">
            <w:pPr>
              <w:jc w:val="center"/>
              <w:rPr>
                <w:i/>
                <w:sz w:val="20"/>
              </w:rPr>
            </w:pPr>
          </w:p>
        </w:tc>
        <w:tc>
          <w:tcPr>
            <w:tcW w:w="7553" w:type="dxa"/>
            <w:gridSpan w:val="6"/>
          </w:tcPr>
          <w:p w:rsidR="00000000" w:rsidRDefault="00FC2E8B">
            <w:pPr>
              <w:pStyle w:val="Ttulo1"/>
              <w:rPr>
                <w:rFonts w:ascii="Times New Roman" w:hAnsi="Times New Roman"/>
                <w:b/>
                <w:sz w:val="20"/>
              </w:rPr>
            </w:pPr>
            <w:r>
              <w:rPr>
                <w:rFonts w:ascii="Times New Roman" w:hAnsi="Times New Roman"/>
                <w:b/>
                <w:sz w:val="20"/>
              </w:rPr>
              <w:t>VALORACIÓ</w:t>
            </w:r>
            <w:r>
              <w:rPr>
                <w:rFonts w:ascii="Times New Roman" w:hAnsi="Times New Roman"/>
                <w:b/>
                <w:sz w:val="20"/>
              </w:rPr>
              <w:t>N Y OBSERVACIONES</w:t>
            </w: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3.1.1.</w:t>
            </w:r>
          </w:p>
        </w:tc>
        <w:tc>
          <w:tcPr>
            <w:tcW w:w="5812" w:type="dxa"/>
          </w:tcPr>
          <w:p w:rsidR="00000000" w:rsidRDefault="00FC2E8B">
            <w:pPr>
              <w:jc w:val="both"/>
              <w:rPr>
                <w:sz w:val="18"/>
              </w:rPr>
            </w:pPr>
            <w:r>
              <w:rPr>
                <w:sz w:val="18"/>
              </w:rPr>
              <w:t>Lee, cuenta, escribe y ordena números naturales hasta el 999.</w:t>
            </w:r>
          </w:p>
        </w:tc>
        <w:tc>
          <w:tcPr>
            <w:tcW w:w="850" w:type="dxa"/>
          </w:tcPr>
          <w:p w:rsidR="00000000" w:rsidRDefault="00FC2E8B">
            <w:pPr>
              <w:jc w:val="center"/>
              <w:rPr>
                <w:b/>
                <w:sz w:val="20"/>
              </w:rPr>
            </w:pPr>
            <w:r>
              <w:rPr>
                <w:b/>
                <w:sz w:val="20"/>
              </w:rPr>
              <w:t>SI</w:t>
            </w:r>
          </w:p>
        </w:tc>
        <w:tc>
          <w:tcPr>
            <w:tcW w:w="567" w:type="dxa"/>
          </w:tcPr>
          <w:p w:rsidR="00000000" w:rsidRDefault="00FC2E8B">
            <w:pPr>
              <w:jc w:val="center"/>
              <w:rPr>
                <w:b/>
                <w:sz w:val="20"/>
              </w:rPr>
            </w:pPr>
            <w:r>
              <w:rPr>
                <w:b/>
                <w:sz w:val="20"/>
              </w:rPr>
              <w:t>CF</w:t>
            </w:r>
          </w:p>
        </w:tc>
        <w:tc>
          <w:tcPr>
            <w:tcW w:w="709" w:type="dxa"/>
          </w:tcPr>
          <w:p w:rsidR="00000000" w:rsidRDefault="00FC2E8B">
            <w:pPr>
              <w:jc w:val="center"/>
              <w:rPr>
                <w:b/>
                <w:sz w:val="20"/>
              </w:rPr>
            </w:pPr>
            <w:r>
              <w:rPr>
                <w:b/>
                <w:sz w:val="20"/>
              </w:rPr>
              <w:t>AV</w:t>
            </w:r>
          </w:p>
        </w:tc>
        <w:tc>
          <w:tcPr>
            <w:tcW w:w="567" w:type="dxa"/>
          </w:tcPr>
          <w:p w:rsidR="00000000" w:rsidRDefault="00FC2E8B">
            <w:pPr>
              <w:jc w:val="center"/>
              <w:rPr>
                <w:b/>
                <w:sz w:val="20"/>
              </w:rPr>
            </w:pPr>
            <w:r>
              <w:rPr>
                <w:b/>
                <w:sz w:val="20"/>
              </w:rPr>
              <w:t>NO</w:t>
            </w:r>
          </w:p>
        </w:tc>
        <w:tc>
          <w:tcPr>
            <w:tcW w:w="3092" w:type="dxa"/>
          </w:tcPr>
          <w:p w:rsidR="00000000" w:rsidRDefault="00FC2E8B">
            <w:pPr>
              <w:jc w:val="center"/>
              <w:rPr>
                <w:b/>
                <w:sz w:val="20"/>
              </w:rPr>
            </w:pPr>
            <w:r>
              <w:rPr>
                <w:b/>
                <w:sz w:val="20"/>
              </w:rPr>
              <w:t>OBSERVACIONES</w:t>
            </w:r>
          </w:p>
        </w:tc>
        <w:tc>
          <w:tcPr>
            <w:tcW w:w="1768" w:type="dxa"/>
          </w:tcPr>
          <w:p w:rsidR="00000000" w:rsidRDefault="00FC2E8B">
            <w:pPr>
              <w:jc w:val="center"/>
              <w:rPr>
                <w:b/>
                <w:sz w:val="20"/>
              </w:rPr>
            </w:pPr>
            <w:r>
              <w:rPr>
                <w:b/>
                <w:sz w:val="20"/>
              </w:rPr>
              <w:t>AYUDAS</w:t>
            </w: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3.1.2.</w:t>
            </w:r>
          </w:p>
        </w:tc>
        <w:tc>
          <w:tcPr>
            <w:tcW w:w="5812" w:type="dxa"/>
          </w:tcPr>
          <w:p w:rsidR="00000000" w:rsidRDefault="00FC2E8B">
            <w:pPr>
              <w:jc w:val="both"/>
              <w:rPr>
                <w:sz w:val="18"/>
              </w:rPr>
            </w:pPr>
            <w:r>
              <w:rPr>
                <w:sz w:val="18"/>
              </w:rPr>
              <w:t>Lee, cuenta y escribe los números ordinales hasta el 19.</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3.1.3</w:t>
            </w:r>
          </w:p>
        </w:tc>
        <w:tc>
          <w:tcPr>
            <w:tcW w:w="5812" w:type="dxa"/>
          </w:tcPr>
          <w:p w:rsidR="00000000" w:rsidRDefault="00FC2E8B">
            <w:pPr>
              <w:jc w:val="both"/>
              <w:rPr>
                <w:sz w:val="18"/>
              </w:rPr>
            </w:pPr>
            <w:r>
              <w:rPr>
                <w:sz w:val="18"/>
              </w:rPr>
              <w:t>Conoce el valor posicional de las cifras en los números e</w:t>
            </w:r>
            <w:r>
              <w:rPr>
                <w:sz w:val="18"/>
              </w:rPr>
              <w:t>nteros: unidad, decena, centena, unidades del mil, centenas de mil.</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3.1.4.</w:t>
            </w:r>
          </w:p>
        </w:tc>
        <w:tc>
          <w:tcPr>
            <w:tcW w:w="5812" w:type="dxa"/>
          </w:tcPr>
          <w:p w:rsidR="00000000" w:rsidRDefault="00FC2E8B">
            <w:pPr>
              <w:jc w:val="both"/>
              <w:rPr>
                <w:sz w:val="18"/>
              </w:rPr>
            </w:pPr>
            <w:r>
              <w:rPr>
                <w:sz w:val="18"/>
              </w:rPr>
              <w:t>Realiza el algoritmo de la adición con llevadas de varios sumandos.</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3.1.5.</w:t>
            </w:r>
          </w:p>
        </w:tc>
        <w:tc>
          <w:tcPr>
            <w:tcW w:w="5812" w:type="dxa"/>
          </w:tcPr>
          <w:p w:rsidR="00000000" w:rsidRDefault="00FC2E8B">
            <w:pPr>
              <w:rPr>
                <w:sz w:val="18"/>
              </w:rPr>
            </w:pPr>
            <w:r>
              <w:rPr>
                <w:sz w:val="18"/>
              </w:rPr>
              <w:t>Realiza el algoritmo de la sustracción con llevadas.</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3.1.6.</w:t>
            </w:r>
          </w:p>
        </w:tc>
        <w:tc>
          <w:tcPr>
            <w:tcW w:w="5812" w:type="dxa"/>
          </w:tcPr>
          <w:p w:rsidR="00000000" w:rsidRDefault="00FC2E8B">
            <w:pPr>
              <w:jc w:val="both"/>
              <w:rPr>
                <w:sz w:val="18"/>
              </w:rPr>
            </w:pPr>
            <w:r>
              <w:rPr>
                <w:sz w:val="18"/>
              </w:rPr>
              <w:t>Realiza el algoritmo de l</w:t>
            </w:r>
            <w:r>
              <w:rPr>
                <w:sz w:val="18"/>
              </w:rPr>
              <w:t xml:space="preserve">a multiplicación de un número natural por un dígito, por la unidad seguida de ceros, decenas y centenas exactas </w:t>
            </w:r>
            <w:proofErr w:type="gramStart"/>
            <w:r>
              <w:rPr>
                <w:sz w:val="18"/>
              </w:rPr>
              <w:t>( 20</w:t>
            </w:r>
            <w:proofErr w:type="gramEnd"/>
            <w:r>
              <w:rPr>
                <w:sz w:val="18"/>
              </w:rPr>
              <w:t>, 30, 200, etc).</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3.1.6.</w:t>
            </w:r>
          </w:p>
        </w:tc>
        <w:tc>
          <w:tcPr>
            <w:tcW w:w="5812" w:type="dxa"/>
          </w:tcPr>
          <w:p w:rsidR="00000000" w:rsidRDefault="00FC2E8B">
            <w:pPr>
              <w:jc w:val="both"/>
              <w:rPr>
                <w:sz w:val="18"/>
              </w:rPr>
            </w:pPr>
            <w:r>
              <w:rPr>
                <w:sz w:val="18"/>
              </w:rPr>
              <w:t>Conoce y aplica las tablas de multiplicar.</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3.1.7.</w:t>
            </w:r>
          </w:p>
        </w:tc>
        <w:tc>
          <w:tcPr>
            <w:tcW w:w="5812" w:type="dxa"/>
          </w:tcPr>
          <w:p w:rsidR="00000000" w:rsidRDefault="00FC2E8B">
            <w:pPr>
              <w:jc w:val="both"/>
              <w:rPr>
                <w:sz w:val="18"/>
              </w:rPr>
            </w:pPr>
            <w:r>
              <w:rPr>
                <w:sz w:val="18"/>
              </w:rPr>
              <w:t>Conoce y opera con los conceptos de doble y triple.</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3.1.8.</w:t>
            </w:r>
          </w:p>
        </w:tc>
        <w:tc>
          <w:tcPr>
            <w:tcW w:w="5812" w:type="dxa"/>
          </w:tcPr>
          <w:p w:rsidR="00000000" w:rsidRDefault="00FC2E8B">
            <w:pPr>
              <w:jc w:val="both"/>
              <w:rPr>
                <w:sz w:val="18"/>
              </w:rPr>
            </w:pPr>
            <w:r>
              <w:rPr>
                <w:sz w:val="18"/>
              </w:rPr>
              <w:t>.Es capaz de descomponer un número en sumandos.</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3.1.9.</w:t>
            </w:r>
          </w:p>
        </w:tc>
        <w:tc>
          <w:tcPr>
            <w:tcW w:w="5812" w:type="dxa"/>
          </w:tcPr>
          <w:p w:rsidR="00000000" w:rsidRDefault="00FC2E8B">
            <w:pPr>
              <w:jc w:val="both"/>
              <w:rPr>
                <w:sz w:val="18"/>
              </w:rPr>
            </w:pPr>
            <w:r>
              <w:rPr>
                <w:sz w:val="18"/>
              </w:rPr>
              <w:t>Realiza el algoritmo de la división por una cifra.</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3.1.10</w:t>
            </w:r>
          </w:p>
        </w:tc>
        <w:tc>
          <w:tcPr>
            <w:tcW w:w="5812" w:type="dxa"/>
          </w:tcPr>
          <w:p w:rsidR="00000000" w:rsidRDefault="00FC2E8B">
            <w:pPr>
              <w:jc w:val="both"/>
              <w:rPr>
                <w:sz w:val="18"/>
              </w:rPr>
            </w:pPr>
            <w:r>
              <w:rPr>
                <w:sz w:val="18"/>
              </w:rPr>
              <w:t>Reconoce los conceptos de mitad, tercio y cuarto.</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3.1.11</w:t>
            </w:r>
          </w:p>
        </w:tc>
        <w:tc>
          <w:tcPr>
            <w:tcW w:w="5812" w:type="dxa"/>
          </w:tcPr>
          <w:p w:rsidR="00000000" w:rsidRDefault="00FC2E8B">
            <w:pPr>
              <w:jc w:val="both"/>
              <w:rPr>
                <w:sz w:val="18"/>
              </w:rPr>
            </w:pPr>
            <w:r>
              <w:rPr>
                <w:sz w:val="18"/>
              </w:rPr>
              <w:t xml:space="preserve">Hace estimaciones de suma, resta, multiplicación y </w:t>
            </w:r>
            <w:r>
              <w:rPr>
                <w:sz w:val="18"/>
              </w:rPr>
              <w:t>división.</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3.1.12</w:t>
            </w:r>
          </w:p>
        </w:tc>
        <w:tc>
          <w:tcPr>
            <w:tcW w:w="5812" w:type="dxa"/>
          </w:tcPr>
          <w:p w:rsidR="00000000" w:rsidRDefault="00FC2E8B">
            <w:pPr>
              <w:jc w:val="both"/>
              <w:rPr>
                <w:sz w:val="18"/>
              </w:rPr>
            </w:pPr>
            <w:r>
              <w:rPr>
                <w:sz w:val="18"/>
              </w:rPr>
              <w:t>Realiza operaciones sencillas de cálculo mental con operaciones de suma y resta para resolver problemas sencillos.</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3.1.13</w:t>
            </w:r>
          </w:p>
        </w:tc>
        <w:tc>
          <w:tcPr>
            <w:tcW w:w="5812" w:type="dxa"/>
          </w:tcPr>
          <w:p w:rsidR="00000000" w:rsidRDefault="00FC2E8B">
            <w:pPr>
              <w:jc w:val="both"/>
              <w:rPr>
                <w:sz w:val="18"/>
              </w:rPr>
            </w:pPr>
            <w:r>
              <w:rPr>
                <w:sz w:val="18"/>
              </w:rPr>
              <w:t>Conoce las medidas de longitud: el metro y el centímetro.</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3.1.14.</w:t>
            </w:r>
          </w:p>
        </w:tc>
        <w:tc>
          <w:tcPr>
            <w:tcW w:w="5812" w:type="dxa"/>
          </w:tcPr>
          <w:p w:rsidR="00000000" w:rsidRDefault="00FC2E8B">
            <w:pPr>
              <w:jc w:val="both"/>
              <w:rPr>
                <w:sz w:val="18"/>
              </w:rPr>
            </w:pPr>
            <w:r>
              <w:rPr>
                <w:sz w:val="18"/>
              </w:rPr>
              <w:t>Realiza estimaciones, comparac</w:t>
            </w:r>
            <w:r>
              <w:rPr>
                <w:sz w:val="18"/>
              </w:rPr>
              <w:t>iones y mediciones de longitud seleccionando el instrumento adecuado.</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3.1.15</w:t>
            </w:r>
          </w:p>
        </w:tc>
        <w:tc>
          <w:tcPr>
            <w:tcW w:w="5812" w:type="dxa"/>
          </w:tcPr>
          <w:p w:rsidR="00000000" w:rsidRDefault="00FC2E8B">
            <w:pPr>
              <w:jc w:val="both"/>
              <w:rPr>
                <w:sz w:val="18"/>
              </w:rPr>
            </w:pPr>
            <w:r>
              <w:rPr>
                <w:sz w:val="18"/>
              </w:rPr>
              <w:t>Conoce las medidas de capacidad: el litro, el medio litro y el cuarto de litro.</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lastRenderedPageBreak/>
              <w:t>3.1.16</w:t>
            </w:r>
          </w:p>
        </w:tc>
        <w:tc>
          <w:tcPr>
            <w:tcW w:w="5812" w:type="dxa"/>
          </w:tcPr>
          <w:p w:rsidR="00000000" w:rsidRDefault="00FC2E8B">
            <w:pPr>
              <w:jc w:val="both"/>
              <w:rPr>
                <w:sz w:val="18"/>
              </w:rPr>
            </w:pPr>
            <w:r>
              <w:rPr>
                <w:sz w:val="18"/>
              </w:rPr>
              <w:t>Realiza estimaciones, comparaciones y mediciones de capacidad seleccionando el</w:t>
            </w:r>
            <w:r>
              <w:rPr>
                <w:sz w:val="18"/>
              </w:rPr>
              <w:t xml:space="preserve"> instrumento adecuado.</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3.1.17</w:t>
            </w:r>
          </w:p>
        </w:tc>
        <w:tc>
          <w:tcPr>
            <w:tcW w:w="5812" w:type="dxa"/>
          </w:tcPr>
          <w:p w:rsidR="00000000" w:rsidRDefault="00FC2E8B">
            <w:pPr>
              <w:jc w:val="both"/>
              <w:rPr>
                <w:sz w:val="18"/>
              </w:rPr>
            </w:pPr>
            <w:r>
              <w:rPr>
                <w:sz w:val="18"/>
              </w:rPr>
              <w:t>Conoce las medidas de masa: el kilogramo, el medio kilo, el cuarto kilo y el gramo.</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3.1.18</w:t>
            </w:r>
          </w:p>
        </w:tc>
        <w:tc>
          <w:tcPr>
            <w:tcW w:w="5812" w:type="dxa"/>
          </w:tcPr>
          <w:p w:rsidR="00000000" w:rsidRDefault="00FC2E8B">
            <w:pPr>
              <w:jc w:val="both"/>
              <w:rPr>
                <w:sz w:val="18"/>
              </w:rPr>
            </w:pPr>
            <w:r>
              <w:rPr>
                <w:sz w:val="18"/>
              </w:rPr>
              <w:t>Realiza estimaciones, comparaciones y mediciones de masas seleccionando el instrumento adecuado.</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3.1.19</w:t>
            </w:r>
          </w:p>
        </w:tc>
        <w:tc>
          <w:tcPr>
            <w:tcW w:w="5812" w:type="dxa"/>
          </w:tcPr>
          <w:p w:rsidR="00000000" w:rsidRDefault="00FC2E8B">
            <w:pPr>
              <w:jc w:val="both"/>
              <w:rPr>
                <w:sz w:val="18"/>
              </w:rPr>
            </w:pPr>
            <w:r>
              <w:rPr>
                <w:sz w:val="18"/>
              </w:rPr>
              <w:t>Conoce y u</w:t>
            </w:r>
            <w:r>
              <w:rPr>
                <w:sz w:val="18"/>
              </w:rPr>
              <w:t>tiliza las medidas de tiempo: el año, meses, semanas, días, horas (en punto, y cuarto, y media y menos cuarto) minutos y segundos.</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3.1.20</w:t>
            </w:r>
          </w:p>
        </w:tc>
        <w:tc>
          <w:tcPr>
            <w:tcW w:w="5812" w:type="dxa"/>
          </w:tcPr>
          <w:p w:rsidR="00000000" w:rsidRDefault="00FC2E8B">
            <w:pPr>
              <w:jc w:val="both"/>
              <w:rPr>
                <w:sz w:val="18"/>
              </w:rPr>
            </w:pPr>
            <w:r>
              <w:rPr>
                <w:sz w:val="18"/>
              </w:rPr>
              <w:t>Utiliza el reloj de aguja y el analógico.</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3.1.21</w:t>
            </w:r>
          </w:p>
        </w:tc>
        <w:tc>
          <w:tcPr>
            <w:tcW w:w="5812" w:type="dxa"/>
          </w:tcPr>
          <w:p w:rsidR="00000000" w:rsidRDefault="00FC2E8B">
            <w:pPr>
              <w:jc w:val="both"/>
              <w:rPr>
                <w:sz w:val="18"/>
              </w:rPr>
            </w:pPr>
            <w:r>
              <w:rPr>
                <w:sz w:val="18"/>
              </w:rPr>
              <w:t>Conoce y utiliza el valor de las monedas de euro (1 cen</w:t>
            </w:r>
            <w:r>
              <w:rPr>
                <w:sz w:val="18"/>
              </w:rPr>
              <w:t>t, 2 cent</w:t>
            </w:r>
            <w:proofErr w:type="gramStart"/>
            <w:r>
              <w:rPr>
                <w:sz w:val="18"/>
              </w:rPr>
              <w:t>,5</w:t>
            </w:r>
            <w:proofErr w:type="gramEnd"/>
            <w:r>
              <w:rPr>
                <w:sz w:val="18"/>
              </w:rPr>
              <w:t xml:space="preserve"> cent, 10 cent., 20 cent. y 50 cent.) y los billetes de 5 euros, 10 euros, 20 euros y 50 euros.</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3.1.22</w:t>
            </w:r>
          </w:p>
        </w:tc>
        <w:tc>
          <w:tcPr>
            <w:tcW w:w="5812" w:type="dxa"/>
          </w:tcPr>
          <w:p w:rsidR="00000000" w:rsidRDefault="00FC2E8B">
            <w:pPr>
              <w:jc w:val="both"/>
              <w:rPr>
                <w:sz w:val="18"/>
              </w:rPr>
            </w:pPr>
            <w:r>
              <w:rPr>
                <w:sz w:val="18"/>
              </w:rPr>
              <w:t>Utiliza con soltura las distintas unidades de longitud, masa, capacidad, tiempo y dinero, aplicando los conocimientos a situaciones per</w:t>
            </w:r>
            <w:r>
              <w:rPr>
                <w:sz w:val="18"/>
              </w:rPr>
              <w:t>sonales de su entorno.</w:t>
            </w:r>
          </w:p>
          <w:p w:rsidR="00000000" w:rsidRDefault="00FC2E8B">
            <w:pPr>
              <w:jc w:val="both"/>
              <w:rPr>
                <w:sz w:val="18"/>
              </w:rPr>
            </w:pP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3.1.23</w:t>
            </w:r>
          </w:p>
        </w:tc>
        <w:tc>
          <w:tcPr>
            <w:tcW w:w="5812" w:type="dxa"/>
          </w:tcPr>
          <w:p w:rsidR="00000000" w:rsidRDefault="00FC2E8B">
            <w:pPr>
              <w:jc w:val="both"/>
              <w:rPr>
                <w:sz w:val="18"/>
              </w:rPr>
            </w:pPr>
            <w:r>
              <w:rPr>
                <w:sz w:val="18"/>
              </w:rPr>
              <w:t>Es capaz de reconocer los datos esenciales de un problema.</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3.1.24</w:t>
            </w:r>
          </w:p>
        </w:tc>
        <w:tc>
          <w:tcPr>
            <w:tcW w:w="5812" w:type="dxa"/>
          </w:tcPr>
          <w:p w:rsidR="00000000" w:rsidRDefault="00FC2E8B">
            <w:pPr>
              <w:jc w:val="both"/>
              <w:rPr>
                <w:sz w:val="18"/>
              </w:rPr>
            </w:pPr>
            <w:r>
              <w:rPr>
                <w:sz w:val="18"/>
              </w:rPr>
              <w:t>A partir de unos datos dados es capaz de plantear diversos problemas y darles una solución correcta.</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3.1.25</w:t>
            </w:r>
          </w:p>
        </w:tc>
        <w:tc>
          <w:tcPr>
            <w:tcW w:w="5812" w:type="dxa"/>
          </w:tcPr>
          <w:p w:rsidR="00000000" w:rsidRDefault="00FC2E8B">
            <w:pPr>
              <w:jc w:val="both"/>
              <w:rPr>
                <w:sz w:val="18"/>
              </w:rPr>
            </w:pPr>
            <w:r>
              <w:rPr>
                <w:sz w:val="18"/>
              </w:rPr>
              <w:t>Resuelve, a partir de una seri</w:t>
            </w:r>
            <w:r>
              <w:rPr>
                <w:sz w:val="18"/>
              </w:rPr>
              <w:t>e de datos, problemas con operaciones sencillas  de suma, resta, multiplicación y/o división.</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3.1.26</w:t>
            </w:r>
          </w:p>
        </w:tc>
        <w:tc>
          <w:tcPr>
            <w:tcW w:w="5812" w:type="dxa"/>
          </w:tcPr>
          <w:p w:rsidR="00000000" w:rsidRDefault="00FC2E8B">
            <w:pPr>
              <w:jc w:val="both"/>
              <w:rPr>
                <w:sz w:val="18"/>
              </w:rPr>
            </w:pPr>
            <w:r>
              <w:rPr>
                <w:sz w:val="18"/>
              </w:rPr>
              <w:t>Expresa los resultados de forma clara y precisa.</w:t>
            </w:r>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3.1.27</w:t>
            </w:r>
          </w:p>
        </w:tc>
        <w:tc>
          <w:tcPr>
            <w:tcW w:w="5812" w:type="dxa"/>
          </w:tcPr>
          <w:p w:rsidR="00000000" w:rsidRDefault="00FC2E8B">
            <w:pPr>
              <w:jc w:val="both"/>
              <w:rPr>
                <w:sz w:val="18"/>
              </w:rPr>
            </w:pPr>
            <w:r>
              <w:rPr>
                <w:sz w:val="18"/>
              </w:rPr>
              <w:t>Aplica los criterios de resolución de problemas a situaciones cotidianas de su contex</w:t>
            </w:r>
            <w:r>
              <w:rPr>
                <w:sz w:val="18"/>
              </w:rPr>
              <w:t>to personal</w:t>
            </w:r>
            <w:proofErr w:type="gramStart"/>
            <w:r>
              <w:rPr>
                <w:sz w:val="18"/>
              </w:rPr>
              <w:t>..</w:t>
            </w:r>
            <w:proofErr w:type="gramEnd"/>
          </w:p>
        </w:tc>
        <w:tc>
          <w:tcPr>
            <w:tcW w:w="850" w:type="dxa"/>
          </w:tcPr>
          <w:p w:rsidR="00000000" w:rsidRDefault="00FC2E8B">
            <w:pPr>
              <w:jc w:val="both"/>
            </w:pPr>
          </w:p>
        </w:tc>
        <w:tc>
          <w:tcPr>
            <w:tcW w:w="567" w:type="dxa"/>
          </w:tcPr>
          <w:p w:rsidR="00000000" w:rsidRDefault="00FC2E8B">
            <w:pPr>
              <w:jc w:val="both"/>
            </w:pPr>
          </w:p>
        </w:tc>
        <w:tc>
          <w:tcPr>
            <w:tcW w:w="709" w:type="dxa"/>
          </w:tcPr>
          <w:p w:rsidR="00000000" w:rsidRDefault="00FC2E8B">
            <w:pPr>
              <w:jc w:val="both"/>
            </w:pPr>
          </w:p>
        </w:tc>
        <w:tc>
          <w:tcPr>
            <w:tcW w:w="567" w:type="dxa"/>
          </w:tcPr>
          <w:p w:rsidR="00000000" w:rsidRDefault="00FC2E8B">
            <w:pPr>
              <w:jc w:val="both"/>
            </w:pPr>
          </w:p>
        </w:tc>
        <w:tc>
          <w:tcPr>
            <w:tcW w:w="3092" w:type="dxa"/>
          </w:tcPr>
          <w:p w:rsidR="00000000" w:rsidRDefault="00FC2E8B">
            <w:pPr>
              <w:jc w:val="both"/>
            </w:pPr>
          </w:p>
        </w:tc>
        <w:tc>
          <w:tcPr>
            <w:tcW w:w="1768" w:type="dxa"/>
          </w:tcPr>
          <w:p w:rsidR="00000000" w:rsidRDefault="00FC2E8B">
            <w:pPr>
              <w:jc w:val="both"/>
            </w:pPr>
          </w:p>
        </w:tc>
      </w:tr>
      <w:tr w:rsidR="00000000">
        <w:tblPrEx>
          <w:tblCellMar>
            <w:top w:w="0" w:type="dxa"/>
            <w:bottom w:w="0" w:type="dxa"/>
          </w:tblCellMar>
        </w:tblPrEx>
        <w:trPr>
          <w:cantSplit/>
        </w:trPr>
        <w:tc>
          <w:tcPr>
            <w:tcW w:w="14144" w:type="dxa"/>
            <w:gridSpan w:val="8"/>
          </w:tcPr>
          <w:p w:rsidR="00000000" w:rsidRDefault="00FC2E8B">
            <w:pPr>
              <w:ind w:left="708"/>
              <w:jc w:val="both"/>
              <w:rPr>
                <w:i/>
                <w:sz w:val="20"/>
              </w:rPr>
            </w:pPr>
          </w:p>
          <w:p w:rsidR="00000000" w:rsidRDefault="00FC2E8B">
            <w:pPr>
              <w:ind w:left="708"/>
              <w:jc w:val="both"/>
              <w:rPr>
                <w:i/>
                <w:sz w:val="20"/>
              </w:rPr>
            </w:pPr>
            <w:r>
              <w:rPr>
                <w:i/>
                <w:sz w:val="20"/>
              </w:rPr>
              <w:t xml:space="preserve">BLOQUE II: GEOMETRÍA         </w:t>
            </w:r>
          </w:p>
          <w:p w:rsidR="00000000" w:rsidRDefault="00FC2E8B">
            <w:pPr>
              <w:ind w:left="708"/>
              <w:jc w:val="both"/>
              <w:rPr>
                <w:i/>
                <w:sz w:val="20"/>
              </w:rPr>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3.2.1.</w:t>
            </w:r>
          </w:p>
        </w:tc>
        <w:tc>
          <w:tcPr>
            <w:tcW w:w="5812" w:type="dxa"/>
          </w:tcPr>
          <w:p w:rsidR="00000000" w:rsidRDefault="00FC2E8B">
            <w:pPr>
              <w:jc w:val="both"/>
              <w:rPr>
                <w:sz w:val="18"/>
              </w:rPr>
            </w:pPr>
            <w:r>
              <w:rPr>
                <w:sz w:val="18"/>
              </w:rPr>
              <w:t>Reconoce, clasifica y traza líneas rectas, semirectas, curvas, segmentos, paralelas y perpendiculares.</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3.2.2.</w:t>
            </w:r>
          </w:p>
        </w:tc>
        <w:tc>
          <w:tcPr>
            <w:tcW w:w="5812" w:type="dxa"/>
          </w:tcPr>
          <w:p w:rsidR="00000000" w:rsidRDefault="00FC2E8B">
            <w:pPr>
              <w:jc w:val="both"/>
              <w:rPr>
                <w:sz w:val="18"/>
              </w:rPr>
            </w:pPr>
            <w:r>
              <w:rPr>
                <w:sz w:val="18"/>
              </w:rPr>
              <w:t>Reconoce y clasifica ángulos rectos, agudos y obtusos.</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3.2.3.</w:t>
            </w:r>
          </w:p>
        </w:tc>
        <w:tc>
          <w:tcPr>
            <w:tcW w:w="5812" w:type="dxa"/>
          </w:tcPr>
          <w:p w:rsidR="00000000" w:rsidRDefault="00FC2E8B">
            <w:pPr>
              <w:jc w:val="both"/>
              <w:rPr>
                <w:sz w:val="18"/>
              </w:rPr>
            </w:pPr>
            <w:r>
              <w:rPr>
                <w:sz w:val="18"/>
              </w:rPr>
              <w:t>Discrimin</w:t>
            </w:r>
            <w:r>
              <w:rPr>
                <w:sz w:val="18"/>
              </w:rPr>
              <w:t>a formas geométricas  con criterios de formas redondas /  no redondas.</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3.2.4</w:t>
            </w:r>
          </w:p>
        </w:tc>
        <w:tc>
          <w:tcPr>
            <w:tcW w:w="5812" w:type="dxa"/>
          </w:tcPr>
          <w:p w:rsidR="00000000" w:rsidRDefault="00FC2E8B">
            <w:pPr>
              <w:jc w:val="both"/>
              <w:rPr>
                <w:sz w:val="18"/>
              </w:rPr>
            </w:pPr>
            <w:r>
              <w:rPr>
                <w:sz w:val="18"/>
              </w:rPr>
              <w:t>Identifica y nombra las siguientes formas geométricas: triángulos, cuadrado, rectángulo y círculo.</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3.2.5.</w:t>
            </w:r>
          </w:p>
        </w:tc>
        <w:tc>
          <w:tcPr>
            <w:tcW w:w="5812" w:type="dxa"/>
          </w:tcPr>
          <w:p w:rsidR="00000000" w:rsidRDefault="00FC2E8B">
            <w:pPr>
              <w:jc w:val="both"/>
              <w:rPr>
                <w:sz w:val="18"/>
              </w:rPr>
            </w:pPr>
            <w:r>
              <w:rPr>
                <w:sz w:val="18"/>
              </w:rPr>
              <w:t>Reconoce y nombra en la circunferencia los elementos de cen</w:t>
            </w:r>
            <w:r>
              <w:rPr>
                <w:sz w:val="18"/>
              </w:rPr>
              <w:t>tro, radio y diámetro.</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3.2.6.</w:t>
            </w:r>
          </w:p>
        </w:tc>
        <w:tc>
          <w:tcPr>
            <w:tcW w:w="5812" w:type="dxa"/>
          </w:tcPr>
          <w:p w:rsidR="00000000" w:rsidRDefault="00FC2E8B">
            <w:pPr>
              <w:jc w:val="both"/>
              <w:rPr>
                <w:sz w:val="18"/>
              </w:rPr>
            </w:pPr>
            <w:r>
              <w:rPr>
                <w:sz w:val="18"/>
              </w:rPr>
              <w:t>Identifica y nombra los siguientes cuerpos geométricos básicos: prismas, cilindros, conos y esferas.</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lastRenderedPageBreak/>
              <w:t>3.2.7.</w:t>
            </w:r>
          </w:p>
        </w:tc>
        <w:tc>
          <w:tcPr>
            <w:tcW w:w="5812" w:type="dxa"/>
          </w:tcPr>
          <w:p w:rsidR="00000000" w:rsidRDefault="00FC2E8B">
            <w:pPr>
              <w:jc w:val="both"/>
              <w:rPr>
                <w:sz w:val="18"/>
              </w:rPr>
            </w:pPr>
            <w:r>
              <w:rPr>
                <w:sz w:val="18"/>
              </w:rPr>
              <w:t>Interpreta en un croquis un itinerario tomando como referencia un espacio familiar muy conocido.</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3.2.8.</w:t>
            </w:r>
          </w:p>
        </w:tc>
        <w:tc>
          <w:tcPr>
            <w:tcW w:w="5812" w:type="dxa"/>
          </w:tcPr>
          <w:p w:rsidR="00000000" w:rsidRDefault="00FC2E8B">
            <w:pPr>
              <w:jc w:val="both"/>
              <w:rPr>
                <w:sz w:val="18"/>
              </w:rPr>
            </w:pPr>
            <w:r>
              <w:rPr>
                <w:sz w:val="18"/>
              </w:rPr>
              <w:t>Define las situaciones de los objetos en el espacio y de un desplazamiento usando conceptos de derecha/izquierda, delante/detrás, arriba/abajo y proximidad/lejanía.</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rPr>
          <w:cantSplit/>
        </w:trPr>
        <w:tc>
          <w:tcPr>
            <w:tcW w:w="14144" w:type="dxa"/>
            <w:gridSpan w:val="8"/>
          </w:tcPr>
          <w:p w:rsidR="00000000" w:rsidRDefault="00FC2E8B">
            <w:pPr>
              <w:rPr>
                <w:b/>
                <w:i/>
                <w:sz w:val="20"/>
              </w:rPr>
            </w:pPr>
            <w:r>
              <w:rPr>
                <w:b/>
                <w:i/>
                <w:sz w:val="20"/>
              </w:rPr>
              <w:t xml:space="preserve"> </w:t>
            </w:r>
          </w:p>
          <w:p w:rsidR="00000000" w:rsidRDefault="00FC2E8B">
            <w:pPr>
              <w:ind w:left="708"/>
              <w:rPr>
                <w:i/>
                <w:sz w:val="20"/>
              </w:rPr>
            </w:pPr>
            <w:r>
              <w:rPr>
                <w:i/>
                <w:sz w:val="20"/>
              </w:rPr>
              <w:t>BLOQUE III: REPRESENTACIÓN DE LA INFORMACIÓN</w:t>
            </w:r>
          </w:p>
          <w:p w:rsidR="00000000" w:rsidRDefault="00FC2E8B">
            <w:pPr>
              <w:rPr>
                <w:b/>
                <w:i/>
                <w:sz w:val="20"/>
              </w:rPr>
            </w:pPr>
          </w:p>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3.3.1.</w:t>
            </w:r>
          </w:p>
        </w:tc>
        <w:tc>
          <w:tcPr>
            <w:tcW w:w="5812" w:type="dxa"/>
          </w:tcPr>
          <w:p w:rsidR="00000000" w:rsidRDefault="00FC2E8B">
            <w:pPr>
              <w:jc w:val="both"/>
              <w:rPr>
                <w:sz w:val="18"/>
              </w:rPr>
            </w:pPr>
            <w:r>
              <w:rPr>
                <w:sz w:val="18"/>
              </w:rPr>
              <w:t>Utiliza técnicas elem</w:t>
            </w:r>
            <w:r>
              <w:rPr>
                <w:sz w:val="18"/>
              </w:rPr>
              <w:t>entales para ordenar y recoger datos (recuento, agrupación, etc) del entorno inmediato.</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3.3.2.</w:t>
            </w:r>
          </w:p>
        </w:tc>
        <w:tc>
          <w:tcPr>
            <w:tcW w:w="5812" w:type="dxa"/>
          </w:tcPr>
          <w:p w:rsidR="00000000" w:rsidRDefault="00FC2E8B">
            <w:pPr>
              <w:jc w:val="both"/>
              <w:rPr>
                <w:sz w:val="18"/>
              </w:rPr>
            </w:pPr>
            <w:r>
              <w:rPr>
                <w:sz w:val="18"/>
              </w:rPr>
              <w:t>Realiza la representación de los datos obtenidos en un diagrama de barras.</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r w:rsidR="00000000">
        <w:tblPrEx>
          <w:tblCellMar>
            <w:top w:w="0" w:type="dxa"/>
            <w:bottom w:w="0" w:type="dxa"/>
          </w:tblCellMar>
        </w:tblPrEx>
        <w:tc>
          <w:tcPr>
            <w:tcW w:w="779" w:type="dxa"/>
            <w:vAlign w:val="center"/>
          </w:tcPr>
          <w:p w:rsidR="00000000" w:rsidRDefault="00FC2E8B">
            <w:pPr>
              <w:jc w:val="center"/>
              <w:rPr>
                <w:b/>
                <w:sz w:val="18"/>
              </w:rPr>
            </w:pPr>
            <w:r>
              <w:rPr>
                <w:b/>
                <w:sz w:val="18"/>
              </w:rPr>
              <w:t>3.3.3</w:t>
            </w:r>
          </w:p>
        </w:tc>
        <w:tc>
          <w:tcPr>
            <w:tcW w:w="5812" w:type="dxa"/>
          </w:tcPr>
          <w:p w:rsidR="00000000" w:rsidRDefault="00FC2E8B">
            <w:pPr>
              <w:jc w:val="both"/>
              <w:rPr>
                <w:sz w:val="18"/>
              </w:rPr>
            </w:pPr>
            <w:r>
              <w:rPr>
                <w:sz w:val="18"/>
              </w:rPr>
              <w:t>Obtiene información de diagramas sencillos.</w:t>
            </w:r>
          </w:p>
        </w:tc>
        <w:tc>
          <w:tcPr>
            <w:tcW w:w="850" w:type="dxa"/>
          </w:tcPr>
          <w:p w:rsidR="00000000" w:rsidRDefault="00FC2E8B"/>
        </w:tc>
        <w:tc>
          <w:tcPr>
            <w:tcW w:w="567" w:type="dxa"/>
          </w:tcPr>
          <w:p w:rsidR="00000000" w:rsidRDefault="00FC2E8B"/>
        </w:tc>
        <w:tc>
          <w:tcPr>
            <w:tcW w:w="709" w:type="dxa"/>
          </w:tcPr>
          <w:p w:rsidR="00000000" w:rsidRDefault="00FC2E8B"/>
        </w:tc>
        <w:tc>
          <w:tcPr>
            <w:tcW w:w="567" w:type="dxa"/>
          </w:tcPr>
          <w:p w:rsidR="00000000" w:rsidRDefault="00FC2E8B"/>
        </w:tc>
        <w:tc>
          <w:tcPr>
            <w:tcW w:w="3092" w:type="dxa"/>
          </w:tcPr>
          <w:p w:rsidR="00000000" w:rsidRDefault="00FC2E8B"/>
        </w:tc>
        <w:tc>
          <w:tcPr>
            <w:tcW w:w="1768" w:type="dxa"/>
          </w:tcPr>
          <w:p w:rsidR="00000000" w:rsidRDefault="00FC2E8B"/>
        </w:tc>
      </w:tr>
    </w:tbl>
    <w:p w:rsidR="00000000" w:rsidRDefault="00FC2E8B"/>
    <w:p w:rsidR="00000000" w:rsidRDefault="00FC2E8B">
      <w:pPr>
        <w:ind w:firstLine="60"/>
        <w:rPr>
          <w:lang w:val="en-GB"/>
        </w:rPr>
        <w:sectPr w:rsidR="00000000">
          <w:pgSz w:w="16840" w:h="11907" w:orient="landscape" w:code="9"/>
          <w:pgMar w:top="1701" w:right="1418" w:bottom="1701" w:left="1418" w:header="720" w:footer="720" w:gutter="0"/>
          <w:cols w:space="720"/>
        </w:sect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tblPr>
      <w:tblGrid>
        <w:gridCol w:w="2184"/>
        <w:gridCol w:w="546"/>
        <w:gridCol w:w="546"/>
        <w:gridCol w:w="546"/>
        <w:gridCol w:w="546"/>
        <w:gridCol w:w="546"/>
        <w:gridCol w:w="546"/>
        <w:gridCol w:w="546"/>
        <w:gridCol w:w="546"/>
        <w:gridCol w:w="546"/>
        <w:gridCol w:w="546"/>
        <w:gridCol w:w="546"/>
        <w:gridCol w:w="546"/>
        <w:gridCol w:w="546"/>
        <w:gridCol w:w="546"/>
        <w:gridCol w:w="546"/>
        <w:gridCol w:w="546"/>
        <w:gridCol w:w="546"/>
        <w:gridCol w:w="546"/>
        <w:gridCol w:w="546"/>
        <w:gridCol w:w="546"/>
        <w:gridCol w:w="546"/>
        <w:gridCol w:w="546"/>
        <w:gridCol w:w="546"/>
        <w:gridCol w:w="546"/>
        <w:gridCol w:w="546"/>
      </w:tblGrid>
      <w:tr w:rsidR="00000000">
        <w:tblPrEx>
          <w:tblCellMar>
            <w:top w:w="0" w:type="dxa"/>
            <w:bottom w:w="0" w:type="dxa"/>
          </w:tblCellMar>
        </w:tblPrEx>
        <w:trPr>
          <w:cantSplit/>
          <w:trHeight w:val="2200"/>
        </w:trPr>
        <w:tc>
          <w:tcPr>
            <w:tcW w:w="2184" w:type="dxa"/>
            <w:vAlign w:val="center"/>
          </w:tcPr>
          <w:p w:rsidR="00000000" w:rsidRDefault="00FC2E8B">
            <w:pPr>
              <w:spacing w:before="100" w:after="100"/>
              <w:jc w:val="center"/>
              <w:rPr>
                <w:b/>
                <w:sz w:val="22"/>
              </w:rPr>
            </w:pPr>
            <w:r>
              <w:rPr>
                <w:sz w:val="18"/>
              </w:rPr>
              <w:lastRenderedPageBreak/>
              <w:br w:type="page"/>
            </w:r>
            <w:r>
              <w:rPr>
                <w:sz w:val="18"/>
              </w:rPr>
              <w:br w:type="page"/>
            </w:r>
            <w:r>
              <w:rPr>
                <w:b/>
                <w:sz w:val="22"/>
              </w:rPr>
              <w:t>Registro Co</w:t>
            </w:r>
            <w:r>
              <w:rPr>
                <w:b/>
                <w:sz w:val="22"/>
              </w:rPr>
              <w:t>lectivo</w:t>
            </w:r>
          </w:p>
          <w:p w:rsidR="00000000" w:rsidRDefault="00FC2E8B">
            <w:pPr>
              <w:spacing w:before="100" w:after="100"/>
              <w:jc w:val="center"/>
              <w:rPr>
                <w:b/>
                <w:sz w:val="22"/>
              </w:rPr>
            </w:pPr>
            <w:r>
              <w:rPr>
                <w:b/>
                <w:sz w:val="22"/>
              </w:rPr>
              <w:t>Evaluación Inicial</w:t>
            </w:r>
          </w:p>
          <w:p w:rsidR="00000000" w:rsidRDefault="00FC2E8B">
            <w:pPr>
              <w:pStyle w:val="Ttulo5"/>
              <w:jc w:val="center"/>
            </w:pPr>
            <w:r>
              <w:rPr>
                <w:sz w:val="22"/>
              </w:rPr>
              <w:t>MATEMATICAS</w:t>
            </w:r>
          </w:p>
          <w:p w:rsidR="00000000" w:rsidRDefault="00FC2E8B">
            <w:pPr>
              <w:spacing w:before="100" w:after="100"/>
              <w:jc w:val="center"/>
              <w:rPr>
                <w:b/>
                <w:sz w:val="22"/>
              </w:rPr>
            </w:pPr>
            <w:r>
              <w:rPr>
                <w:b/>
                <w:sz w:val="22"/>
              </w:rPr>
              <w:t>3</w:t>
            </w:r>
            <w:r>
              <w:rPr>
                <w:b/>
                <w:sz w:val="22"/>
                <w:vertAlign w:val="superscript"/>
              </w:rPr>
              <w:t>er</w:t>
            </w:r>
            <w:r>
              <w:rPr>
                <w:b/>
                <w:sz w:val="22"/>
              </w:rPr>
              <w:t xml:space="preserve"> Curso</w:t>
            </w:r>
          </w:p>
          <w:p w:rsidR="00000000" w:rsidRDefault="00FC2E8B">
            <w:pPr>
              <w:spacing w:before="100" w:after="100"/>
              <w:jc w:val="center"/>
              <w:rPr>
                <w:sz w:val="18"/>
              </w:rPr>
            </w:pPr>
            <w:r>
              <w:rPr>
                <w:b/>
                <w:sz w:val="18"/>
              </w:rPr>
              <w:t>(X = Ítem superado)</w:t>
            </w:r>
          </w:p>
        </w:tc>
        <w:tc>
          <w:tcPr>
            <w:tcW w:w="546" w:type="dxa"/>
            <w:textDirection w:val="btLr"/>
            <w:vAlign w:val="center"/>
          </w:tcPr>
          <w:p w:rsidR="00000000" w:rsidRDefault="00FC2E8B">
            <w:pPr>
              <w:ind w:left="113" w:right="113"/>
              <w:rPr>
                <w:b/>
                <w:sz w:val="18"/>
              </w:rPr>
            </w:pPr>
            <w:r>
              <w:rPr>
                <w:b/>
                <w:sz w:val="18"/>
              </w:rPr>
              <w:t>Lectura, escritura de números naturales</w:t>
            </w:r>
          </w:p>
        </w:tc>
        <w:tc>
          <w:tcPr>
            <w:tcW w:w="546" w:type="dxa"/>
            <w:textDirection w:val="btLr"/>
            <w:vAlign w:val="center"/>
          </w:tcPr>
          <w:p w:rsidR="00000000" w:rsidRDefault="00FC2E8B">
            <w:pPr>
              <w:ind w:left="113" w:right="113"/>
              <w:rPr>
                <w:b/>
                <w:sz w:val="18"/>
              </w:rPr>
            </w:pPr>
            <w:r>
              <w:rPr>
                <w:b/>
                <w:sz w:val="18"/>
              </w:rPr>
              <w:t>Comparar y ordenar números naturales</w:t>
            </w:r>
          </w:p>
        </w:tc>
        <w:tc>
          <w:tcPr>
            <w:tcW w:w="546" w:type="dxa"/>
            <w:textDirection w:val="btLr"/>
            <w:vAlign w:val="center"/>
          </w:tcPr>
          <w:p w:rsidR="00000000" w:rsidRDefault="00FC2E8B">
            <w:pPr>
              <w:ind w:left="113" w:right="113"/>
              <w:rPr>
                <w:b/>
                <w:sz w:val="18"/>
              </w:rPr>
            </w:pPr>
            <w:r>
              <w:rPr>
                <w:b/>
                <w:sz w:val="18"/>
              </w:rPr>
              <w:t>Anterior y posterior de un número</w:t>
            </w:r>
          </w:p>
        </w:tc>
        <w:tc>
          <w:tcPr>
            <w:tcW w:w="546" w:type="dxa"/>
            <w:textDirection w:val="btLr"/>
            <w:vAlign w:val="center"/>
          </w:tcPr>
          <w:p w:rsidR="00000000" w:rsidRDefault="00FC2E8B">
            <w:pPr>
              <w:ind w:left="113" w:right="113"/>
              <w:rPr>
                <w:b/>
                <w:sz w:val="18"/>
              </w:rPr>
            </w:pPr>
            <w:r>
              <w:rPr>
                <w:b/>
                <w:sz w:val="18"/>
              </w:rPr>
              <w:t>Series</w:t>
            </w:r>
          </w:p>
        </w:tc>
        <w:tc>
          <w:tcPr>
            <w:tcW w:w="546" w:type="dxa"/>
            <w:textDirection w:val="btLr"/>
            <w:vAlign w:val="center"/>
          </w:tcPr>
          <w:p w:rsidR="00000000" w:rsidRDefault="00FC2E8B">
            <w:pPr>
              <w:ind w:left="113" w:right="113"/>
              <w:rPr>
                <w:b/>
                <w:sz w:val="18"/>
              </w:rPr>
            </w:pPr>
            <w:r>
              <w:rPr>
                <w:b/>
                <w:sz w:val="18"/>
              </w:rPr>
              <w:t>Composición y descomposición de n</w:t>
            </w:r>
            <w:r>
              <w:rPr>
                <w:b/>
                <w:sz w:val="18"/>
                <w:vertAlign w:val="superscript"/>
              </w:rPr>
              <w:t>os</w:t>
            </w:r>
          </w:p>
        </w:tc>
        <w:tc>
          <w:tcPr>
            <w:tcW w:w="546" w:type="dxa"/>
            <w:textDirection w:val="btLr"/>
            <w:vAlign w:val="center"/>
          </w:tcPr>
          <w:p w:rsidR="00000000" w:rsidRDefault="00FC2E8B">
            <w:pPr>
              <w:ind w:left="113" w:right="113"/>
              <w:rPr>
                <w:b/>
                <w:sz w:val="18"/>
              </w:rPr>
            </w:pPr>
            <w:r>
              <w:rPr>
                <w:b/>
                <w:sz w:val="18"/>
              </w:rPr>
              <w:t>Números ordinales</w:t>
            </w:r>
          </w:p>
        </w:tc>
        <w:tc>
          <w:tcPr>
            <w:tcW w:w="546" w:type="dxa"/>
            <w:textDirection w:val="btLr"/>
            <w:vAlign w:val="center"/>
          </w:tcPr>
          <w:p w:rsidR="00000000" w:rsidRDefault="00FC2E8B">
            <w:pPr>
              <w:ind w:left="113" w:right="113"/>
              <w:rPr>
                <w:b/>
                <w:sz w:val="18"/>
              </w:rPr>
            </w:pPr>
            <w:r>
              <w:rPr>
                <w:b/>
                <w:sz w:val="18"/>
              </w:rPr>
              <w:t>Valor de posici</w:t>
            </w:r>
            <w:r>
              <w:rPr>
                <w:b/>
                <w:sz w:val="18"/>
              </w:rPr>
              <w:t>ón: u,d,c</w:t>
            </w:r>
          </w:p>
        </w:tc>
        <w:tc>
          <w:tcPr>
            <w:tcW w:w="546" w:type="dxa"/>
            <w:textDirection w:val="btLr"/>
            <w:vAlign w:val="center"/>
          </w:tcPr>
          <w:p w:rsidR="00000000" w:rsidRDefault="00FC2E8B">
            <w:pPr>
              <w:ind w:left="113" w:right="113"/>
              <w:rPr>
                <w:b/>
                <w:sz w:val="18"/>
              </w:rPr>
            </w:pPr>
            <w:r>
              <w:rPr>
                <w:b/>
                <w:sz w:val="18"/>
              </w:rPr>
              <w:t>Sumas sin llevadas</w:t>
            </w:r>
          </w:p>
        </w:tc>
        <w:tc>
          <w:tcPr>
            <w:tcW w:w="546" w:type="dxa"/>
            <w:textDirection w:val="btLr"/>
            <w:vAlign w:val="center"/>
          </w:tcPr>
          <w:p w:rsidR="00000000" w:rsidRDefault="00FC2E8B">
            <w:pPr>
              <w:ind w:left="113" w:right="113"/>
              <w:rPr>
                <w:b/>
                <w:sz w:val="18"/>
              </w:rPr>
            </w:pPr>
            <w:r>
              <w:rPr>
                <w:b/>
                <w:sz w:val="18"/>
              </w:rPr>
              <w:t>Sumas con llevadas</w:t>
            </w:r>
          </w:p>
        </w:tc>
        <w:tc>
          <w:tcPr>
            <w:tcW w:w="546" w:type="dxa"/>
            <w:textDirection w:val="btLr"/>
            <w:vAlign w:val="center"/>
          </w:tcPr>
          <w:p w:rsidR="00000000" w:rsidRDefault="00FC2E8B">
            <w:pPr>
              <w:ind w:left="113" w:right="113"/>
              <w:rPr>
                <w:b/>
                <w:sz w:val="18"/>
              </w:rPr>
            </w:pPr>
            <w:r>
              <w:rPr>
                <w:b/>
                <w:sz w:val="18"/>
              </w:rPr>
              <w:t>Restas sin llevadas</w:t>
            </w:r>
          </w:p>
        </w:tc>
        <w:tc>
          <w:tcPr>
            <w:tcW w:w="546" w:type="dxa"/>
            <w:textDirection w:val="btLr"/>
            <w:vAlign w:val="center"/>
          </w:tcPr>
          <w:p w:rsidR="00000000" w:rsidRDefault="00FC2E8B">
            <w:pPr>
              <w:ind w:left="113" w:right="113"/>
              <w:rPr>
                <w:b/>
                <w:sz w:val="18"/>
              </w:rPr>
            </w:pPr>
            <w:r>
              <w:rPr>
                <w:b/>
                <w:sz w:val="18"/>
              </w:rPr>
              <w:t>Restas con llevadas</w:t>
            </w:r>
          </w:p>
        </w:tc>
        <w:tc>
          <w:tcPr>
            <w:tcW w:w="546" w:type="dxa"/>
            <w:textDirection w:val="btLr"/>
            <w:vAlign w:val="center"/>
          </w:tcPr>
          <w:p w:rsidR="00000000" w:rsidRDefault="00FC2E8B">
            <w:pPr>
              <w:ind w:left="113" w:right="113"/>
              <w:rPr>
                <w:b/>
                <w:sz w:val="18"/>
              </w:rPr>
            </w:pPr>
            <w:r>
              <w:rPr>
                <w:b/>
                <w:sz w:val="18"/>
              </w:rPr>
              <w:t>Colocación de operaciones</w:t>
            </w:r>
          </w:p>
        </w:tc>
        <w:tc>
          <w:tcPr>
            <w:tcW w:w="546" w:type="dxa"/>
            <w:textDirection w:val="btLr"/>
            <w:vAlign w:val="center"/>
          </w:tcPr>
          <w:p w:rsidR="00000000" w:rsidRDefault="00FC2E8B">
            <w:pPr>
              <w:ind w:left="113" w:right="113"/>
              <w:rPr>
                <w:b/>
                <w:sz w:val="18"/>
              </w:rPr>
            </w:pPr>
            <w:r>
              <w:rPr>
                <w:b/>
                <w:sz w:val="18"/>
              </w:rPr>
              <w:t>Multiplicación como suma</w:t>
            </w:r>
          </w:p>
        </w:tc>
        <w:tc>
          <w:tcPr>
            <w:tcW w:w="546" w:type="dxa"/>
            <w:textDirection w:val="btLr"/>
            <w:vAlign w:val="center"/>
          </w:tcPr>
          <w:p w:rsidR="00000000" w:rsidRDefault="00FC2E8B">
            <w:pPr>
              <w:ind w:left="113" w:right="113"/>
              <w:rPr>
                <w:b/>
                <w:sz w:val="18"/>
              </w:rPr>
            </w:pPr>
            <w:r>
              <w:rPr>
                <w:b/>
                <w:sz w:val="18"/>
              </w:rPr>
              <w:t>Doble y mitad</w:t>
            </w:r>
          </w:p>
        </w:tc>
        <w:tc>
          <w:tcPr>
            <w:tcW w:w="546" w:type="dxa"/>
            <w:textDirection w:val="btLr"/>
            <w:vAlign w:val="center"/>
          </w:tcPr>
          <w:p w:rsidR="00000000" w:rsidRDefault="00FC2E8B">
            <w:pPr>
              <w:ind w:left="113" w:right="113"/>
              <w:rPr>
                <w:b/>
                <w:sz w:val="18"/>
              </w:rPr>
            </w:pPr>
            <w:r>
              <w:rPr>
                <w:b/>
                <w:sz w:val="18"/>
              </w:rPr>
              <w:t>Resolución de problemas: suma</w:t>
            </w:r>
          </w:p>
        </w:tc>
        <w:tc>
          <w:tcPr>
            <w:tcW w:w="546" w:type="dxa"/>
            <w:textDirection w:val="btLr"/>
            <w:vAlign w:val="center"/>
          </w:tcPr>
          <w:p w:rsidR="00000000" w:rsidRDefault="00FC2E8B">
            <w:pPr>
              <w:ind w:left="113" w:right="113"/>
              <w:rPr>
                <w:b/>
                <w:sz w:val="18"/>
              </w:rPr>
            </w:pPr>
            <w:r>
              <w:rPr>
                <w:b/>
                <w:sz w:val="18"/>
              </w:rPr>
              <w:t>Resolución de problemas: resta</w:t>
            </w:r>
          </w:p>
        </w:tc>
        <w:tc>
          <w:tcPr>
            <w:tcW w:w="546" w:type="dxa"/>
            <w:textDirection w:val="btLr"/>
            <w:vAlign w:val="center"/>
          </w:tcPr>
          <w:p w:rsidR="00000000" w:rsidRDefault="00FC2E8B">
            <w:pPr>
              <w:ind w:left="113" w:right="113"/>
              <w:rPr>
                <w:b/>
                <w:sz w:val="18"/>
              </w:rPr>
            </w:pPr>
            <w:r>
              <w:rPr>
                <w:b/>
                <w:sz w:val="18"/>
              </w:rPr>
              <w:t>Cálculo mental</w:t>
            </w:r>
          </w:p>
        </w:tc>
        <w:tc>
          <w:tcPr>
            <w:tcW w:w="546" w:type="dxa"/>
            <w:textDirection w:val="btLr"/>
            <w:vAlign w:val="center"/>
          </w:tcPr>
          <w:p w:rsidR="00000000" w:rsidRDefault="00FC2E8B">
            <w:pPr>
              <w:ind w:left="113" w:right="113"/>
              <w:rPr>
                <w:b/>
                <w:sz w:val="18"/>
              </w:rPr>
            </w:pPr>
            <w:r>
              <w:rPr>
                <w:b/>
                <w:sz w:val="18"/>
              </w:rPr>
              <w:t>Medidas de longitud, capaci</w:t>
            </w:r>
            <w:r>
              <w:rPr>
                <w:b/>
                <w:sz w:val="18"/>
              </w:rPr>
              <w:t>dad y masa</w:t>
            </w:r>
          </w:p>
        </w:tc>
        <w:tc>
          <w:tcPr>
            <w:tcW w:w="546" w:type="dxa"/>
            <w:textDirection w:val="btLr"/>
            <w:vAlign w:val="center"/>
          </w:tcPr>
          <w:p w:rsidR="00000000" w:rsidRDefault="00FC2E8B">
            <w:pPr>
              <w:ind w:left="113" w:right="113"/>
              <w:rPr>
                <w:b/>
                <w:sz w:val="18"/>
              </w:rPr>
            </w:pPr>
            <w:r>
              <w:rPr>
                <w:b/>
                <w:sz w:val="18"/>
              </w:rPr>
              <w:t>Unidades de tiempo</w:t>
            </w:r>
          </w:p>
        </w:tc>
        <w:tc>
          <w:tcPr>
            <w:tcW w:w="546" w:type="dxa"/>
            <w:textDirection w:val="btLr"/>
            <w:vAlign w:val="center"/>
          </w:tcPr>
          <w:p w:rsidR="00000000" w:rsidRDefault="00FC2E8B">
            <w:pPr>
              <w:ind w:left="113" w:right="113"/>
              <w:rPr>
                <w:b/>
                <w:sz w:val="18"/>
              </w:rPr>
            </w:pPr>
            <w:r>
              <w:rPr>
                <w:b/>
                <w:sz w:val="18"/>
              </w:rPr>
              <w:t>Sistema monetario</w:t>
            </w:r>
          </w:p>
        </w:tc>
        <w:tc>
          <w:tcPr>
            <w:tcW w:w="546" w:type="dxa"/>
            <w:textDirection w:val="btLr"/>
            <w:vAlign w:val="center"/>
          </w:tcPr>
          <w:p w:rsidR="00000000" w:rsidRDefault="00FC2E8B">
            <w:pPr>
              <w:ind w:left="113" w:right="113"/>
              <w:rPr>
                <w:b/>
                <w:sz w:val="18"/>
              </w:rPr>
            </w:pPr>
            <w:r>
              <w:rPr>
                <w:b/>
                <w:sz w:val="18"/>
              </w:rPr>
              <w:t>Formas geométricas</w:t>
            </w:r>
          </w:p>
        </w:tc>
        <w:tc>
          <w:tcPr>
            <w:tcW w:w="546" w:type="dxa"/>
            <w:textDirection w:val="btLr"/>
            <w:vAlign w:val="center"/>
          </w:tcPr>
          <w:p w:rsidR="00000000" w:rsidRDefault="00FC2E8B">
            <w:pPr>
              <w:ind w:left="113" w:right="113"/>
              <w:rPr>
                <w:b/>
                <w:sz w:val="18"/>
              </w:rPr>
            </w:pPr>
            <w:r>
              <w:rPr>
                <w:b/>
                <w:sz w:val="18"/>
              </w:rPr>
              <w:t>Orientación espacial</w:t>
            </w:r>
          </w:p>
        </w:tc>
        <w:tc>
          <w:tcPr>
            <w:tcW w:w="546" w:type="dxa"/>
            <w:textDirection w:val="btLr"/>
            <w:vAlign w:val="center"/>
          </w:tcPr>
          <w:p w:rsidR="00000000" w:rsidRDefault="00FC2E8B">
            <w:pPr>
              <w:ind w:left="113" w:right="113"/>
              <w:rPr>
                <w:b/>
                <w:sz w:val="18"/>
              </w:rPr>
            </w:pPr>
            <w:r>
              <w:rPr>
                <w:b/>
                <w:sz w:val="18"/>
              </w:rPr>
              <w:t>Cuerpos geométricos</w:t>
            </w:r>
          </w:p>
        </w:tc>
        <w:tc>
          <w:tcPr>
            <w:tcW w:w="546" w:type="dxa"/>
            <w:textDirection w:val="btLr"/>
            <w:vAlign w:val="center"/>
          </w:tcPr>
          <w:p w:rsidR="00000000" w:rsidRDefault="00FC2E8B">
            <w:pPr>
              <w:ind w:left="113" w:right="113"/>
              <w:rPr>
                <w:b/>
                <w:sz w:val="18"/>
              </w:rPr>
            </w:pPr>
            <w:r>
              <w:rPr>
                <w:b/>
                <w:sz w:val="18"/>
              </w:rPr>
              <w:t>Tablas de registro</w:t>
            </w:r>
          </w:p>
        </w:tc>
        <w:tc>
          <w:tcPr>
            <w:tcW w:w="546" w:type="dxa"/>
            <w:textDirection w:val="btLr"/>
            <w:vAlign w:val="center"/>
          </w:tcPr>
          <w:p w:rsidR="00000000" w:rsidRDefault="00FC2E8B">
            <w:pPr>
              <w:ind w:left="113" w:right="113"/>
              <w:rPr>
                <w:b/>
                <w:sz w:val="18"/>
              </w:rPr>
            </w:pPr>
            <w:r>
              <w:rPr>
                <w:b/>
                <w:sz w:val="18"/>
              </w:rPr>
              <w:t>Diagramas de barras</w:t>
            </w:r>
          </w:p>
        </w:tc>
      </w:tr>
      <w:tr w:rsidR="00000000">
        <w:tblPrEx>
          <w:tblCellMar>
            <w:top w:w="0" w:type="dxa"/>
            <w:bottom w:w="0" w:type="dxa"/>
          </w:tblCellMar>
        </w:tblPrEx>
        <w:trPr>
          <w:cantSplit/>
        </w:trPr>
        <w:tc>
          <w:tcPr>
            <w:tcW w:w="2184" w:type="dxa"/>
            <w:vAlign w:val="center"/>
          </w:tcPr>
          <w:p w:rsidR="00000000" w:rsidRDefault="00FC2E8B">
            <w:pPr>
              <w:pStyle w:val="Ttulo2"/>
              <w:spacing w:before="0" w:line="240" w:lineRule="auto"/>
              <w:ind w:left="0"/>
              <w:jc w:val="both"/>
              <w:rPr>
                <w:rFonts w:ascii="Times New Roman" w:hAnsi="Times New Roman"/>
                <w:b/>
                <w:sz w:val="20"/>
                <w:u w:val="none"/>
              </w:rPr>
            </w:pPr>
            <w:r>
              <w:rPr>
                <w:rFonts w:ascii="Times New Roman" w:hAnsi="Times New Roman"/>
                <w:b/>
                <w:sz w:val="16"/>
                <w:u w:val="none"/>
              </w:rPr>
              <w:t>APELLIDOS Y NOMBRE</w:t>
            </w:r>
          </w:p>
        </w:tc>
        <w:tc>
          <w:tcPr>
            <w:tcW w:w="10920" w:type="dxa"/>
            <w:gridSpan w:val="20"/>
          </w:tcPr>
          <w:p w:rsidR="00000000" w:rsidRDefault="00FC2E8B">
            <w:pPr>
              <w:jc w:val="center"/>
              <w:rPr>
                <w:i/>
                <w:sz w:val="20"/>
              </w:rPr>
            </w:pPr>
            <w:r>
              <w:rPr>
                <w:i/>
                <w:sz w:val="20"/>
              </w:rPr>
              <w:t>A    R    I    T    M    É    T    I    C    A      Y      M    E    D    I    D    A</w:t>
            </w:r>
          </w:p>
        </w:tc>
        <w:tc>
          <w:tcPr>
            <w:tcW w:w="1638" w:type="dxa"/>
            <w:gridSpan w:val="3"/>
          </w:tcPr>
          <w:p w:rsidR="00000000" w:rsidRDefault="00FC2E8B">
            <w:pPr>
              <w:pStyle w:val="Ttulo2"/>
              <w:spacing w:before="0" w:line="240" w:lineRule="auto"/>
              <w:ind w:left="0"/>
              <w:jc w:val="center"/>
              <w:rPr>
                <w:rFonts w:ascii="Times New Roman" w:hAnsi="Times New Roman"/>
                <w:i/>
                <w:sz w:val="20"/>
                <w:u w:val="none"/>
              </w:rPr>
            </w:pPr>
            <w:r>
              <w:rPr>
                <w:rFonts w:ascii="Times New Roman" w:hAnsi="Times New Roman"/>
                <w:i/>
                <w:sz w:val="20"/>
                <w:u w:val="none"/>
              </w:rPr>
              <w:t>G E</w:t>
            </w:r>
            <w:r>
              <w:rPr>
                <w:rFonts w:ascii="Times New Roman" w:hAnsi="Times New Roman"/>
                <w:i/>
                <w:sz w:val="20"/>
                <w:u w:val="none"/>
              </w:rPr>
              <w:t xml:space="preserve"> O M E T R ÍA</w:t>
            </w:r>
          </w:p>
        </w:tc>
        <w:tc>
          <w:tcPr>
            <w:tcW w:w="1092" w:type="dxa"/>
            <w:gridSpan w:val="2"/>
          </w:tcPr>
          <w:p w:rsidR="00000000" w:rsidRDefault="00FC2E8B">
            <w:pPr>
              <w:jc w:val="center"/>
              <w:rPr>
                <w:i/>
                <w:sz w:val="20"/>
              </w:rPr>
            </w:pPr>
            <w:r>
              <w:rPr>
                <w:i/>
                <w:sz w:val="20"/>
              </w:rPr>
              <w:t>R.  INF.</w:t>
            </w: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r w:rsidR="00000000">
        <w:tblPrEx>
          <w:tblCellMar>
            <w:top w:w="0" w:type="dxa"/>
            <w:bottom w:w="0" w:type="dxa"/>
          </w:tblCellMar>
        </w:tblPrEx>
        <w:trPr>
          <w:cantSplit/>
        </w:trPr>
        <w:tc>
          <w:tcPr>
            <w:tcW w:w="2184"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c>
          <w:tcPr>
            <w:tcW w:w="546" w:type="dxa"/>
          </w:tcPr>
          <w:p w:rsidR="00000000" w:rsidRDefault="00FC2E8B">
            <w:pPr>
              <w:spacing w:before="100" w:after="100"/>
              <w:rPr>
                <w:rFonts w:ascii="Arial" w:hAnsi="Arial"/>
                <w:sz w:val="18"/>
              </w:rPr>
            </w:pPr>
          </w:p>
        </w:tc>
      </w:tr>
    </w:tbl>
    <w:p w:rsidR="00000000" w:rsidRDefault="00FC2E8B">
      <w:pPr>
        <w:ind w:firstLine="60"/>
        <w:rPr>
          <w:lang w:val="en-GB"/>
        </w:rPr>
        <w:sectPr w:rsidR="00000000">
          <w:pgSz w:w="16840" w:h="11907" w:orient="landscape" w:code="9"/>
          <w:pgMar w:top="851" w:right="567" w:bottom="851" w:left="567" w:header="720" w:footer="720" w:gutter="0"/>
          <w:cols w:space="720"/>
        </w:sectPr>
      </w:pPr>
    </w:p>
    <w:p w:rsidR="00000000" w:rsidRDefault="00FC2E8B">
      <w:pPr>
        <w:pStyle w:val="Ttulo1"/>
        <w:ind w:left="0"/>
        <w:rPr>
          <w:rFonts w:ascii="Times New Roman" w:hAnsi="Times New Roman"/>
          <w:b/>
          <w:sz w:val="24"/>
        </w:rPr>
      </w:pPr>
      <w:r>
        <w:rPr>
          <w:rFonts w:ascii="Times New Roman" w:hAnsi="Times New Roman"/>
          <w:b/>
          <w:sz w:val="24"/>
        </w:rPr>
        <w:lastRenderedPageBreak/>
        <w:t>EVALUACIÓN INICIAL. MATEMÁTI</w:t>
      </w:r>
      <w:r>
        <w:rPr>
          <w:rFonts w:ascii="Times New Roman" w:hAnsi="Times New Roman"/>
          <w:b/>
          <w:sz w:val="24"/>
        </w:rPr>
        <w:t>CAS</w:t>
      </w:r>
    </w:p>
    <w:p w:rsidR="00000000" w:rsidRDefault="00FC2E8B">
      <w:pPr>
        <w:rPr>
          <w:b/>
        </w:rPr>
      </w:pPr>
    </w:p>
    <w:p w:rsidR="00000000" w:rsidRDefault="00FC2E8B">
      <w:pPr>
        <w:rPr>
          <w:b/>
        </w:rPr>
      </w:pPr>
    </w:p>
    <w:p w:rsidR="00000000" w:rsidRDefault="00FC2E8B">
      <w:pPr>
        <w:rPr>
          <w:b/>
        </w:rPr>
      </w:pPr>
      <w:r>
        <w:rPr>
          <w:b/>
        </w:rPr>
        <w:t>ALUMNO/A: _____________________________________________________      CURSO:   3º              FECHA: _____________________</w:t>
      </w:r>
    </w:p>
    <w:p w:rsidR="00000000" w:rsidRDefault="00FC2E8B">
      <w:pPr>
        <w:rPr>
          <w:b/>
        </w:rPr>
      </w:pPr>
    </w:p>
    <w:p w:rsidR="00000000" w:rsidRDefault="00FC2E8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32"/>
        <w:gridCol w:w="708"/>
        <w:gridCol w:w="709"/>
        <w:gridCol w:w="1843"/>
        <w:gridCol w:w="5008"/>
        <w:gridCol w:w="700"/>
        <w:gridCol w:w="700"/>
      </w:tblGrid>
      <w:tr w:rsidR="00000000">
        <w:tblPrEx>
          <w:tblCellMar>
            <w:top w:w="0" w:type="dxa"/>
            <w:bottom w:w="0" w:type="dxa"/>
          </w:tblCellMar>
        </w:tblPrEx>
        <w:trPr>
          <w:cantSplit/>
        </w:trPr>
        <w:tc>
          <w:tcPr>
            <w:tcW w:w="5032" w:type="dxa"/>
            <w:vMerge w:val="restart"/>
            <w:tcBorders>
              <w:top w:val="double" w:sz="4" w:space="0" w:color="auto"/>
              <w:left w:val="double" w:sz="4" w:space="0" w:color="auto"/>
            </w:tcBorders>
            <w:vAlign w:val="center"/>
          </w:tcPr>
          <w:p w:rsidR="00000000" w:rsidRDefault="00FC2E8B">
            <w:pPr>
              <w:jc w:val="center"/>
              <w:rPr>
                <w:b/>
                <w:sz w:val="22"/>
              </w:rPr>
            </w:pPr>
            <w:r>
              <w:rPr>
                <w:b/>
                <w:sz w:val="22"/>
              </w:rPr>
              <w:t>CONTENIDOS</w:t>
            </w:r>
          </w:p>
        </w:tc>
        <w:tc>
          <w:tcPr>
            <w:tcW w:w="1417" w:type="dxa"/>
            <w:gridSpan w:val="2"/>
            <w:tcBorders>
              <w:top w:val="double" w:sz="4" w:space="0" w:color="auto"/>
              <w:right w:val="double" w:sz="4" w:space="0" w:color="auto"/>
            </w:tcBorders>
            <w:vAlign w:val="center"/>
          </w:tcPr>
          <w:p w:rsidR="00000000" w:rsidRDefault="00FC2E8B">
            <w:pPr>
              <w:jc w:val="center"/>
              <w:rPr>
                <w:b/>
                <w:sz w:val="22"/>
              </w:rPr>
            </w:pPr>
            <w:r>
              <w:rPr>
                <w:b/>
                <w:sz w:val="22"/>
              </w:rPr>
              <w:t>SUPERADO</w:t>
            </w:r>
          </w:p>
        </w:tc>
        <w:tc>
          <w:tcPr>
            <w:tcW w:w="1843" w:type="dxa"/>
            <w:tcBorders>
              <w:top w:val="nil"/>
              <w:left w:val="nil"/>
              <w:bottom w:val="nil"/>
              <w:right w:val="nil"/>
            </w:tcBorders>
          </w:tcPr>
          <w:p w:rsidR="00000000" w:rsidRDefault="00FC2E8B">
            <w:pPr>
              <w:jc w:val="center"/>
              <w:rPr>
                <w:b/>
                <w:sz w:val="20"/>
              </w:rPr>
            </w:pPr>
          </w:p>
        </w:tc>
        <w:tc>
          <w:tcPr>
            <w:tcW w:w="5008" w:type="dxa"/>
            <w:vMerge w:val="restart"/>
            <w:tcBorders>
              <w:top w:val="double" w:sz="4" w:space="0" w:color="auto"/>
              <w:left w:val="double" w:sz="4" w:space="0" w:color="auto"/>
            </w:tcBorders>
            <w:vAlign w:val="center"/>
          </w:tcPr>
          <w:p w:rsidR="00000000" w:rsidRDefault="00FC2E8B">
            <w:pPr>
              <w:jc w:val="center"/>
              <w:rPr>
                <w:b/>
                <w:sz w:val="22"/>
              </w:rPr>
            </w:pPr>
            <w:r>
              <w:rPr>
                <w:b/>
                <w:sz w:val="22"/>
              </w:rPr>
              <w:t>CONTENIDOS</w:t>
            </w:r>
          </w:p>
        </w:tc>
        <w:tc>
          <w:tcPr>
            <w:tcW w:w="1400" w:type="dxa"/>
            <w:gridSpan w:val="2"/>
            <w:tcBorders>
              <w:top w:val="double" w:sz="4" w:space="0" w:color="auto"/>
              <w:right w:val="double" w:sz="4" w:space="0" w:color="auto"/>
            </w:tcBorders>
            <w:vAlign w:val="center"/>
          </w:tcPr>
          <w:p w:rsidR="00000000" w:rsidRDefault="00FC2E8B">
            <w:pPr>
              <w:jc w:val="center"/>
              <w:rPr>
                <w:b/>
                <w:sz w:val="22"/>
              </w:rPr>
            </w:pPr>
            <w:r>
              <w:rPr>
                <w:b/>
                <w:sz w:val="22"/>
              </w:rPr>
              <w:t>SUPERADO</w:t>
            </w:r>
          </w:p>
        </w:tc>
      </w:tr>
      <w:tr w:rsidR="00000000">
        <w:tblPrEx>
          <w:tblCellMar>
            <w:top w:w="0" w:type="dxa"/>
            <w:bottom w:w="0" w:type="dxa"/>
          </w:tblCellMar>
        </w:tblPrEx>
        <w:trPr>
          <w:cantSplit/>
        </w:trPr>
        <w:tc>
          <w:tcPr>
            <w:tcW w:w="5032" w:type="dxa"/>
            <w:vMerge/>
            <w:tcBorders>
              <w:left w:val="double" w:sz="4" w:space="0" w:color="auto"/>
            </w:tcBorders>
          </w:tcPr>
          <w:p w:rsidR="00000000" w:rsidRDefault="00FC2E8B">
            <w:pPr>
              <w:jc w:val="center"/>
              <w:rPr>
                <w:b/>
                <w:sz w:val="20"/>
              </w:rPr>
            </w:pPr>
          </w:p>
        </w:tc>
        <w:tc>
          <w:tcPr>
            <w:tcW w:w="708" w:type="dxa"/>
            <w:vAlign w:val="center"/>
          </w:tcPr>
          <w:p w:rsidR="00000000" w:rsidRDefault="00FC2E8B">
            <w:pPr>
              <w:jc w:val="center"/>
              <w:rPr>
                <w:b/>
                <w:sz w:val="22"/>
              </w:rPr>
            </w:pPr>
            <w:r>
              <w:rPr>
                <w:b/>
                <w:sz w:val="22"/>
              </w:rPr>
              <w:t>SI</w:t>
            </w:r>
          </w:p>
        </w:tc>
        <w:tc>
          <w:tcPr>
            <w:tcW w:w="709" w:type="dxa"/>
            <w:tcBorders>
              <w:right w:val="double" w:sz="4" w:space="0" w:color="auto"/>
            </w:tcBorders>
            <w:vAlign w:val="center"/>
          </w:tcPr>
          <w:p w:rsidR="00000000" w:rsidRDefault="00FC2E8B">
            <w:pPr>
              <w:jc w:val="center"/>
              <w:rPr>
                <w:b/>
                <w:sz w:val="22"/>
              </w:rPr>
            </w:pPr>
            <w:r>
              <w:rPr>
                <w:b/>
                <w:sz w:val="22"/>
              </w:rPr>
              <w:t>NO</w:t>
            </w:r>
          </w:p>
        </w:tc>
        <w:tc>
          <w:tcPr>
            <w:tcW w:w="1843" w:type="dxa"/>
            <w:tcBorders>
              <w:top w:val="nil"/>
              <w:left w:val="nil"/>
              <w:bottom w:val="nil"/>
              <w:right w:val="nil"/>
            </w:tcBorders>
          </w:tcPr>
          <w:p w:rsidR="00000000" w:rsidRDefault="00FC2E8B">
            <w:pPr>
              <w:jc w:val="center"/>
              <w:rPr>
                <w:b/>
                <w:sz w:val="20"/>
              </w:rPr>
            </w:pPr>
          </w:p>
        </w:tc>
        <w:tc>
          <w:tcPr>
            <w:tcW w:w="5008" w:type="dxa"/>
            <w:vMerge/>
            <w:tcBorders>
              <w:left w:val="double" w:sz="4" w:space="0" w:color="auto"/>
            </w:tcBorders>
          </w:tcPr>
          <w:p w:rsidR="00000000" w:rsidRDefault="00FC2E8B">
            <w:pPr>
              <w:jc w:val="center"/>
              <w:rPr>
                <w:b/>
                <w:sz w:val="22"/>
              </w:rPr>
            </w:pPr>
          </w:p>
        </w:tc>
        <w:tc>
          <w:tcPr>
            <w:tcW w:w="700" w:type="dxa"/>
            <w:vAlign w:val="center"/>
          </w:tcPr>
          <w:p w:rsidR="00000000" w:rsidRDefault="00FC2E8B">
            <w:pPr>
              <w:jc w:val="center"/>
              <w:rPr>
                <w:b/>
                <w:sz w:val="22"/>
              </w:rPr>
            </w:pPr>
            <w:r>
              <w:rPr>
                <w:b/>
                <w:sz w:val="22"/>
              </w:rPr>
              <w:t>SI</w:t>
            </w:r>
          </w:p>
        </w:tc>
        <w:tc>
          <w:tcPr>
            <w:tcW w:w="700" w:type="dxa"/>
            <w:tcBorders>
              <w:right w:val="double" w:sz="4" w:space="0" w:color="auto"/>
            </w:tcBorders>
            <w:vAlign w:val="center"/>
          </w:tcPr>
          <w:p w:rsidR="00000000" w:rsidRDefault="00FC2E8B">
            <w:pPr>
              <w:jc w:val="center"/>
              <w:rPr>
                <w:b/>
                <w:sz w:val="22"/>
              </w:rPr>
            </w:pPr>
            <w:r>
              <w:rPr>
                <w:b/>
                <w:sz w:val="22"/>
              </w:rPr>
              <w:t>NO</w:t>
            </w: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 xml:space="preserve">Lectura, escritura de números naturales </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r>
              <w:rPr>
                <w:b/>
                <w:sz w:val="20"/>
              </w:rPr>
              <w:t>Doble y mitad</w:t>
            </w: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Compar</w:t>
            </w:r>
            <w:r>
              <w:rPr>
                <w:b/>
                <w:sz w:val="20"/>
              </w:rPr>
              <w:t>ar y ordenar números naturales</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r>
              <w:rPr>
                <w:b/>
                <w:sz w:val="20"/>
              </w:rPr>
              <w:t>Resolución de problemas: suma</w:t>
            </w: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Anterior y posterior de un número</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r>
              <w:rPr>
                <w:b/>
                <w:sz w:val="20"/>
              </w:rPr>
              <w:t>Resolución de problemas: resta</w:t>
            </w: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Series</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r>
              <w:rPr>
                <w:b/>
                <w:sz w:val="20"/>
              </w:rPr>
              <w:t>Cálculo mental</w:t>
            </w: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Composición y descomposición de números</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r>
              <w:rPr>
                <w:b/>
                <w:sz w:val="20"/>
              </w:rPr>
              <w:t>Medidas de longitud, capacidad y masa</w:t>
            </w: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Número</w:t>
            </w:r>
            <w:r>
              <w:rPr>
                <w:b/>
                <w:sz w:val="20"/>
              </w:rPr>
              <w:t>s ordinales</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r>
              <w:rPr>
                <w:b/>
                <w:sz w:val="20"/>
              </w:rPr>
              <w:t>Unidades de tiempo</w:t>
            </w: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Valor de posición: u,d,c</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r>
              <w:rPr>
                <w:b/>
                <w:sz w:val="20"/>
              </w:rPr>
              <w:t>Sistema monetario</w:t>
            </w: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Sumas sin llevadas</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r>
              <w:rPr>
                <w:b/>
                <w:sz w:val="20"/>
              </w:rPr>
              <w:t>Formas geométricas</w:t>
            </w: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Sumas con llevadas</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r>
              <w:rPr>
                <w:b/>
                <w:sz w:val="20"/>
              </w:rPr>
              <w:t>Orientación espacial</w:t>
            </w: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Restas sin llevadas</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r>
              <w:rPr>
                <w:b/>
                <w:sz w:val="20"/>
              </w:rPr>
              <w:t>Cuerpos geométricos</w:t>
            </w: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Restas con llevadas</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r>
              <w:rPr>
                <w:b/>
                <w:sz w:val="20"/>
              </w:rPr>
              <w:t>Tablas de r</w:t>
            </w:r>
            <w:r>
              <w:rPr>
                <w:b/>
                <w:sz w:val="20"/>
              </w:rPr>
              <w:t>egistro</w:t>
            </w: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Colocación de operaciones</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r>
              <w:rPr>
                <w:b/>
                <w:sz w:val="20"/>
              </w:rPr>
              <w:t>Diagrama de barras</w:t>
            </w: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tcBorders>
          </w:tcPr>
          <w:p w:rsidR="00000000" w:rsidRDefault="00FC2E8B">
            <w:pPr>
              <w:rPr>
                <w:b/>
                <w:sz w:val="20"/>
              </w:rPr>
            </w:pPr>
            <w:r>
              <w:rPr>
                <w:b/>
                <w:sz w:val="20"/>
              </w:rPr>
              <w:t>Multiplicación como suma</w:t>
            </w:r>
          </w:p>
        </w:tc>
        <w:tc>
          <w:tcPr>
            <w:tcW w:w="708" w:type="dxa"/>
          </w:tcPr>
          <w:p w:rsidR="00000000" w:rsidRDefault="00FC2E8B">
            <w:pPr>
              <w:rPr>
                <w:b/>
                <w:sz w:val="20"/>
              </w:rPr>
            </w:pPr>
          </w:p>
        </w:tc>
        <w:tc>
          <w:tcPr>
            <w:tcW w:w="709" w:type="dxa"/>
            <w:tcBorders>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tcBorders>
          </w:tcPr>
          <w:p w:rsidR="00000000" w:rsidRDefault="00FC2E8B">
            <w:pPr>
              <w:rPr>
                <w:b/>
                <w:sz w:val="20"/>
              </w:rPr>
            </w:pPr>
          </w:p>
        </w:tc>
        <w:tc>
          <w:tcPr>
            <w:tcW w:w="700" w:type="dxa"/>
          </w:tcPr>
          <w:p w:rsidR="00000000" w:rsidRDefault="00FC2E8B">
            <w:pPr>
              <w:rPr>
                <w:b/>
                <w:sz w:val="20"/>
              </w:rPr>
            </w:pPr>
          </w:p>
        </w:tc>
        <w:tc>
          <w:tcPr>
            <w:tcW w:w="700" w:type="dxa"/>
            <w:tcBorders>
              <w:right w:val="double" w:sz="4" w:space="0" w:color="auto"/>
            </w:tcBorders>
          </w:tcPr>
          <w:p w:rsidR="00000000" w:rsidRDefault="00FC2E8B">
            <w:pPr>
              <w:rPr>
                <w:b/>
                <w:sz w:val="20"/>
              </w:rPr>
            </w:pPr>
          </w:p>
        </w:tc>
      </w:tr>
      <w:tr w:rsidR="00000000">
        <w:tblPrEx>
          <w:tblCellMar>
            <w:top w:w="0" w:type="dxa"/>
            <w:bottom w:w="0" w:type="dxa"/>
          </w:tblCellMar>
        </w:tblPrEx>
        <w:trPr>
          <w:cantSplit/>
        </w:trPr>
        <w:tc>
          <w:tcPr>
            <w:tcW w:w="5032" w:type="dxa"/>
            <w:tcBorders>
              <w:left w:val="double" w:sz="4" w:space="0" w:color="auto"/>
              <w:bottom w:val="double" w:sz="4" w:space="0" w:color="auto"/>
            </w:tcBorders>
          </w:tcPr>
          <w:p w:rsidR="00000000" w:rsidRDefault="00FC2E8B">
            <w:pPr>
              <w:rPr>
                <w:b/>
                <w:sz w:val="20"/>
              </w:rPr>
            </w:pPr>
          </w:p>
        </w:tc>
        <w:tc>
          <w:tcPr>
            <w:tcW w:w="708" w:type="dxa"/>
            <w:tcBorders>
              <w:bottom w:val="double" w:sz="4" w:space="0" w:color="auto"/>
            </w:tcBorders>
          </w:tcPr>
          <w:p w:rsidR="00000000" w:rsidRDefault="00FC2E8B">
            <w:pPr>
              <w:rPr>
                <w:b/>
                <w:sz w:val="20"/>
              </w:rPr>
            </w:pPr>
          </w:p>
        </w:tc>
        <w:tc>
          <w:tcPr>
            <w:tcW w:w="709" w:type="dxa"/>
            <w:tcBorders>
              <w:bottom w:val="double" w:sz="4" w:space="0" w:color="auto"/>
              <w:right w:val="double" w:sz="4" w:space="0" w:color="auto"/>
            </w:tcBorders>
          </w:tcPr>
          <w:p w:rsidR="00000000" w:rsidRDefault="00FC2E8B">
            <w:pPr>
              <w:rPr>
                <w:b/>
                <w:sz w:val="20"/>
              </w:rPr>
            </w:pPr>
          </w:p>
        </w:tc>
        <w:tc>
          <w:tcPr>
            <w:tcW w:w="1843" w:type="dxa"/>
            <w:tcBorders>
              <w:top w:val="nil"/>
              <w:left w:val="nil"/>
              <w:bottom w:val="nil"/>
              <w:right w:val="nil"/>
            </w:tcBorders>
          </w:tcPr>
          <w:p w:rsidR="00000000" w:rsidRDefault="00FC2E8B">
            <w:pPr>
              <w:rPr>
                <w:b/>
                <w:sz w:val="20"/>
              </w:rPr>
            </w:pPr>
          </w:p>
        </w:tc>
        <w:tc>
          <w:tcPr>
            <w:tcW w:w="5008" w:type="dxa"/>
            <w:tcBorders>
              <w:left w:val="double" w:sz="4" w:space="0" w:color="auto"/>
              <w:bottom w:val="double" w:sz="4" w:space="0" w:color="auto"/>
            </w:tcBorders>
          </w:tcPr>
          <w:p w:rsidR="00000000" w:rsidRDefault="00FC2E8B">
            <w:pPr>
              <w:rPr>
                <w:b/>
                <w:sz w:val="20"/>
              </w:rPr>
            </w:pPr>
          </w:p>
        </w:tc>
        <w:tc>
          <w:tcPr>
            <w:tcW w:w="700" w:type="dxa"/>
            <w:tcBorders>
              <w:bottom w:val="double" w:sz="4" w:space="0" w:color="auto"/>
            </w:tcBorders>
          </w:tcPr>
          <w:p w:rsidR="00000000" w:rsidRDefault="00FC2E8B">
            <w:pPr>
              <w:rPr>
                <w:b/>
                <w:sz w:val="20"/>
              </w:rPr>
            </w:pPr>
          </w:p>
        </w:tc>
        <w:tc>
          <w:tcPr>
            <w:tcW w:w="700" w:type="dxa"/>
            <w:tcBorders>
              <w:bottom w:val="double" w:sz="4" w:space="0" w:color="auto"/>
              <w:right w:val="double" w:sz="4" w:space="0" w:color="auto"/>
            </w:tcBorders>
          </w:tcPr>
          <w:p w:rsidR="00000000" w:rsidRDefault="00FC2E8B">
            <w:pPr>
              <w:rPr>
                <w:b/>
                <w:sz w:val="20"/>
              </w:rPr>
            </w:pPr>
          </w:p>
        </w:tc>
      </w:tr>
    </w:tbl>
    <w:p w:rsidR="00000000" w:rsidRDefault="00FC2E8B">
      <w:pPr>
        <w:rPr>
          <w:b/>
          <w:sz w:val="20"/>
        </w:rPr>
      </w:pPr>
    </w:p>
    <w:p w:rsidR="00000000" w:rsidRDefault="00FC2E8B">
      <w:pPr>
        <w:rPr>
          <w:b/>
          <w:sz w:val="20"/>
        </w:rPr>
      </w:pPr>
      <w:r>
        <w:rPr>
          <w:b/>
          <w:sz w:val="22"/>
        </w:rPr>
        <w:t>Valoración global:</w:t>
      </w:r>
      <w:r>
        <w:rPr>
          <w:b/>
          <w:sz w:val="20"/>
        </w:rPr>
        <w:t xml:space="preserve"> __________________________</w:t>
      </w:r>
    </w:p>
    <w:p w:rsidR="00000000" w:rsidRDefault="00FC2E8B">
      <w:pPr>
        <w:rPr>
          <w:b/>
          <w:sz w:val="20"/>
        </w:rPr>
      </w:pPr>
    </w:p>
    <w:p w:rsidR="00000000" w:rsidRDefault="00FC2E8B">
      <w:pPr>
        <w:rPr>
          <w:b/>
          <w:sz w:val="20"/>
        </w:rPr>
      </w:pPr>
      <w:r>
        <w:rPr>
          <w:b/>
          <w:sz w:val="22"/>
        </w:rPr>
        <w:t>Observaciones:</w:t>
      </w:r>
      <w:r>
        <w:rPr>
          <w:b/>
          <w:sz w:val="20"/>
        </w:rPr>
        <w:t xml:space="preserve"> ___________________________________________________________________________________________</w:t>
      </w:r>
      <w:r>
        <w:rPr>
          <w:b/>
          <w:sz w:val="20"/>
        </w:rPr>
        <w:t>_______________________________________</w:t>
      </w:r>
    </w:p>
    <w:p w:rsidR="00000000" w:rsidRDefault="00FC2E8B">
      <w:pPr>
        <w:rPr>
          <w:b/>
          <w:sz w:val="20"/>
        </w:rPr>
      </w:pPr>
    </w:p>
    <w:p w:rsidR="00000000" w:rsidRDefault="00FC2E8B">
      <w:pPr>
        <w:rPr>
          <w:b/>
          <w:sz w:val="20"/>
        </w:rPr>
      </w:pPr>
      <w:r>
        <w:rPr>
          <w:b/>
          <w:sz w:val="20"/>
        </w:rPr>
        <w:t>_________________________________________________________________________________________________________________________________________________</w:t>
      </w:r>
    </w:p>
    <w:p w:rsidR="00000000" w:rsidRDefault="00FC2E8B">
      <w:pPr>
        <w:rPr>
          <w:b/>
          <w:sz w:val="22"/>
        </w:rPr>
      </w:pPr>
    </w:p>
    <w:p w:rsidR="00000000" w:rsidRDefault="00FC2E8B">
      <w:pPr>
        <w:rPr>
          <w:b/>
          <w:sz w:val="22"/>
        </w:rPr>
      </w:pPr>
      <w:r>
        <w:rPr>
          <w:b/>
          <w:sz w:val="22"/>
        </w:rPr>
        <w:t>____________________________________________________________________</w:t>
      </w:r>
      <w:r>
        <w:rPr>
          <w:b/>
          <w:sz w:val="22"/>
        </w:rPr>
        <w:t>________________________________________________________________</w:t>
      </w:r>
    </w:p>
    <w:p w:rsidR="00000000" w:rsidRDefault="00FC2E8B">
      <w:pPr>
        <w:rPr>
          <w:b/>
          <w:sz w:val="22"/>
        </w:rPr>
      </w:pPr>
    </w:p>
    <w:p w:rsidR="00000000" w:rsidRDefault="00FC2E8B">
      <w:pPr>
        <w:rPr>
          <w:b/>
          <w:sz w:val="22"/>
        </w:rPr>
      </w:pPr>
      <w:r>
        <w:rPr>
          <w:b/>
          <w:sz w:val="22"/>
        </w:rPr>
        <w:t>____________________________________________________________________________________________________________________________________</w:t>
      </w:r>
    </w:p>
    <w:p w:rsidR="00000000" w:rsidRDefault="00FC2E8B">
      <w:pPr>
        <w:rPr>
          <w:b/>
          <w:sz w:val="22"/>
        </w:rPr>
      </w:pPr>
    </w:p>
    <w:p w:rsidR="00000000" w:rsidRDefault="00FC2E8B">
      <w:pPr>
        <w:rPr>
          <w:b/>
          <w:sz w:val="22"/>
        </w:rPr>
      </w:pPr>
      <w:r>
        <w:rPr>
          <w:b/>
          <w:sz w:val="22"/>
        </w:rPr>
        <w:t>________________________________________________________</w:t>
      </w:r>
      <w:r>
        <w:rPr>
          <w:b/>
          <w:sz w:val="22"/>
        </w:rPr>
        <w:t>____________________________________________________________________________</w:t>
      </w:r>
    </w:p>
    <w:p w:rsidR="00000000" w:rsidRDefault="00FC2E8B">
      <w:pPr>
        <w:rPr>
          <w:b/>
          <w:sz w:val="20"/>
        </w:rPr>
      </w:pPr>
    </w:p>
    <w:p w:rsidR="00000000" w:rsidRDefault="00FC2E8B">
      <w:pPr>
        <w:ind w:left="8496" w:firstLine="708"/>
        <w:rPr>
          <w:b/>
          <w:sz w:val="22"/>
        </w:rPr>
      </w:pPr>
      <w:r>
        <w:rPr>
          <w:b/>
          <w:sz w:val="22"/>
        </w:rPr>
        <w:t>El evaluador/a</w:t>
      </w:r>
    </w:p>
    <w:p w:rsidR="00000000" w:rsidRDefault="00FC2E8B">
      <w:pPr>
        <w:ind w:firstLine="60"/>
        <w:rPr>
          <w:lang w:val="en-GB"/>
        </w:rPr>
      </w:pPr>
    </w:p>
    <w:sectPr w:rsidR="00000000">
      <w:pgSz w:w="16840" w:h="11907" w:orient="landscape" w:code="9"/>
      <w:pgMar w:top="851" w:right="567" w:bottom="851"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1F2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38C33DF"/>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4281F0E"/>
    <w:multiLevelType w:val="singleLevel"/>
    <w:tmpl w:val="0C0A000F"/>
    <w:lvl w:ilvl="0">
      <w:start w:val="1"/>
      <w:numFmt w:val="decimal"/>
      <w:lvlText w:val="%1."/>
      <w:lvlJc w:val="left"/>
      <w:pPr>
        <w:tabs>
          <w:tab w:val="num" w:pos="360"/>
        </w:tabs>
        <w:ind w:left="360" w:hanging="360"/>
      </w:pPr>
    </w:lvl>
  </w:abstractNum>
  <w:abstractNum w:abstractNumId="3">
    <w:nsid w:val="0C250E6E"/>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
    <w:nsid w:val="107919E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5">
    <w:nsid w:val="110174D0"/>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6">
    <w:nsid w:val="11A1044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7">
    <w:nsid w:val="12E63D1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3140C8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73F0EB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7B1D0D"/>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1DA04823"/>
    <w:multiLevelType w:val="singleLevel"/>
    <w:tmpl w:val="2EB40084"/>
    <w:lvl w:ilvl="0">
      <w:start w:val="1"/>
      <w:numFmt w:val="decimal"/>
      <w:lvlText w:val="%1."/>
      <w:lvlJc w:val="left"/>
      <w:pPr>
        <w:tabs>
          <w:tab w:val="num" w:pos="360"/>
        </w:tabs>
        <w:ind w:left="360" w:hanging="360"/>
      </w:pPr>
      <w:rPr>
        <w:rFonts w:hint="default"/>
      </w:rPr>
    </w:lvl>
  </w:abstractNum>
  <w:abstractNum w:abstractNumId="12">
    <w:nsid w:val="2144781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21DD4E00"/>
    <w:multiLevelType w:val="singleLevel"/>
    <w:tmpl w:val="2EB40084"/>
    <w:lvl w:ilvl="0">
      <w:start w:val="1"/>
      <w:numFmt w:val="decimal"/>
      <w:lvlText w:val="%1."/>
      <w:lvlJc w:val="left"/>
      <w:pPr>
        <w:tabs>
          <w:tab w:val="num" w:pos="360"/>
        </w:tabs>
        <w:ind w:left="360" w:hanging="360"/>
      </w:pPr>
      <w:rPr>
        <w:rFonts w:hint="default"/>
      </w:rPr>
    </w:lvl>
  </w:abstractNum>
  <w:abstractNum w:abstractNumId="14">
    <w:nsid w:val="226773D1"/>
    <w:multiLevelType w:val="singleLevel"/>
    <w:tmpl w:val="86EC6C0E"/>
    <w:lvl w:ilvl="0">
      <w:start w:val="9"/>
      <w:numFmt w:val="bullet"/>
      <w:lvlText w:val="-"/>
      <w:lvlJc w:val="left"/>
      <w:pPr>
        <w:tabs>
          <w:tab w:val="num" w:pos="1776"/>
        </w:tabs>
        <w:ind w:left="1776" w:hanging="360"/>
      </w:pPr>
      <w:rPr>
        <w:rFonts w:hint="default"/>
      </w:rPr>
    </w:lvl>
  </w:abstractNum>
  <w:abstractNum w:abstractNumId="15">
    <w:nsid w:val="237E50C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27BC205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29BD039D"/>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2A303A4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2CA208F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327905E0"/>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35B4720F"/>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2">
    <w:nsid w:val="375161AC"/>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3BD4011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4">
    <w:nsid w:val="3E347FF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40A40CB7"/>
    <w:multiLevelType w:val="singleLevel"/>
    <w:tmpl w:val="D382DC08"/>
    <w:lvl w:ilvl="0">
      <w:start w:val="1"/>
      <w:numFmt w:val="bullet"/>
      <w:lvlText w:val="-"/>
      <w:lvlJc w:val="left"/>
      <w:pPr>
        <w:tabs>
          <w:tab w:val="num" w:pos="720"/>
        </w:tabs>
        <w:ind w:left="720" w:hanging="360"/>
      </w:pPr>
      <w:rPr>
        <w:rFonts w:hint="default"/>
      </w:rPr>
    </w:lvl>
  </w:abstractNum>
  <w:abstractNum w:abstractNumId="26">
    <w:nsid w:val="40E020B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7">
    <w:nsid w:val="41301F9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8">
    <w:nsid w:val="42B6141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4450022E"/>
    <w:multiLevelType w:val="singleLevel"/>
    <w:tmpl w:val="2EB40084"/>
    <w:lvl w:ilvl="0">
      <w:start w:val="1"/>
      <w:numFmt w:val="decimal"/>
      <w:lvlText w:val="%1."/>
      <w:lvlJc w:val="left"/>
      <w:pPr>
        <w:tabs>
          <w:tab w:val="num" w:pos="360"/>
        </w:tabs>
        <w:ind w:left="360" w:hanging="360"/>
      </w:pPr>
      <w:rPr>
        <w:rFonts w:hint="default"/>
      </w:rPr>
    </w:lvl>
  </w:abstractNum>
  <w:abstractNum w:abstractNumId="30">
    <w:nsid w:val="47C04CB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498B0B0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4F5D747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3">
    <w:nsid w:val="518103F2"/>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4">
    <w:nsid w:val="53E366F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5">
    <w:nsid w:val="582F4AE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6">
    <w:nsid w:val="59BE19E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7">
    <w:nsid w:val="5A621AFF"/>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8">
    <w:nsid w:val="62CC0462"/>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9">
    <w:nsid w:val="6AB32E1B"/>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0">
    <w:nsid w:val="6C9727A3"/>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1">
    <w:nsid w:val="6F0C7DBD"/>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2">
    <w:nsid w:val="770A7CD3"/>
    <w:multiLevelType w:val="singleLevel"/>
    <w:tmpl w:val="86EC6C0E"/>
    <w:lvl w:ilvl="0">
      <w:start w:val="2"/>
      <w:numFmt w:val="bullet"/>
      <w:lvlText w:val="-"/>
      <w:lvlJc w:val="left"/>
      <w:pPr>
        <w:tabs>
          <w:tab w:val="num" w:pos="1776"/>
        </w:tabs>
        <w:ind w:left="1776" w:hanging="360"/>
      </w:pPr>
      <w:rPr>
        <w:rFonts w:hint="default"/>
      </w:rPr>
    </w:lvl>
  </w:abstractNum>
  <w:abstractNum w:abstractNumId="43">
    <w:nsid w:val="7B287E8A"/>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4">
    <w:nsid w:val="7B426371"/>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5">
    <w:nsid w:val="7D2C442C"/>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6">
    <w:nsid w:val="7F0D6BF2"/>
    <w:multiLevelType w:val="singleLevel"/>
    <w:tmpl w:val="0C0A000F"/>
    <w:lvl w:ilvl="0">
      <w:start w:val="1"/>
      <w:numFmt w:val="decimal"/>
      <w:lvlText w:val="%1."/>
      <w:lvlJc w:val="left"/>
      <w:pPr>
        <w:tabs>
          <w:tab w:val="num" w:pos="360"/>
        </w:tabs>
        <w:ind w:left="360" w:hanging="360"/>
      </w:pPr>
    </w:lvl>
  </w:abstractNum>
  <w:num w:numId="1">
    <w:abstractNumId w:val="42"/>
  </w:num>
  <w:num w:numId="2">
    <w:abstractNumId w:val="2"/>
  </w:num>
  <w:num w:numId="3">
    <w:abstractNumId w:val="39"/>
  </w:num>
  <w:num w:numId="4">
    <w:abstractNumId w:val="4"/>
  </w:num>
  <w:num w:numId="5">
    <w:abstractNumId w:val="28"/>
  </w:num>
  <w:num w:numId="6">
    <w:abstractNumId w:val="7"/>
  </w:num>
  <w:num w:numId="7">
    <w:abstractNumId w:val="0"/>
  </w:num>
  <w:num w:numId="8">
    <w:abstractNumId w:val="43"/>
  </w:num>
  <w:num w:numId="9">
    <w:abstractNumId w:val="36"/>
  </w:num>
  <w:num w:numId="10">
    <w:abstractNumId w:val="44"/>
  </w:num>
  <w:num w:numId="11">
    <w:abstractNumId w:val="17"/>
  </w:num>
  <w:num w:numId="12">
    <w:abstractNumId w:val="24"/>
  </w:num>
  <w:num w:numId="13">
    <w:abstractNumId w:val="16"/>
  </w:num>
  <w:num w:numId="14">
    <w:abstractNumId w:val="9"/>
  </w:num>
  <w:num w:numId="15">
    <w:abstractNumId w:val="19"/>
  </w:num>
  <w:num w:numId="16">
    <w:abstractNumId w:val="22"/>
  </w:num>
  <w:num w:numId="17">
    <w:abstractNumId w:val="32"/>
  </w:num>
  <w:num w:numId="18">
    <w:abstractNumId w:val="12"/>
  </w:num>
  <w:num w:numId="19">
    <w:abstractNumId w:val="33"/>
  </w:num>
  <w:num w:numId="20">
    <w:abstractNumId w:val="6"/>
  </w:num>
  <w:num w:numId="21">
    <w:abstractNumId w:val="3"/>
  </w:num>
  <w:num w:numId="22">
    <w:abstractNumId w:val="23"/>
  </w:num>
  <w:num w:numId="23">
    <w:abstractNumId w:val="30"/>
  </w:num>
  <w:num w:numId="24">
    <w:abstractNumId w:val="1"/>
  </w:num>
  <w:num w:numId="25">
    <w:abstractNumId w:val="15"/>
  </w:num>
  <w:num w:numId="26">
    <w:abstractNumId w:val="38"/>
  </w:num>
  <w:num w:numId="27">
    <w:abstractNumId w:val="26"/>
  </w:num>
  <w:num w:numId="28">
    <w:abstractNumId w:val="27"/>
  </w:num>
  <w:num w:numId="29">
    <w:abstractNumId w:val="21"/>
  </w:num>
  <w:num w:numId="30">
    <w:abstractNumId w:val="45"/>
  </w:num>
  <w:num w:numId="31">
    <w:abstractNumId w:val="14"/>
  </w:num>
  <w:num w:numId="32">
    <w:abstractNumId w:val="18"/>
  </w:num>
  <w:num w:numId="33">
    <w:abstractNumId w:val="46"/>
  </w:num>
  <w:num w:numId="34">
    <w:abstractNumId w:val="5"/>
  </w:num>
  <w:num w:numId="35">
    <w:abstractNumId w:val="10"/>
  </w:num>
  <w:num w:numId="36">
    <w:abstractNumId w:val="34"/>
  </w:num>
  <w:num w:numId="37">
    <w:abstractNumId w:val="8"/>
  </w:num>
  <w:num w:numId="38">
    <w:abstractNumId w:val="35"/>
  </w:num>
  <w:num w:numId="39">
    <w:abstractNumId w:val="20"/>
  </w:num>
  <w:num w:numId="40">
    <w:abstractNumId w:val="31"/>
  </w:num>
  <w:num w:numId="41">
    <w:abstractNumId w:val="40"/>
  </w:num>
  <w:num w:numId="42">
    <w:abstractNumId w:val="37"/>
  </w:num>
  <w:num w:numId="43">
    <w:abstractNumId w:val="41"/>
  </w:num>
  <w:num w:numId="44">
    <w:abstractNumId w:val="13"/>
  </w:num>
  <w:num w:numId="45">
    <w:abstractNumId w:val="29"/>
  </w:num>
  <w:num w:numId="46">
    <w:abstractNumId w:val="11"/>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E8B"/>
    <w:rsid w:val="00FC2E8B"/>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f60" strokecolor="purpl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spacing w:before="200" w:line="320" w:lineRule="atLeast"/>
      <w:ind w:left="2832"/>
      <w:outlineLvl w:val="0"/>
    </w:pPr>
    <w:rPr>
      <w:rFonts w:ascii="Arial" w:hAnsi="Arial"/>
      <w:sz w:val="46"/>
    </w:rPr>
  </w:style>
  <w:style w:type="paragraph" w:styleId="Ttulo2">
    <w:name w:val="heading 2"/>
    <w:basedOn w:val="Normal"/>
    <w:next w:val="Normal"/>
    <w:qFormat/>
    <w:pPr>
      <w:keepNext/>
      <w:spacing w:before="200" w:line="320" w:lineRule="atLeast"/>
      <w:ind w:left="2832"/>
      <w:outlineLvl w:val="1"/>
    </w:pPr>
    <w:rPr>
      <w:rFonts w:ascii="Arial" w:hAnsi="Arial"/>
      <w:sz w:val="32"/>
      <w:u w:val="single"/>
    </w:rPr>
  </w:style>
  <w:style w:type="paragraph" w:styleId="Ttulo3">
    <w:name w:val="heading 3"/>
    <w:basedOn w:val="Normal"/>
    <w:next w:val="Normal"/>
    <w:qFormat/>
    <w:pPr>
      <w:keepNext/>
      <w:spacing w:before="200" w:line="320" w:lineRule="atLeast"/>
      <w:jc w:val="both"/>
      <w:outlineLvl w:val="2"/>
    </w:pPr>
    <w:rPr>
      <w:rFonts w:ascii="Arial" w:hAnsi="Arial"/>
      <w:b/>
      <w:sz w:val="22"/>
    </w:rPr>
  </w:style>
  <w:style w:type="paragraph" w:styleId="Ttulo4">
    <w:name w:val="heading 4"/>
    <w:basedOn w:val="Normal"/>
    <w:next w:val="Normal"/>
    <w:qFormat/>
    <w:pPr>
      <w:keepNext/>
      <w:jc w:val="center"/>
      <w:outlineLvl w:val="3"/>
    </w:pPr>
    <w:rPr>
      <w:b/>
      <w:sz w:val="26"/>
      <w:u w:val="single"/>
    </w:rPr>
  </w:style>
  <w:style w:type="paragraph" w:styleId="Ttulo5">
    <w:name w:val="heading 5"/>
    <w:basedOn w:val="Normal"/>
    <w:next w:val="Normal"/>
    <w:qFormat/>
    <w:pPr>
      <w:keepNext/>
      <w:outlineLvl w:val="4"/>
    </w:pPr>
    <w:rPr>
      <w:b/>
    </w:rPr>
  </w:style>
  <w:style w:type="paragraph" w:styleId="Ttulo6">
    <w:name w:val="heading 6"/>
    <w:basedOn w:val="Normal"/>
    <w:next w:val="Normal"/>
    <w:qFormat/>
    <w:pPr>
      <w:keepNext/>
      <w:jc w:val="center"/>
      <w:outlineLvl w:val="5"/>
    </w:pPr>
    <w:rPr>
      <w:sz w:val="36"/>
    </w:rPr>
  </w:style>
  <w:style w:type="paragraph" w:styleId="Ttulo7">
    <w:name w:val="heading 7"/>
    <w:basedOn w:val="Normal"/>
    <w:next w:val="Normal"/>
    <w:qFormat/>
    <w:pPr>
      <w:keepNext/>
      <w:jc w:val="center"/>
      <w:outlineLvl w:val="6"/>
    </w:pPr>
    <w:rPr>
      <w:b/>
      <w:sz w:val="36"/>
    </w:rPr>
  </w:style>
  <w:style w:type="paragraph" w:styleId="Ttulo8">
    <w:name w:val="heading 8"/>
    <w:basedOn w:val="Normal"/>
    <w:next w:val="Normal"/>
    <w:qFormat/>
    <w:pPr>
      <w:keepNext/>
      <w:jc w:val="center"/>
      <w:outlineLvl w:val="7"/>
    </w:pPr>
    <w:rPr>
      <w:b/>
      <w:sz w:val="32"/>
    </w:rPr>
  </w:style>
  <w:style w:type="paragraph" w:styleId="Ttulo9">
    <w:name w:val="heading 9"/>
    <w:basedOn w:val="Normal"/>
    <w:next w:val="Normal"/>
    <w:qFormat/>
    <w:pPr>
      <w:keepNext/>
      <w:jc w:val="both"/>
      <w:outlineLvl w:val="8"/>
    </w:pPr>
    <w:rPr>
      <w:b/>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before="200" w:line="320" w:lineRule="atLeast"/>
      <w:jc w:val="both"/>
    </w:pPr>
    <w:rPr>
      <w:rFonts w:ascii="Arial" w:hAnsi="Arial"/>
      <w:b/>
      <w:sz w:val="22"/>
    </w:rPr>
  </w:style>
  <w:style w:type="paragraph" w:styleId="Textoindependiente2">
    <w:name w:val="Body Text 2"/>
    <w:basedOn w:val="Normal"/>
    <w:semiHidden/>
    <w:pPr>
      <w:jc w:val="both"/>
    </w:pPr>
    <w:rPr>
      <w:b/>
    </w:rPr>
  </w:style>
  <w:style w:type="paragraph" w:styleId="Textoindependiente3">
    <w:name w:val="Body Text 3"/>
    <w:basedOn w:val="Normal"/>
    <w:semiHidden/>
    <w:rPr>
      <w:b/>
    </w:rPr>
  </w:style>
  <w:style w:type="paragraph" w:styleId="Sangradetextonormal">
    <w:name w:val="Body Text Indent"/>
    <w:basedOn w:val="Normal"/>
    <w:semiHidden/>
    <w:pPr>
      <w:ind w:firstLine="708"/>
      <w:jc w:val="both"/>
    </w:pPr>
  </w:style>
  <w:style w:type="paragraph" w:styleId="Sangra2detindependiente">
    <w:name w:val="Body Text Indent 2"/>
    <w:basedOn w:val="Normal"/>
    <w:semiHidden/>
    <w:pPr>
      <w:ind w:left="708"/>
      <w:jc w:val="both"/>
    </w:pPr>
  </w:style>
  <w:style w:type="paragraph" w:styleId="Ttulo">
    <w:name w:val="Title"/>
    <w:basedOn w:val="Normal"/>
    <w:qFormat/>
    <w:pPr>
      <w:jc w:val="center"/>
    </w:pPr>
    <w:rPr>
      <w:b/>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7.jpeg"/><Relationship Id="rId23" Type="http://schemas.openxmlformats.org/officeDocument/2006/relationships/image" Target="media/image13.jpeg"/><Relationship Id="rId10" Type="http://schemas.openxmlformats.org/officeDocument/2006/relationships/oleObject" Target="embeddings/oleObject3.bin"/><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oleObject" Target="embeddings/oleObject6.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4939</Words>
  <Characters>30987</Characters>
  <Application>Microsoft Office Word</Application>
  <DocSecurity>4</DocSecurity>
  <Lines>258</Lines>
  <Paragraphs>71</Paragraphs>
  <ScaleCrop>false</ScaleCrop>
  <HeadingPairs>
    <vt:vector size="2" baseType="variant">
      <vt:variant>
        <vt:lpstr>Título</vt:lpstr>
      </vt:variant>
      <vt:variant>
        <vt:i4>1</vt:i4>
      </vt:variant>
    </vt:vector>
  </HeadingPairs>
  <TitlesOfParts>
    <vt:vector size="1" baseType="lpstr">
      <vt:lpstr>      PRUEBA DE EVALUACIÓN INICIAL</vt:lpstr>
    </vt:vector>
  </TitlesOfParts>
  <Company>Gobierno de Navarra</Company>
  <LinksUpToDate>false</LinksUpToDate>
  <CharactersWithSpaces>35855</CharactersWithSpaces>
  <SharedDoc>false</SharedDoc>
  <HLinks>
    <vt:vector size="42" baseType="variant">
      <vt:variant>
        <vt:i4>6488134</vt:i4>
      </vt:variant>
      <vt:variant>
        <vt:i4>27221</vt:i4>
      </vt:variant>
      <vt:variant>
        <vt:i4>1027</vt:i4>
      </vt:variant>
      <vt:variant>
        <vt:i4>1</vt:i4>
      </vt:variant>
      <vt:variant>
        <vt:lpwstr>monedero_lineas</vt:lpwstr>
      </vt:variant>
      <vt:variant>
        <vt:lpwstr/>
      </vt:variant>
      <vt:variant>
        <vt:i4>3014670</vt:i4>
      </vt:variant>
      <vt:variant>
        <vt:i4>27293</vt:i4>
      </vt:variant>
      <vt:variant>
        <vt:i4>1028</vt:i4>
      </vt:variant>
      <vt:variant>
        <vt:i4>1</vt:i4>
      </vt:variant>
      <vt:variant>
        <vt:lpwstr>billete_5</vt:lpwstr>
      </vt:variant>
      <vt:variant>
        <vt:lpwstr/>
      </vt:variant>
      <vt:variant>
        <vt:i4>1966143</vt:i4>
      </vt:variant>
      <vt:variant>
        <vt:i4>27318</vt:i4>
      </vt:variant>
      <vt:variant>
        <vt:i4>1029</vt:i4>
      </vt:variant>
      <vt:variant>
        <vt:i4>1</vt:i4>
      </vt:variant>
      <vt:variant>
        <vt:lpwstr>billete_10</vt:lpwstr>
      </vt:variant>
      <vt:variant>
        <vt:lpwstr/>
      </vt:variant>
      <vt:variant>
        <vt:i4>1966140</vt:i4>
      </vt:variant>
      <vt:variant>
        <vt:i4>27408</vt:i4>
      </vt:variant>
      <vt:variant>
        <vt:i4>1030</vt:i4>
      </vt:variant>
      <vt:variant>
        <vt:i4>1</vt:i4>
      </vt:variant>
      <vt:variant>
        <vt:lpwstr>billete_20</vt:lpwstr>
      </vt:variant>
      <vt:variant>
        <vt:lpwstr/>
      </vt:variant>
      <vt:variant>
        <vt:i4>1966139</vt:i4>
      </vt:variant>
      <vt:variant>
        <vt:i4>27427</vt:i4>
      </vt:variant>
      <vt:variant>
        <vt:i4>1031</vt:i4>
      </vt:variant>
      <vt:variant>
        <vt:i4>1</vt:i4>
      </vt:variant>
      <vt:variant>
        <vt:lpwstr>billete_50</vt:lpwstr>
      </vt:variant>
      <vt:variant>
        <vt:lpwstr/>
      </vt:variant>
      <vt:variant>
        <vt:i4>1966143</vt:i4>
      </vt:variant>
      <vt:variant>
        <vt:i4>27516</vt:i4>
      </vt:variant>
      <vt:variant>
        <vt:i4>1032</vt:i4>
      </vt:variant>
      <vt:variant>
        <vt:i4>1</vt:i4>
      </vt:variant>
      <vt:variant>
        <vt:lpwstr>billete_100</vt:lpwstr>
      </vt:variant>
      <vt:variant>
        <vt:lpwstr/>
      </vt:variant>
      <vt:variant>
        <vt:i4>393375</vt:i4>
      </vt:variant>
      <vt:variant>
        <vt:i4>29416</vt:i4>
      </vt:variant>
      <vt:variant>
        <vt:i4>1033</vt:i4>
      </vt:variant>
      <vt:variant>
        <vt:i4>1</vt:i4>
      </vt:variant>
      <vt:variant>
        <vt:lpwstr>niños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PRUEBA DE EVALUACIÓN INICIAL</dc:title>
  <dc:subject/>
  <dc:creator>N111700</dc:creator>
  <cp:keywords/>
  <cp:lastModifiedBy>LUIS GARIN RODRIGO</cp:lastModifiedBy>
  <cp:revision>2</cp:revision>
  <cp:lastPrinted>2004-03-22T10:28:00Z</cp:lastPrinted>
  <dcterms:created xsi:type="dcterms:W3CDTF">2013-09-04T09:25:00Z</dcterms:created>
  <dcterms:modified xsi:type="dcterms:W3CDTF">2013-09-04T09:25:00Z</dcterms:modified>
</cp:coreProperties>
</file>